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customXml/itemProps1.xml" ContentType="application/vnd.openxmlformats-officedocument.customXmlProperties+xml"/>
  <Override PartName="/customXml/itemProps2.xml" ContentType="application/vnd.openxmlformats-officedocument.customXmlProperties+xml"/>
  <Override PartName="/word/glossary/webSettings.xml" ContentType="application/vnd.openxmlformats-officedocument.wordprocessingml.web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73328645" w:displacedByCustomXml="next"/>
    <w:sdt>
      <w:sdtPr>
        <w:rPr>
          <w:rFonts w:asciiTheme="minorHAnsi" w:hAnsiTheme="minorHAnsi" w:cstheme="minorHAnsi"/>
          <w:sz w:val="22"/>
          <w:szCs w:val="22"/>
        </w:rPr>
        <w:id w:val="17355407"/>
        <w:docPartObj>
          <w:docPartGallery w:val="Cover Pages"/>
          <w:docPartUnique/>
        </w:docPartObj>
      </w:sdtPr>
      <w:sdtEndPr>
        <w:rPr>
          <w:lang w:val="mk-MK"/>
        </w:rPr>
      </w:sdtEndPr>
      <w:sdtContent>
        <w:p w:rsidR="00BD0C16" w:rsidRPr="00CF69C5" w:rsidRDefault="003A146B" w:rsidP="00BD0C16">
          <w:pPr>
            <w:tabs>
              <w:tab w:val="left" w:pos="2380"/>
            </w:tabs>
            <w:rPr>
              <w:rFonts w:asciiTheme="minorHAnsi" w:hAnsiTheme="minorHAnsi" w:cstheme="minorHAnsi"/>
              <w:sz w:val="22"/>
              <w:szCs w:val="22"/>
              <w:lang w:val="mk-MK"/>
            </w:rPr>
          </w:pPr>
          <w:r w:rsidRPr="00CF69C5">
            <w:rPr>
              <w:rFonts w:asciiTheme="minorHAnsi" w:hAnsiTheme="minorHAnsi" w:cstheme="minorHAnsi"/>
              <w:noProof/>
              <w:sz w:val="22"/>
              <w:szCs w:val="22"/>
            </w:rPr>
            <mc:AlternateContent>
              <mc:Choice Requires="wpg">
                <w:drawing>
                  <wp:anchor distT="0" distB="0" distL="114300" distR="114300" simplePos="0" relativeHeight="251698176" behindDoc="0" locked="0" layoutInCell="0" allowOverlap="1">
                    <wp:simplePos x="0" y="0"/>
                    <wp:positionH relativeFrom="page">
                      <wp:posOffset>4665345</wp:posOffset>
                    </wp:positionH>
                    <wp:positionV relativeFrom="page">
                      <wp:posOffset>-73660</wp:posOffset>
                    </wp:positionV>
                    <wp:extent cx="2987675" cy="11296650"/>
                    <wp:effectExtent l="0" t="24130" r="33655" b="52070"/>
                    <wp:wrapNone/>
                    <wp:docPr id="14"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675" cy="11296650"/>
                              <a:chOff x="7329" y="0"/>
                              <a:chExt cx="4911" cy="15840"/>
                            </a:xfrm>
                          </wpg:grpSpPr>
                          <wpg:grpSp>
                            <wpg:cNvPr id="15" name="Group 68"/>
                            <wpg:cNvGrpSpPr>
                              <a:grpSpLocks/>
                            </wpg:cNvGrpSpPr>
                            <wpg:grpSpPr bwMode="auto">
                              <a:xfrm>
                                <a:off x="7344" y="0"/>
                                <a:ext cx="4896" cy="15840"/>
                                <a:chOff x="7560" y="0"/>
                                <a:chExt cx="4700" cy="15840"/>
                              </a:xfrm>
                            </wpg:grpSpPr>
                            <wps:wsp>
                              <wps:cNvPr id="16" name="Rectangle 69"/>
                              <wps:cNvSpPr>
                                <a:spLocks noChangeArrowheads="1"/>
                              </wps:cNvSpPr>
                              <wps:spPr bwMode="auto">
                                <a:xfrm>
                                  <a:off x="7755" y="0"/>
                                  <a:ext cx="4505" cy="15840"/>
                                </a:xfrm>
                                <a:prstGeom prst="rect">
                                  <a:avLst/>
                                </a:prstGeom>
                                <a:solidFill>
                                  <a:srgbClr val="C00000"/>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7" name="Rectangle 70"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8" name="Rectangle 71"/>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eastAsiaTheme="majorEastAsia" w:cstheme="minorHAnsi"/>
                                      <w:b/>
                                      <w:bCs/>
                                      <w:color w:val="FFFFFF" w:themeColor="background1"/>
                                      <w:sz w:val="72"/>
                                      <w:szCs w:val="72"/>
                                    </w:rPr>
                                    <w:alias w:val="Year"/>
                                    <w:id w:val="11718613"/>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rsidR="001169BB" w:rsidRPr="00600F2F" w:rsidRDefault="001169BB" w:rsidP="00BD0C16">
                                      <w:pPr>
                                        <w:pStyle w:val="NoSpacing"/>
                                        <w:rPr>
                                          <w:rFonts w:eastAsiaTheme="majorEastAsia" w:cstheme="minorHAnsi"/>
                                          <w:b/>
                                          <w:bCs/>
                                          <w:color w:val="FFFFFF" w:themeColor="background1"/>
                                          <w:sz w:val="72"/>
                                          <w:szCs w:val="72"/>
                                        </w:rPr>
                                      </w:pPr>
                                      <w:r>
                                        <w:rPr>
                                          <w:rFonts w:eastAsiaTheme="majorEastAsia" w:cstheme="minorHAnsi"/>
                                          <w:b/>
                                          <w:bCs/>
                                          <w:color w:val="FFFFFF" w:themeColor="background1"/>
                                          <w:sz w:val="72"/>
                                          <w:szCs w:val="72"/>
                                        </w:rPr>
                                        <w:t xml:space="preserve">     </w:t>
                                      </w:r>
                                    </w:p>
                                  </w:sdtContent>
                                </w:sdt>
                              </w:txbxContent>
                            </wps:txbx>
                            <wps:bodyPr rot="0" vert="horz" wrap="square" lIns="365760" tIns="182880" rIns="182880" bIns="182880" anchor="b" anchorCtr="0" upright="1">
                              <a:noAutofit/>
                            </wps:bodyPr>
                          </wps:wsp>
                          <wps:wsp>
                            <wps:cNvPr id="19" name="Rectangle 72"/>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169BB" w:rsidRDefault="001169BB" w:rsidP="00BD0C16">
                                  <w:pPr>
                                    <w:pStyle w:val="NoSpacing"/>
                                    <w:spacing w:line="360" w:lineRule="auto"/>
                                    <w:rPr>
                                      <w:color w:val="FFFFFF" w:themeColor="background1"/>
                                    </w:rPr>
                                  </w:pPr>
                                </w:p>
                                <w:p w:rsidR="001169BB" w:rsidRDefault="001169BB" w:rsidP="00BD0C16"/>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0</wp14:pctHeight>
                    </wp14:sizeRelV>
                  </wp:anchor>
                </w:drawing>
              </mc:Choice>
              <mc:Fallback>
                <w:pict>
                  <v:group id="Group 67" o:spid="_x0000_s1026" style="position:absolute;margin-left:367.35pt;margin-top:-5.8pt;width:235.25pt;height:889.5pt;z-index:251698176;mso-width-percent:400;mso-position-horizontal-relative:page;mso-position-vertical-relative:page;mso-width-percent:4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" o:allowincell="f">
                    <v:group id="Group 68"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69"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" fillcolor="#c00000" strokecolor="#f2f2f2 [3041]" strokeweight="3pt">
                        <v:shadow on="t" color="#30514f [1609]" opacity=".5" offset="1pt"/>
                      </v:rect>
                      <v:rect id="Rectangle 70"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" fillcolor="#27ced7 [3206]" stroked="f" strokecolor="white [3212]" strokeweight="1pt">
                        <v:fill r:id="rId9" o:title="" opacity="52428f" o:opacity2="52428f" type="pattern"/>
                        <v:shadow color="#d8d8d8 [2732]" offset="3pt,3pt"/>
                      </v:rect>
                    </v:group>
                    <v:rect id="Rectangle 71"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" filled="f" fillcolor="white [3212]" stroked="f" strokecolor="white [3212]" strokeweight="1pt">
                      <v:fill opacity="52428f"/>
                      <v:textbox inset="28.8pt,14.4pt,14.4pt,14.4pt">
                        <w:txbxContent>
                          <w:sdt>
                            <w:sdtPr>
                              <w:rPr>
                                <w:rFonts w:eastAsiaTheme="majorEastAsia" w:cstheme="minorHAnsi"/>
                                <w:b/>
                                <w:bCs/>
                                <w:color w:val="FFFFFF" w:themeColor="background1"/>
                                <w:sz w:val="72"/>
                                <w:szCs w:val="72"/>
                              </w:rPr>
                              <w:alias w:val="Year"/>
                              <w:id w:val="11718613"/>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1169BB" w:rsidRPr="00600F2F" w:rsidRDefault="001169BB" w:rsidP="00BD0C16">
                                <w:pPr>
                                  <w:pStyle w:val="NoSpacing"/>
                                  <w:rPr>
                                    <w:rFonts w:eastAsiaTheme="majorEastAsia" w:cstheme="minorHAnsi"/>
                                    <w:b/>
                                    <w:bCs/>
                                    <w:color w:val="FFFFFF" w:themeColor="background1"/>
                                    <w:sz w:val="72"/>
                                    <w:szCs w:val="72"/>
                                  </w:rPr>
                                </w:pPr>
                                <w:r>
                                  <w:rPr>
                                    <w:rFonts w:eastAsiaTheme="majorEastAsia" w:cstheme="minorHAnsi"/>
                                    <w:b/>
                                    <w:bCs/>
                                    <w:color w:val="FFFFFF" w:themeColor="background1"/>
                                    <w:sz w:val="72"/>
                                    <w:szCs w:val="72"/>
                                  </w:rPr>
                                  <w:t xml:space="preserve">     </w:t>
                                </w:r>
                              </w:p>
                            </w:sdtContent>
                          </w:sdt>
                        </w:txbxContent>
                      </v:textbox>
                    </v:rect>
                    <v:rect id="Rectangle 72"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" filled="f" fillcolor="white [3212]" stroked="f" strokecolor="white [3212]" strokeweight="1pt">
                      <v:fill opacity="52428f"/>
                      <v:textbox inset="28.8pt,14.4pt,14.4pt,14.4pt">
                        <w:txbxContent>
                          <w:p w:rsidR="001169BB" w:rsidRDefault="001169BB" w:rsidP="00BD0C16">
                            <w:pPr>
                              <w:pStyle w:val="NoSpacing"/>
                              <w:spacing w:line="360" w:lineRule="auto"/>
                              <w:rPr>
                                <w:color w:val="FFFFFF" w:themeColor="background1"/>
                              </w:rPr>
                            </w:pPr>
                          </w:p>
                          <w:p w:rsidR="001169BB" w:rsidRDefault="001169BB" w:rsidP="00BD0C16"/>
                        </w:txbxContent>
                      </v:textbox>
                    </v:rect>
                    <w10:wrap anchorx="page" anchory="page"/>
                  </v:group>
                </w:pict>
              </mc:Fallback>
            </mc:AlternateContent>
          </w:r>
          <w:r w:rsidR="00BD0C16" w:rsidRPr="00CF69C5">
            <w:rPr>
              <w:rFonts w:asciiTheme="minorHAnsi" w:hAnsiTheme="minorHAnsi" w:cstheme="minorHAnsi"/>
              <w:sz w:val="22"/>
              <w:szCs w:val="22"/>
            </w:rPr>
            <w:tab/>
          </w:r>
          <w:r w:rsidR="00BD0C16" w:rsidRPr="00CF69C5">
            <w:rPr>
              <w:rFonts w:asciiTheme="minorHAnsi" w:hAnsiTheme="minorHAnsi" w:cstheme="minorHAnsi"/>
              <w:noProof/>
              <w:sz w:val="22"/>
              <w:szCs w:val="22"/>
            </w:rPr>
            <w:drawing>
              <wp:inline distT="0" distB="0" distL="0" distR="0">
                <wp:extent cx="700180" cy="672465"/>
                <wp:effectExtent l="0" t="0" r="0" b="0"/>
                <wp:docPr id="1128404032" name="Picture 112840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704591" cy="676701"/>
                        </a:xfrm>
                        <a:prstGeom prst="rect">
                          <a:avLst/>
                        </a:prstGeom>
                        <a:noFill/>
                      </pic:spPr>
                    </pic:pic>
                  </a:graphicData>
                </a:graphic>
              </wp:inline>
            </w:drawing>
          </w:r>
        </w:p>
        <w:p w:rsidR="00BD0C16" w:rsidRPr="00CF69C5" w:rsidRDefault="00BD0C16" w:rsidP="00BD0C16">
          <w:pPr>
            <w:tabs>
              <w:tab w:val="left" w:pos="2380"/>
            </w:tabs>
            <w:rPr>
              <w:rFonts w:asciiTheme="minorHAnsi" w:hAnsiTheme="minorHAnsi" w:cstheme="minorHAnsi"/>
              <w:sz w:val="22"/>
              <w:szCs w:val="22"/>
              <w:lang w:val="mk-MK"/>
            </w:rPr>
          </w:pPr>
        </w:p>
        <w:p w:rsidR="00BD0C16" w:rsidRPr="00CF69C5" w:rsidRDefault="003A146B" w:rsidP="00BD0C16">
          <w:pPr>
            <w:tabs>
              <w:tab w:val="left" w:pos="2380"/>
            </w:tabs>
            <w:rPr>
              <w:rFonts w:asciiTheme="minorHAnsi" w:hAnsiTheme="minorHAnsi" w:cstheme="minorHAnsi"/>
              <w:b/>
              <w:sz w:val="22"/>
              <w:szCs w:val="22"/>
              <w:lang w:val="mk-MK"/>
            </w:rPr>
          </w:pPr>
          <w:r w:rsidRPr="00CF69C5">
            <w:rPr>
              <w:rFonts w:asciiTheme="minorHAnsi" w:hAnsiTheme="minorHAnsi" w:cstheme="minorHAnsi"/>
              <w:noProof/>
              <w:sz w:val="22"/>
              <w:szCs w:val="22"/>
            </w:rPr>
            <mc:AlternateContent>
              <mc:Choice Requires="wps">
                <w:drawing>
                  <wp:anchor distT="0" distB="0" distL="114300" distR="114300" simplePos="0" relativeHeight="251701248" behindDoc="0" locked="0" layoutInCell="1" allowOverlap="1">
                    <wp:simplePos x="0" y="0"/>
                    <wp:positionH relativeFrom="column">
                      <wp:posOffset>4039235</wp:posOffset>
                    </wp:positionH>
                    <wp:positionV relativeFrom="paragraph">
                      <wp:posOffset>60960</wp:posOffset>
                    </wp:positionV>
                    <wp:extent cx="2419350" cy="965200"/>
                    <wp:effectExtent l="4445" t="0" r="0" b="0"/>
                    <wp:wrapNone/>
                    <wp:docPr id="1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96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9BB" w:rsidRPr="00AE35B1" w:rsidRDefault="001169BB" w:rsidP="00BD0C16">
                                <w:pPr>
                                  <w:rPr>
                                    <w:rFonts w:asciiTheme="minorHAnsi" w:hAnsiTheme="minorHAnsi"/>
                                    <w:b/>
                                    <w:color w:val="FFFFFF" w:themeColor="background1"/>
                                    <w:sz w:val="72"/>
                                    <w:szCs w:val="28"/>
                                    <w:lang w:val="mk-MK"/>
                                  </w:rPr>
                                </w:pPr>
                                <w:r w:rsidRPr="00D03926">
                                  <w:rPr>
                                    <w:rFonts w:asciiTheme="minorHAnsi" w:hAnsiTheme="minorHAnsi"/>
                                    <w:b/>
                                    <w:color w:val="FFFFFF" w:themeColor="background1"/>
                                    <w:sz w:val="72"/>
                                    <w:szCs w:val="28"/>
                                    <w:lang w:val="mk-MK"/>
                                  </w:rPr>
                                  <w:t>2</w:t>
                                </w:r>
                                <w:r>
                                  <w:rPr>
                                    <w:rFonts w:asciiTheme="minorHAnsi" w:hAnsiTheme="minorHAnsi"/>
                                    <w:b/>
                                    <w:color w:val="FFFFFF" w:themeColor="background1"/>
                                    <w:sz w:val="72"/>
                                    <w:szCs w:val="28"/>
                                    <w:lang w:val="mk-MK"/>
                                  </w:rPr>
                                  <w:t>025/2026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32" type="#_x0000_t202" style="position:absolute;margin-left:318.05pt;margin-top:4.8pt;width:190.5pt;height:7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" filled="f" stroked="f">
                    <v:textbox>
                      <w:txbxContent>
                        <w:p w:rsidR="001169BB" w:rsidRPr="00AE35B1" w:rsidRDefault="001169BB" w:rsidP="00BD0C16">
                          <w:pPr>
                            <w:rPr>
                              <w:rFonts w:asciiTheme="minorHAnsi" w:hAnsiTheme="minorHAnsi"/>
                              <w:b/>
                              <w:color w:val="FFFFFF" w:themeColor="background1"/>
                              <w:sz w:val="72"/>
                              <w:szCs w:val="28"/>
                              <w:lang w:val="mk-MK"/>
                            </w:rPr>
                          </w:pPr>
                          <w:r w:rsidRPr="00D03926">
                            <w:rPr>
                              <w:rFonts w:asciiTheme="minorHAnsi" w:hAnsiTheme="minorHAnsi"/>
                              <w:b/>
                              <w:color w:val="FFFFFF" w:themeColor="background1"/>
                              <w:sz w:val="72"/>
                              <w:szCs w:val="28"/>
                              <w:lang w:val="mk-MK"/>
                            </w:rPr>
                            <w:t>2</w:t>
                          </w:r>
                          <w:r>
                            <w:rPr>
                              <w:rFonts w:asciiTheme="minorHAnsi" w:hAnsiTheme="minorHAnsi"/>
                              <w:b/>
                              <w:color w:val="FFFFFF" w:themeColor="background1"/>
                              <w:sz w:val="72"/>
                              <w:szCs w:val="28"/>
                              <w:lang w:val="mk-MK"/>
                            </w:rPr>
                            <w:t>025/2026</w:t>
                          </w:r>
                        </w:p>
                      </w:txbxContent>
                    </v:textbox>
                  </v:shape>
                </w:pict>
              </mc:Fallback>
            </mc:AlternateContent>
          </w:r>
        </w:p>
        <w:p w:rsidR="006E2FC9" w:rsidRPr="006E2FC9" w:rsidRDefault="00BD0C16" w:rsidP="00BD0C16">
          <w:pPr>
            <w:tabs>
              <w:tab w:val="left" w:pos="2380"/>
            </w:tabs>
            <w:rPr>
              <w:rFonts w:asciiTheme="minorHAnsi" w:hAnsiTheme="minorHAnsi" w:cstheme="minorHAnsi"/>
              <w:b/>
              <w:sz w:val="40"/>
              <w:szCs w:val="22"/>
              <w:lang w:val="mk-MK"/>
            </w:rPr>
          </w:pPr>
          <w:r w:rsidRPr="006E2FC9">
            <w:rPr>
              <w:rFonts w:asciiTheme="minorHAnsi" w:hAnsiTheme="minorHAnsi" w:cstheme="minorHAnsi"/>
              <w:sz w:val="40"/>
              <w:szCs w:val="22"/>
              <w:lang w:val="mk-MK"/>
            </w:rPr>
            <w:t xml:space="preserve">   </w:t>
          </w:r>
          <w:r w:rsidRPr="006E2FC9">
            <w:rPr>
              <w:rFonts w:asciiTheme="minorHAnsi" w:hAnsiTheme="minorHAnsi" w:cstheme="minorHAnsi"/>
              <w:b/>
              <w:sz w:val="40"/>
              <w:szCs w:val="22"/>
              <w:lang w:val="mk-MK"/>
            </w:rPr>
            <w:t xml:space="preserve">ДСУ-РЦСОО „Киро Бурназ“ </w:t>
          </w:r>
        </w:p>
        <w:p w:rsidR="00BD0C16" w:rsidRPr="006E2FC9" w:rsidRDefault="006E2FC9" w:rsidP="00BD0C16">
          <w:pPr>
            <w:tabs>
              <w:tab w:val="left" w:pos="2380"/>
            </w:tabs>
            <w:rPr>
              <w:rFonts w:asciiTheme="minorHAnsi" w:hAnsiTheme="minorHAnsi" w:cstheme="minorHAnsi"/>
              <w:b/>
              <w:sz w:val="40"/>
              <w:szCs w:val="22"/>
              <w:lang w:val="mk-MK"/>
            </w:rPr>
          </w:pPr>
          <w:r w:rsidRPr="006E2FC9">
            <w:rPr>
              <w:rFonts w:asciiTheme="minorHAnsi" w:hAnsiTheme="minorHAnsi" w:cstheme="minorHAnsi"/>
              <w:b/>
              <w:sz w:val="40"/>
              <w:szCs w:val="22"/>
              <w:lang w:val="mk-MK"/>
            </w:rPr>
            <w:tab/>
          </w:r>
          <w:r w:rsidR="00BD0C16" w:rsidRPr="006E2FC9">
            <w:rPr>
              <w:rFonts w:asciiTheme="minorHAnsi" w:hAnsiTheme="minorHAnsi" w:cstheme="minorHAnsi"/>
              <w:b/>
              <w:sz w:val="40"/>
              <w:szCs w:val="22"/>
              <w:lang w:val="mk-MK"/>
            </w:rPr>
            <w:t>Куманово</w:t>
          </w:r>
        </w:p>
        <w:p w:rsidR="00BD0C16" w:rsidRPr="00CF69C5" w:rsidRDefault="00174210" w:rsidP="00BD0C16">
          <w:pPr>
            <w:rPr>
              <w:rFonts w:asciiTheme="minorHAnsi" w:hAnsiTheme="minorHAnsi" w:cstheme="minorHAnsi"/>
              <w:sz w:val="22"/>
              <w:szCs w:val="22"/>
              <w:lang w:val="mk-MK"/>
            </w:rPr>
          </w:pPr>
          <w:r w:rsidRPr="00CF69C5">
            <w:rPr>
              <w:rFonts w:asciiTheme="minorHAnsi" w:hAnsiTheme="minorHAnsi" w:cstheme="minorHAnsi"/>
              <w:noProof/>
              <w:sz w:val="22"/>
              <w:szCs w:val="22"/>
            </w:rPr>
            <mc:AlternateContent>
              <mc:Choice Requires="wps">
                <w:drawing>
                  <wp:anchor distT="0" distB="0" distL="114300" distR="114300" simplePos="0" relativeHeight="251700224" behindDoc="0" locked="0" layoutInCell="1" allowOverlap="1" wp14:anchorId="40865F6B" wp14:editId="7E07676E">
                    <wp:simplePos x="0" y="0"/>
                    <wp:positionH relativeFrom="column">
                      <wp:posOffset>4103882</wp:posOffset>
                    </wp:positionH>
                    <wp:positionV relativeFrom="paragraph">
                      <wp:posOffset>7413957</wp:posOffset>
                    </wp:positionV>
                    <wp:extent cx="2422477" cy="399415"/>
                    <wp:effectExtent l="0" t="0" r="0" b="635"/>
                    <wp:wrapNone/>
                    <wp:docPr id="1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2477"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9BB" w:rsidRPr="00AE35B1" w:rsidRDefault="001169BB" w:rsidP="00BD0C16">
                                <w:pPr>
                                  <w:rPr>
                                    <w:rFonts w:asciiTheme="minorHAnsi" w:hAnsiTheme="minorHAnsi"/>
                                    <w:color w:val="FFFFFF" w:themeColor="background1"/>
                                    <w:sz w:val="28"/>
                                    <w:szCs w:val="28"/>
                                    <w:lang w:val="mk-MK"/>
                                  </w:rPr>
                                </w:pPr>
                                <w:r w:rsidRPr="00D03926">
                                  <w:rPr>
                                    <w:rFonts w:asciiTheme="minorHAnsi" w:hAnsiTheme="minorHAnsi"/>
                                    <w:color w:val="FFFFFF" w:themeColor="background1"/>
                                    <w:sz w:val="28"/>
                                    <w:szCs w:val="28"/>
                                    <w:lang w:val="mk-MK"/>
                                  </w:rPr>
                                  <w:t>К</w:t>
                                </w:r>
                                <w:r>
                                  <w:rPr>
                                    <w:rFonts w:asciiTheme="minorHAnsi" w:hAnsiTheme="minorHAnsi"/>
                                    <w:color w:val="FFFFFF" w:themeColor="background1"/>
                                    <w:sz w:val="28"/>
                                    <w:szCs w:val="28"/>
                                    <w:lang w:val="mk-MK"/>
                                  </w:rPr>
                                  <w:t>УМАНОВО, Септември 2025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65F6B" id="Text Box 74" o:spid="_x0000_s1033" type="#_x0000_t202" style="position:absolute;margin-left:323.15pt;margin-top:583.8pt;width:190.75pt;height:3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" filled="f" stroked="f">
                    <v:textbox>
                      <w:txbxContent>
                        <w:p w:rsidR="001169BB" w:rsidRPr="00AE35B1" w:rsidRDefault="001169BB" w:rsidP="00BD0C16">
                          <w:pPr>
                            <w:rPr>
                              <w:rFonts w:asciiTheme="minorHAnsi" w:hAnsiTheme="minorHAnsi"/>
                              <w:color w:val="FFFFFF" w:themeColor="background1"/>
                              <w:sz w:val="28"/>
                              <w:szCs w:val="28"/>
                              <w:lang w:val="mk-MK"/>
                            </w:rPr>
                          </w:pPr>
                          <w:r w:rsidRPr="00D03926">
                            <w:rPr>
                              <w:rFonts w:asciiTheme="minorHAnsi" w:hAnsiTheme="minorHAnsi"/>
                              <w:color w:val="FFFFFF" w:themeColor="background1"/>
                              <w:sz w:val="28"/>
                              <w:szCs w:val="28"/>
                              <w:lang w:val="mk-MK"/>
                            </w:rPr>
                            <w:t>К</w:t>
                          </w:r>
                          <w:r>
                            <w:rPr>
                              <w:rFonts w:asciiTheme="minorHAnsi" w:hAnsiTheme="minorHAnsi"/>
                              <w:color w:val="FFFFFF" w:themeColor="background1"/>
                              <w:sz w:val="28"/>
                              <w:szCs w:val="28"/>
                              <w:lang w:val="mk-MK"/>
                            </w:rPr>
                            <w:t>УМАНОВО, Септември 2025</w:t>
                          </w:r>
                        </w:p>
                      </w:txbxContent>
                    </v:textbox>
                  </v:shape>
                </w:pict>
              </mc:Fallback>
            </mc:AlternateContent>
          </w:r>
          <w:r w:rsidR="003A146B" w:rsidRPr="00CF69C5">
            <w:rPr>
              <w:rFonts w:asciiTheme="minorHAnsi" w:hAnsiTheme="minorHAnsi" w:cstheme="minorHAnsi"/>
              <w:noProof/>
              <w:sz w:val="22"/>
              <w:szCs w:val="22"/>
            </w:rPr>
            <mc:AlternateContent>
              <mc:Choice Requires="wps">
                <w:drawing>
                  <wp:anchor distT="0" distB="0" distL="114300" distR="114300" simplePos="0" relativeHeight="251699200" behindDoc="0" locked="0" layoutInCell="0" allowOverlap="1" wp14:anchorId="55CF16A4" wp14:editId="04A48319">
                    <wp:simplePos x="0" y="0"/>
                    <wp:positionH relativeFrom="page">
                      <wp:posOffset>549910</wp:posOffset>
                    </wp:positionH>
                    <wp:positionV relativeFrom="page">
                      <wp:posOffset>2672715</wp:posOffset>
                    </wp:positionV>
                    <wp:extent cx="6978650" cy="662305"/>
                    <wp:effectExtent l="13970" t="11430" r="8255" b="12065"/>
                    <wp:wrapNone/>
                    <wp:docPr id="1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8650" cy="662305"/>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eastAsiaTheme="majorEastAsia" w:cstheme="minorHAnsi"/>
                                    <w:color w:val="FFFFFF" w:themeColor="background1"/>
                                    <w:sz w:val="72"/>
                                    <w:szCs w:val="72"/>
                                  </w:rPr>
                                  <w:alias w:val="Title"/>
                                  <w:id w:val="11718614"/>
                                  <w:dataBinding w:prefixMappings="xmlns:ns0='http://schemas.openxmlformats.org/package/2006/metadata/core-properties' xmlns:ns1='http://purl.org/dc/elements/1.1/'" w:xpath="/ns0:coreProperties[1]/ns1:title[1]" w:storeItemID="{6C3C8BC8-F283-45AE-878A-BAB7291924A1}"/>
                                  <w:text/>
                                </w:sdtPr>
                                <w:sdtEndPr/>
                                <w:sdtContent>
                                  <w:p w:rsidR="001169BB" w:rsidRDefault="001169BB" w:rsidP="00AE720E">
                                    <w:pPr>
                                      <w:pStyle w:val="NoSpacing"/>
                                      <w:shd w:val="clear" w:color="auto" w:fill="1CADE4" w:themeFill="accent1"/>
                                      <w:jc w:val="center"/>
                                      <w:rPr>
                                        <w:rFonts w:asciiTheme="majorHAnsi" w:eastAsiaTheme="majorEastAsia" w:hAnsiTheme="majorHAnsi" w:cstheme="majorBidi"/>
                                        <w:color w:val="FFFFFF" w:themeColor="background1"/>
                                        <w:sz w:val="72"/>
                                        <w:szCs w:val="72"/>
                                      </w:rPr>
                                    </w:pPr>
                                    <w:r>
                                      <w:rPr>
                                        <w:rFonts w:eastAsiaTheme="majorEastAsia" w:cstheme="minorHAnsi"/>
                                        <w:color w:val="FFFFFF" w:themeColor="background1"/>
                                        <w:sz w:val="72"/>
                                        <w:szCs w:val="72"/>
                                      </w:rPr>
                                      <w:t>ГОДИШНА ПРОГРАМА</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55CF16A4" id="Rectangle 73" o:spid="_x0000_s1034" style="position:absolute;margin-left:43.3pt;margin-top:210.45pt;width:549.5pt;height:52.15pt;z-index:251699200;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" o:allowincell="f" fillcolor="#1cade4 [3204]" strokecolor="white [3212]" strokeweight="1pt">
                    <v:shadow color="#d8d8d8 [2732]" offset="3pt,3pt"/>
                    <v:textbox style="mso-fit-shape-to-text:t" inset="14.4pt,,14.4pt">
                      <w:txbxContent>
                        <w:sdt>
                          <w:sdtPr>
                            <w:rPr>
                              <w:rFonts w:eastAsiaTheme="majorEastAsia" w:cstheme="minorHAnsi"/>
                              <w:color w:val="FFFFFF" w:themeColor="background1"/>
                              <w:sz w:val="72"/>
                              <w:szCs w:val="72"/>
                            </w:rPr>
                            <w:alias w:val="Title"/>
                            <w:id w:val="11718614"/>
                            <w:dataBinding w:prefixMappings="xmlns:ns0='http://schemas.openxmlformats.org/package/2006/metadata/core-properties' xmlns:ns1='http://purl.org/dc/elements/1.1/'" w:xpath="/ns0:coreProperties[1]/ns1:title[1]" w:storeItemID="{6C3C8BC8-F283-45AE-878A-BAB7291924A1}"/>
                            <w:text/>
                          </w:sdtPr>
                          <w:sdtContent>
                            <w:p w:rsidR="001169BB" w:rsidRDefault="001169BB" w:rsidP="00AE720E">
                              <w:pPr>
                                <w:pStyle w:val="NoSpacing"/>
                                <w:shd w:val="clear" w:color="auto" w:fill="1CADE4" w:themeFill="accent1"/>
                                <w:jc w:val="center"/>
                                <w:rPr>
                                  <w:rFonts w:asciiTheme="majorHAnsi" w:eastAsiaTheme="majorEastAsia" w:hAnsiTheme="majorHAnsi" w:cstheme="majorBidi"/>
                                  <w:color w:val="FFFFFF" w:themeColor="background1"/>
                                  <w:sz w:val="72"/>
                                  <w:szCs w:val="72"/>
                                </w:rPr>
                              </w:pPr>
                              <w:r>
                                <w:rPr>
                                  <w:rFonts w:eastAsiaTheme="majorEastAsia" w:cstheme="minorHAnsi"/>
                                  <w:color w:val="FFFFFF" w:themeColor="background1"/>
                                  <w:sz w:val="72"/>
                                  <w:szCs w:val="72"/>
                                </w:rPr>
                                <w:t>ГОДИШНА ПРОГРАМА</w:t>
                              </w:r>
                            </w:p>
                          </w:sdtContent>
                        </w:sdt>
                      </w:txbxContent>
                    </v:textbox>
                    <w10:wrap anchorx="page" anchory="page"/>
                  </v:rect>
                </w:pict>
              </mc:Fallback>
            </mc:AlternateContent>
          </w:r>
          <w:r w:rsidR="003A146B" w:rsidRPr="00CF69C5">
            <w:rPr>
              <w:rFonts w:asciiTheme="minorHAnsi" w:hAnsiTheme="minorHAnsi" w:cstheme="minorHAnsi"/>
              <w:noProof/>
              <w:sz w:val="22"/>
              <w:szCs w:val="22"/>
            </w:rPr>
            <mc:AlternateContent>
              <mc:Choice Requires="wps">
                <w:drawing>
                  <wp:anchor distT="0" distB="0" distL="114300" distR="114300" simplePos="0" relativeHeight="251703296" behindDoc="0" locked="0" layoutInCell="1" allowOverlap="1" wp14:anchorId="364610AD" wp14:editId="38FA9856">
                    <wp:simplePos x="0" y="0"/>
                    <wp:positionH relativeFrom="column">
                      <wp:posOffset>1105535</wp:posOffset>
                    </wp:positionH>
                    <wp:positionV relativeFrom="paragraph">
                      <wp:posOffset>6257925</wp:posOffset>
                    </wp:positionV>
                    <wp:extent cx="1344295" cy="1617345"/>
                    <wp:effectExtent l="4445" t="3175" r="3810" b="8255"/>
                    <wp:wrapNone/>
                    <wp:docPr id="11" name="Oval 23" descr="биста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4295" cy="1617345"/>
                            </a:xfrm>
                            <a:prstGeom prst="ellipse">
                              <a:avLst/>
                            </a:prstGeom>
                            <a:blipFill dpi="0" rotWithShape="0">
                              <a:blip r:embed="rId1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383262B5" id="Oval 23" o:spid="_x0000_s1026" alt="биста3" style="position:absolute;margin-left:87.05pt;margin-top:492.75pt;width:105.85pt;height:127.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" stroked="f">
                    <v:fill r:id="rId12" o:title="биста3" recolor="t" type="frame"/>
                  </v:oval>
                </w:pict>
              </mc:Fallback>
            </mc:AlternateContent>
          </w:r>
          <w:r w:rsidR="00BD0C16" w:rsidRPr="00CF69C5">
            <w:rPr>
              <w:rFonts w:asciiTheme="minorHAnsi" w:hAnsiTheme="minorHAnsi" w:cstheme="minorHAnsi"/>
              <w:noProof/>
              <w:sz w:val="22"/>
              <w:szCs w:val="22"/>
            </w:rPr>
            <w:drawing>
              <wp:anchor distT="0" distB="0" distL="114300" distR="114300" simplePos="0" relativeHeight="251702272" behindDoc="0" locked="0" layoutInCell="1" allowOverlap="1">
                <wp:simplePos x="0" y="0"/>
                <wp:positionH relativeFrom="column">
                  <wp:posOffset>118110</wp:posOffset>
                </wp:positionH>
                <wp:positionV relativeFrom="paragraph">
                  <wp:posOffset>2340610</wp:posOffset>
                </wp:positionV>
                <wp:extent cx="5284470" cy="3771900"/>
                <wp:effectExtent l="0" t="0" r="0" b="0"/>
                <wp:wrapNone/>
                <wp:docPr id="160368542" name="Picture 16036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screen">
                          <a:extLst>
                            <a:ext uri="{28A0092B-C50C-407E-A947-70E740481C1C}">
                              <a14:useLocalDpi xmlns:a14="http://schemas.microsoft.com/office/drawing/2010/main"/>
                            </a:ext>
                          </a:extLst>
                        </a:blip>
                        <a:stretch>
                          <a:fillRect/>
                        </a:stretch>
                      </pic:blipFill>
                      <pic:spPr bwMode="auto">
                        <a:xfrm>
                          <a:off x="0" y="0"/>
                          <a:ext cx="5284470" cy="3771900"/>
                        </a:xfrm>
                        <a:prstGeom prst="rect">
                          <a:avLst/>
                        </a:prstGeom>
                        <a:noFill/>
                        <a:ln>
                          <a:noFill/>
                        </a:ln>
                      </pic:spPr>
                    </pic:pic>
                  </a:graphicData>
                </a:graphic>
              </wp:anchor>
            </w:drawing>
          </w:r>
          <w:r w:rsidR="00BD0C16" w:rsidRPr="00CF69C5">
            <w:rPr>
              <w:rFonts w:asciiTheme="minorHAnsi" w:hAnsiTheme="minorHAnsi" w:cstheme="minorHAnsi"/>
              <w:sz w:val="22"/>
              <w:szCs w:val="22"/>
              <w:lang w:val="mk-MK"/>
            </w:rPr>
            <w:br w:type="page"/>
          </w:r>
        </w:p>
      </w:sdtContent>
    </w:sdt>
    <w:bookmarkEnd w:id="0"/>
    <w:p w:rsidR="005A0E02" w:rsidRPr="00CF69C5" w:rsidRDefault="005A0E02" w:rsidP="00576B20">
      <w:pPr>
        <w:spacing w:line="276" w:lineRule="auto"/>
        <w:rPr>
          <w:rFonts w:asciiTheme="minorHAnsi" w:hAnsiTheme="minorHAnsi" w:cstheme="minorHAnsi"/>
          <w:b/>
          <w:sz w:val="22"/>
          <w:szCs w:val="22"/>
        </w:rPr>
      </w:pPr>
    </w:p>
    <w:sdt>
      <w:sdtPr>
        <w:rPr>
          <w:rFonts w:ascii="MAC Times" w:eastAsia="Times New Roman" w:hAnsi="MAC Times" w:cs="Times New Roman"/>
          <w:color w:val="auto"/>
          <w:sz w:val="24"/>
          <w:szCs w:val="20"/>
        </w:rPr>
        <w:id w:val="104241453"/>
        <w:docPartObj>
          <w:docPartGallery w:val="Table of Contents"/>
          <w:docPartUnique/>
        </w:docPartObj>
      </w:sdtPr>
      <w:sdtEndPr>
        <w:rPr>
          <w:b/>
          <w:bCs/>
          <w:noProof/>
        </w:rPr>
      </w:sdtEndPr>
      <w:sdtContent>
        <w:p w:rsidR="00A3565F" w:rsidRPr="00A3565F" w:rsidRDefault="00A3565F">
          <w:pPr>
            <w:pStyle w:val="TOCHeading"/>
            <w:rPr>
              <w:lang w:val="mk-MK"/>
            </w:rPr>
          </w:pPr>
          <w:r>
            <w:rPr>
              <w:lang w:val="mk-MK"/>
            </w:rPr>
            <w:t>Содржина на Годишната програма</w:t>
          </w:r>
        </w:p>
        <w:p w:rsidR="001169BB" w:rsidRDefault="00A3565F">
          <w:pPr>
            <w:pStyle w:val="TOC1"/>
            <w:tabs>
              <w:tab w:val="left" w:pos="480"/>
              <w:tab w:val="right" w:leader="dot" w:pos="9631"/>
            </w:tabs>
            <w:rPr>
              <w:rFonts w:eastAsiaTheme="minorEastAsia" w:cstheme="minorBidi"/>
              <w:b w:val="0"/>
              <w:bCs w:val="0"/>
              <w:caps w:val="0"/>
              <w:noProof/>
              <w:sz w:val="22"/>
              <w:szCs w:val="22"/>
            </w:rPr>
          </w:pPr>
          <w:r>
            <w:rPr>
              <w:b w:val="0"/>
              <w:bCs w:val="0"/>
              <w:smallCaps/>
            </w:rPr>
            <w:fldChar w:fldCharType="begin"/>
          </w:r>
          <w:r>
            <w:instrText xml:space="preserve"> TOC \o "1-3" \h \z \u </w:instrText>
          </w:r>
          <w:r>
            <w:rPr>
              <w:b w:val="0"/>
              <w:bCs w:val="0"/>
              <w:smallCaps/>
            </w:rPr>
            <w:fldChar w:fldCharType="separate"/>
          </w:r>
          <w:hyperlink w:anchor="_Toc210031808" w:history="1">
            <w:r w:rsidR="001169BB" w:rsidRPr="001D3138">
              <w:rPr>
                <w:rStyle w:val="Hyperlink"/>
                <w:noProof/>
              </w:rPr>
              <w:t>1</w:t>
            </w:r>
            <w:r w:rsidR="001169BB">
              <w:rPr>
                <w:rFonts w:eastAsiaTheme="minorEastAsia" w:cstheme="minorBidi"/>
                <w:b w:val="0"/>
                <w:bCs w:val="0"/>
                <w:caps w:val="0"/>
                <w:noProof/>
                <w:sz w:val="22"/>
                <w:szCs w:val="22"/>
              </w:rPr>
              <w:tab/>
            </w:r>
            <w:r w:rsidR="001169BB" w:rsidRPr="001D3138">
              <w:rPr>
                <w:rStyle w:val="Hyperlink"/>
                <w:rFonts w:eastAsia="MS Gothic"/>
                <w:noProof/>
              </w:rPr>
              <w:t>ПРАВНА РАМКА</w:t>
            </w:r>
            <w:r w:rsidR="001169BB">
              <w:rPr>
                <w:noProof/>
                <w:webHidden/>
              </w:rPr>
              <w:tab/>
            </w:r>
            <w:r w:rsidR="001169BB">
              <w:rPr>
                <w:noProof/>
                <w:webHidden/>
              </w:rPr>
              <w:fldChar w:fldCharType="begin"/>
            </w:r>
            <w:r w:rsidR="001169BB">
              <w:rPr>
                <w:noProof/>
                <w:webHidden/>
              </w:rPr>
              <w:instrText xml:space="preserve"> PAGEREF _Toc210031808 \h </w:instrText>
            </w:r>
            <w:r w:rsidR="001169BB">
              <w:rPr>
                <w:noProof/>
                <w:webHidden/>
              </w:rPr>
            </w:r>
            <w:r w:rsidR="001169BB">
              <w:rPr>
                <w:noProof/>
                <w:webHidden/>
              </w:rPr>
              <w:fldChar w:fldCharType="separate"/>
            </w:r>
            <w:r w:rsidR="001916EF">
              <w:rPr>
                <w:noProof/>
                <w:webHidden/>
              </w:rPr>
              <w:t>4</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09" w:history="1">
            <w:r w:rsidR="001169BB" w:rsidRPr="001D3138">
              <w:rPr>
                <w:rStyle w:val="Hyperlink"/>
                <w:rFonts w:eastAsia="MS Gothic"/>
                <w:noProof/>
              </w:rPr>
              <w:t>2</w:t>
            </w:r>
            <w:r w:rsidR="001169BB">
              <w:rPr>
                <w:rFonts w:eastAsiaTheme="minorEastAsia" w:cstheme="minorBidi"/>
                <w:b w:val="0"/>
                <w:bCs w:val="0"/>
                <w:caps w:val="0"/>
                <w:noProof/>
                <w:sz w:val="22"/>
                <w:szCs w:val="22"/>
              </w:rPr>
              <w:tab/>
            </w:r>
            <w:r w:rsidR="001169BB" w:rsidRPr="001D3138">
              <w:rPr>
                <w:rStyle w:val="Hyperlink"/>
                <w:rFonts w:eastAsia="MS Gothic"/>
                <w:noProof/>
              </w:rPr>
              <w:t>ОСНОВНИ ПОДАТОЦИ ЗА УЧИЛИШТЕТО:</w:t>
            </w:r>
            <w:r w:rsidR="001169BB">
              <w:rPr>
                <w:noProof/>
                <w:webHidden/>
              </w:rPr>
              <w:tab/>
            </w:r>
            <w:r w:rsidR="001169BB">
              <w:rPr>
                <w:noProof/>
                <w:webHidden/>
              </w:rPr>
              <w:fldChar w:fldCharType="begin"/>
            </w:r>
            <w:r w:rsidR="001169BB">
              <w:rPr>
                <w:noProof/>
                <w:webHidden/>
              </w:rPr>
              <w:instrText xml:space="preserve"> PAGEREF _Toc210031809 \h </w:instrText>
            </w:r>
            <w:r w:rsidR="001169BB">
              <w:rPr>
                <w:noProof/>
                <w:webHidden/>
              </w:rPr>
            </w:r>
            <w:r w:rsidR="001169BB">
              <w:rPr>
                <w:noProof/>
                <w:webHidden/>
              </w:rPr>
              <w:fldChar w:fldCharType="separate"/>
            </w:r>
            <w:r w:rsidR="001916EF">
              <w:rPr>
                <w:noProof/>
                <w:webHidden/>
              </w:rPr>
              <w:t>4</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0" w:history="1">
            <w:r w:rsidR="001169BB" w:rsidRPr="001D3138">
              <w:rPr>
                <w:rStyle w:val="Hyperlink"/>
                <w:noProof/>
              </w:rPr>
              <w:t>2.1</w:t>
            </w:r>
            <w:r w:rsidR="001169BB">
              <w:rPr>
                <w:rFonts w:eastAsiaTheme="minorEastAsia" w:cstheme="minorBidi"/>
                <w:smallCaps w:val="0"/>
                <w:noProof/>
                <w:sz w:val="22"/>
                <w:szCs w:val="22"/>
              </w:rPr>
              <w:tab/>
            </w:r>
            <w:r w:rsidR="001169BB" w:rsidRPr="001D3138">
              <w:rPr>
                <w:rStyle w:val="Hyperlink"/>
                <w:noProof/>
              </w:rPr>
              <w:t>Место-положба на училиште</w:t>
            </w:r>
            <w:r w:rsidR="001169BB" w:rsidRPr="001D3138">
              <w:rPr>
                <w:rStyle w:val="Hyperlink"/>
                <w:noProof/>
                <w:lang w:val="mk-MK"/>
              </w:rPr>
              <w:t>то</w:t>
            </w:r>
            <w:r w:rsidR="001169BB" w:rsidRPr="001D3138">
              <w:rPr>
                <w:rStyle w:val="Hyperlink"/>
                <w:noProof/>
              </w:rPr>
              <w:t xml:space="preserve"> (локација)</w:t>
            </w:r>
            <w:r w:rsidR="001169BB">
              <w:rPr>
                <w:noProof/>
                <w:webHidden/>
              </w:rPr>
              <w:tab/>
            </w:r>
            <w:r w:rsidR="001169BB">
              <w:rPr>
                <w:noProof/>
                <w:webHidden/>
              </w:rPr>
              <w:fldChar w:fldCharType="begin"/>
            </w:r>
            <w:r w:rsidR="001169BB">
              <w:rPr>
                <w:noProof/>
                <w:webHidden/>
              </w:rPr>
              <w:instrText xml:space="preserve"> PAGEREF _Toc210031810 \h </w:instrText>
            </w:r>
            <w:r w:rsidR="001169BB">
              <w:rPr>
                <w:noProof/>
                <w:webHidden/>
              </w:rPr>
            </w:r>
            <w:r w:rsidR="001169BB">
              <w:rPr>
                <w:noProof/>
                <w:webHidden/>
              </w:rPr>
              <w:fldChar w:fldCharType="separate"/>
            </w:r>
            <w:r w:rsidR="001916EF">
              <w:rPr>
                <w:noProof/>
                <w:webHidden/>
              </w:rPr>
              <w:t>5</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1" w:history="1">
            <w:r w:rsidR="001169BB" w:rsidRPr="001D3138">
              <w:rPr>
                <w:rStyle w:val="Hyperlink"/>
                <w:noProof/>
              </w:rPr>
              <w:t>2.2</w:t>
            </w:r>
            <w:r w:rsidR="001169BB">
              <w:rPr>
                <w:rFonts w:eastAsiaTheme="minorEastAsia" w:cstheme="minorBidi"/>
                <w:smallCaps w:val="0"/>
                <w:noProof/>
                <w:sz w:val="22"/>
                <w:szCs w:val="22"/>
              </w:rPr>
              <w:tab/>
            </w:r>
            <w:r w:rsidR="001169BB" w:rsidRPr="001D3138">
              <w:rPr>
                <w:rStyle w:val="Hyperlink"/>
                <w:noProof/>
              </w:rPr>
              <w:t>Простор и опременост</w:t>
            </w:r>
            <w:r w:rsidR="001169BB">
              <w:rPr>
                <w:noProof/>
                <w:webHidden/>
              </w:rPr>
              <w:tab/>
            </w:r>
            <w:r w:rsidR="001169BB">
              <w:rPr>
                <w:noProof/>
                <w:webHidden/>
              </w:rPr>
              <w:fldChar w:fldCharType="begin"/>
            </w:r>
            <w:r w:rsidR="001169BB">
              <w:rPr>
                <w:noProof/>
                <w:webHidden/>
              </w:rPr>
              <w:instrText xml:space="preserve"> PAGEREF _Toc210031811 \h </w:instrText>
            </w:r>
            <w:r w:rsidR="001169BB">
              <w:rPr>
                <w:noProof/>
                <w:webHidden/>
              </w:rPr>
            </w:r>
            <w:r w:rsidR="001169BB">
              <w:rPr>
                <w:noProof/>
                <w:webHidden/>
              </w:rPr>
              <w:fldChar w:fldCharType="separate"/>
            </w:r>
            <w:r w:rsidR="001916EF">
              <w:rPr>
                <w:noProof/>
                <w:webHidden/>
              </w:rPr>
              <w:t>5</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2" w:history="1">
            <w:r w:rsidR="001169BB" w:rsidRPr="001D3138">
              <w:rPr>
                <w:rStyle w:val="Hyperlink"/>
                <w:rFonts w:eastAsia="MS Gothic"/>
                <w:noProof/>
              </w:rPr>
              <w:t>2.3</w:t>
            </w:r>
            <w:r w:rsidR="001169BB">
              <w:rPr>
                <w:rFonts w:eastAsiaTheme="minorEastAsia" w:cstheme="minorBidi"/>
                <w:smallCaps w:val="0"/>
                <w:noProof/>
                <w:sz w:val="22"/>
                <w:szCs w:val="22"/>
              </w:rPr>
              <w:tab/>
            </w:r>
            <w:r w:rsidR="001169BB" w:rsidRPr="001D3138">
              <w:rPr>
                <w:rStyle w:val="Hyperlink"/>
                <w:rFonts w:eastAsia="MS Gothic"/>
                <w:noProof/>
              </w:rPr>
              <w:t>Струки и образовни профили во учебната 2025 / 2026 година</w:t>
            </w:r>
            <w:r w:rsidR="001169BB">
              <w:rPr>
                <w:noProof/>
                <w:webHidden/>
              </w:rPr>
              <w:tab/>
            </w:r>
            <w:r w:rsidR="001169BB">
              <w:rPr>
                <w:noProof/>
                <w:webHidden/>
              </w:rPr>
              <w:fldChar w:fldCharType="begin"/>
            </w:r>
            <w:r w:rsidR="001169BB">
              <w:rPr>
                <w:noProof/>
                <w:webHidden/>
              </w:rPr>
              <w:instrText xml:space="preserve"> PAGEREF _Toc210031812 \h </w:instrText>
            </w:r>
            <w:r w:rsidR="001169BB">
              <w:rPr>
                <w:noProof/>
                <w:webHidden/>
              </w:rPr>
            </w:r>
            <w:r w:rsidR="001169BB">
              <w:rPr>
                <w:noProof/>
                <w:webHidden/>
              </w:rPr>
              <w:fldChar w:fldCharType="separate"/>
            </w:r>
            <w:r w:rsidR="001916EF">
              <w:rPr>
                <w:noProof/>
                <w:webHidden/>
              </w:rPr>
              <w:t>6</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3" w:history="1">
            <w:r w:rsidR="001169BB" w:rsidRPr="001D3138">
              <w:rPr>
                <w:rStyle w:val="Hyperlink"/>
                <w:rFonts w:eastAsia="MS Gothic"/>
                <w:noProof/>
                <w:lang w:val="mk-MK"/>
              </w:rPr>
              <w:t>2.4</w:t>
            </w:r>
            <w:r w:rsidR="001169BB">
              <w:rPr>
                <w:rFonts w:eastAsiaTheme="minorEastAsia" w:cstheme="minorBidi"/>
                <w:smallCaps w:val="0"/>
                <w:noProof/>
                <w:sz w:val="22"/>
                <w:szCs w:val="22"/>
              </w:rPr>
              <w:tab/>
            </w:r>
            <w:r w:rsidR="001169BB" w:rsidRPr="001D3138">
              <w:rPr>
                <w:rStyle w:val="Hyperlink"/>
                <w:rFonts w:eastAsia="MS Gothic"/>
                <w:noProof/>
                <w:lang w:val="mk-MK"/>
              </w:rPr>
              <w:t>Број</w:t>
            </w:r>
            <w:r w:rsidR="001169BB" w:rsidRPr="001D3138">
              <w:rPr>
                <w:rStyle w:val="Hyperlink"/>
                <w:rFonts w:eastAsia="MS Gothic"/>
                <w:noProof/>
              </w:rPr>
              <w:t xml:space="preserve"> на ученици по години, струки и профили по сектор и квалификација </w:t>
            </w:r>
            <w:r w:rsidR="001169BB" w:rsidRPr="001D3138">
              <w:rPr>
                <w:rStyle w:val="Hyperlink"/>
                <w:rFonts w:eastAsia="MS Gothic"/>
                <w:noProof/>
                <w:lang w:val="mk-MK"/>
              </w:rPr>
              <w:t>и наставен јазик</w:t>
            </w:r>
            <w:r w:rsidR="001169BB">
              <w:rPr>
                <w:noProof/>
                <w:webHidden/>
              </w:rPr>
              <w:tab/>
            </w:r>
            <w:r w:rsidR="001169BB">
              <w:rPr>
                <w:noProof/>
                <w:webHidden/>
              </w:rPr>
              <w:fldChar w:fldCharType="begin"/>
            </w:r>
            <w:r w:rsidR="001169BB">
              <w:rPr>
                <w:noProof/>
                <w:webHidden/>
              </w:rPr>
              <w:instrText xml:space="preserve"> PAGEREF _Toc210031813 \h </w:instrText>
            </w:r>
            <w:r w:rsidR="001169BB">
              <w:rPr>
                <w:noProof/>
                <w:webHidden/>
              </w:rPr>
            </w:r>
            <w:r w:rsidR="001169BB">
              <w:rPr>
                <w:noProof/>
                <w:webHidden/>
              </w:rPr>
              <w:fldChar w:fldCharType="separate"/>
            </w:r>
            <w:r w:rsidR="001916EF">
              <w:rPr>
                <w:noProof/>
                <w:webHidden/>
              </w:rPr>
              <w:t>6</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4" w:history="1">
            <w:r w:rsidR="001169BB" w:rsidRPr="001D3138">
              <w:rPr>
                <w:rStyle w:val="Hyperlink"/>
                <w:noProof/>
              </w:rPr>
              <w:t>2.5</w:t>
            </w:r>
            <w:r w:rsidR="001169BB">
              <w:rPr>
                <w:rFonts w:eastAsiaTheme="minorEastAsia" w:cstheme="minorBidi"/>
                <w:smallCaps w:val="0"/>
                <w:noProof/>
                <w:sz w:val="22"/>
                <w:szCs w:val="22"/>
              </w:rPr>
              <w:tab/>
            </w:r>
            <w:r w:rsidR="001169BB" w:rsidRPr="001D3138">
              <w:rPr>
                <w:rStyle w:val="Hyperlink"/>
                <w:noProof/>
              </w:rPr>
              <w:t>Вкупен број на ученици според образовен  профил</w:t>
            </w:r>
            <w:r w:rsidR="001169BB">
              <w:rPr>
                <w:noProof/>
                <w:webHidden/>
              </w:rPr>
              <w:tab/>
            </w:r>
            <w:r w:rsidR="001169BB">
              <w:rPr>
                <w:noProof/>
                <w:webHidden/>
              </w:rPr>
              <w:fldChar w:fldCharType="begin"/>
            </w:r>
            <w:r w:rsidR="001169BB">
              <w:rPr>
                <w:noProof/>
                <w:webHidden/>
              </w:rPr>
              <w:instrText xml:space="preserve"> PAGEREF _Toc210031814 \h </w:instrText>
            </w:r>
            <w:r w:rsidR="001169BB">
              <w:rPr>
                <w:noProof/>
                <w:webHidden/>
              </w:rPr>
            </w:r>
            <w:r w:rsidR="001169BB">
              <w:rPr>
                <w:noProof/>
                <w:webHidden/>
              </w:rPr>
              <w:fldChar w:fldCharType="separate"/>
            </w:r>
            <w:r w:rsidR="001916EF">
              <w:rPr>
                <w:noProof/>
                <w:webHidden/>
              </w:rPr>
              <w:t>8</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5" w:history="1">
            <w:r w:rsidR="001169BB" w:rsidRPr="001D3138">
              <w:rPr>
                <w:rStyle w:val="Hyperlink"/>
                <w:rFonts w:eastAsia="MS Gothic"/>
                <w:noProof/>
              </w:rPr>
              <w:t>2.6</w:t>
            </w:r>
            <w:r w:rsidR="001169BB">
              <w:rPr>
                <w:rFonts w:eastAsiaTheme="minorEastAsia" w:cstheme="minorBidi"/>
                <w:smallCaps w:val="0"/>
                <w:noProof/>
                <w:sz w:val="22"/>
                <w:szCs w:val="22"/>
              </w:rPr>
              <w:tab/>
            </w:r>
            <w:r w:rsidR="001169BB" w:rsidRPr="001D3138">
              <w:rPr>
                <w:rStyle w:val="Hyperlink"/>
                <w:rFonts w:eastAsia="MS Gothic"/>
                <w:noProof/>
              </w:rPr>
              <w:t>Работни места и број на вработени</w:t>
            </w:r>
            <w:r w:rsidR="001169BB">
              <w:rPr>
                <w:noProof/>
                <w:webHidden/>
              </w:rPr>
              <w:tab/>
            </w:r>
            <w:r w:rsidR="001169BB">
              <w:rPr>
                <w:noProof/>
                <w:webHidden/>
              </w:rPr>
              <w:fldChar w:fldCharType="begin"/>
            </w:r>
            <w:r w:rsidR="001169BB">
              <w:rPr>
                <w:noProof/>
                <w:webHidden/>
              </w:rPr>
              <w:instrText xml:space="preserve"> PAGEREF _Toc210031815 \h </w:instrText>
            </w:r>
            <w:r w:rsidR="001169BB">
              <w:rPr>
                <w:noProof/>
                <w:webHidden/>
              </w:rPr>
            </w:r>
            <w:r w:rsidR="001169BB">
              <w:rPr>
                <w:noProof/>
                <w:webHidden/>
              </w:rPr>
              <w:fldChar w:fldCharType="separate"/>
            </w:r>
            <w:r w:rsidR="001916EF">
              <w:rPr>
                <w:noProof/>
                <w:webHidden/>
              </w:rPr>
              <w:t>8</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6" w:history="1">
            <w:r w:rsidR="001169BB" w:rsidRPr="001D3138">
              <w:rPr>
                <w:rStyle w:val="Hyperlink"/>
                <w:rFonts w:eastAsia="MS Gothic"/>
                <w:noProof/>
              </w:rPr>
              <w:t>2.7</w:t>
            </w:r>
            <w:r w:rsidR="001169BB">
              <w:rPr>
                <w:rFonts w:eastAsiaTheme="minorEastAsia" w:cstheme="minorBidi"/>
                <w:smallCaps w:val="0"/>
                <w:noProof/>
                <w:sz w:val="22"/>
                <w:szCs w:val="22"/>
              </w:rPr>
              <w:tab/>
            </w:r>
            <w:r w:rsidR="001169BB" w:rsidRPr="001D3138">
              <w:rPr>
                <w:rStyle w:val="Hyperlink"/>
                <w:rFonts w:eastAsia="MS Gothic"/>
                <w:noProof/>
              </w:rPr>
              <w:t>Раководители на паралелки во учебната 2025/2026 година</w:t>
            </w:r>
            <w:r w:rsidR="001169BB">
              <w:rPr>
                <w:noProof/>
                <w:webHidden/>
              </w:rPr>
              <w:tab/>
            </w:r>
            <w:r w:rsidR="001169BB">
              <w:rPr>
                <w:noProof/>
                <w:webHidden/>
              </w:rPr>
              <w:fldChar w:fldCharType="begin"/>
            </w:r>
            <w:r w:rsidR="001169BB">
              <w:rPr>
                <w:noProof/>
                <w:webHidden/>
              </w:rPr>
              <w:instrText xml:space="preserve"> PAGEREF _Toc210031816 \h </w:instrText>
            </w:r>
            <w:r w:rsidR="001169BB">
              <w:rPr>
                <w:noProof/>
                <w:webHidden/>
              </w:rPr>
            </w:r>
            <w:r w:rsidR="001169BB">
              <w:rPr>
                <w:noProof/>
                <w:webHidden/>
              </w:rPr>
              <w:fldChar w:fldCharType="separate"/>
            </w:r>
            <w:r w:rsidR="001916EF">
              <w:rPr>
                <w:noProof/>
                <w:webHidden/>
              </w:rPr>
              <w:t>9</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7" w:history="1">
            <w:r w:rsidR="001169BB" w:rsidRPr="001D3138">
              <w:rPr>
                <w:rStyle w:val="Hyperlink"/>
                <w:rFonts w:eastAsia="MS Gothic"/>
                <w:noProof/>
              </w:rPr>
              <w:t>2.8</w:t>
            </w:r>
            <w:r w:rsidR="001169BB">
              <w:rPr>
                <w:rFonts w:eastAsiaTheme="minorEastAsia" w:cstheme="minorBidi"/>
                <w:smallCaps w:val="0"/>
                <w:noProof/>
                <w:sz w:val="22"/>
                <w:szCs w:val="22"/>
              </w:rPr>
              <w:tab/>
            </w:r>
            <w:r w:rsidR="001169BB" w:rsidRPr="001D3138">
              <w:rPr>
                <w:rStyle w:val="Hyperlink"/>
                <w:rFonts w:eastAsia="MS Gothic"/>
                <w:noProof/>
              </w:rPr>
              <w:t>Преглед на ученици според пол,квалификација  и наставен јазик</w:t>
            </w:r>
            <w:r w:rsidR="001169BB">
              <w:rPr>
                <w:noProof/>
                <w:webHidden/>
              </w:rPr>
              <w:tab/>
            </w:r>
            <w:r w:rsidR="001169BB">
              <w:rPr>
                <w:noProof/>
                <w:webHidden/>
              </w:rPr>
              <w:fldChar w:fldCharType="begin"/>
            </w:r>
            <w:r w:rsidR="001169BB">
              <w:rPr>
                <w:noProof/>
                <w:webHidden/>
              </w:rPr>
              <w:instrText xml:space="preserve"> PAGEREF _Toc210031817 \h </w:instrText>
            </w:r>
            <w:r w:rsidR="001169BB">
              <w:rPr>
                <w:noProof/>
                <w:webHidden/>
              </w:rPr>
            </w:r>
            <w:r w:rsidR="001169BB">
              <w:rPr>
                <w:noProof/>
                <w:webHidden/>
              </w:rPr>
              <w:fldChar w:fldCharType="separate"/>
            </w:r>
            <w:r w:rsidR="001916EF">
              <w:rPr>
                <w:noProof/>
                <w:webHidden/>
              </w:rPr>
              <w:t>10</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18" w:history="1">
            <w:r w:rsidR="001169BB" w:rsidRPr="001D3138">
              <w:rPr>
                <w:rStyle w:val="Hyperlink"/>
                <w:rFonts w:eastAsia="MS Mincho"/>
                <w:noProof/>
              </w:rPr>
              <w:t>2.9</w:t>
            </w:r>
            <w:r w:rsidR="001169BB">
              <w:rPr>
                <w:rFonts w:eastAsiaTheme="minorEastAsia" w:cstheme="minorBidi"/>
                <w:smallCaps w:val="0"/>
                <w:noProof/>
                <w:sz w:val="22"/>
                <w:szCs w:val="22"/>
              </w:rPr>
              <w:tab/>
            </w:r>
            <w:r w:rsidR="001169BB" w:rsidRPr="001D3138">
              <w:rPr>
                <w:rStyle w:val="Hyperlink"/>
                <w:rFonts w:eastAsia="MS Gothic"/>
                <w:noProof/>
              </w:rPr>
              <w:t xml:space="preserve">Преглед на ученици по </w:t>
            </w:r>
            <w:r w:rsidR="001169BB" w:rsidRPr="001D3138">
              <w:rPr>
                <w:rStyle w:val="Hyperlink"/>
                <w:rFonts w:eastAsia="MS Gothic"/>
                <w:noProof/>
                <w:lang w:val="mk-MK"/>
              </w:rPr>
              <w:t xml:space="preserve">паралелки и </w:t>
            </w:r>
            <w:r w:rsidR="001169BB" w:rsidRPr="001D3138">
              <w:rPr>
                <w:rStyle w:val="Hyperlink"/>
                <w:rFonts w:eastAsia="MS Gothic"/>
                <w:noProof/>
              </w:rPr>
              <w:t>наставен јазик</w:t>
            </w:r>
            <w:r w:rsidR="001169BB">
              <w:rPr>
                <w:noProof/>
                <w:webHidden/>
              </w:rPr>
              <w:tab/>
            </w:r>
            <w:r w:rsidR="001169BB">
              <w:rPr>
                <w:noProof/>
                <w:webHidden/>
              </w:rPr>
              <w:fldChar w:fldCharType="begin"/>
            </w:r>
            <w:r w:rsidR="001169BB">
              <w:rPr>
                <w:noProof/>
                <w:webHidden/>
              </w:rPr>
              <w:instrText xml:space="preserve"> PAGEREF _Toc210031818 \h </w:instrText>
            </w:r>
            <w:r w:rsidR="001169BB">
              <w:rPr>
                <w:noProof/>
                <w:webHidden/>
              </w:rPr>
            </w:r>
            <w:r w:rsidR="001169BB">
              <w:rPr>
                <w:noProof/>
                <w:webHidden/>
              </w:rPr>
              <w:fldChar w:fldCharType="separate"/>
            </w:r>
            <w:r w:rsidR="001916EF">
              <w:rPr>
                <w:noProof/>
                <w:webHidden/>
              </w:rPr>
              <w:t>11</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19" w:history="1">
            <w:r w:rsidR="001169BB" w:rsidRPr="001D3138">
              <w:rPr>
                <w:rStyle w:val="Hyperlink"/>
                <w:rFonts w:eastAsia="MS Gothic"/>
                <w:noProof/>
              </w:rPr>
              <w:t>3</w:t>
            </w:r>
            <w:r w:rsidR="001169BB">
              <w:rPr>
                <w:rFonts w:eastAsiaTheme="minorEastAsia" w:cstheme="minorBidi"/>
                <w:b w:val="0"/>
                <w:bCs w:val="0"/>
                <w:caps w:val="0"/>
                <w:noProof/>
                <w:sz w:val="22"/>
                <w:szCs w:val="22"/>
              </w:rPr>
              <w:tab/>
            </w:r>
            <w:r w:rsidR="001169BB" w:rsidRPr="001D3138">
              <w:rPr>
                <w:rStyle w:val="Hyperlink"/>
                <w:rFonts w:eastAsia="MS Gothic"/>
                <w:noProof/>
              </w:rPr>
              <w:t>ДУАЛНО ОБРАЗОВАНИЕ</w:t>
            </w:r>
            <w:r w:rsidR="001169BB">
              <w:rPr>
                <w:noProof/>
                <w:webHidden/>
              </w:rPr>
              <w:tab/>
            </w:r>
            <w:r w:rsidR="001169BB">
              <w:rPr>
                <w:noProof/>
                <w:webHidden/>
              </w:rPr>
              <w:fldChar w:fldCharType="begin"/>
            </w:r>
            <w:r w:rsidR="001169BB">
              <w:rPr>
                <w:noProof/>
                <w:webHidden/>
              </w:rPr>
              <w:instrText xml:space="preserve"> PAGEREF _Toc210031819 \h </w:instrText>
            </w:r>
            <w:r w:rsidR="001169BB">
              <w:rPr>
                <w:noProof/>
                <w:webHidden/>
              </w:rPr>
            </w:r>
            <w:r w:rsidR="001169BB">
              <w:rPr>
                <w:noProof/>
                <w:webHidden/>
              </w:rPr>
              <w:fldChar w:fldCharType="separate"/>
            </w:r>
            <w:r w:rsidR="001916EF">
              <w:rPr>
                <w:noProof/>
                <w:webHidden/>
              </w:rPr>
              <w:t>11</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20" w:history="1">
            <w:r w:rsidR="001169BB" w:rsidRPr="001D3138">
              <w:rPr>
                <w:rStyle w:val="Hyperlink"/>
                <w:rFonts w:ascii="Calibri" w:hAnsi="Calibri"/>
                <w:noProof/>
              </w:rPr>
              <w:t>4</w:t>
            </w:r>
            <w:r w:rsidR="001169BB">
              <w:rPr>
                <w:rFonts w:eastAsiaTheme="minorEastAsia" w:cstheme="minorBidi"/>
                <w:b w:val="0"/>
                <w:bCs w:val="0"/>
                <w:caps w:val="0"/>
                <w:noProof/>
                <w:sz w:val="22"/>
                <w:szCs w:val="22"/>
              </w:rPr>
              <w:tab/>
            </w:r>
            <w:r w:rsidR="001169BB" w:rsidRPr="001D3138">
              <w:rPr>
                <w:rStyle w:val="Hyperlink"/>
                <w:rFonts w:ascii="Calibri" w:hAnsi="Calibri"/>
                <w:noProof/>
              </w:rPr>
              <w:t>МИСИЈА</w:t>
            </w:r>
            <w:r w:rsidR="001169BB" w:rsidRPr="001D3138">
              <w:rPr>
                <w:rStyle w:val="Hyperlink"/>
                <w:rFonts w:ascii="Calibri" w:hAnsi="Calibri"/>
                <w:noProof/>
                <w:lang w:val="mk-MK"/>
              </w:rPr>
              <w:t xml:space="preserve"> </w:t>
            </w:r>
            <w:r w:rsidR="001169BB" w:rsidRPr="001D3138">
              <w:rPr>
                <w:rStyle w:val="Hyperlink"/>
                <w:rFonts w:ascii="Calibri" w:hAnsi="Calibri"/>
                <w:noProof/>
              </w:rPr>
              <w:t>НА</w:t>
            </w:r>
            <w:r w:rsidR="001169BB" w:rsidRPr="001D3138">
              <w:rPr>
                <w:rStyle w:val="Hyperlink"/>
                <w:rFonts w:ascii="Calibri" w:hAnsi="Calibri"/>
                <w:noProof/>
                <w:lang w:val="mk-MK"/>
              </w:rPr>
              <w:t xml:space="preserve"> </w:t>
            </w:r>
            <w:r w:rsidR="001169BB" w:rsidRPr="001D3138">
              <w:rPr>
                <w:rStyle w:val="Hyperlink"/>
                <w:rFonts w:ascii="Calibri" w:hAnsi="Calibri"/>
                <w:noProof/>
              </w:rPr>
              <w:t>УЧИЛИШТЕТО</w:t>
            </w:r>
            <w:r w:rsidR="001169BB">
              <w:rPr>
                <w:noProof/>
                <w:webHidden/>
              </w:rPr>
              <w:tab/>
            </w:r>
            <w:r w:rsidR="001169BB">
              <w:rPr>
                <w:noProof/>
                <w:webHidden/>
              </w:rPr>
              <w:fldChar w:fldCharType="begin"/>
            </w:r>
            <w:r w:rsidR="001169BB">
              <w:rPr>
                <w:noProof/>
                <w:webHidden/>
              </w:rPr>
              <w:instrText xml:space="preserve"> PAGEREF _Toc210031820 \h </w:instrText>
            </w:r>
            <w:r w:rsidR="001169BB">
              <w:rPr>
                <w:noProof/>
                <w:webHidden/>
              </w:rPr>
            </w:r>
            <w:r w:rsidR="001169BB">
              <w:rPr>
                <w:noProof/>
                <w:webHidden/>
              </w:rPr>
              <w:fldChar w:fldCharType="separate"/>
            </w:r>
            <w:r w:rsidR="001916EF">
              <w:rPr>
                <w:noProof/>
                <w:webHidden/>
              </w:rPr>
              <w:t>14</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21" w:history="1">
            <w:r w:rsidR="001169BB" w:rsidRPr="001D3138">
              <w:rPr>
                <w:rStyle w:val="Hyperlink"/>
                <w:noProof/>
                <w:lang w:val="mk-MK"/>
              </w:rPr>
              <w:t>5</w:t>
            </w:r>
            <w:r w:rsidR="001169BB">
              <w:rPr>
                <w:rFonts w:eastAsiaTheme="minorEastAsia" w:cstheme="minorBidi"/>
                <w:b w:val="0"/>
                <w:bCs w:val="0"/>
                <w:caps w:val="0"/>
                <w:noProof/>
                <w:sz w:val="22"/>
                <w:szCs w:val="22"/>
              </w:rPr>
              <w:tab/>
            </w:r>
            <w:r w:rsidR="001169BB" w:rsidRPr="001D3138">
              <w:rPr>
                <w:rStyle w:val="Hyperlink"/>
                <w:noProof/>
              </w:rPr>
              <w:t>ВИЗИЈА</w:t>
            </w:r>
            <w:r w:rsidR="001169BB">
              <w:rPr>
                <w:noProof/>
                <w:webHidden/>
              </w:rPr>
              <w:tab/>
            </w:r>
            <w:r w:rsidR="001169BB">
              <w:rPr>
                <w:noProof/>
                <w:webHidden/>
              </w:rPr>
              <w:fldChar w:fldCharType="begin"/>
            </w:r>
            <w:r w:rsidR="001169BB">
              <w:rPr>
                <w:noProof/>
                <w:webHidden/>
              </w:rPr>
              <w:instrText xml:space="preserve"> PAGEREF _Toc210031821 \h </w:instrText>
            </w:r>
            <w:r w:rsidR="001169BB">
              <w:rPr>
                <w:noProof/>
                <w:webHidden/>
              </w:rPr>
            </w:r>
            <w:r w:rsidR="001169BB">
              <w:rPr>
                <w:noProof/>
                <w:webHidden/>
              </w:rPr>
              <w:fldChar w:fldCharType="separate"/>
            </w:r>
            <w:r w:rsidR="001916EF">
              <w:rPr>
                <w:noProof/>
                <w:webHidden/>
              </w:rPr>
              <w:t>14</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22" w:history="1">
            <w:r w:rsidR="001169BB" w:rsidRPr="001D3138">
              <w:rPr>
                <w:rStyle w:val="Hyperlink"/>
                <w:noProof/>
              </w:rPr>
              <w:t>6</w:t>
            </w:r>
            <w:r w:rsidR="001169BB">
              <w:rPr>
                <w:rFonts w:eastAsiaTheme="minorEastAsia" w:cstheme="minorBidi"/>
                <w:b w:val="0"/>
                <w:bCs w:val="0"/>
                <w:caps w:val="0"/>
                <w:noProof/>
                <w:sz w:val="22"/>
                <w:szCs w:val="22"/>
              </w:rPr>
              <w:tab/>
            </w:r>
            <w:r w:rsidR="001169BB" w:rsidRPr="001D3138">
              <w:rPr>
                <w:rStyle w:val="Hyperlink"/>
                <w:noProof/>
              </w:rPr>
              <w:t>ОРГАНИЗАЦИЈА И РЕАЛИЗАЦИЈА НА НАСТАВАТА</w:t>
            </w:r>
            <w:r w:rsidR="001169BB">
              <w:rPr>
                <w:noProof/>
                <w:webHidden/>
              </w:rPr>
              <w:tab/>
            </w:r>
            <w:r w:rsidR="001169BB">
              <w:rPr>
                <w:noProof/>
                <w:webHidden/>
              </w:rPr>
              <w:fldChar w:fldCharType="begin"/>
            </w:r>
            <w:r w:rsidR="001169BB">
              <w:rPr>
                <w:noProof/>
                <w:webHidden/>
              </w:rPr>
              <w:instrText xml:space="preserve"> PAGEREF _Toc210031822 \h </w:instrText>
            </w:r>
            <w:r w:rsidR="001169BB">
              <w:rPr>
                <w:noProof/>
                <w:webHidden/>
              </w:rPr>
            </w:r>
            <w:r w:rsidR="001169BB">
              <w:rPr>
                <w:noProof/>
                <w:webHidden/>
              </w:rPr>
              <w:fldChar w:fldCharType="separate"/>
            </w:r>
            <w:r w:rsidR="001916EF">
              <w:rPr>
                <w:noProof/>
                <w:webHidden/>
              </w:rPr>
              <w:t>15</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3" w:history="1">
            <w:r w:rsidR="001169BB" w:rsidRPr="001D3138">
              <w:rPr>
                <w:rStyle w:val="Hyperlink"/>
                <w:noProof/>
              </w:rPr>
              <w:t>6.1</w:t>
            </w:r>
            <w:r w:rsidR="001169BB">
              <w:rPr>
                <w:rFonts w:eastAsiaTheme="minorEastAsia" w:cstheme="minorBidi"/>
                <w:smallCaps w:val="0"/>
                <w:noProof/>
                <w:sz w:val="22"/>
                <w:szCs w:val="22"/>
              </w:rPr>
              <w:tab/>
            </w:r>
            <w:r w:rsidR="001169BB" w:rsidRPr="001D3138">
              <w:rPr>
                <w:rStyle w:val="Hyperlink"/>
                <w:noProof/>
              </w:rPr>
              <w:t>Образовен влез</w:t>
            </w:r>
            <w:r w:rsidR="001169BB">
              <w:rPr>
                <w:noProof/>
                <w:webHidden/>
              </w:rPr>
              <w:tab/>
            </w:r>
            <w:r w:rsidR="001169BB">
              <w:rPr>
                <w:noProof/>
                <w:webHidden/>
              </w:rPr>
              <w:fldChar w:fldCharType="begin"/>
            </w:r>
            <w:r w:rsidR="001169BB">
              <w:rPr>
                <w:noProof/>
                <w:webHidden/>
              </w:rPr>
              <w:instrText xml:space="preserve"> PAGEREF _Toc210031823 \h </w:instrText>
            </w:r>
            <w:r w:rsidR="001169BB">
              <w:rPr>
                <w:noProof/>
                <w:webHidden/>
              </w:rPr>
            </w:r>
            <w:r w:rsidR="001169BB">
              <w:rPr>
                <w:noProof/>
                <w:webHidden/>
              </w:rPr>
              <w:fldChar w:fldCharType="separate"/>
            </w:r>
            <w:r w:rsidR="001916EF">
              <w:rPr>
                <w:noProof/>
                <w:webHidden/>
              </w:rPr>
              <w:t>15</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4" w:history="1">
            <w:r w:rsidR="001169BB" w:rsidRPr="001D3138">
              <w:rPr>
                <w:rStyle w:val="Hyperlink"/>
                <w:noProof/>
              </w:rPr>
              <w:t>6.2</w:t>
            </w:r>
            <w:r w:rsidR="001169BB">
              <w:rPr>
                <w:rFonts w:eastAsiaTheme="minorEastAsia" w:cstheme="minorBidi"/>
                <w:smallCaps w:val="0"/>
                <w:noProof/>
                <w:sz w:val="22"/>
                <w:szCs w:val="22"/>
              </w:rPr>
              <w:tab/>
            </w:r>
            <w:r w:rsidR="001169BB" w:rsidRPr="001D3138">
              <w:rPr>
                <w:rStyle w:val="Hyperlink"/>
                <w:noProof/>
              </w:rPr>
              <w:t>Редовна настава</w:t>
            </w:r>
            <w:r w:rsidR="001169BB">
              <w:rPr>
                <w:noProof/>
                <w:webHidden/>
              </w:rPr>
              <w:tab/>
            </w:r>
            <w:r w:rsidR="001169BB">
              <w:rPr>
                <w:noProof/>
                <w:webHidden/>
              </w:rPr>
              <w:fldChar w:fldCharType="begin"/>
            </w:r>
            <w:r w:rsidR="001169BB">
              <w:rPr>
                <w:noProof/>
                <w:webHidden/>
              </w:rPr>
              <w:instrText xml:space="preserve"> PAGEREF _Toc210031824 \h </w:instrText>
            </w:r>
            <w:r w:rsidR="001169BB">
              <w:rPr>
                <w:noProof/>
                <w:webHidden/>
              </w:rPr>
            </w:r>
            <w:r w:rsidR="001169BB">
              <w:rPr>
                <w:noProof/>
                <w:webHidden/>
              </w:rPr>
              <w:fldChar w:fldCharType="separate"/>
            </w:r>
            <w:r w:rsidR="001916EF">
              <w:rPr>
                <w:noProof/>
                <w:webHidden/>
              </w:rPr>
              <w:t>15</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5" w:history="1">
            <w:r w:rsidR="001169BB" w:rsidRPr="001D3138">
              <w:rPr>
                <w:rStyle w:val="Hyperlink"/>
                <w:noProof/>
              </w:rPr>
              <w:t>6.3</w:t>
            </w:r>
            <w:r w:rsidR="001169BB">
              <w:rPr>
                <w:rFonts w:eastAsiaTheme="minorEastAsia" w:cstheme="minorBidi"/>
                <w:smallCaps w:val="0"/>
                <w:noProof/>
                <w:sz w:val="22"/>
                <w:szCs w:val="22"/>
              </w:rPr>
              <w:tab/>
            </w:r>
            <w:r w:rsidR="001169BB" w:rsidRPr="001D3138">
              <w:rPr>
                <w:rStyle w:val="Hyperlink"/>
                <w:noProof/>
              </w:rPr>
              <w:t>Практично образование - учење преку работа</w:t>
            </w:r>
            <w:r w:rsidR="001169BB">
              <w:rPr>
                <w:noProof/>
                <w:webHidden/>
              </w:rPr>
              <w:tab/>
            </w:r>
            <w:r w:rsidR="001169BB">
              <w:rPr>
                <w:noProof/>
                <w:webHidden/>
              </w:rPr>
              <w:fldChar w:fldCharType="begin"/>
            </w:r>
            <w:r w:rsidR="001169BB">
              <w:rPr>
                <w:noProof/>
                <w:webHidden/>
              </w:rPr>
              <w:instrText xml:space="preserve"> PAGEREF _Toc210031825 \h </w:instrText>
            </w:r>
            <w:r w:rsidR="001169BB">
              <w:rPr>
                <w:noProof/>
                <w:webHidden/>
              </w:rPr>
            </w:r>
            <w:r w:rsidR="001169BB">
              <w:rPr>
                <w:noProof/>
                <w:webHidden/>
              </w:rPr>
              <w:fldChar w:fldCharType="separate"/>
            </w:r>
            <w:r w:rsidR="001916EF">
              <w:rPr>
                <w:noProof/>
                <w:webHidden/>
              </w:rPr>
              <w:t>16</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6" w:history="1">
            <w:r w:rsidR="001169BB" w:rsidRPr="001D3138">
              <w:rPr>
                <w:rStyle w:val="Hyperlink"/>
                <w:noProof/>
              </w:rPr>
              <w:t>6.4</w:t>
            </w:r>
            <w:r w:rsidR="001169BB">
              <w:rPr>
                <w:rFonts w:eastAsiaTheme="minorEastAsia" w:cstheme="minorBidi"/>
                <w:smallCaps w:val="0"/>
                <w:noProof/>
                <w:sz w:val="22"/>
                <w:szCs w:val="22"/>
              </w:rPr>
              <w:tab/>
            </w:r>
            <w:r w:rsidR="001169BB" w:rsidRPr="001D3138">
              <w:rPr>
                <w:rStyle w:val="Hyperlink"/>
                <w:noProof/>
              </w:rPr>
              <w:t>Феријална практика</w:t>
            </w:r>
            <w:r w:rsidR="001169BB">
              <w:rPr>
                <w:noProof/>
                <w:webHidden/>
              </w:rPr>
              <w:tab/>
            </w:r>
            <w:r w:rsidR="001169BB">
              <w:rPr>
                <w:noProof/>
                <w:webHidden/>
              </w:rPr>
              <w:fldChar w:fldCharType="begin"/>
            </w:r>
            <w:r w:rsidR="001169BB">
              <w:rPr>
                <w:noProof/>
                <w:webHidden/>
              </w:rPr>
              <w:instrText xml:space="preserve"> PAGEREF _Toc210031826 \h </w:instrText>
            </w:r>
            <w:r w:rsidR="001169BB">
              <w:rPr>
                <w:noProof/>
                <w:webHidden/>
              </w:rPr>
            </w:r>
            <w:r w:rsidR="001169BB">
              <w:rPr>
                <w:noProof/>
                <w:webHidden/>
              </w:rPr>
              <w:fldChar w:fldCharType="separate"/>
            </w:r>
            <w:r w:rsidR="001916EF">
              <w:rPr>
                <w:noProof/>
                <w:webHidden/>
              </w:rPr>
              <w:t>16</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7" w:history="1">
            <w:r w:rsidR="001169BB" w:rsidRPr="001D3138">
              <w:rPr>
                <w:rStyle w:val="Hyperlink"/>
                <w:noProof/>
              </w:rPr>
              <w:t>6.5</w:t>
            </w:r>
            <w:r w:rsidR="001169BB">
              <w:rPr>
                <w:rFonts w:eastAsiaTheme="minorEastAsia" w:cstheme="minorBidi"/>
                <w:smallCaps w:val="0"/>
                <w:noProof/>
                <w:sz w:val="22"/>
                <w:szCs w:val="22"/>
              </w:rPr>
              <w:tab/>
            </w:r>
            <w:r w:rsidR="001169BB" w:rsidRPr="001D3138">
              <w:rPr>
                <w:rStyle w:val="Hyperlink"/>
                <w:noProof/>
              </w:rPr>
              <w:t>Дополнителна настава</w:t>
            </w:r>
            <w:r w:rsidR="001169BB">
              <w:rPr>
                <w:noProof/>
                <w:webHidden/>
              </w:rPr>
              <w:tab/>
            </w:r>
            <w:r w:rsidR="001169BB">
              <w:rPr>
                <w:noProof/>
                <w:webHidden/>
              </w:rPr>
              <w:fldChar w:fldCharType="begin"/>
            </w:r>
            <w:r w:rsidR="001169BB">
              <w:rPr>
                <w:noProof/>
                <w:webHidden/>
              </w:rPr>
              <w:instrText xml:space="preserve"> PAGEREF _Toc210031827 \h </w:instrText>
            </w:r>
            <w:r w:rsidR="001169BB">
              <w:rPr>
                <w:noProof/>
                <w:webHidden/>
              </w:rPr>
            </w:r>
            <w:r w:rsidR="001169BB">
              <w:rPr>
                <w:noProof/>
                <w:webHidden/>
              </w:rPr>
              <w:fldChar w:fldCharType="separate"/>
            </w:r>
            <w:r w:rsidR="001916EF">
              <w:rPr>
                <w:noProof/>
                <w:webHidden/>
              </w:rPr>
              <w:t>17</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8" w:history="1">
            <w:r w:rsidR="001169BB" w:rsidRPr="001D3138">
              <w:rPr>
                <w:rStyle w:val="Hyperlink"/>
                <w:noProof/>
              </w:rPr>
              <w:t>6.6</w:t>
            </w:r>
            <w:r w:rsidR="001169BB">
              <w:rPr>
                <w:rFonts w:eastAsiaTheme="minorEastAsia" w:cstheme="minorBidi"/>
                <w:smallCaps w:val="0"/>
                <w:noProof/>
                <w:sz w:val="22"/>
                <w:szCs w:val="22"/>
              </w:rPr>
              <w:tab/>
            </w:r>
            <w:r w:rsidR="001169BB" w:rsidRPr="001D3138">
              <w:rPr>
                <w:rStyle w:val="Hyperlink"/>
                <w:noProof/>
              </w:rPr>
              <w:t>Додатна настава</w:t>
            </w:r>
            <w:r w:rsidR="001169BB">
              <w:rPr>
                <w:noProof/>
                <w:webHidden/>
              </w:rPr>
              <w:tab/>
            </w:r>
            <w:r w:rsidR="001169BB">
              <w:rPr>
                <w:noProof/>
                <w:webHidden/>
              </w:rPr>
              <w:fldChar w:fldCharType="begin"/>
            </w:r>
            <w:r w:rsidR="001169BB">
              <w:rPr>
                <w:noProof/>
                <w:webHidden/>
              </w:rPr>
              <w:instrText xml:space="preserve"> PAGEREF _Toc210031828 \h </w:instrText>
            </w:r>
            <w:r w:rsidR="001169BB">
              <w:rPr>
                <w:noProof/>
                <w:webHidden/>
              </w:rPr>
            </w:r>
            <w:r w:rsidR="001169BB">
              <w:rPr>
                <w:noProof/>
                <w:webHidden/>
              </w:rPr>
              <w:fldChar w:fldCharType="separate"/>
            </w:r>
            <w:r w:rsidR="001916EF">
              <w:rPr>
                <w:noProof/>
                <w:webHidden/>
              </w:rPr>
              <w:t>17</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29" w:history="1">
            <w:r w:rsidR="001169BB" w:rsidRPr="001D3138">
              <w:rPr>
                <w:rStyle w:val="Hyperlink"/>
                <w:noProof/>
              </w:rPr>
              <w:t>6.7</w:t>
            </w:r>
            <w:r w:rsidR="001169BB">
              <w:rPr>
                <w:rFonts w:eastAsiaTheme="minorEastAsia" w:cstheme="minorBidi"/>
                <w:smallCaps w:val="0"/>
                <w:noProof/>
                <w:sz w:val="22"/>
                <w:szCs w:val="22"/>
              </w:rPr>
              <w:tab/>
            </w:r>
            <w:r w:rsidR="001169BB" w:rsidRPr="001D3138">
              <w:rPr>
                <w:rStyle w:val="Hyperlink"/>
                <w:noProof/>
              </w:rPr>
              <w:t>Подготвителна настава</w:t>
            </w:r>
            <w:r w:rsidR="001169BB">
              <w:rPr>
                <w:noProof/>
                <w:webHidden/>
              </w:rPr>
              <w:tab/>
            </w:r>
            <w:r w:rsidR="001169BB">
              <w:rPr>
                <w:noProof/>
                <w:webHidden/>
              </w:rPr>
              <w:fldChar w:fldCharType="begin"/>
            </w:r>
            <w:r w:rsidR="001169BB">
              <w:rPr>
                <w:noProof/>
                <w:webHidden/>
              </w:rPr>
              <w:instrText xml:space="preserve"> PAGEREF _Toc210031829 \h </w:instrText>
            </w:r>
            <w:r w:rsidR="001169BB">
              <w:rPr>
                <w:noProof/>
                <w:webHidden/>
              </w:rPr>
            </w:r>
            <w:r w:rsidR="001169BB">
              <w:rPr>
                <w:noProof/>
                <w:webHidden/>
              </w:rPr>
              <w:fldChar w:fldCharType="separate"/>
            </w:r>
            <w:r w:rsidR="001916EF">
              <w:rPr>
                <w:noProof/>
                <w:webHidden/>
              </w:rPr>
              <w:t>17</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30" w:history="1">
            <w:r w:rsidR="001169BB" w:rsidRPr="001D3138">
              <w:rPr>
                <w:rStyle w:val="Hyperlink"/>
                <w:noProof/>
              </w:rPr>
              <w:t>6.8</w:t>
            </w:r>
            <w:r w:rsidR="001169BB">
              <w:rPr>
                <w:rFonts w:eastAsiaTheme="minorEastAsia" w:cstheme="minorBidi"/>
                <w:smallCaps w:val="0"/>
                <w:noProof/>
                <w:sz w:val="22"/>
                <w:szCs w:val="22"/>
              </w:rPr>
              <w:tab/>
            </w:r>
            <w:r w:rsidR="001169BB" w:rsidRPr="001D3138">
              <w:rPr>
                <w:rStyle w:val="Hyperlink"/>
                <w:noProof/>
              </w:rPr>
              <w:t>Содржини програмирани од училиштето</w:t>
            </w:r>
            <w:r w:rsidR="001169BB">
              <w:rPr>
                <w:noProof/>
                <w:webHidden/>
              </w:rPr>
              <w:tab/>
            </w:r>
            <w:r w:rsidR="001169BB">
              <w:rPr>
                <w:noProof/>
                <w:webHidden/>
              </w:rPr>
              <w:fldChar w:fldCharType="begin"/>
            </w:r>
            <w:r w:rsidR="001169BB">
              <w:rPr>
                <w:noProof/>
                <w:webHidden/>
              </w:rPr>
              <w:instrText xml:space="preserve"> PAGEREF _Toc210031830 \h </w:instrText>
            </w:r>
            <w:r w:rsidR="001169BB">
              <w:rPr>
                <w:noProof/>
                <w:webHidden/>
              </w:rPr>
            </w:r>
            <w:r w:rsidR="001169BB">
              <w:rPr>
                <w:noProof/>
                <w:webHidden/>
              </w:rPr>
              <w:fldChar w:fldCharType="separate"/>
            </w:r>
            <w:r w:rsidR="001916EF">
              <w:rPr>
                <w:noProof/>
                <w:webHidden/>
              </w:rPr>
              <w:t>17</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31" w:history="1">
            <w:r w:rsidR="001169BB" w:rsidRPr="001D3138">
              <w:rPr>
                <w:rStyle w:val="Hyperlink"/>
                <w:noProof/>
              </w:rPr>
              <w:t>6.9</w:t>
            </w:r>
            <w:r w:rsidR="001169BB">
              <w:rPr>
                <w:rFonts w:eastAsiaTheme="minorEastAsia" w:cstheme="minorBidi"/>
                <w:smallCaps w:val="0"/>
                <w:noProof/>
                <w:sz w:val="22"/>
                <w:szCs w:val="22"/>
              </w:rPr>
              <w:tab/>
            </w:r>
            <w:r w:rsidR="001169BB" w:rsidRPr="001D3138">
              <w:rPr>
                <w:rStyle w:val="Hyperlink"/>
                <w:noProof/>
              </w:rPr>
              <w:t>Изборни модули</w:t>
            </w:r>
            <w:r w:rsidR="001169BB">
              <w:rPr>
                <w:noProof/>
                <w:webHidden/>
              </w:rPr>
              <w:tab/>
            </w:r>
            <w:r w:rsidR="001169BB">
              <w:rPr>
                <w:noProof/>
                <w:webHidden/>
              </w:rPr>
              <w:fldChar w:fldCharType="begin"/>
            </w:r>
            <w:r w:rsidR="001169BB">
              <w:rPr>
                <w:noProof/>
                <w:webHidden/>
              </w:rPr>
              <w:instrText xml:space="preserve"> PAGEREF _Toc210031831 \h </w:instrText>
            </w:r>
            <w:r w:rsidR="001169BB">
              <w:rPr>
                <w:noProof/>
                <w:webHidden/>
              </w:rPr>
            </w:r>
            <w:r w:rsidR="001169BB">
              <w:rPr>
                <w:noProof/>
                <w:webHidden/>
              </w:rPr>
              <w:fldChar w:fldCharType="separate"/>
            </w:r>
            <w:r w:rsidR="001916EF">
              <w:rPr>
                <w:noProof/>
                <w:webHidden/>
              </w:rPr>
              <w:t>18</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32" w:history="1">
            <w:r w:rsidR="001169BB" w:rsidRPr="001D3138">
              <w:rPr>
                <w:rStyle w:val="Hyperlink"/>
                <w:noProof/>
              </w:rPr>
              <w:t>6.10</w:t>
            </w:r>
            <w:r w:rsidR="001169BB">
              <w:rPr>
                <w:rFonts w:eastAsiaTheme="minorEastAsia" w:cstheme="minorBidi"/>
                <w:smallCaps w:val="0"/>
                <w:noProof/>
                <w:sz w:val="22"/>
                <w:szCs w:val="22"/>
              </w:rPr>
              <w:tab/>
            </w:r>
            <w:r w:rsidR="001169BB" w:rsidRPr="001D3138">
              <w:rPr>
                <w:rStyle w:val="Hyperlink"/>
                <w:noProof/>
              </w:rPr>
              <w:t>Државна матура и завршен испит</w:t>
            </w:r>
            <w:r w:rsidR="001169BB">
              <w:rPr>
                <w:noProof/>
                <w:webHidden/>
              </w:rPr>
              <w:tab/>
            </w:r>
            <w:r w:rsidR="001169BB">
              <w:rPr>
                <w:noProof/>
                <w:webHidden/>
              </w:rPr>
              <w:fldChar w:fldCharType="begin"/>
            </w:r>
            <w:r w:rsidR="001169BB">
              <w:rPr>
                <w:noProof/>
                <w:webHidden/>
              </w:rPr>
              <w:instrText xml:space="preserve"> PAGEREF _Toc210031832 \h </w:instrText>
            </w:r>
            <w:r w:rsidR="001169BB">
              <w:rPr>
                <w:noProof/>
                <w:webHidden/>
              </w:rPr>
            </w:r>
            <w:r w:rsidR="001169BB">
              <w:rPr>
                <w:noProof/>
                <w:webHidden/>
              </w:rPr>
              <w:fldChar w:fldCharType="separate"/>
            </w:r>
            <w:r w:rsidR="001916EF">
              <w:rPr>
                <w:noProof/>
                <w:webHidden/>
              </w:rPr>
              <w:t>18</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33" w:history="1">
            <w:r w:rsidR="001169BB" w:rsidRPr="001D3138">
              <w:rPr>
                <w:rStyle w:val="Hyperlink"/>
                <w:noProof/>
              </w:rPr>
              <w:t>6.11</w:t>
            </w:r>
            <w:r w:rsidR="001169BB">
              <w:rPr>
                <w:rFonts w:eastAsiaTheme="minorEastAsia" w:cstheme="minorBidi"/>
                <w:smallCaps w:val="0"/>
                <w:noProof/>
                <w:sz w:val="22"/>
                <w:szCs w:val="22"/>
              </w:rPr>
              <w:tab/>
            </w:r>
            <w:r w:rsidR="001169BB" w:rsidRPr="001D3138">
              <w:rPr>
                <w:rStyle w:val="Hyperlink"/>
                <w:noProof/>
              </w:rPr>
              <w:t>Завршен испит</w:t>
            </w:r>
            <w:r w:rsidR="001169BB">
              <w:rPr>
                <w:noProof/>
                <w:webHidden/>
              </w:rPr>
              <w:tab/>
            </w:r>
            <w:r w:rsidR="001169BB">
              <w:rPr>
                <w:noProof/>
                <w:webHidden/>
              </w:rPr>
              <w:fldChar w:fldCharType="begin"/>
            </w:r>
            <w:r w:rsidR="001169BB">
              <w:rPr>
                <w:noProof/>
                <w:webHidden/>
              </w:rPr>
              <w:instrText xml:space="preserve"> PAGEREF _Toc210031833 \h </w:instrText>
            </w:r>
            <w:r w:rsidR="001169BB">
              <w:rPr>
                <w:noProof/>
                <w:webHidden/>
              </w:rPr>
            </w:r>
            <w:r w:rsidR="001169BB">
              <w:rPr>
                <w:noProof/>
                <w:webHidden/>
              </w:rPr>
              <w:fldChar w:fldCharType="separate"/>
            </w:r>
            <w:r w:rsidR="001916EF">
              <w:rPr>
                <w:noProof/>
                <w:webHidden/>
              </w:rPr>
              <w:t>18</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34" w:history="1">
            <w:r w:rsidR="001169BB" w:rsidRPr="001D3138">
              <w:rPr>
                <w:rStyle w:val="Hyperlink"/>
                <w:noProof/>
                <w:lang w:val="mk-MK"/>
              </w:rPr>
              <w:t>7</w:t>
            </w:r>
            <w:r w:rsidR="001169BB">
              <w:rPr>
                <w:rFonts w:eastAsiaTheme="minorEastAsia" w:cstheme="minorBidi"/>
                <w:b w:val="0"/>
                <w:bCs w:val="0"/>
                <w:caps w:val="0"/>
                <w:noProof/>
                <w:sz w:val="22"/>
                <w:szCs w:val="22"/>
              </w:rPr>
              <w:tab/>
            </w:r>
            <w:r w:rsidR="001169BB" w:rsidRPr="001D3138">
              <w:rPr>
                <w:rStyle w:val="Hyperlink"/>
                <w:noProof/>
              </w:rPr>
              <w:t>ЦЕЛИ</w:t>
            </w:r>
            <w:r w:rsidR="001169BB">
              <w:rPr>
                <w:noProof/>
                <w:webHidden/>
              </w:rPr>
              <w:tab/>
            </w:r>
            <w:r w:rsidR="001169BB">
              <w:rPr>
                <w:noProof/>
                <w:webHidden/>
              </w:rPr>
              <w:fldChar w:fldCharType="begin"/>
            </w:r>
            <w:r w:rsidR="001169BB">
              <w:rPr>
                <w:noProof/>
                <w:webHidden/>
              </w:rPr>
              <w:instrText xml:space="preserve"> PAGEREF _Toc210031834 \h </w:instrText>
            </w:r>
            <w:r w:rsidR="001169BB">
              <w:rPr>
                <w:noProof/>
                <w:webHidden/>
              </w:rPr>
            </w:r>
            <w:r w:rsidR="001169BB">
              <w:rPr>
                <w:noProof/>
                <w:webHidden/>
              </w:rPr>
              <w:fldChar w:fldCharType="separate"/>
            </w:r>
            <w:r w:rsidR="001916EF">
              <w:rPr>
                <w:noProof/>
                <w:webHidden/>
              </w:rPr>
              <w:t>18</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35" w:history="1">
            <w:r w:rsidR="001169BB" w:rsidRPr="001D3138">
              <w:rPr>
                <w:rStyle w:val="Hyperlink"/>
                <w:rFonts w:eastAsia="Calibri"/>
                <w:noProof/>
              </w:rPr>
              <w:t>8</w:t>
            </w:r>
            <w:r w:rsidR="001169BB">
              <w:rPr>
                <w:rFonts w:eastAsiaTheme="minorEastAsia" w:cstheme="minorBidi"/>
                <w:b w:val="0"/>
                <w:bCs w:val="0"/>
                <w:caps w:val="0"/>
                <w:noProof/>
                <w:sz w:val="22"/>
                <w:szCs w:val="22"/>
              </w:rPr>
              <w:tab/>
            </w:r>
            <w:r w:rsidR="001169BB" w:rsidRPr="001D3138">
              <w:rPr>
                <w:rStyle w:val="Hyperlink"/>
                <w:rFonts w:eastAsia="Calibri"/>
                <w:noProof/>
              </w:rPr>
              <w:t>ЗАДАЧИ И АКТИВНОСТИ ЗА ПОСТИГАЊЕ НА ЦЕЛИТЕ</w:t>
            </w:r>
            <w:r w:rsidR="001169BB">
              <w:rPr>
                <w:noProof/>
                <w:webHidden/>
              </w:rPr>
              <w:tab/>
            </w:r>
            <w:r w:rsidR="001169BB">
              <w:rPr>
                <w:noProof/>
                <w:webHidden/>
              </w:rPr>
              <w:fldChar w:fldCharType="begin"/>
            </w:r>
            <w:r w:rsidR="001169BB">
              <w:rPr>
                <w:noProof/>
                <w:webHidden/>
              </w:rPr>
              <w:instrText xml:space="preserve"> PAGEREF _Toc210031835 \h </w:instrText>
            </w:r>
            <w:r w:rsidR="001169BB">
              <w:rPr>
                <w:noProof/>
                <w:webHidden/>
              </w:rPr>
            </w:r>
            <w:r w:rsidR="001169BB">
              <w:rPr>
                <w:noProof/>
                <w:webHidden/>
              </w:rPr>
              <w:fldChar w:fldCharType="separate"/>
            </w:r>
            <w:r w:rsidR="001916EF">
              <w:rPr>
                <w:noProof/>
                <w:webHidden/>
              </w:rPr>
              <w:t>19</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36" w:history="1">
            <w:r w:rsidR="001169BB" w:rsidRPr="001D3138">
              <w:rPr>
                <w:rStyle w:val="Hyperlink"/>
                <w:rFonts w:eastAsia="Calibri"/>
                <w:noProof/>
              </w:rPr>
              <w:t>8.1</w:t>
            </w:r>
            <w:r w:rsidR="001169BB">
              <w:rPr>
                <w:rFonts w:eastAsiaTheme="minorEastAsia" w:cstheme="minorBidi"/>
                <w:smallCaps w:val="0"/>
                <w:noProof/>
                <w:sz w:val="22"/>
                <w:szCs w:val="22"/>
              </w:rPr>
              <w:tab/>
            </w:r>
            <w:r w:rsidR="001169BB" w:rsidRPr="001D3138">
              <w:rPr>
                <w:rStyle w:val="Hyperlink"/>
                <w:rFonts w:eastAsia="Calibri"/>
                <w:noProof/>
                <w:lang w:val="mk-MK"/>
              </w:rPr>
              <w:t>У</w:t>
            </w:r>
            <w:r w:rsidR="001169BB" w:rsidRPr="001D3138">
              <w:rPr>
                <w:rStyle w:val="Hyperlink"/>
                <w:rFonts w:eastAsia="Calibri"/>
                <w:noProof/>
              </w:rPr>
              <w:t>совршување и професионален развој на наставниците</w:t>
            </w:r>
            <w:r w:rsidR="001169BB">
              <w:rPr>
                <w:noProof/>
                <w:webHidden/>
              </w:rPr>
              <w:tab/>
            </w:r>
            <w:r w:rsidR="001169BB">
              <w:rPr>
                <w:noProof/>
                <w:webHidden/>
              </w:rPr>
              <w:fldChar w:fldCharType="begin"/>
            </w:r>
            <w:r w:rsidR="001169BB">
              <w:rPr>
                <w:noProof/>
                <w:webHidden/>
              </w:rPr>
              <w:instrText xml:space="preserve"> PAGEREF _Toc210031836 \h </w:instrText>
            </w:r>
            <w:r w:rsidR="001169BB">
              <w:rPr>
                <w:noProof/>
                <w:webHidden/>
              </w:rPr>
            </w:r>
            <w:r w:rsidR="001169BB">
              <w:rPr>
                <w:noProof/>
                <w:webHidden/>
              </w:rPr>
              <w:fldChar w:fldCharType="separate"/>
            </w:r>
            <w:r w:rsidR="001916EF">
              <w:rPr>
                <w:noProof/>
                <w:webHidden/>
              </w:rPr>
              <w:t>20</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37" w:history="1">
            <w:r w:rsidR="001169BB" w:rsidRPr="001D3138">
              <w:rPr>
                <w:rStyle w:val="Hyperlink"/>
                <w:rFonts w:eastAsia="Calibri"/>
                <w:noProof/>
              </w:rPr>
              <w:t>8.2</w:t>
            </w:r>
            <w:r w:rsidR="001169BB">
              <w:rPr>
                <w:rFonts w:eastAsiaTheme="minorEastAsia" w:cstheme="minorBidi"/>
                <w:smallCaps w:val="0"/>
                <w:noProof/>
                <w:sz w:val="22"/>
                <w:szCs w:val="22"/>
              </w:rPr>
              <w:tab/>
            </w:r>
            <w:r w:rsidR="001169BB" w:rsidRPr="001D3138">
              <w:rPr>
                <w:rStyle w:val="Hyperlink"/>
                <w:rFonts w:eastAsia="Calibri"/>
                <w:noProof/>
              </w:rPr>
              <w:t>Подобрување на училишната клима</w:t>
            </w:r>
            <w:r w:rsidR="001169BB">
              <w:rPr>
                <w:noProof/>
                <w:webHidden/>
              </w:rPr>
              <w:tab/>
            </w:r>
            <w:r w:rsidR="001169BB">
              <w:rPr>
                <w:noProof/>
                <w:webHidden/>
              </w:rPr>
              <w:fldChar w:fldCharType="begin"/>
            </w:r>
            <w:r w:rsidR="001169BB">
              <w:rPr>
                <w:noProof/>
                <w:webHidden/>
              </w:rPr>
              <w:instrText xml:space="preserve"> PAGEREF _Toc210031837 \h </w:instrText>
            </w:r>
            <w:r w:rsidR="001169BB">
              <w:rPr>
                <w:noProof/>
                <w:webHidden/>
              </w:rPr>
            </w:r>
            <w:r w:rsidR="001169BB">
              <w:rPr>
                <w:noProof/>
                <w:webHidden/>
              </w:rPr>
              <w:fldChar w:fldCharType="separate"/>
            </w:r>
            <w:r w:rsidR="001916EF">
              <w:rPr>
                <w:noProof/>
                <w:webHidden/>
              </w:rPr>
              <w:t>20</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38" w:history="1">
            <w:r w:rsidR="001169BB" w:rsidRPr="001D3138">
              <w:rPr>
                <w:rStyle w:val="Hyperlink"/>
                <w:rFonts w:eastAsia="Calibri"/>
                <w:noProof/>
              </w:rPr>
              <w:t>8.3</w:t>
            </w:r>
            <w:r w:rsidR="001169BB">
              <w:rPr>
                <w:rFonts w:eastAsiaTheme="minorEastAsia" w:cstheme="minorBidi"/>
                <w:smallCaps w:val="0"/>
                <w:noProof/>
                <w:sz w:val="22"/>
                <w:szCs w:val="22"/>
              </w:rPr>
              <w:tab/>
            </w:r>
            <w:r w:rsidR="001169BB" w:rsidRPr="001D3138">
              <w:rPr>
                <w:rStyle w:val="Hyperlink"/>
                <w:rFonts w:eastAsia="Calibri"/>
                <w:noProof/>
              </w:rPr>
              <w:t>Подигање на еколошката свест</w:t>
            </w:r>
            <w:r w:rsidR="001169BB">
              <w:rPr>
                <w:noProof/>
                <w:webHidden/>
              </w:rPr>
              <w:tab/>
            </w:r>
            <w:r w:rsidR="001169BB">
              <w:rPr>
                <w:noProof/>
                <w:webHidden/>
              </w:rPr>
              <w:fldChar w:fldCharType="begin"/>
            </w:r>
            <w:r w:rsidR="001169BB">
              <w:rPr>
                <w:noProof/>
                <w:webHidden/>
              </w:rPr>
              <w:instrText xml:space="preserve"> PAGEREF _Toc210031838 \h </w:instrText>
            </w:r>
            <w:r w:rsidR="001169BB">
              <w:rPr>
                <w:noProof/>
                <w:webHidden/>
              </w:rPr>
            </w:r>
            <w:r w:rsidR="001169BB">
              <w:rPr>
                <w:noProof/>
                <w:webHidden/>
              </w:rPr>
              <w:fldChar w:fldCharType="separate"/>
            </w:r>
            <w:r w:rsidR="001916EF">
              <w:rPr>
                <w:noProof/>
                <w:webHidden/>
              </w:rPr>
              <w:t>21</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39" w:history="1">
            <w:r w:rsidR="001169BB" w:rsidRPr="001D3138">
              <w:rPr>
                <w:rStyle w:val="Hyperlink"/>
                <w:rFonts w:eastAsia="Calibri"/>
                <w:noProof/>
              </w:rPr>
              <w:t>8.4</w:t>
            </w:r>
            <w:r w:rsidR="001169BB">
              <w:rPr>
                <w:rFonts w:eastAsiaTheme="minorEastAsia" w:cstheme="minorBidi"/>
                <w:smallCaps w:val="0"/>
                <w:noProof/>
                <w:sz w:val="22"/>
                <w:szCs w:val="22"/>
              </w:rPr>
              <w:tab/>
            </w:r>
            <w:r w:rsidR="001169BB" w:rsidRPr="001D3138">
              <w:rPr>
                <w:rStyle w:val="Hyperlink"/>
                <w:rFonts w:eastAsia="Calibri"/>
                <w:noProof/>
              </w:rPr>
              <w:t>Подобрување на инфраструктурата и материјално-техничките ресурси:</w:t>
            </w:r>
            <w:r w:rsidR="001169BB">
              <w:rPr>
                <w:noProof/>
                <w:webHidden/>
              </w:rPr>
              <w:tab/>
            </w:r>
            <w:r w:rsidR="001169BB">
              <w:rPr>
                <w:noProof/>
                <w:webHidden/>
              </w:rPr>
              <w:fldChar w:fldCharType="begin"/>
            </w:r>
            <w:r w:rsidR="001169BB">
              <w:rPr>
                <w:noProof/>
                <w:webHidden/>
              </w:rPr>
              <w:instrText xml:space="preserve"> PAGEREF _Toc210031839 \h </w:instrText>
            </w:r>
            <w:r w:rsidR="001169BB">
              <w:rPr>
                <w:noProof/>
                <w:webHidden/>
              </w:rPr>
            </w:r>
            <w:r w:rsidR="001169BB">
              <w:rPr>
                <w:noProof/>
                <w:webHidden/>
              </w:rPr>
              <w:fldChar w:fldCharType="separate"/>
            </w:r>
            <w:r w:rsidR="001916EF">
              <w:rPr>
                <w:noProof/>
                <w:webHidden/>
              </w:rPr>
              <w:t>21</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40" w:history="1">
            <w:r w:rsidR="001169BB" w:rsidRPr="001D3138">
              <w:rPr>
                <w:rStyle w:val="Hyperlink"/>
                <w:rFonts w:eastAsia="Calibri"/>
                <w:noProof/>
              </w:rPr>
              <w:t>8.5</w:t>
            </w:r>
            <w:r w:rsidR="001169BB">
              <w:rPr>
                <w:rFonts w:eastAsiaTheme="minorEastAsia" w:cstheme="minorBidi"/>
                <w:smallCaps w:val="0"/>
                <w:noProof/>
                <w:sz w:val="22"/>
                <w:szCs w:val="22"/>
              </w:rPr>
              <w:tab/>
            </w:r>
            <w:r w:rsidR="001169BB" w:rsidRPr="001D3138">
              <w:rPr>
                <w:rStyle w:val="Hyperlink"/>
                <w:rFonts w:eastAsia="Calibri"/>
                <w:noProof/>
                <w:lang w:val="mk-MK"/>
              </w:rPr>
              <w:t xml:space="preserve">Јакнење </w:t>
            </w:r>
            <w:r w:rsidR="001169BB" w:rsidRPr="001D3138">
              <w:rPr>
                <w:rStyle w:val="Hyperlink"/>
                <w:rFonts w:eastAsia="Calibri"/>
                <w:noProof/>
              </w:rPr>
              <w:t>на соработката со училишта од р. С. Македонија:</w:t>
            </w:r>
            <w:r w:rsidR="001169BB">
              <w:rPr>
                <w:noProof/>
                <w:webHidden/>
              </w:rPr>
              <w:tab/>
            </w:r>
            <w:r w:rsidR="001169BB">
              <w:rPr>
                <w:noProof/>
                <w:webHidden/>
              </w:rPr>
              <w:fldChar w:fldCharType="begin"/>
            </w:r>
            <w:r w:rsidR="001169BB">
              <w:rPr>
                <w:noProof/>
                <w:webHidden/>
              </w:rPr>
              <w:instrText xml:space="preserve"> PAGEREF _Toc210031840 \h </w:instrText>
            </w:r>
            <w:r w:rsidR="001169BB">
              <w:rPr>
                <w:noProof/>
                <w:webHidden/>
              </w:rPr>
            </w:r>
            <w:r w:rsidR="001169BB">
              <w:rPr>
                <w:noProof/>
                <w:webHidden/>
              </w:rPr>
              <w:fldChar w:fldCharType="separate"/>
            </w:r>
            <w:r w:rsidR="001916EF">
              <w:rPr>
                <w:noProof/>
                <w:webHidden/>
              </w:rPr>
              <w:t>21</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41" w:history="1">
            <w:r w:rsidR="001169BB" w:rsidRPr="001D3138">
              <w:rPr>
                <w:rStyle w:val="Hyperlink"/>
                <w:noProof/>
              </w:rPr>
              <w:t>8.6</w:t>
            </w:r>
            <w:r w:rsidR="001169BB">
              <w:rPr>
                <w:rFonts w:eastAsiaTheme="minorEastAsia" w:cstheme="minorBidi"/>
                <w:smallCaps w:val="0"/>
                <w:noProof/>
                <w:sz w:val="22"/>
                <w:szCs w:val="22"/>
              </w:rPr>
              <w:tab/>
            </w:r>
            <w:r w:rsidR="001169BB" w:rsidRPr="001D3138">
              <w:rPr>
                <w:rStyle w:val="Hyperlink"/>
                <w:noProof/>
              </w:rPr>
              <w:t>Соработка со партнер училишта надвор од рсм</w:t>
            </w:r>
            <w:r w:rsidR="001169BB">
              <w:rPr>
                <w:noProof/>
                <w:webHidden/>
              </w:rPr>
              <w:tab/>
            </w:r>
            <w:r w:rsidR="001169BB">
              <w:rPr>
                <w:noProof/>
                <w:webHidden/>
              </w:rPr>
              <w:fldChar w:fldCharType="begin"/>
            </w:r>
            <w:r w:rsidR="001169BB">
              <w:rPr>
                <w:noProof/>
                <w:webHidden/>
              </w:rPr>
              <w:instrText xml:space="preserve"> PAGEREF _Toc210031841 \h </w:instrText>
            </w:r>
            <w:r w:rsidR="001169BB">
              <w:rPr>
                <w:noProof/>
                <w:webHidden/>
              </w:rPr>
            </w:r>
            <w:r w:rsidR="001169BB">
              <w:rPr>
                <w:noProof/>
                <w:webHidden/>
              </w:rPr>
              <w:fldChar w:fldCharType="separate"/>
            </w:r>
            <w:r w:rsidR="001916EF">
              <w:rPr>
                <w:noProof/>
                <w:webHidden/>
              </w:rPr>
              <w:t>22</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42" w:history="1">
            <w:r w:rsidR="001169BB" w:rsidRPr="001D3138">
              <w:rPr>
                <w:rStyle w:val="Hyperlink"/>
                <w:noProof/>
              </w:rPr>
              <w:t>8.7</w:t>
            </w:r>
            <w:r w:rsidR="001169BB">
              <w:rPr>
                <w:rFonts w:eastAsiaTheme="minorEastAsia" w:cstheme="minorBidi"/>
                <w:smallCaps w:val="0"/>
                <w:noProof/>
                <w:sz w:val="22"/>
                <w:szCs w:val="22"/>
              </w:rPr>
              <w:tab/>
            </w:r>
            <w:r w:rsidR="001169BB" w:rsidRPr="001D3138">
              <w:rPr>
                <w:rStyle w:val="Hyperlink"/>
                <w:noProof/>
              </w:rPr>
              <w:t>Јакнење на секторот за неформално образование преку обуки за:</w:t>
            </w:r>
            <w:r w:rsidR="001169BB">
              <w:rPr>
                <w:noProof/>
                <w:webHidden/>
              </w:rPr>
              <w:tab/>
            </w:r>
            <w:r w:rsidR="001169BB">
              <w:rPr>
                <w:noProof/>
                <w:webHidden/>
              </w:rPr>
              <w:fldChar w:fldCharType="begin"/>
            </w:r>
            <w:r w:rsidR="001169BB">
              <w:rPr>
                <w:noProof/>
                <w:webHidden/>
              </w:rPr>
              <w:instrText xml:space="preserve"> PAGEREF _Toc210031842 \h </w:instrText>
            </w:r>
            <w:r w:rsidR="001169BB">
              <w:rPr>
                <w:noProof/>
                <w:webHidden/>
              </w:rPr>
            </w:r>
            <w:r w:rsidR="001169BB">
              <w:rPr>
                <w:noProof/>
                <w:webHidden/>
              </w:rPr>
              <w:fldChar w:fldCharType="separate"/>
            </w:r>
            <w:r w:rsidR="001916EF">
              <w:rPr>
                <w:noProof/>
                <w:webHidden/>
              </w:rPr>
              <w:t>22</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43" w:history="1">
            <w:r w:rsidR="001169BB" w:rsidRPr="001D3138">
              <w:rPr>
                <w:rStyle w:val="Hyperlink"/>
                <w:noProof/>
              </w:rPr>
              <w:t>8.8</w:t>
            </w:r>
            <w:r w:rsidR="001169BB">
              <w:rPr>
                <w:rFonts w:eastAsiaTheme="minorEastAsia" w:cstheme="minorBidi"/>
                <w:smallCaps w:val="0"/>
                <w:noProof/>
                <w:sz w:val="22"/>
                <w:szCs w:val="22"/>
              </w:rPr>
              <w:tab/>
            </w:r>
            <w:r w:rsidR="001169BB" w:rsidRPr="001D3138">
              <w:rPr>
                <w:rStyle w:val="Hyperlink"/>
                <w:noProof/>
              </w:rPr>
              <w:t>Промоција на училиштето пред локалната заедница и пошироко преку:</w:t>
            </w:r>
            <w:r w:rsidR="001169BB">
              <w:rPr>
                <w:noProof/>
                <w:webHidden/>
              </w:rPr>
              <w:tab/>
            </w:r>
            <w:r w:rsidR="001169BB">
              <w:rPr>
                <w:noProof/>
                <w:webHidden/>
              </w:rPr>
              <w:fldChar w:fldCharType="begin"/>
            </w:r>
            <w:r w:rsidR="001169BB">
              <w:rPr>
                <w:noProof/>
                <w:webHidden/>
              </w:rPr>
              <w:instrText xml:space="preserve"> PAGEREF _Toc210031843 \h </w:instrText>
            </w:r>
            <w:r w:rsidR="001169BB">
              <w:rPr>
                <w:noProof/>
                <w:webHidden/>
              </w:rPr>
            </w:r>
            <w:r w:rsidR="001169BB">
              <w:rPr>
                <w:noProof/>
                <w:webHidden/>
              </w:rPr>
              <w:fldChar w:fldCharType="separate"/>
            </w:r>
            <w:r w:rsidR="001916EF">
              <w:rPr>
                <w:noProof/>
                <w:webHidden/>
              </w:rPr>
              <w:t>23</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44" w:history="1">
            <w:r w:rsidR="001169BB" w:rsidRPr="001D3138">
              <w:rPr>
                <w:rStyle w:val="Hyperlink"/>
                <w:rFonts w:eastAsia="Calibri"/>
                <w:noProof/>
              </w:rPr>
              <w:t>8.9</w:t>
            </w:r>
            <w:r w:rsidR="001169BB">
              <w:rPr>
                <w:rFonts w:eastAsiaTheme="minorEastAsia" w:cstheme="minorBidi"/>
                <w:smallCaps w:val="0"/>
                <w:noProof/>
                <w:sz w:val="22"/>
                <w:szCs w:val="22"/>
              </w:rPr>
              <w:tab/>
            </w:r>
            <w:r w:rsidR="001169BB" w:rsidRPr="001D3138">
              <w:rPr>
                <w:rStyle w:val="Hyperlink"/>
                <w:rFonts w:eastAsia="Calibri"/>
                <w:noProof/>
              </w:rPr>
              <w:t>Јакнење на соработка</w:t>
            </w:r>
            <w:r w:rsidR="001169BB" w:rsidRPr="001D3138">
              <w:rPr>
                <w:rStyle w:val="Hyperlink"/>
                <w:rFonts w:eastAsia="Calibri"/>
                <w:noProof/>
                <w:lang w:val="mk-MK"/>
              </w:rPr>
              <w:t>та</w:t>
            </w:r>
            <w:r w:rsidR="001169BB" w:rsidRPr="001D3138">
              <w:rPr>
                <w:rStyle w:val="Hyperlink"/>
                <w:rFonts w:eastAsia="Calibri"/>
                <w:noProof/>
              </w:rPr>
              <w:t xml:space="preserve"> со родителите/старателите преку:</w:t>
            </w:r>
            <w:r w:rsidR="001169BB">
              <w:rPr>
                <w:noProof/>
                <w:webHidden/>
              </w:rPr>
              <w:tab/>
            </w:r>
            <w:r w:rsidR="001169BB">
              <w:rPr>
                <w:noProof/>
                <w:webHidden/>
              </w:rPr>
              <w:fldChar w:fldCharType="begin"/>
            </w:r>
            <w:r w:rsidR="001169BB">
              <w:rPr>
                <w:noProof/>
                <w:webHidden/>
              </w:rPr>
              <w:instrText xml:space="preserve"> PAGEREF _Toc210031844 \h </w:instrText>
            </w:r>
            <w:r w:rsidR="001169BB">
              <w:rPr>
                <w:noProof/>
                <w:webHidden/>
              </w:rPr>
            </w:r>
            <w:r w:rsidR="001169BB">
              <w:rPr>
                <w:noProof/>
                <w:webHidden/>
              </w:rPr>
              <w:fldChar w:fldCharType="separate"/>
            </w:r>
            <w:r w:rsidR="001916EF">
              <w:rPr>
                <w:noProof/>
                <w:webHidden/>
              </w:rPr>
              <w:t>23</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45" w:history="1">
            <w:r w:rsidR="001169BB" w:rsidRPr="001D3138">
              <w:rPr>
                <w:rStyle w:val="Hyperlink"/>
                <w:rFonts w:eastAsia="Calibri"/>
                <w:noProof/>
              </w:rPr>
              <w:t>8.10</w:t>
            </w:r>
            <w:r w:rsidR="001169BB">
              <w:rPr>
                <w:rFonts w:eastAsiaTheme="minorEastAsia" w:cstheme="minorBidi"/>
                <w:smallCaps w:val="0"/>
                <w:noProof/>
                <w:sz w:val="22"/>
                <w:szCs w:val="22"/>
              </w:rPr>
              <w:tab/>
            </w:r>
            <w:r w:rsidR="001169BB" w:rsidRPr="001D3138">
              <w:rPr>
                <w:rStyle w:val="Hyperlink"/>
                <w:rFonts w:eastAsia="Calibri"/>
                <w:noProof/>
              </w:rPr>
              <w:t>Активности за интегрирање на ученици од малцинските заедници :</w:t>
            </w:r>
            <w:r w:rsidR="001169BB">
              <w:rPr>
                <w:noProof/>
                <w:webHidden/>
              </w:rPr>
              <w:tab/>
            </w:r>
            <w:r w:rsidR="001169BB">
              <w:rPr>
                <w:noProof/>
                <w:webHidden/>
              </w:rPr>
              <w:fldChar w:fldCharType="begin"/>
            </w:r>
            <w:r w:rsidR="001169BB">
              <w:rPr>
                <w:noProof/>
                <w:webHidden/>
              </w:rPr>
              <w:instrText xml:space="preserve"> PAGEREF _Toc210031845 \h </w:instrText>
            </w:r>
            <w:r w:rsidR="001169BB">
              <w:rPr>
                <w:noProof/>
                <w:webHidden/>
              </w:rPr>
            </w:r>
            <w:r w:rsidR="001169BB">
              <w:rPr>
                <w:noProof/>
                <w:webHidden/>
              </w:rPr>
              <w:fldChar w:fldCharType="separate"/>
            </w:r>
            <w:r w:rsidR="001916EF">
              <w:rPr>
                <w:noProof/>
                <w:webHidden/>
              </w:rPr>
              <w:t>24</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46" w:history="1">
            <w:r w:rsidR="001169BB" w:rsidRPr="001D3138">
              <w:rPr>
                <w:rStyle w:val="Hyperlink"/>
                <w:rFonts w:eastAsia="Calibri"/>
                <w:noProof/>
              </w:rPr>
              <w:t>8.11</w:t>
            </w:r>
            <w:r w:rsidR="001169BB">
              <w:rPr>
                <w:rFonts w:eastAsiaTheme="minorEastAsia" w:cstheme="minorBidi"/>
                <w:smallCaps w:val="0"/>
                <w:noProof/>
                <w:sz w:val="22"/>
                <w:szCs w:val="22"/>
              </w:rPr>
              <w:tab/>
            </w:r>
            <w:r w:rsidR="001169BB" w:rsidRPr="001D3138">
              <w:rPr>
                <w:rStyle w:val="Hyperlink"/>
                <w:rFonts w:eastAsia="Calibri"/>
                <w:noProof/>
              </w:rPr>
              <w:t>Организирање на спортски активности</w:t>
            </w:r>
            <w:r w:rsidR="001169BB">
              <w:rPr>
                <w:noProof/>
                <w:webHidden/>
              </w:rPr>
              <w:tab/>
            </w:r>
            <w:r w:rsidR="001169BB">
              <w:rPr>
                <w:noProof/>
                <w:webHidden/>
              </w:rPr>
              <w:fldChar w:fldCharType="begin"/>
            </w:r>
            <w:r w:rsidR="001169BB">
              <w:rPr>
                <w:noProof/>
                <w:webHidden/>
              </w:rPr>
              <w:instrText xml:space="preserve"> PAGEREF _Toc210031846 \h </w:instrText>
            </w:r>
            <w:r w:rsidR="001169BB">
              <w:rPr>
                <w:noProof/>
                <w:webHidden/>
              </w:rPr>
            </w:r>
            <w:r w:rsidR="001169BB">
              <w:rPr>
                <w:noProof/>
                <w:webHidden/>
              </w:rPr>
              <w:fldChar w:fldCharType="separate"/>
            </w:r>
            <w:r w:rsidR="001916EF">
              <w:rPr>
                <w:noProof/>
                <w:webHidden/>
              </w:rPr>
              <w:t>24</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47" w:history="1">
            <w:r w:rsidR="001169BB" w:rsidRPr="001D3138">
              <w:rPr>
                <w:rStyle w:val="Hyperlink"/>
                <w:rFonts w:eastAsia="Calibri"/>
                <w:noProof/>
              </w:rPr>
              <w:t>8.12</w:t>
            </w:r>
            <w:r w:rsidR="001169BB">
              <w:rPr>
                <w:rFonts w:eastAsiaTheme="minorEastAsia" w:cstheme="minorBidi"/>
                <w:smallCaps w:val="0"/>
                <w:noProof/>
                <w:sz w:val="22"/>
                <w:szCs w:val="22"/>
              </w:rPr>
              <w:tab/>
            </w:r>
            <w:r w:rsidR="001169BB" w:rsidRPr="001D3138">
              <w:rPr>
                <w:rStyle w:val="Hyperlink"/>
                <w:rFonts w:eastAsia="Calibri"/>
                <w:noProof/>
              </w:rPr>
              <w:t>Организирање на културни активности:</w:t>
            </w:r>
            <w:r w:rsidR="001169BB">
              <w:rPr>
                <w:noProof/>
                <w:webHidden/>
              </w:rPr>
              <w:tab/>
            </w:r>
            <w:r w:rsidR="001169BB">
              <w:rPr>
                <w:noProof/>
                <w:webHidden/>
              </w:rPr>
              <w:fldChar w:fldCharType="begin"/>
            </w:r>
            <w:r w:rsidR="001169BB">
              <w:rPr>
                <w:noProof/>
                <w:webHidden/>
              </w:rPr>
              <w:instrText xml:space="preserve"> PAGEREF _Toc210031847 \h </w:instrText>
            </w:r>
            <w:r w:rsidR="001169BB">
              <w:rPr>
                <w:noProof/>
                <w:webHidden/>
              </w:rPr>
            </w:r>
            <w:r w:rsidR="001169BB">
              <w:rPr>
                <w:noProof/>
                <w:webHidden/>
              </w:rPr>
              <w:fldChar w:fldCharType="separate"/>
            </w:r>
            <w:r w:rsidR="001916EF">
              <w:rPr>
                <w:noProof/>
                <w:webHidden/>
              </w:rPr>
              <w:t>24</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48" w:history="1">
            <w:r w:rsidR="001169BB" w:rsidRPr="001D3138">
              <w:rPr>
                <w:rStyle w:val="Hyperlink"/>
                <w:rFonts w:eastAsia="Calibri"/>
                <w:noProof/>
              </w:rPr>
              <w:t>8.13</w:t>
            </w:r>
            <w:r w:rsidR="001169BB">
              <w:rPr>
                <w:rFonts w:eastAsiaTheme="minorEastAsia" w:cstheme="minorBidi"/>
                <w:smallCaps w:val="0"/>
                <w:noProof/>
                <w:sz w:val="22"/>
                <w:szCs w:val="22"/>
              </w:rPr>
              <w:tab/>
            </w:r>
            <w:r w:rsidR="001169BB" w:rsidRPr="001D3138">
              <w:rPr>
                <w:rStyle w:val="Hyperlink"/>
                <w:rFonts w:eastAsia="Calibri"/>
                <w:noProof/>
              </w:rPr>
              <w:t>Организирање на образовни активности:</w:t>
            </w:r>
            <w:r w:rsidR="001169BB">
              <w:rPr>
                <w:noProof/>
                <w:webHidden/>
              </w:rPr>
              <w:tab/>
            </w:r>
            <w:r w:rsidR="001169BB">
              <w:rPr>
                <w:noProof/>
                <w:webHidden/>
              </w:rPr>
              <w:fldChar w:fldCharType="begin"/>
            </w:r>
            <w:r w:rsidR="001169BB">
              <w:rPr>
                <w:noProof/>
                <w:webHidden/>
              </w:rPr>
              <w:instrText xml:space="preserve"> PAGEREF _Toc210031848 \h </w:instrText>
            </w:r>
            <w:r w:rsidR="001169BB">
              <w:rPr>
                <w:noProof/>
                <w:webHidden/>
              </w:rPr>
            </w:r>
            <w:r w:rsidR="001169BB">
              <w:rPr>
                <w:noProof/>
                <w:webHidden/>
              </w:rPr>
              <w:fldChar w:fldCharType="separate"/>
            </w:r>
            <w:r w:rsidR="001916EF">
              <w:rPr>
                <w:noProof/>
                <w:webHidden/>
              </w:rPr>
              <w:t>25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49" w:history="1">
            <w:r w:rsidR="001169BB" w:rsidRPr="001D3138">
              <w:rPr>
                <w:rStyle w:val="Hyperlink"/>
                <w:rFonts w:eastAsia="Calibri"/>
                <w:noProof/>
              </w:rPr>
              <w:t>8.14</w:t>
            </w:r>
            <w:r w:rsidR="001169BB">
              <w:rPr>
                <w:rFonts w:eastAsiaTheme="minorEastAsia" w:cstheme="minorBidi"/>
                <w:smallCaps w:val="0"/>
                <w:noProof/>
                <w:sz w:val="22"/>
                <w:szCs w:val="22"/>
              </w:rPr>
              <w:tab/>
            </w:r>
            <w:r w:rsidR="001169BB" w:rsidRPr="001D3138">
              <w:rPr>
                <w:rStyle w:val="Hyperlink"/>
                <w:rFonts w:eastAsia="Calibri"/>
                <w:noProof/>
              </w:rPr>
              <w:t>Организација на училишни екскурзии за ученици:</w:t>
            </w:r>
            <w:r w:rsidR="001169BB">
              <w:rPr>
                <w:noProof/>
                <w:webHidden/>
              </w:rPr>
              <w:tab/>
            </w:r>
            <w:r w:rsidR="001169BB">
              <w:rPr>
                <w:noProof/>
                <w:webHidden/>
              </w:rPr>
              <w:fldChar w:fldCharType="begin"/>
            </w:r>
            <w:r w:rsidR="001169BB">
              <w:rPr>
                <w:noProof/>
                <w:webHidden/>
              </w:rPr>
              <w:instrText xml:space="preserve"> PAGEREF _Toc210031849 \h </w:instrText>
            </w:r>
            <w:r w:rsidR="001169BB">
              <w:rPr>
                <w:noProof/>
                <w:webHidden/>
              </w:rPr>
            </w:r>
            <w:r w:rsidR="001169BB">
              <w:rPr>
                <w:noProof/>
                <w:webHidden/>
              </w:rPr>
              <w:fldChar w:fldCharType="separate"/>
            </w:r>
            <w:r w:rsidR="001916EF">
              <w:rPr>
                <w:noProof/>
                <w:webHidden/>
              </w:rPr>
              <w:t>25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50" w:history="1">
            <w:r w:rsidR="001169BB" w:rsidRPr="001D3138">
              <w:rPr>
                <w:rStyle w:val="Hyperlink"/>
                <w:rFonts w:eastAsia="Calibri"/>
                <w:noProof/>
              </w:rPr>
              <w:t>8.15</w:t>
            </w:r>
            <w:r w:rsidR="001169BB">
              <w:rPr>
                <w:rFonts w:eastAsiaTheme="minorEastAsia" w:cstheme="minorBidi"/>
                <w:smallCaps w:val="0"/>
                <w:noProof/>
                <w:sz w:val="22"/>
                <w:szCs w:val="22"/>
              </w:rPr>
              <w:tab/>
            </w:r>
            <w:r w:rsidR="001169BB" w:rsidRPr="001D3138">
              <w:rPr>
                <w:rStyle w:val="Hyperlink"/>
                <w:rFonts w:eastAsia="Calibri"/>
                <w:noProof/>
              </w:rPr>
              <w:t>Развивање на нови проекти:</w:t>
            </w:r>
            <w:r w:rsidR="001169BB">
              <w:rPr>
                <w:noProof/>
                <w:webHidden/>
              </w:rPr>
              <w:tab/>
            </w:r>
            <w:r w:rsidR="001169BB">
              <w:rPr>
                <w:noProof/>
                <w:webHidden/>
              </w:rPr>
              <w:fldChar w:fldCharType="begin"/>
            </w:r>
            <w:r w:rsidR="001169BB">
              <w:rPr>
                <w:noProof/>
                <w:webHidden/>
              </w:rPr>
              <w:instrText xml:space="preserve"> PAGEREF _Toc210031850 \h </w:instrText>
            </w:r>
            <w:r w:rsidR="001169BB">
              <w:rPr>
                <w:noProof/>
                <w:webHidden/>
              </w:rPr>
            </w:r>
            <w:r w:rsidR="001169BB">
              <w:rPr>
                <w:noProof/>
                <w:webHidden/>
              </w:rPr>
              <w:fldChar w:fldCharType="separate"/>
            </w:r>
            <w:r w:rsidR="001916EF">
              <w:rPr>
                <w:noProof/>
                <w:webHidden/>
              </w:rPr>
              <w:t>25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51" w:history="1">
            <w:r w:rsidR="001169BB" w:rsidRPr="001D3138">
              <w:rPr>
                <w:rStyle w:val="Hyperlink"/>
                <w:rFonts w:eastAsia="Calibri"/>
                <w:noProof/>
              </w:rPr>
              <w:t>8.16</w:t>
            </w:r>
            <w:r w:rsidR="001169BB">
              <w:rPr>
                <w:rFonts w:eastAsiaTheme="minorEastAsia" w:cstheme="minorBidi"/>
                <w:smallCaps w:val="0"/>
                <w:noProof/>
                <w:sz w:val="22"/>
                <w:szCs w:val="22"/>
              </w:rPr>
              <w:tab/>
            </w:r>
            <w:r w:rsidR="001169BB" w:rsidRPr="001D3138">
              <w:rPr>
                <w:rStyle w:val="Hyperlink"/>
                <w:rFonts w:eastAsia="Calibri"/>
                <w:noProof/>
              </w:rPr>
              <w:t>АКТИВНИ МЕЃУНАРОДНИ ПРОЕКТИ ВО ДСУ РЦСОО „КИРО БУРНАЗ“ ВО ТЕКОТ НА УЧЕБНА 2025/2026 ГОДИНА:</w:t>
            </w:r>
            <w:r w:rsidR="001169BB">
              <w:rPr>
                <w:noProof/>
                <w:webHidden/>
              </w:rPr>
              <w:tab/>
            </w:r>
            <w:r w:rsidR="001169BB">
              <w:rPr>
                <w:noProof/>
                <w:webHidden/>
              </w:rPr>
              <w:fldChar w:fldCharType="begin"/>
            </w:r>
            <w:r w:rsidR="001169BB">
              <w:rPr>
                <w:noProof/>
                <w:webHidden/>
              </w:rPr>
              <w:instrText xml:space="preserve"> PAGEREF _Toc210031851 \h </w:instrText>
            </w:r>
            <w:r w:rsidR="001169BB">
              <w:rPr>
                <w:noProof/>
                <w:webHidden/>
              </w:rPr>
            </w:r>
            <w:r w:rsidR="001169BB">
              <w:rPr>
                <w:noProof/>
                <w:webHidden/>
              </w:rPr>
              <w:fldChar w:fldCharType="separate"/>
            </w:r>
            <w:r w:rsidR="001916EF">
              <w:rPr>
                <w:noProof/>
                <w:webHidden/>
              </w:rPr>
              <w:t>25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52" w:history="1">
            <w:r w:rsidR="001169BB" w:rsidRPr="001D3138">
              <w:rPr>
                <w:rStyle w:val="Hyperlink"/>
                <w:rFonts w:eastAsia="Calibri"/>
                <w:noProof/>
              </w:rPr>
              <w:t>8.17</w:t>
            </w:r>
            <w:r w:rsidR="001169BB">
              <w:rPr>
                <w:rFonts w:eastAsiaTheme="minorEastAsia" w:cstheme="minorBidi"/>
                <w:smallCaps w:val="0"/>
                <w:noProof/>
                <w:sz w:val="22"/>
                <w:szCs w:val="22"/>
              </w:rPr>
              <w:tab/>
            </w:r>
            <w:r w:rsidR="001169BB" w:rsidRPr="001D3138">
              <w:rPr>
                <w:rStyle w:val="Hyperlink"/>
                <w:rFonts w:eastAsia="Calibri"/>
                <w:noProof/>
              </w:rPr>
              <w:t>ДОСТАВУВАЊЕ НА БАРАЊ</w:t>
            </w:r>
            <w:r w:rsidR="001169BB" w:rsidRPr="001D3138">
              <w:rPr>
                <w:rStyle w:val="Hyperlink"/>
                <w:rFonts w:eastAsia="Calibri"/>
                <w:noProof/>
                <w:lang w:val="mk-MK"/>
              </w:rPr>
              <w:t>А</w:t>
            </w:r>
            <w:r w:rsidR="001169BB" w:rsidRPr="001D3138">
              <w:rPr>
                <w:rStyle w:val="Hyperlink"/>
                <w:rFonts w:eastAsia="Calibri"/>
                <w:noProof/>
              </w:rPr>
              <w:t xml:space="preserve"> ЗА НОВИ ВРАБОТУВАЊА СПОРЕД ПОТРЕБИТЕ НА УЧИЛИШТЕТО:</w:t>
            </w:r>
            <w:r w:rsidR="001169BB">
              <w:rPr>
                <w:noProof/>
                <w:webHidden/>
              </w:rPr>
              <w:tab/>
            </w:r>
            <w:r w:rsidR="001169BB">
              <w:rPr>
                <w:noProof/>
                <w:webHidden/>
              </w:rPr>
              <w:fldChar w:fldCharType="begin"/>
            </w:r>
            <w:r w:rsidR="001169BB">
              <w:rPr>
                <w:noProof/>
                <w:webHidden/>
              </w:rPr>
              <w:instrText xml:space="preserve"> PAGEREF _Toc210031852 \h </w:instrText>
            </w:r>
            <w:r w:rsidR="001169BB">
              <w:rPr>
                <w:noProof/>
                <w:webHidden/>
              </w:rPr>
            </w:r>
            <w:r w:rsidR="001169BB">
              <w:rPr>
                <w:noProof/>
                <w:webHidden/>
              </w:rPr>
              <w:fldChar w:fldCharType="separate"/>
            </w:r>
            <w:r w:rsidR="001916EF">
              <w:rPr>
                <w:noProof/>
                <w:webHidden/>
              </w:rPr>
              <w:t>26</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53" w:history="1">
            <w:r w:rsidR="001169BB" w:rsidRPr="001D3138">
              <w:rPr>
                <w:rStyle w:val="Hyperlink"/>
                <w:noProof/>
              </w:rPr>
              <w:t>9</w:t>
            </w:r>
            <w:r w:rsidR="001169BB">
              <w:rPr>
                <w:rFonts w:eastAsiaTheme="minorEastAsia" w:cstheme="minorBidi"/>
                <w:b w:val="0"/>
                <w:bCs w:val="0"/>
                <w:caps w:val="0"/>
                <w:noProof/>
                <w:sz w:val="22"/>
                <w:szCs w:val="22"/>
              </w:rPr>
              <w:tab/>
            </w:r>
            <w:r w:rsidR="001169BB" w:rsidRPr="001D3138">
              <w:rPr>
                <w:rStyle w:val="Hyperlink"/>
                <w:noProof/>
              </w:rPr>
              <w:t>ПЛАН ЗА ЕВАЛУАЦИЈА</w:t>
            </w:r>
            <w:r w:rsidR="001169BB">
              <w:rPr>
                <w:noProof/>
                <w:webHidden/>
              </w:rPr>
              <w:tab/>
            </w:r>
            <w:r w:rsidR="001169BB">
              <w:rPr>
                <w:noProof/>
                <w:webHidden/>
              </w:rPr>
              <w:fldChar w:fldCharType="begin"/>
            </w:r>
            <w:r w:rsidR="001169BB">
              <w:rPr>
                <w:noProof/>
                <w:webHidden/>
              </w:rPr>
              <w:instrText xml:space="preserve"> PAGEREF _Toc210031853 \h </w:instrText>
            </w:r>
            <w:r w:rsidR="001169BB">
              <w:rPr>
                <w:noProof/>
                <w:webHidden/>
              </w:rPr>
            </w:r>
            <w:r w:rsidR="001169BB">
              <w:rPr>
                <w:noProof/>
                <w:webHidden/>
              </w:rPr>
              <w:fldChar w:fldCharType="separate"/>
            </w:r>
            <w:r w:rsidR="001916EF">
              <w:rPr>
                <w:noProof/>
                <w:webHidden/>
              </w:rPr>
              <w:t>26</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54" w:history="1">
            <w:r w:rsidR="001169BB" w:rsidRPr="001D3138">
              <w:rPr>
                <w:rStyle w:val="Hyperlink"/>
                <w:noProof/>
              </w:rPr>
              <w:t>9.1</w:t>
            </w:r>
            <w:r w:rsidR="001169BB">
              <w:rPr>
                <w:rFonts w:eastAsiaTheme="minorEastAsia" w:cstheme="minorBidi"/>
                <w:smallCaps w:val="0"/>
                <w:noProof/>
                <w:sz w:val="22"/>
                <w:szCs w:val="22"/>
              </w:rPr>
              <w:tab/>
            </w:r>
            <w:r w:rsidR="001169BB" w:rsidRPr="001D3138">
              <w:rPr>
                <w:rStyle w:val="Hyperlink"/>
                <w:noProof/>
              </w:rPr>
              <w:t>Подрачје: организација и реализацијата на наставата</w:t>
            </w:r>
            <w:r w:rsidR="001169BB">
              <w:rPr>
                <w:noProof/>
                <w:webHidden/>
              </w:rPr>
              <w:tab/>
            </w:r>
            <w:r w:rsidR="001169BB">
              <w:rPr>
                <w:noProof/>
                <w:webHidden/>
              </w:rPr>
              <w:fldChar w:fldCharType="begin"/>
            </w:r>
            <w:r w:rsidR="001169BB">
              <w:rPr>
                <w:noProof/>
                <w:webHidden/>
              </w:rPr>
              <w:instrText xml:space="preserve"> PAGEREF _Toc210031854 \h </w:instrText>
            </w:r>
            <w:r w:rsidR="001169BB">
              <w:rPr>
                <w:noProof/>
                <w:webHidden/>
              </w:rPr>
            </w:r>
            <w:r w:rsidR="001169BB">
              <w:rPr>
                <w:noProof/>
                <w:webHidden/>
              </w:rPr>
              <w:fldChar w:fldCharType="separate"/>
            </w:r>
            <w:r w:rsidR="001916EF">
              <w:rPr>
                <w:noProof/>
                <w:webHidden/>
              </w:rPr>
              <w:t>26</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55" w:history="1">
            <w:r w:rsidR="001169BB" w:rsidRPr="001D3138">
              <w:rPr>
                <w:rStyle w:val="Hyperlink"/>
                <w:noProof/>
              </w:rPr>
              <w:t>9.2</w:t>
            </w:r>
            <w:r w:rsidR="001169BB">
              <w:rPr>
                <w:rFonts w:eastAsiaTheme="minorEastAsia" w:cstheme="minorBidi"/>
                <w:smallCaps w:val="0"/>
                <w:noProof/>
                <w:sz w:val="22"/>
                <w:szCs w:val="22"/>
              </w:rPr>
              <w:tab/>
            </w:r>
            <w:r w:rsidR="001169BB" w:rsidRPr="001D3138">
              <w:rPr>
                <w:rStyle w:val="Hyperlink"/>
                <w:noProof/>
              </w:rPr>
              <w:t>Подрачје:усовршување и професионален развој на наставниците</w:t>
            </w:r>
            <w:r w:rsidR="001169BB">
              <w:rPr>
                <w:noProof/>
                <w:webHidden/>
              </w:rPr>
              <w:tab/>
            </w:r>
            <w:r w:rsidR="001169BB">
              <w:rPr>
                <w:noProof/>
                <w:webHidden/>
              </w:rPr>
              <w:fldChar w:fldCharType="begin"/>
            </w:r>
            <w:r w:rsidR="001169BB">
              <w:rPr>
                <w:noProof/>
                <w:webHidden/>
              </w:rPr>
              <w:instrText xml:space="preserve"> PAGEREF _Toc210031855 \h </w:instrText>
            </w:r>
            <w:r w:rsidR="001169BB">
              <w:rPr>
                <w:noProof/>
                <w:webHidden/>
              </w:rPr>
            </w:r>
            <w:r w:rsidR="001169BB">
              <w:rPr>
                <w:noProof/>
                <w:webHidden/>
              </w:rPr>
              <w:fldChar w:fldCharType="separate"/>
            </w:r>
            <w:r w:rsidR="001916EF">
              <w:rPr>
                <w:noProof/>
                <w:webHidden/>
              </w:rPr>
              <w:t>27</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56" w:history="1">
            <w:r w:rsidR="001169BB" w:rsidRPr="001D3138">
              <w:rPr>
                <w:rStyle w:val="Hyperlink"/>
                <w:noProof/>
              </w:rPr>
              <w:t>9.3</w:t>
            </w:r>
            <w:r w:rsidR="001169BB">
              <w:rPr>
                <w:rFonts w:eastAsiaTheme="minorEastAsia" w:cstheme="minorBidi"/>
                <w:smallCaps w:val="0"/>
                <w:noProof/>
                <w:sz w:val="22"/>
                <w:szCs w:val="22"/>
              </w:rPr>
              <w:tab/>
            </w:r>
            <w:r w:rsidR="001169BB" w:rsidRPr="001D3138">
              <w:rPr>
                <w:rStyle w:val="Hyperlink"/>
                <w:noProof/>
              </w:rPr>
              <w:t>Подрачје:подобрување на училишна клима – етос</w:t>
            </w:r>
            <w:r w:rsidR="001169BB">
              <w:rPr>
                <w:noProof/>
                <w:webHidden/>
              </w:rPr>
              <w:tab/>
            </w:r>
            <w:r w:rsidR="001169BB">
              <w:rPr>
                <w:noProof/>
                <w:webHidden/>
              </w:rPr>
              <w:fldChar w:fldCharType="begin"/>
            </w:r>
            <w:r w:rsidR="001169BB">
              <w:rPr>
                <w:noProof/>
                <w:webHidden/>
              </w:rPr>
              <w:instrText xml:space="preserve"> PAGEREF _Toc210031856 \h </w:instrText>
            </w:r>
            <w:r w:rsidR="001169BB">
              <w:rPr>
                <w:noProof/>
                <w:webHidden/>
              </w:rPr>
            </w:r>
            <w:r w:rsidR="001169BB">
              <w:rPr>
                <w:noProof/>
                <w:webHidden/>
              </w:rPr>
              <w:fldChar w:fldCharType="separate"/>
            </w:r>
            <w:r w:rsidR="001916EF">
              <w:rPr>
                <w:noProof/>
                <w:webHidden/>
              </w:rPr>
              <w:t>27</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57" w:history="1">
            <w:r w:rsidR="001169BB" w:rsidRPr="001D3138">
              <w:rPr>
                <w:rStyle w:val="Hyperlink"/>
                <w:noProof/>
              </w:rPr>
              <w:t>9.4</w:t>
            </w:r>
            <w:r w:rsidR="001169BB">
              <w:rPr>
                <w:rFonts w:eastAsiaTheme="minorEastAsia" w:cstheme="minorBidi"/>
                <w:smallCaps w:val="0"/>
                <w:noProof/>
                <w:sz w:val="22"/>
                <w:szCs w:val="22"/>
              </w:rPr>
              <w:tab/>
            </w:r>
            <w:r w:rsidR="001169BB" w:rsidRPr="001D3138">
              <w:rPr>
                <w:rStyle w:val="Hyperlink"/>
                <w:noProof/>
              </w:rPr>
              <w:t>Подрачје: подигање на еколошката свест на ниво на целото училиште</w:t>
            </w:r>
            <w:r w:rsidR="001169BB">
              <w:rPr>
                <w:noProof/>
                <w:webHidden/>
              </w:rPr>
              <w:tab/>
            </w:r>
            <w:r w:rsidR="001169BB">
              <w:rPr>
                <w:noProof/>
                <w:webHidden/>
              </w:rPr>
              <w:fldChar w:fldCharType="begin"/>
            </w:r>
            <w:r w:rsidR="001169BB">
              <w:rPr>
                <w:noProof/>
                <w:webHidden/>
              </w:rPr>
              <w:instrText xml:space="preserve"> PAGEREF _Toc210031857 \h </w:instrText>
            </w:r>
            <w:r w:rsidR="001169BB">
              <w:rPr>
                <w:noProof/>
                <w:webHidden/>
              </w:rPr>
            </w:r>
            <w:r w:rsidR="001169BB">
              <w:rPr>
                <w:noProof/>
                <w:webHidden/>
              </w:rPr>
              <w:fldChar w:fldCharType="separate"/>
            </w:r>
            <w:r w:rsidR="001916EF">
              <w:rPr>
                <w:noProof/>
                <w:webHidden/>
              </w:rPr>
              <w:t>28</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58" w:history="1">
            <w:r w:rsidR="001169BB" w:rsidRPr="001D3138">
              <w:rPr>
                <w:rStyle w:val="Hyperlink"/>
                <w:noProof/>
              </w:rPr>
              <w:t>9.5</w:t>
            </w:r>
            <w:r w:rsidR="001169BB">
              <w:rPr>
                <w:rFonts w:eastAsiaTheme="minorEastAsia" w:cstheme="minorBidi"/>
                <w:smallCaps w:val="0"/>
                <w:noProof/>
                <w:sz w:val="22"/>
                <w:szCs w:val="22"/>
              </w:rPr>
              <w:tab/>
            </w:r>
            <w:r w:rsidR="001169BB" w:rsidRPr="001D3138">
              <w:rPr>
                <w:rStyle w:val="Hyperlink"/>
                <w:noProof/>
              </w:rPr>
              <w:t>Подрачје: промоција на училиштето пред локалната заедница и пошироко</w:t>
            </w:r>
            <w:r w:rsidR="001169BB">
              <w:rPr>
                <w:noProof/>
                <w:webHidden/>
              </w:rPr>
              <w:tab/>
            </w:r>
            <w:r w:rsidR="001169BB">
              <w:rPr>
                <w:noProof/>
                <w:webHidden/>
              </w:rPr>
              <w:fldChar w:fldCharType="begin"/>
            </w:r>
            <w:r w:rsidR="001169BB">
              <w:rPr>
                <w:noProof/>
                <w:webHidden/>
              </w:rPr>
              <w:instrText xml:space="preserve"> PAGEREF _Toc210031858 \h </w:instrText>
            </w:r>
            <w:r w:rsidR="001169BB">
              <w:rPr>
                <w:noProof/>
                <w:webHidden/>
              </w:rPr>
            </w:r>
            <w:r w:rsidR="001169BB">
              <w:rPr>
                <w:noProof/>
                <w:webHidden/>
              </w:rPr>
              <w:fldChar w:fldCharType="separate"/>
            </w:r>
            <w:r w:rsidR="001916EF">
              <w:rPr>
                <w:noProof/>
                <w:webHidden/>
              </w:rPr>
              <w:t>28</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59" w:history="1">
            <w:r w:rsidR="001169BB" w:rsidRPr="001D3138">
              <w:rPr>
                <w:rStyle w:val="Hyperlink"/>
                <w:noProof/>
              </w:rPr>
              <w:t>9.6</w:t>
            </w:r>
            <w:r w:rsidR="001169BB">
              <w:rPr>
                <w:rFonts w:eastAsiaTheme="minorEastAsia" w:cstheme="minorBidi"/>
                <w:smallCaps w:val="0"/>
                <w:noProof/>
                <w:sz w:val="22"/>
                <w:szCs w:val="22"/>
              </w:rPr>
              <w:tab/>
            </w:r>
            <w:r w:rsidR="001169BB" w:rsidRPr="001D3138">
              <w:rPr>
                <w:rStyle w:val="Hyperlink"/>
                <w:noProof/>
              </w:rPr>
              <w:t>Подрачје: подобрување на инфраструктурата и техничките ресурси во училиштето</w:t>
            </w:r>
            <w:r w:rsidR="001169BB">
              <w:rPr>
                <w:noProof/>
                <w:webHidden/>
              </w:rPr>
              <w:tab/>
            </w:r>
            <w:r w:rsidR="001169BB">
              <w:rPr>
                <w:noProof/>
                <w:webHidden/>
              </w:rPr>
              <w:fldChar w:fldCharType="begin"/>
            </w:r>
            <w:r w:rsidR="001169BB">
              <w:rPr>
                <w:noProof/>
                <w:webHidden/>
              </w:rPr>
              <w:instrText xml:space="preserve"> PAGEREF _Toc210031859 \h </w:instrText>
            </w:r>
            <w:r w:rsidR="001169BB">
              <w:rPr>
                <w:noProof/>
                <w:webHidden/>
              </w:rPr>
            </w:r>
            <w:r w:rsidR="001169BB">
              <w:rPr>
                <w:noProof/>
                <w:webHidden/>
              </w:rPr>
              <w:fldChar w:fldCharType="separate"/>
            </w:r>
            <w:r w:rsidR="001916EF">
              <w:rPr>
                <w:noProof/>
                <w:webHidden/>
              </w:rPr>
              <w:t>28</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60" w:history="1">
            <w:r w:rsidR="001169BB" w:rsidRPr="001D3138">
              <w:rPr>
                <w:rStyle w:val="Hyperlink"/>
                <w:noProof/>
              </w:rPr>
              <w:t>9.7</w:t>
            </w:r>
            <w:r w:rsidR="001169BB">
              <w:rPr>
                <w:rFonts w:eastAsiaTheme="minorEastAsia" w:cstheme="minorBidi"/>
                <w:smallCaps w:val="0"/>
                <w:noProof/>
                <w:sz w:val="22"/>
                <w:szCs w:val="22"/>
              </w:rPr>
              <w:tab/>
            </w:r>
            <w:r w:rsidR="001169BB" w:rsidRPr="001D3138">
              <w:rPr>
                <w:rStyle w:val="Hyperlink"/>
                <w:noProof/>
              </w:rPr>
              <w:t>Подрачје: имплементација на проекти</w:t>
            </w:r>
            <w:r w:rsidR="001169BB">
              <w:rPr>
                <w:noProof/>
                <w:webHidden/>
              </w:rPr>
              <w:tab/>
            </w:r>
            <w:r w:rsidR="001169BB">
              <w:rPr>
                <w:noProof/>
                <w:webHidden/>
              </w:rPr>
              <w:fldChar w:fldCharType="begin"/>
            </w:r>
            <w:r w:rsidR="001169BB">
              <w:rPr>
                <w:noProof/>
                <w:webHidden/>
              </w:rPr>
              <w:instrText xml:space="preserve"> PAGEREF _Toc210031860 \h </w:instrText>
            </w:r>
            <w:r w:rsidR="001169BB">
              <w:rPr>
                <w:noProof/>
                <w:webHidden/>
              </w:rPr>
            </w:r>
            <w:r w:rsidR="001169BB">
              <w:rPr>
                <w:noProof/>
                <w:webHidden/>
              </w:rPr>
              <w:fldChar w:fldCharType="separate"/>
            </w:r>
            <w:r w:rsidR="001916EF">
              <w:rPr>
                <w:noProof/>
                <w:webHidden/>
              </w:rPr>
              <w:t>28</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61" w:history="1">
            <w:r w:rsidR="001169BB" w:rsidRPr="001D3138">
              <w:rPr>
                <w:rStyle w:val="Hyperlink"/>
                <w:noProof/>
              </w:rPr>
              <w:t>9.8</w:t>
            </w:r>
            <w:r w:rsidR="001169BB">
              <w:rPr>
                <w:rFonts w:eastAsiaTheme="minorEastAsia" w:cstheme="minorBidi"/>
                <w:smallCaps w:val="0"/>
                <w:noProof/>
                <w:sz w:val="22"/>
                <w:szCs w:val="22"/>
              </w:rPr>
              <w:tab/>
            </w:r>
            <w:r w:rsidR="001169BB" w:rsidRPr="001D3138">
              <w:rPr>
                <w:rStyle w:val="Hyperlink"/>
                <w:noProof/>
              </w:rPr>
              <w:t xml:space="preserve">Подрачје: подобрување на соработката помеѓу сродни училишта од </w:t>
            </w:r>
            <w:r w:rsidR="001169BB" w:rsidRPr="001D3138">
              <w:rPr>
                <w:rStyle w:val="Hyperlink"/>
                <w:noProof/>
                <w:lang w:val="mk-MK"/>
              </w:rPr>
              <w:t>Р.С М</w:t>
            </w:r>
            <w:r w:rsidR="001169BB" w:rsidRPr="001D3138">
              <w:rPr>
                <w:rStyle w:val="Hyperlink"/>
                <w:noProof/>
              </w:rPr>
              <w:t>акедонија</w:t>
            </w:r>
            <w:r w:rsidR="001169BB">
              <w:rPr>
                <w:noProof/>
                <w:webHidden/>
              </w:rPr>
              <w:tab/>
            </w:r>
            <w:r w:rsidR="001169BB">
              <w:rPr>
                <w:noProof/>
                <w:webHidden/>
              </w:rPr>
              <w:fldChar w:fldCharType="begin"/>
            </w:r>
            <w:r w:rsidR="001169BB">
              <w:rPr>
                <w:noProof/>
                <w:webHidden/>
              </w:rPr>
              <w:instrText xml:space="preserve"> PAGEREF _Toc210031861 \h </w:instrText>
            </w:r>
            <w:r w:rsidR="001169BB">
              <w:rPr>
                <w:noProof/>
                <w:webHidden/>
              </w:rPr>
            </w:r>
            <w:r w:rsidR="001169BB">
              <w:rPr>
                <w:noProof/>
                <w:webHidden/>
              </w:rPr>
              <w:fldChar w:fldCharType="separate"/>
            </w:r>
            <w:r w:rsidR="001916EF">
              <w:rPr>
                <w:noProof/>
                <w:webHidden/>
              </w:rPr>
              <w:t>29</w:t>
            </w:r>
            <w:r w:rsidR="001169BB">
              <w:rPr>
                <w:noProof/>
                <w:webHidden/>
              </w:rPr>
              <w:fldChar w:fldCharType="end"/>
            </w:r>
          </w:hyperlink>
        </w:p>
        <w:p w:rsidR="001169BB" w:rsidRDefault="008920CA">
          <w:pPr>
            <w:pStyle w:val="TOC2"/>
            <w:tabs>
              <w:tab w:val="left" w:pos="720"/>
              <w:tab w:val="right" w:leader="dot" w:pos="9631"/>
            </w:tabs>
            <w:rPr>
              <w:rFonts w:eastAsiaTheme="minorEastAsia" w:cstheme="minorBidi"/>
              <w:smallCaps w:val="0"/>
              <w:noProof/>
              <w:sz w:val="22"/>
              <w:szCs w:val="22"/>
            </w:rPr>
          </w:pPr>
          <w:hyperlink w:anchor="_Toc210031862" w:history="1">
            <w:r w:rsidR="001169BB" w:rsidRPr="001D3138">
              <w:rPr>
                <w:rStyle w:val="Hyperlink"/>
                <w:noProof/>
              </w:rPr>
              <w:t>9.9</w:t>
            </w:r>
            <w:r w:rsidR="001169BB">
              <w:rPr>
                <w:rFonts w:eastAsiaTheme="minorEastAsia" w:cstheme="minorBidi"/>
                <w:smallCaps w:val="0"/>
                <w:noProof/>
                <w:sz w:val="22"/>
                <w:szCs w:val="22"/>
              </w:rPr>
              <w:tab/>
            </w:r>
            <w:r w:rsidR="001169BB" w:rsidRPr="001D3138">
              <w:rPr>
                <w:rStyle w:val="Hyperlink"/>
                <w:noProof/>
              </w:rPr>
              <w:t>Подрачје: изнаоѓање на партнер училишта надвор од република северна македонија</w:t>
            </w:r>
            <w:r w:rsidR="001169BB">
              <w:rPr>
                <w:noProof/>
                <w:webHidden/>
              </w:rPr>
              <w:tab/>
            </w:r>
            <w:r w:rsidR="001169BB">
              <w:rPr>
                <w:noProof/>
                <w:webHidden/>
              </w:rPr>
              <w:fldChar w:fldCharType="begin"/>
            </w:r>
            <w:r w:rsidR="001169BB">
              <w:rPr>
                <w:noProof/>
                <w:webHidden/>
              </w:rPr>
              <w:instrText xml:space="preserve"> PAGEREF _Toc210031862 \h </w:instrText>
            </w:r>
            <w:r w:rsidR="001169BB">
              <w:rPr>
                <w:noProof/>
                <w:webHidden/>
              </w:rPr>
            </w:r>
            <w:r w:rsidR="001169BB">
              <w:rPr>
                <w:noProof/>
                <w:webHidden/>
              </w:rPr>
              <w:fldChar w:fldCharType="separate"/>
            </w:r>
            <w:r w:rsidR="001916EF">
              <w:rPr>
                <w:noProof/>
                <w:webHidden/>
              </w:rPr>
              <w:t>29</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63" w:history="1">
            <w:r w:rsidR="001169BB" w:rsidRPr="001D3138">
              <w:rPr>
                <w:rStyle w:val="Hyperlink"/>
                <w:noProof/>
              </w:rPr>
              <w:t>9.10</w:t>
            </w:r>
            <w:r w:rsidR="001169BB">
              <w:rPr>
                <w:rFonts w:eastAsiaTheme="minorEastAsia" w:cstheme="minorBidi"/>
                <w:smallCaps w:val="0"/>
                <w:noProof/>
                <w:sz w:val="22"/>
                <w:szCs w:val="22"/>
              </w:rPr>
              <w:tab/>
            </w:r>
            <w:r w:rsidR="001169BB" w:rsidRPr="001D3138">
              <w:rPr>
                <w:rStyle w:val="Hyperlink"/>
                <w:noProof/>
              </w:rPr>
              <w:t>Подрачје:  интеграција на малцински заедници</w:t>
            </w:r>
            <w:r w:rsidR="001169BB">
              <w:rPr>
                <w:noProof/>
                <w:webHidden/>
              </w:rPr>
              <w:tab/>
            </w:r>
            <w:r w:rsidR="001169BB">
              <w:rPr>
                <w:noProof/>
                <w:webHidden/>
              </w:rPr>
              <w:fldChar w:fldCharType="begin"/>
            </w:r>
            <w:r w:rsidR="001169BB">
              <w:rPr>
                <w:noProof/>
                <w:webHidden/>
              </w:rPr>
              <w:instrText xml:space="preserve"> PAGEREF _Toc210031863 \h </w:instrText>
            </w:r>
            <w:r w:rsidR="001169BB">
              <w:rPr>
                <w:noProof/>
                <w:webHidden/>
              </w:rPr>
            </w:r>
            <w:r w:rsidR="001169BB">
              <w:rPr>
                <w:noProof/>
                <w:webHidden/>
              </w:rPr>
              <w:fldChar w:fldCharType="separate"/>
            </w:r>
            <w:r w:rsidR="001916EF">
              <w:rPr>
                <w:noProof/>
                <w:webHidden/>
              </w:rPr>
              <w:t>29</w:t>
            </w:r>
            <w:r w:rsidR="001169BB">
              <w:rPr>
                <w:noProof/>
                <w:webHidden/>
              </w:rPr>
              <w:fldChar w:fldCharType="end"/>
            </w:r>
          </w:hyperlink>
        </w:p>
        <w:p w:rsidR="001169BB" w:rsidRDefault="008920CA">
          <w:pPr>
            <w:pStyle w:val="TOC1"/>
            <w:tabs>
              <w:tab w:val="left" w:pos="480"/>
              <w:tab w:val="right" w:leader="dot" w:pos="9631"/>
            </w:tabs>
            <w:rPr>
              <w:rFonts w:eastAsiaTheme="minorEastAsia" w:cstheme="minorBidi"/>
              <w:b w:val="0"/>
              <w:bCs w:val="0"/>
              <w:caps w:val="0"/>
              <w:noProof/>
              <w:sz w:val="22"/>
              <w:szCs w:val="22"/>
            </w:rPr>
          </w:pPr>
          <w:hyperlink w:anchor="_Toc210031864" w:history="1">
            <w:r w:rsidR="001169BB" w:rsidRPr="001D3138">
              <w:rPr>
                <w:rStyle w:val="Hyperlink"/>
                <w:noProof/>
              </w:rPr>
              <w:t>10</w:t>
            </w:r>
            <w:r w:rsidR="001169BB">
              <w:rPr>
                <w:rFonts w:eastAsiaTheme="minorEastAsia" w:cstheme="minorBidi"/>
                <w:b w:val="0"/>
                <w:bCs w:val="0"/>
                <w:caps w:val="0"/>
                <w:noProof/>
                <w:sz w:val="22"/>
                <w:szCs w:val="22"/>
              </w:rPr>
              <w:tab/>
            </w:r>
            <w:r w:rsidR="001169BB" w:rsidRPr="001D3138">
              <w:rPr>
                <w:rStyle w:val="Hyperlink"/>
                <w:noProof/>
              </w:rPr>
              <w:t>ПРИЛОЗИ</w:t>
            </w:r>
            <w:r w:rsidR="001169BB">
              <w:rPr>
                <w:noProof/>
                <w:webHidden/>
              </w:rPr>
              <w:tab/>
            </w:r>
            <w:r w:rsidR="001169BB">
              <w:rPr>
                <w:noProof/>
                <w:webHidden/>
              </w:rPr>
              <w:fldChar w:fldCharType="begin"/>
            </w:r>
            <w:r w:rsidR="001169BB">
              <w:rPr>
                <w:noProof/>
                <w:webHidden/>
              </w:rPr>
              <w:instrText xml:space="preserve"> PAGEREF _Toc210031864 \h </w:instrText>
            </w:r>
            <w:r w:rsidR="001169BB">
              <w:rPr>
                <w:noProof/>
                <w:webHidden/>
              </w:rPr>
            </w:r>
            <w:r w:rsidR="001169BB">
              <w:rPr>
                <w:noProof/>
                <w:webHidden/>
              </w:rPr>
              <w:fldChar w:fldCharType="separate"/>
            </w:r>
            <w:r w:rsidR="001916EF">
              <w:rPr>
                <w:noProof/>
                <w:webHidden/>
              </w:rPr>
              <w:t>30</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65" w:history="1">
            <w:r w:rsidR="001169BB" w:rsidRPr="001D3138">
              <w:rPr>
                <w:rStyle w:val="Hyperlink"/>
                <w:rFonts w:eastAsia="MS Mincho"/>
                <w:noProof/>
              </w:rPr>
              <w:t>10.1</w:t>
            </w:r>
            <w:r w:rsidR="001169BB">
              <w:rPr>
                <w:rFonts w:eastAsiaTheme="minorEastAsia" w:cstheme="minorBidi"/>
                <w:smallCaps w:val="0"/>
                <w:noProof/>
                <w:sz w:val="22"/>
                <w:szCs w:val="22"/>
              </w:rPr>
              <w:tab/>
            </w:r>
            <w:r w:rsidR="001169BB" w:rsidRPr="001D3138">
              <w:rPr>
                <w:rStyle w:val="Hyperlink"/>
                <w:rFonts w:eastAsia="MS Mincho"/>
                <w:noProof/>
                <w:lang w:val="mk-MK"/>
              </w:rPr>
              <w:t>Програма</w:t>
            </w:r>
            <w:r w:rsidR="001169BB" w:rsidRPr="001D3138">
              <w:rPr>
                <w:rStyle w:val="Hyperlink"/>
                <w:rFonts w:eastAsia="MS Mincho"/>
                <w:noProof/>
              </w:rPr>
              <w:t xml:space="preserve"> за работа на директорот за учебната 202</w:t>
            </w:r>
            <w:r w:rsidR="001169BB" w:rsidRPr="001D3138">
              <w:rPr>
                <w:rStyle w:val="Hyperlink"/>
                <w:rFonts w:eastAsia="MS Mincho"/>
                <w:noProof/>
                <w:lang w:val="mk-MK"/>
              </w:rPr>
              <w:t>5</w:t>
            </w:r>
            <w:r w:rsidR="001169BB" w:rsidRPr="001D3138">
              <w:rPr>
                <w:rStyle w:val="Hyperlink"/>
                <w:rFonts w:eastAsia="MS Mincho"/>
                <w:noProof/>
              </w:rPr>
              <w:t>/202</w:t>
            </w:r>
            <w:r w:rsidR="001169BB" w:rsidRPr="001D3138">
              <w:rPr>
                <w:rStyle w:val="Hyperlink"/>
                <w:rFonts w:eastAsia="MS Mincho"/>
                <w:noProof/>
                <w:lang w:val="mk-MK"/>
              </w:rPr>
              <w:t>6</w:t>
            </w:r>
            <w:r w:rsidR="001169BB" w:rsidRPr="001D3138">
              <w:rPr>
                <w:rStyle w:val="Hyperlink"/>
                <w:rFonts w:eastAsia="MS Mincho"/>
                <w:noProof/>
              </w:rPr>
              <w:t xml:space="preserve"> година</w:t>
            </w:r>
            <w:r w:rsidR="001169BB">
              <w:rPr>
                <w:noProof/>
                <w:webHidden/>
              </w:rPr>
              <w:tab/>
            </w:r>
            <w:r w:rsidR="001169BB">
              <w:rPr>
                <w:noProof/>
                <w:webHidden/>
              </w:rPr>
              <w:fldChar w:fldCharType="begin"/>
            </w:r>
            <w:r w:rsidR="001169BB">
              <w:rPr>
                <w:noProof/>
                <w:webHidden/>
              </w:rPr>
              <w:instrText xml:space="preserve"> PAGEREF _Toc210031865 \h </w:instrText>
            </w:r>
            <w:r w:rsidR="001169BB">
              <w:rPr>
                <w:noProof/>
                <w:webHidden/>
              </w:rPr>
            </w:r>
            <w:r w:rsidR="001169BB">
              <w:rPr>
                <w:noProof/>
                <w:webHidden/>
              </w:rPr>
              <w:fldChar w:fldCharType="separate"/>
            </w:r>
            <w:r w:rsidR="001916EF">
              <w:rPr>
                <w:noProof/>
                <w:webHidden/>
              </w:rPr>
              <w:t>31</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66" w:history="1">
            <w:r w:rsidR="001169BB" w:rsidRPr="001D3138">
              <w:rPr>
                <w:rStyle w:val="Hyperlink"/>
                <w:rFonts w:eastAsia="Calibri"/>
                <w:noProof/>
              </w:rPr>
              <w:t>10.2</w:t>
            </w:r>
            <w:r w:rsidR="001169BB">
              <w:rPr>
                <w:rFonts w:eastAsiaTheme="minorEastAsia" w:cstheme="minorBidi"/>
                <w:smallCaps w:val="0"/>
                <w:noProof/>
                <w:sz w:val="22"/>
                <w:szCs w:val="22"/>
              </w:rPr>
              <w:tab/>
            </w:r>
            <w:r w:rsidR="001169BB" w:rsidRPr="001D3138">
              <w:rPr>
                <w:rStyle w:val="Hyperlink"/>
                <w:rFonts w:eastAsia="Calibri"/>
                <w:noProof/>
              </w:rPr>
              <w:t xml:space="preserve">План за работа на наставничкиот совет </w:t>
            </w:r>
            <w:r w:rsidR="001169BB" w:rsidRPr="001D3138">
              <w:rPr>
                <w:rStyle w:val="Hyperlink"/>
                <w:rFonts w:eastAsia="Calibri"/>
                <w:noProof/>
                <w:lang w:val="mk-MK"/>
              </w:rPr>
              <w:t xml:space="preserve"> </w:t>
            </w:r>
            <w:r w:rsidR="001169BB" w:rsidRPr="001D3138">
              <w:rPr>
                <w:rStyle w:val="Hyperlink"/>
                <w:rFonts w:eastAsia="Calibri"/>
                <w:noProof/>
              </w:rPr>
              <w:t>во учебната 2025/2026 година</w:t>
            </w:r>
            <w:r w:rsidR="001169BB">
              <w:rPr>
                <w:noProof/>
                <w:webHidden/>
              </w:rPr>
              <w:tab/>
            </w:r>
            <w:r w:rsidR="001169BB">
              <w:rPr>
                <w:noProof/>
                <w:webHidden/>
              </w:rPr>
              <w:fldChar w:fldCharType="begin"/>
            </w:r>
            <w:r w:rsidR="001169BB">
              <w:rPr>
                <w:noProof/>
                <w:webHidden/>
              </w:rPr>
              <w:instrText xml:space="preserve"> PAGEREF _Toc210031866 \h </w:instrText>
            </w:r>
            <w:r w:rsidR="001169BB">
              <w:rPr>
                <w:noProof/>
                <w:webHidden/>
              </w:rPr>
            </w:r>
            <w:r w:rsidR="001169BB">
              <w:rPr>
                <w:noProof/>
                <w:webHidden/>
              </w:rPr>
              <w:fldChar w:fldCharType="separate"/>
            </w:r>
            <w:r w:rsidR="001916EF">
              <w:rPr>
                <w:noProof/>
                <w:webHidden/>
              </w:rPr>
              <w:t>32</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67" w:history="1">
            <w:r w:rsidR="001169BB" w:rsidRPr="001D3138">
              <w:rPr>
                <w:rStyle w:val="Hyperlink"/>
                <w:rFonts w:eastAsia="Calibri"/>
                <w:noProof/>
              </w:rPr>
              <w:t>10.3</w:t>
            </w:r>
            <w:r w:rsidR="001169BB">
              <w:rPr>
                <w:rFonts w:eastAsiaTheme="minorEastAsia" w:cstheme="minorBidi"/>
                <w:smallCaps w:val="0"/>
                <w:noProof/>
                <w:sz w:val="22"/>
                <w:szCs w:val="22"/>
              </w:rPr>
              <w:tab/>
            </w:r>
            <w:r w:rsidR="001169BB" w:rsidRPr="001D3138">
              <w:rPr>
                <w:rStyle w:val="Hyperlink"/>
                <w:rFonts w:eastAsia="Calibri"/>
                <w:noProof/>
              </w:rPr>
              <w:t>Годишна програма  за работа на помошник директор</w:t>
            </w:r>
            <w:r w:rsidR="001169BB">
              <w:rPr>
                <w:noProof/>
                <w:webHidden/>
              </w:rPr>
              <w:tab/>
            </w:r>
            <w:r w:rsidR="001169BB">
              <w:rPr>
                <w:noProof/>
                <w:webHidden/>
              </w:rPr>
              <w:fldChar w:fldCharType="begin"/>
            </w:r>
            <w:r w:rsidR="001169BB">
              <w:rPr>
                <w:noProof/>
                <w:webHidden/>
              </w:rPr>
              <w:instrText xml:space="preserve"> PAGEREF _Toc210031867 \h </w:instrText>
            </w:r>
            <w:r w:rsidR="001169BB">
              <w:rPr>
                <w:noProof/>
                <w:webHidden/>
              </w:rPr>
            </w:r>
            <w:r w:rsidR="001169BB">
              <w:rPr>
                <w:noProof/>
                <w:webHidden/>
              </w:rPr>
              <w:fldChar w:fldCharType="separate"/>
            </w:r>
            <w:r w:rsidR="001916EF">
              <w:rPr>
                <w:noProof/>
                <w:webHidden/>
              </w:rPr>
              <w:t>35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68" w:history="1">
            <w:r w:rsidR="001169BB" w:rsidRPr="001D3138">
              <w:rPr>
                <w:rStyle w:val="Hyperlink"/>
                <w:rFonts w:ascii="Calibri" w:eastAsia="Calibri" w:hAnsi="Calibri"/>
                <w:bCs/>
                <w:noProof/>
                <w:kern w:val="2"/>
                <w14:ligatures w14:val="standardContextual"/>
              </w:rPr>
              <w:t>10.4</w:t>
            </w:r>
            <w:r w:rsidR="001169BB">
              <w:rPr>
                <w:rFonts w:eastAsiaTheme="minorEastAsia" w:cstheme="minorBidi"/>
                <w:smallCaps w:val="0"/>
                <w:noProof/>
                <w:sz w:val="22"/>
                <w:szCs w:val="22"/>
              </w:rPr>
              <w:tab/>
            </w:r>
            <w:r w:rsidR="001169BB" w:rsidRPr="001D3138">
              <w:rPr>
                <w:rStyle w:val="Hyperlink"/>
                <w:rFonts w:eastAsia="Calibri"/>
                <w:noProof/>
              </w:rPr>
              <w:t xml:space="preserve">Годишна програма за работа на Сектор  </w:t>
            </w:r>
            <w:r w:rsidR="001169BB" w:rsidRPr="001D3138">
              <w:rPr>
                <w:rStyle w:val="Hyperlink"/>
                <w:noProof/>
              </w:rPr>
              <w:t>за соработка со деловна заедница и деловни односи</w:t>
            </w:r>
            <w:r w:rsidR="001169BB" w:rsidRPr="001D3138">
              <w:rPr>
                <w:rStyle w:val="Hyperlink"/>
                <w:rFonts w:eastAsia="Calibri"/>
                <w:noProof/>
              </w:rPr>
              <w:t xml:space="preserve"> </w:t>
            </w:r>
            <w:r w:rsidR="001169BB" w:rsidRPr="001D3138">
              <w:rPr>
                <w:rStyle w:val="Hyperlink"/>
                <w:rFonts w:ascii="Calibri" w:eastAsia="Calibri" w:hAnsi="Calibri"/>
                <w:bCs/>
                <w:noProof/>
                <w:kern w:val="2"/>
                <w:lang w:val="mk-MK"/>
                <w14:ligatures w14:val="standardContextual"/>
              </w:rPr>
              <w:t>за у</w:t>
            </w:r>
            <w:r w:rsidR="001169BB" w:rsidRPr="001D3138">
              <w:rPr>
                <w:rStyle w:val="Hyperlink"/>
                <w:rFonts w:ascii="Calibri" w:eastAsia="Calibri" w:hAnsi="Calibri"/>
                <w:bCs/>
                <w:noProof/>
                <w:kern w:val="2"/>
                <w14:ligatures w14:val="standardContextual"/>
              </w:rPr>
              <w:t>чебна</w:t>
            </w:r>
            <w:r w:rsidR="001169BB" w:rsidRPr="001D3138">
              <w:rPr>
                <w:rStyle w:val="Hyperlink"/>
                <w:rFonts w:ascii="Calibri" w:eastAsia="Calibri" w:hAnsi="Calibri"/>
                <w:bCs/>
                <w:noProof/>
                <w:kern w:val="2"/>
                <w:lang w:val="mk-MK"/>
                <w14:ligatures w14:val="standardContextual"/>
              </w:rPr>
              <w:t>та</w:t>
            </w:r>
            <w:r w:rsidR="001169BB" w:rsidRPr="001D3138">
              <w:rPr>
                <w:rStyle w:val="Hyperlink"/>
                <w:rFonts w:ascii="Calibri" w:eastAsia="Calibri" w:hAnsi="Calibri"/>
                <w:bCs/>
                <w:noProof/>
                <w:kern w:val="2"/>
                <w14:ligatures w14:val="standardContextual"/>
              </w:rPr>
              <w:t> </w:t>
            </w:r>
            <w:r w:rsidR="001169BB" w:rsidRPr="001D3138">
              <w:rPr>
                <w:rStyle w:val="Hyperlink"/>
                <w:rFonts w:ascii="Calibri" w:eastAsia="Calibri" w:hAnsi="Calibri"/>
                <w:bCs/>
                <w:noProof/>
                <w:kern w:val="2"/>
                <w:lang w:val="mk-MK"/>
                <w14:ligatures w14:val="standardContextual"/>
              </w:rPr>
              <w:t xml:space="preserve">2025/2026  </w:t>
            </w:r>
            <w:r w:rsidR="001169BB" w:rsidRPr="001D3138">
              <w:rPr>
                <w:rStyle w:val="Hyperlink"/>
                <w:rFonts w:ascii="Calibri" w:eastAsia="Calibri" w:hAnsi="Calibri"/>
                <w:bCs/>
                <w:noProof/>
                <w:kern w:val="2"/>
                <w14:ligatures w14:val="standardContextual"/>
              </w:rPr>
              <w:t>година</w:t>
            </w:r>
            <w:r w:rsidR="001169BB">
              <w:rPr>
                <w:noProof/>
                <w:webHidden/>
              </w:rPr>
              <w:tab/>
            </w:r>
            <w:r w:rsidR="001169BB">
              <w:rPr>
                <w:noProof/>
                <w:webHidden/>
              </w:rPr>
              <w:fldChar w:fldCharType="begin"/>
            </w:r>
            <w:r w:rsidR="001169BB">
              <w:rPr>
                <w:noProof/>
                <w:webHidden/>
              </w:rPr>
              <w:instrText xml:space="preserve"> PAGEREF _Toc210031868 \h </w:instrText>
            </w:r>
            <w:r w:rsidR="001169BB">
              <w:rPr>
                <w:noProof/>
                <w:webHidden/>
              </w:rPr>
            </w:r>
            <w:r w:rsidR="001169BB">
              <w:rPr>
                <w:noProof/>
                <w:webHidden/>
              </w:rPr>
              <w:fldChar w:fldCharType="separate"/>
            </w:r>
            <w:r w:rsidR="001916EF">
              <w:rPr>
                <w:noProof/>
                <w:webHidden/>
              </w:rPr>
              <w:t>38</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69" w:history="1">
            <w:r w:rsidR="001169BB" w:rsidRPr="001D3138">
              <w:rPr>
                <w:rStyle w:val="Hyperlink"/>
                <w:rFonts w:eastAsia="Calibri"/>
                <w:noProof/>
              </w:rPr>
              <w:t>10.5</w:t>
            </w:r>
            <w:r w:rsidR="001169BB">
              <w:rPr>
                <w:rFonts w:eastAsiaTheme="minorEastAsia" w:cstheme="minorBidi"/>
                <w:smallCaps w:val="0"/>
                <w:noProof/>
                <w:sz w:val="22"/>
                <w:szCs w:val="22"/>
              </w:rPr>
              <w:tab/>
            </w:r>
            <w:r w:rsidR="001169BB" w:rsidRPr="001D3138">
              <w:rPr>
                <w:rStyle w:val="Hyperlink"/>
                <w:rFonts w:eastAsia="Calibri"/>
                <w:noProof/>
              </w:rPr>
              <w:t>Програма за работата на секторот за вмрежување, меѓународна соработка и промоција за учебна 2025/2026 година</w:t>
            </w:r>
            <w:r w:rsidR="001169BB">
              <w:rPr>
                <w:noProof/>
                <w:webHidden/>
              </w:rPr>
              <w:tab/>
            </w:r>
            <w:r w:rsidR="001169BB">
              <w:rPr>
                <w:noProof/>
                <w:webHidden/>
              </w:rPr>
              <w:fldChar w:fldCharType="begin"/>
            </w:r>
            <w:r w:rsidR="001169BB">
              <w:rPr>
                <w:noProof/>
                <w:webHidden/>
              </w:rPr>
              <w:instrText xml:space="preserve"> PAGEREF _Toc210031869 \h </w:instrText>
            </w:r>
            <w:r w:rsidR="001169BB">
              <w:rPr>
                <w:noProof/>
                <w:webHidden/>
              </w:rPr>
            </w:r>
            <w:r w:rsidR="001169BB">
              <w:rPr>
                <w:noProof/>
                <w:webHidden/>
              </w:rPr>
              <w:fldChar w:fldCharType="separate"/>
            </w:r>
            <w:r w:rsidR="001916EF">
              <w:rPr>
                <w:noProof/>
                <w:webHidden/>
              </w:rPr>
              <w:t>40</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0" w:history="1">
            <w:r w:rsidR="001169BB" w:rsidRPr="001D3138">
              <w:rPr>
                <w:rStyle w:val="Hyperlink"/>
                <w:noProof/>
              </w:rPr>
              <w:t>10.6</w:t>
            </w:r>
            <w:r w:rsidR="001169BB">
              <w:rPr>
                <w:rFonts w:eastAsiaTheme="minorEastAsia" w:cstheme="minorBidi"/>
                <w:smallCaps w:val="0"/>
                <w:noProof/>
                <w:sz w:val="22"/>
                <w:szCs w:val="22"/>
              </w:rPr>
              <w:tab/>
            </w:r>
            <w:r w:rsidR="001169BB" w:rsidRPr="001D3138">
              <w:rPr>
                <w:rStyle w:val="Hyperlink"/>
                <w:noProof/>
              </w:rPr>
              <w:t>Програма за работа на раководител за истражување, развој и иновации</w:t>
            </w:r>
            <w:r w:rsidR="001169BB">
              <w:rPr>
                <w:noProof/>
                <w:webHidden/>
              </w:rPr>
              <w:tab/>
            </w:r>
            <w:r w:rsidR="001169BB">
              <w:rPr>
                <w:noProof/>
                <w:webHidden/>
              </w:rPr>
              <w:fldChar w:fldCharType="begin"/>
            </w:r>
            <w:r w:rsidR="001169BB">
              <w:rPr>
                <w:noProof/>
                <w:webHidden/>
              </w:rPr>
              <w:instrText xml:space="preserve"> PAGEREF _Toc210031870 \h </w:instrText>
            </w:r>
            <w:r w:rsidR="001169BB">
              <w:rPr>
                <w:noProof/>
                <w:webHidden/>
              </w:rPr>
            </w:r>
            <w:r w:rsidR="001169BB">
              <w:rPr>
                <w:noProof/>
                <w:webHidden/>
              </w:rPr>
              <w:fldChar w:fldCharType="separate"/>
            </w:r>
            <w:r w:rsidR="001916EF">
              <w:rPr>
                <w:noProof/>
                <w:webHidden/>
              </w:rPr>
              <w:t>42</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1" w:history="1">
            <w:r w:rsidR="001169BB" w:rsidRPr="001D3138">
              <w:rPr>
                <w:rStyle w:val="Hyperlink"/>
                <w:noProof/>
              </w:rPr>
              <w:t>10.7</w:t>
            </w:r>
            <w:r w:rsidR="001169BB">
              <w:rPr>
                <w:rFonts w:eastAsiaTheme="minorEastAsia" w:cstheme="minorBidi"/>
                <w:smallCaps w:val="0"/>
                <w:noProof/>
                <w:sz w:val="22"/>
                <w:szCs w:val="22"/>
              </w:rPr>
              <w:tab/>
            </w:r>
            <w:r w:rsidR="001169BB" w:rsidRPr="001D3138">
              <w:rPr>
                <w:rStyle w:val="Hyperlink"/>
                <w:noProof/>
              </w:rPr>
              <w:t>Годишна програма за работата на раководител на сектор за образование на возрасни и валидација на неформално и искуствено учење</w:t>
            </w:r>
            <w:r w:rsidR="001169BB" w:rsidRPr="001D3138">
              <w:rPr>
                <w:rStyle w:val="Hyperlink"/>
                <w:noProof/>
                <w:lang w:val="mk-MK"/>
              </w:rPr>
              <w:t xml:space="preserve"> з</w:t>
            </w:r>
            <w:r w:rsidR="001169BB" w:rsidRPr="001D3138">
              <w:rPr>
                <w:rStyle w:val="Hyperlink"/>
                <w:noProof/>
              </w:rPr>
              <w:t>а учебна 2025/2026 г одина</w:t>
            </w:r>
            <w:r w:rsidR="001169BB">
              <w:rPr>
                <w:noProof/>
                <w:webHidden/>
              </w:rPr>
              <w:tab/>
            </w:r>
            <w:r w:rsidR="001169BB">
              <w:rPr>
                <w:noProof/>
                <w:webHidden/>
              </w:rPr>
              <w:fldChar w:fldCharType="begin"/>
            </w:r>
            <w:r w:rsidR="001169BB">
              <w:rPr>
                <w:noProof/>
                <w:webHidden/>
              </w:rPr>
              <w:instrText xml:space="preserve"> PAGEREF _Toc210031871 \h </w:instrText>
            </w:r>
            <w:r w:rsidR="001169BB">
              <w:rPr>
                <w:noProof/>
                <w:webHidden/>
              </w:rPr>
            </w:r>
            <w:r w:rsidR="001169BB">
              <w:rPr>
                <w:noProof/>
                <w:webHidden/>
              </w:rPr>
              <w:fldChar w:fldCharType="separate"/>
            </w:r>
            <w:r w:rsidR="001916EF">
              <w:rPr>
                <w:noProof/>
                <w:webHidden/>
              </w:rPr>
              <w:t>44</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2" w:history="1">
            <w:r w:rsidR="001169BB" w:rsidRPr="001D3138">
              <w:rPr>
                <w:rStyle w:val="Hyperlink"/>
                <w:noProof/>
              </w:rPr>
              <w:t>10.8</w:t>
            </w:r>
            <w:r w:rsidR="001169BB">
              <w:rPr>
                <w:rFonts w:eastAsiaTheme="minorEastAsia" w:cstheme="minorBidi"/>
                <w:smallCaps w:val="0"/>
                <w:noProof/>
                <w:sz w:val="22"/>
                <w:szCs w:val="22"/>
              </w:rPr>
              <w:tab/>
            </w:r>
            <w:r w:rsidR="001169BB" w:rsidRPr="001D3138">
              <w:rPr>
                <w:rStyle w:val="Hyperlink"/>
                <w:noProof/>
              </w:rPr>
              <w:t>План за работа на раководител на сектор за формално образование</w:t>
            </w:r>
            <w:r w:rsidR="001169BB" w:rsidRPr="001D3138">
              <w:rPr>
                <w:rStyle w:val="Hyperlink"/>
                <w:noProof/>
                <w:lang w:val="mk-MK"/>
              </w:rPr>
              <w:t xml:space="preserve"> </w:t>
            </w:r>
            <w:r w:rsidR="001169BB" w:rsidRPr="001D3138">
              <w:rPr>
                <w:rStyle w:val="Hyperlink"/>
                <w:noProof/>
              </w:rPr>
              <w:t>за учебната 2025/2026 година</w:t>
            </w:r>
            <w:r w:rsidR="001169BB">
              <w:rPr>
                <w:noProof/>
                <w:webHidden/>
              </w:rPr>
              <w:tab/>
            </w:r>
            <w:r w:rsidR="001169BB">
              <w:rPr>
                <w:noProof/>
                <w:webHidden/>
              </w:rPr>
              <w:fldChar w:fldCharType="begin"/>
            </w:r>
            <w:r w:rsidR="001169BB">
              <w:rPr>
                <w:noProof/>
                <w:webHidden/>
              </w:rPr>
              <w:instrText xml:space="preserve"> PAGEREF _Toc210031872 \h </w:instrText>
            </w:r>
            <w:r w:rsidR="001169BB">
              <w:rPr>
                <w:noProof/>
                <w:webHidden/>
              </w:rPr>
            </w:r>
            <w:r w:rsidR="001169BB">
              <w:rPr>
                <w:noProof/>
                <w:webHidden/>
              </w:rPr>
              <w:fldChar w:fldCharType="separate"/>
            </w:r>
            <w:r w:rsidR="001916EF">
              <w:rPr>
                <w:noProof/>
                <w:webHidden/>
              </w:rPr>
              <w:t>45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3" w:history="1">
            <w:r w:rsidR="001169BB" w:rsidRPr="001D3138">
              <w:rPr>
                <w:rStyle w:val="Hyperlink"/>
                <w:noProof/>
              </w:rPr>
              <w:t>10.9</w:t>
            </w:r>
            <w:r w:rsidR="001169BB">
              <w:rPr>
                <w:rFonts w:eastAsiaTheme="minorEastAsia" w:cstheme="minorBidi"/>
                <w:smallCaps w:val="0"/>
                <w:noProof/>
                <w:sz w:val="22"/>
                <w:szCs w:val="22"/>
              </w:rPr>
              <w:tab/>
            </w:r>
            <w:r w:rsidR="001169BB" w:rsidRPr="001D3138">
              <w:rPr>
                <w:rStyle w:val="Hyperlink"/>
                <w:noProof/>
              </w:rPr>
              <w:t>Програма за работа на активот по македонски јазик во учебната 2025/2026 година</w:t>
            </w:r>
            <w:r w:rsidR="001169BB">
              <w:rPr>
                <w:noProof/>
                <w:webHidden/>
              </w:rPr>
              <w:tab/>
            </w:r>
            <w:r w:rsidR="001169BB">
              <w:rPr>
                <w:noProof/>
                <w:webHidden/>
              </w:rPr>
              <w:fldChar w:fldCharType="begin"/>
            </w:r>
            <w:r w:rsidR="001169BB">
              <w:rPr>
                <w:noProof/>
                <w:webHidden/>
              </w:rPr>
              <w:instrText xml:space="preserve"> PAGEREF _Toc210031873 \h </w:instrText>
            </w:r>
            <w:r w:rsidR="001169BB">
              <w:rPr>
                <w:noProof/>
                <w:webHidden/>
              </w:rPr>
            </w:r>
            <w:r w:rsidR="001169BB">
              <w:rPr>
                <w:noProof/>
                <w:webHidden/>
              </w:rPr>
              <w:fldChar w:fldCharType="separate"/>
            </w:r>
            <w:r w:rsidR="001916EF">
              <w:rPr>
                <w:noProof/>
                <w:webHidden/>
              </w:rPr>
              <w:t>48</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4" w:history="1">
            <w:r w:rsidR="001169BB" w:rsidRPr="001D3138">
              <w:rPr>
                <w:rStyle w:val="Hyperlink"/>
                <w:rFonts w:eastAsia="MS Mincho"/>
                <w:noProof/>
              </w:rPr>
              <w:t>10.10</w:t>
            </w:r>
            <w:r w:rsidR="001169BB">
              <w:rPr>
                <w:rFonts w:eastAsiaTheme="minorEastAsia" w:cstheme="minorBidi"/>
                <w:smallCaps w:val="0"/>
                <w:noProof/>
                <w:sz w:val="22"/>
                <w:szCs w:val="22"/>
              </w:rPr>
              <w:tab/>
            </w:r>
            <w:r w:rsidR="001169BB" w:rsidRPr="001D3138">
              <w:rPr>
                <w:rStyle w:val="Hyperlink"/>
                <w:rFonts w:eastAsia="MS Mincho"/>
                <w:noProof/>
              </w:rPr>
              <w:t xml:space="preserve">Годишна програма на актив </w:t>
            </w:r>
            <w:r w:rsidR="001169BB" w:rsidRPr="001D3138">
              <w:rPr>
                <w:rStyle w:val="Hyperlink"/>
                <w:rFonts w:eastAsia="MS Mincho"/>
                <w:noProof/>
                <w:lang w:val="mk-MK"/>
              </w:rPr>
              <w:t xml:space="preserve">по </w:t>
            </w:r>
            <w:r w:rsidR="001169BB" w:rsidRPr="001D3138">
              <w:rPr>
                <w:rStyle w:val="Hyperlink"/>
                <w:rFonts w:eastAsia="MS Mincho"/>
                <w:noProof/>
              </w:rPr>
              <w:t>спорт за учебната 20</w:t>
            </w:r>
            <w:r w:rsidR="001169BB" w:rsidRPr="001D3138">
              <w:rPr>
                <w:rStyle w:val="Hyperlink"/>
                <w:rFonts w:eastAsia="MS Mincho"/>
                <w:noProof/>
                <w:lang w:val="mk-MK"/>
              </w:rPr>
              <w:t>25</w:t>
            </w:r>
            <w:r w:rsidR="001169BB" w:rsidRPr="001D3138">
              <w:rPr>
                <w:rStyle w:val="Hyperlink"/>
                <w:rFonts w:eastAsia="MS Mincho"/>
                <w:noProof/>
              </w:rPr>
              <w:t>/20</w:t>
            </w:r>
            <w:r w:rsidR="001169BB" w:rsidRPr="001D3138">
              <w:rPr>
                <w:rStyle w:val="Hyperlink"/>
                <w:rFonts w:eastAsia="MS Mincho"/>
                <w:noProof/>
                <w:lang w:val="mk-MK"/>
              </w:rPr>
              <w:t>26</w:t>
            </w:r>
            <w:r w:rsidR="001169BB" w:rsidRPr="001D3138">
              <w:rPr>
                <w:rStyle w:val="Hyperlink"/>
                <w:rFonts w:eastAsia="MS Mincho"/>
                <w:noProof/>
              </w:rPr>
              <w:t xml:space="preserve"> година</w:t>
            </w:r>
            <w:r w:rsidR="001169BB">
              <w:rPr>
                <w:noProof/>
                <w:webHidden/>
              </w:rPr>
              <w:tab/>
            </w:r>
            <w:r w:rsidR="001169BB">
              <w:rPr>
                <w:noProof/>
                <w:webHidden/>
              </w:rPr>
              <w:fldChar w:fldCharType="begin"/>
            </w:r>
            <w:r w:rsidR="001169BB">
              <w:rPr>
                <w:noProof/>
                <w:webHidden/>
              </w:rPr>
              <w:instrText xml:space="preserve"> PAGEREF _Toc210031874 \h </w:instrText>
            </w:r>
            <w:r w:rsidR="001169BB">
              <w:rPr>
                <w:noProof/>
                <w:webHidden/>
              </w:rPr>
            </w:r>
            <w:r w:rsidR="001169BB">
              <w:rPr>
                <w:noProof/>
                <w:webHidden/>
              </w:rPr>
              <w:fldChar w:fldCharType="separate"/>
            </w:r>
            <w:r w:rsidR="001916EF">
              <w:rPr>
                <w:noProof/>
                <w:webHidden/>
              </w:rPr>
              <w:t>53</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5" w:history="1">
            <w:r w:rsidR="001169BB" w:rsidRPr="001D3138">
              <w:rPr>
                <w:rStyle w:val="Hyperlink"/>
                <w:rFonts w:ascii="Calibri" w:eastAsia="Calibri" w:hAnsi="Calibri"/>
                <w:noProof/>
                <w:lang w:val="mk-MK"/>
              </w:rPr>
              <w:t>10.11</w:t>
            </w:r>
            <w:r w:rsidR="001169BB">
              <w:rPr>
                <w:rFonts w:eastAsiaTheme="minorEastAsia" w:cstheme="minorBidi"/>
                <w:smallCaps w:val="0"/>
                <w:noProof/>
                <w:sz w:val="22"/>
                <w:szCs w:val="22"/>
              </w:rPr>
              <w:tab/>
            </w:r>
            <w:r w:rsidR="001169BB" w:rsidRPr="001D3138">
              <w:rPr>
                <w:rStyle w:val="Hyperlink"/>
                <w:rFonts w:eastAsia="Calibri"/>
                <w:noProof/>
              </w:rPr>
              <w:t xml:space="preserve">Годишна програма за работа на стручна служба </w:t>
            </w:r>
            <w:r w:rsidR="001169BB" w:rsidRPr="001D3138">
              <w:rPr>
                <w:rStyle w:val="Hyperlink"/>
                <w:rFonts w:eastAsia="Calibri"/>
                <w:noProof/>
                <w:lang w:val="mk-MK"/>
              </w:rPr>
              <w:t>во учебната</w:t>
            </w:r>
            <w:r w:rsidR="001169BB" w:rsidRPr="001D3138">
              <w:rPr>
                <w:rStyle w:val="Hyperlink"/>
                <w:rFonts w:eastAsia="Calibri"/>
                <w:noProof/>
              </w:rPr>
              <w:t xml:space="preserve"> 2025/2026 година</w:t>
            </w:r>
            <w:r w:rsidR="001169BB">
              <w:rPr>
                <w:noProof/>
                <w:webHidden/>
              </w:rPr>
              <w:tab/>
            </w:r>
            <w:r w:rsidR="001169BB">
              <w:rPr>
                <w:noProof/>
                <w:webHidden/>
              </w:rPr>
              <w:fldChar w:fldCharType="begin"/>
            </w:r>
            <w:r w:rsidR="001169BB">
              <w:rPr>
                <w:noProof/>
                <w:webHidden/>
              </w:rPr>
              <w:instrText xml:space="preserve"> PAGEREF _Toc210031875 \h </w:instrText>
            </w:r>
            <w:r w:rsidR="001169BB">
              <w:rPr>
                <w:noProof/>
                <w:webHidden/>
              </w:rPr>
            </w:r>
            <w:r w:rsidR="001169BB">
              <w:rPr>
                <w:noProof/>
                <w:webHidden/>
              </w:rPr>
              <w:fldChar w:fldCharType="separate"/>
            </w:r>
            <w:r w:rsidR="001916EF">
              <w:rPr>
                <w:noProof/>
                <w:webHidden/>
              </w:rPr>
              <w:t>55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6" w:history="1">
            <w:r w:rsidR="001169BB" w:rsidRPr="001D3138">
              <w:rPr>
                <w:rStyle w:val="Hyperlink"/>
                <w:rFonts w:eastAsia="MS Mincho"/>
                <w:noProof/>
              </w:rPr>
              <w:t>10.12</w:t>
            </w:r>
            <w:r w:rsidR="001169BB">
              <w:rPr>
                <w:rFonts w:eastAsiaTheme="minorEastAsia" w:cstheme="minorBidi"/>
                <w:smallCaps w:val="0"/>
                <w:noProof/>
                <w:sz w:val="22"/>
                <w:szCs w:val="22"/>
              </w:rPr>
              <w:tab/>
            </w:r>
            <w:r w:rsidR="001169BB" w:rsidRPr="001D3138">
              <w:rPr>
                <w:rStyle w:val="Hyperlink"/>
                <w:rFonts w:eastAsia="MS Mincho"/>
                <w:noProof/>
              </w:rPr>
              <w:t>Годишна програма за актив сообраќај, транспорт и складирање за учебна 2025/2026      година</w:t>
            </w:r>
            <w:r w:rsidR="001169BB">
              <w:rPr>
                <w:noProof/>
                <w:webHidden/>
              </w:rPr>
              <w:tab/>
            </w:r>
            <w:r w:rsidR="001169BB">
              <w:rPr>
                <w:noProof/>
                <w:webHidden/>
              </w:rPr>
              <w:fldChar w:fldCharType="begin"/>
            </w:r>
            <w:r w:rsidR="001169BB">
              <w:rPr>
                <w:noProof/>
                <w:webHidden/>
              </w:rPr>
              <w:instrText xml:space="preserve"> PAGEREF _Toc210031876 \h </w:instrText>
            </w:r>
            <w:r w:rsidR="001169BB">
              <w:rPr>
                <w:noProof/>
                <w:webHidden/>
              </w:rPr>
            </w:r>
            <w:r w:rsidR="001169BB">
              <w:rPr>
                <w:noProof/>
                <w:webHidden/>
              </w:rPr>
              <w:fldChar w:fldCharType="separate"/>
            </w:r>
            <w:r w:rsidR="001916EF">
              <w:rPr>
                <w:noProof/>
                <w:webHidden/>
              </w:rPr>
              <w:t>59</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7" w:history="1">
            <w:r w:rsidR="001169BB" w:rsidRPr="001D3138">
              <w:rPr>
                <w:rStyle w:val="Hyperlink"/>
                <w:rFonts w:ascii="Segoe UI" w:hAnsi="Segoe UI" w:cs="Segoe UI"/>
                <w:noProof/>
              </w:rPr>
              <w:t>10.13</w:t>
            </w:r>
            <w:r w:rsidR="001169BB">
              <w:rPr>
                <w:rFonts w:eastAsiaTheme="minorEastAsia" w:cstheme="minorBidi"/>
                <w:smallCaps w:val="0"/>
                <w:noProof/>
                <w:sz w:val="22"/>
                <w:szCs w:val="22"/>
              </w:rPr>
              <w:tab/>
            </w:r>
            <w:r w:rsidR="001169BB" w:rsidRPr="001D3138">
              <w:rPr>
                <w:rStyle w:val="Hyperlink"/>
                <w:noProof/>
              </w:rPr>
              <w:t>Годишна програма за работата на актив по земјоделство, рибарство и ветеринарство</w:t>
            </w:r>
            <w:r w:rsidR="001169BB">
              <w:rPr>
                <w:noProof/>
                <w:webHidden/>
              </w:rPr>
              <w:tab/>
            </w:r>
            <w:r w:rsidR="001169BB">
              <w:rPr>
                <w:noProof/>
                <w:webHidden/>
              </w:rPr>
              <w:fldChar w:fldCharType="begin"/>
            </w:r>
            <w:r w:rsidR="001169BB">
              <w:rPr>
                <w:noProof/>
                <w:webHidden/>
              </w:rPr>
              <w:instrText xml:space="preserve"> PAGEREF _Toc210031877 \h </w:instrText>
            </w:r>
            <w:r w:rsidR="001169BB">
              <w:rPr>
                <w:noProof/>
                <w:webHidden/>
              </w:rPr>
            </w:r>
            <w:r w:rsidR="001169BB">
              <w:rPr>
                <w:noProof/>
                <w:webHidden/>
              </w:rPr>
              <w:fldChar w:fldCharType="separate"/>
            </w:r>
            <w:r w:rsidR="001916EF">
              <w:rPr>
                <w:noProof/>
                <w:webHidden/>
              </w:rPr>
              <w:t>60</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8" w:history="1">
            <w:r w:rsidR="001169BB" w:rsidRPr="001D3138">
              <w:rPr>
                <w:rStyle w:val="Hyperlink"/>
                <w:rFonts w:eastAsia="Calibri"/>
                <w:noProof/>
              </w:rPr>
              <w:t>10.14</w:t>
            </w:r>
            <w:r w:rsidR="001169BB">
              <w:rPr>
                <w:rFonts w:eastAsiaTheme="minorEastAsia" w:cstheme="minorBidi"/>
                <w:smallCaps w:val="0"/>
                <w:noProof/>
                <w:sz w:val="22"/>
                <w:szCs w:val="22"/>
              </w:rPr>
              <w:tab/>
            </w:r>
            <w:r w:rsidR="001169BB" w:rsidRPr="001D3138">
              <w:rPr>
                <w:rStyle w:val="Hyperlink"/>
                <w:rFonts w:eastAsia="Calibri"/>
                <w:noProof/>
              </w:rPr>
              <w:t>Годишен план и програма за работа на актив на технолози  во учебната 2025/2026 година</w:t>
            </w:r>
            <w:r w:rsidR="001169BB">
              <w:rPr>
                <w:noProof/>
                <w:webHidden/>
              </w:rPr>
              <w:tab/>
            </w:r>
            <w:r w:rsidR="001169BB">
              <w:rPr>
                <w:noProof/>
                <w:webHidden/>
              </w:rPr>
              <w:fldChar w:fldCharType="begin"/>
            </w:r>
            <w:r w:rsidR="001169BB">
              <w:rPr>
                <w:noProof/>
                <w:webHidden/>
              </w:rPr>
              <w:instrText xml:space="preserve"> PAGEREF _Toc210031878 \h </w:instrText>
            </w:r>
            <w:r w:rsidR="001169BB">
              <w:rPr>
                <w:noProof/>
                <w:webHidden/>
              </w:rPr>
            </w:r>
            <w:r w:rsidR="001169BB">
              <w:rPr>
                <w:noProof/>
                <w:webHidden/>
              </w:rPr>
              <w:fldChar w:fldCharType="separate"/>
            </w:r>
            <w:r w:rsidR="001916EF">
              <w:rPr>
                <w:noProof/>
                <w:webHidden/>
              </w:rPr>
              <w:t>63</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79" w:history="1">
            <w:r w:rsidR="001169BB" w:rsidRPr="001D3138">
              <w:rPr>
                <w:rStyle w:val="Hyperlink"/>
                <w:rFonts w:eastAsia="MS Mincho"/>
                <w:noProof/>
              </w:rPr>
              <w:t>10.15</w:t>
            </w:r>
            <w:r w:rsidR="001169BB">
              <w:rPr>
                <w:rFonts w:eastAsiaTheme="minorEastAsia" w:cstheme="minorBidi"/>
                <w:smallCaps w:val="0"/>
                <w:noProof/>
                <w:sz w:val="22"/>
                <w:szCs w:val="22"/>
              </w:rPr>
              <w:tab/>
            </w:r>
            <w:r w:rsidR="001169BB" w:rsidRPr="001D3138">
              <w:rPr>
                <w:rStyle w:val="Hyperlink"/>
                <w:rFonts w:eastAsia="MS Mincho"/>
                <w:noProof/>
              </w:rPr>
              <w:t>Годишна програма за машински актив за учебна 2025/2026 година</w:t>
            </w:r>
            <w:r w:rsidR="001169BB">
              <w:rPr>
                <w:noProof/>
                <w:webHidden/>
              </w:rPr>
              <w:tab/>
            </w:r>
            <w:r w:rsidR="001169BB">
              <w:rPr>
                <w:noProof/>
                <w:webHidden/>
              </w:rPr>
              <w:fldChar w:fldCharType="begin"/>
            </w:r>
            <w:r w:rsidR="001169BB">
              <w:rPr>
                <w:noProof/>
                <w:webHidden/>
              </w:rPr>
              <w:instrText xml:space="preserve"> PAGEREF _Toc210031879 \h </w:instrText>
            </w:r>
            <w:r w:rsidR="001169BB">
              <w:rPr>
                <w:noProof/>
                <w:webHidden/>
              </w:rPr>
            </w:r>
            <w:r w:rsidR="001169BB">
              <w:rPr>
                <w:noProof/>
                <w:webHidden/>
              </w:rPr>
              <w:fldChar w:fldCharType="separate"/>
            </w:r>
            <w:r w:rsidR="001916EF">
              <w:rPr>
                <w:noProof/>
                <w:webHidden/>
              </w:rPr>
              <w:t>65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0" w:history="1">
            <w:r w:rsidR="001169BB" w:rsidRPr="001D3138">
              <w:rPr>
                <w:rStyle w:val="Hyperlink"/>
                <w:noProof/>
                <w:lang w:eastAsia="en-GB"/>
              </w:rPr>
              <w:t>10.16</w:t>
            </w:r>
            <w:r w:rsidR="001169BB">
              <w:rPr>
                <w:rFonts w:eastAsiaTheme="minorEastAsia" w:cstheme="minorBidi"/>
                <w:smallCaps w:val="0"/>
                <w:noProof/>
                <w:sz w:val="22"/>
                <w:szCs w:val="22"/>
              </w:rPr>
              <w:tab/>
            </w:r>
            <w:r w:rsidR="001169BB" w:rsidRPr="001D3138">
              <w:rPr>
                <w:rStyle w:val="Hyperlink"/>
                <w:rFonts w:eastAsia="Arial"/>
                <w:noProof/>
                <w:lang w:eastAsia="en-GB"/>
              </w:rPr>
              <w:t>Програма</w:t>
            </w:r>
            <w:r w:rsidR="001169BB" w:rsidRPr="001D3138">
              <w:rPr>
                <w:rStyle w:val="Hyperlink"/>
                <w:noProof/>
                <w:lang w:val="mk-MK" w:eastAsia="en-GB"/>
              </w:rPr>
              <w:t xml:space="preserve"> </w:t>
            </w:r>
            <w:r w:rsidR="001169BB" w:rsidRPr="001D3138">
              <w:rPr>
                <w:rStyle w:val="Hyperlink"/>
                <w:rFonts w:eastAsia="Arial"/>
                <w:noProof/>
                <w:lang w:eastAsia="en-GB"/>
              </w:rPr>
              <w:t>за работа на стручен актив по хемија</w:t>
            </w:r>
            <w:r w:rsidR="001169BB" w:rsidRPr="001D3138">
              <w:rPr>
                <w:rStyle w:val="Hyperlink"/>
                <w:noProof/>
                <w:lang w:val="mk-MK" w:eastAsia="en-GB"/>
              </w:rPr>
              <w:t xml:space="preserve"> </w:t>
            </w:r>
            <w:r w:rsidR="001169BB" w:rsidRPr="001D3138">
              <w:rPr>
                <w:rStyle w:val="Hyperlink"/>
                <w:rFonts w:eastAsia="Arial"/>
                <w:noProof/>
                <w:lang w:eastAsia="en-GB"/>
              </w:rPr>
              <w:t>за учебна 2025/26 година</w:t>
            </w:r>
            <w:r w:rsidR="001169BB">
              <w:rPr>
                <w:noProof/>
                <w:webHidden/>
              </w:rPr>
              <w:tab/>
            </w:r>
            <w:r w:rsidR="001169BB">
              <w:rPr>
                <w:noProof/>
                <w:webHidden/>
              </w:rPr>
              <w:fldChar w:fldCharType="begin"/>
            </w:r>
            <w:r w:rsidR="001169BB">
              <w:rPr>
                <w:noProof/>
                <w:webHidden/>
              </w:rPr>
              <w:instrText xml:space="preserve"> PAGEREF _Toc210031880 \h </w:instrText>
            </w:r>
            <w:r w:rsidR="001169BB">
              <w:rPr>
                <w:noProof/>
                <w:webHidden/>
              </w:rPr>
            </w:r>
            <w:r w:rsidR="001169BB">
              <w:rPr>
                <w:noProof/>
                <w:webHidden/>
              </w:rPr>
              <w:fldChar w:fldCharType="separate"/>
            </w:r>
            <w:r w:rsidR="001916EF">
              <w:rPr>
                <w:noProof/>
                <w:webHidden/>
              </w:rPr>
              <w:t>67</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1" w:history="1">
            <w:r w:rsidR="001169BB" w:rsidRPr="001D3138">
              <w:rPr>
                <w:rStyle w:val="Hyperlink"/>
                <w:rFonts w:eastAsia="MS Mincho"/>
                <w:noProof/>
              </w:rPr>
              <w:t>10.17</w:t>
            </w:r>
            <w:r w:rsidR="001169BB">
              <w:rPr>
                <w:rFonts w:eastAsiaTheme="minorEastAsia" w:cstheme="minorBidi"/>
                <w:smallCaps w:val="0"/>
                <w:noProof/>
                <w:sz w:val="22"/>
                <w:szCs w:val="22"/>
              </w:rPr>
              <w:tab/>
            </w:r>
            <w:r w:rsidR="001169BB" w:rsidRPr="001D3138">
              <w:rPr>
                <w:rStyle w:val="Hyperlink"/>
                <w:rFonts w:eastAsia="MS Mincho"/>
                <w:noProof/>
              </w:rPr>
              <w:t>Годишн</w:t>
            </w:r>
            <w:r w:rsidR="001169BB" w:rsidRPr="001D3138">
              <w:rPr>
                <w:rStyle w:val="Hyperlink"/>
                <w:rFonts w:eastAsia="MS Mincho"/>
                <w:noProof/>
                <w:lang w:val="mk-MK"/>
              </w:rPr>
              <w:t>а</w:t>
            </w:r>
            <w:r w:rsidR="001169BB" w:rsidRPr="001D3138">
              <w:rPr>
                <w:rStyle w:val="Hyperlink"/>
                <w:rFonts w:eastAsia="MS Mincho"/>
                <w:noProof/>
              </w:rPr>
              <w:t xml:space="preserve"> програма за работа на актив за </w:t>
            </w:r>
            <w:r w:rsidR="001169BB" w:rsidRPr="001D3138">
              <w:rPr>
                <w:rStyle w:val="Hyperlink"/>
                <w:rFonts w:ascii="Calibri" w:eastAsia="MS Mincho" w:hAnsi="Calibri" w:cs="Calibri"/>
                <w:noProof/>
                <w:lang w:val="mk-MK"/>
              </w:rPr>
              <w:t>лични услуги и здравство</w:t>
            </w:r>
            <w:r w:rsidR="001169BB" w:rsidRPr="001D3138">
              <w:rPr>
                <w:rStyle w:val="Hyperlink"/>
                <w:rFonts w:eastAsia="MS Mincho"/>
                <w:noProof/>
                <w:lang w:val="mk-MK"/>
              </w:rPr>
              <w:t xml:space="preserve"> </w:t>
            </w:r>
            <w:r w:rsidR="001169BB" w:rsidRPr="001D3138">
              <w:rPr>
                <w:rStyle w:val="Hyperlink"/>
                <w:rFonts w:eastAsia="MS Mincho"/>
                <w:noProof/>
              </w:rPr>
              <w:t xml:space="preserve"> учебна</w:t>
            </w:r>
            <w:r w:rsidR="001169BB" w:rsidRPr="001D3138">
              <w:rPr>
                <w:rStyle w:val="Hyperlink"/>
                <w:rFonts w:eastAsia="MS Mincho"/>
                <w:noProof/>
                <w:lang w:val="mk-MK"/>
              </w:rPr>
              <w:t>та</w:t>
            </w:r>
            <w:r w:rsidR="001169BB" w:rsidRPr="001D3138">
              <w:rPr>
                <w:rStyle w:val="Hyperlink"/>
                <w:rFonts w:eastAsia="MS Mincho"/>
                <w:noProof/>
              </w:rPr>
              <w:t xml:space="preserve"> 2025/2026 година</w:t>
            </w:r>
            <w:r w:rsidR="001169BB">
              <w:rPr>
                <w:noProof/>
                <w:webHidden/>
              </w:rPr>
              <w:tab/>
            </w:r>
            <w:r w:rsidR="001169BB">
              <w:rPr>
                <w:noProof/>
                <w:webHidden/>
              </w:rPr>
              <w:fldChar w:fldCharType="begin"/>
            </w:r>
            <w:r w:rsidR="001169BB">
              <w:rPr>
                <w:noProof/>
                <w:webHidden/>
              </w:rPr>
              <w:instrText xml:space="preserve"> PAGEREF _Toc210031881 \h </w:instrText>
            </w:r>
            <w:r w:rsidR="001169BB">
              <w:rPr>
                <w:noProof/>
                <w:webHidden/>
              </w:rPr>
            </w:r>
            <w:r w:rsidR="001169BB">
              <w:rPr>
                <w:noProof/>
                <w:webHidden/>
              </w:rPr>
              <w:fldChar w:fldCharType="separate"/>
            </w:r>
            <w:r w:rsidR="001916EF">
              <w:rPr>
                <w:noProof/>
                <w:webHidden/>
              </w:rPr>
              <w:t>70</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2" w:history="1">
            <w:r w:rsidR="001169BB" w:rsidRPr="001D3138">
              <w:rPr>
                <w:rStyle w:val="Hyperlink"/>
                <w:noProof/>
              </w:rPr>
              <w:t>10.18</w:t>
            </w:r>
            <w:r w:rsidR="001169BB">
              <w:rPr>
                <w:rFonts w:eastAsiaTheme="minorEastAsia" w:cstheme="minorBidi"/>
                <w:smallCaps w:val="0"/>
                <w:noProof/>
                <w:sz w:val="22"/>
                <w:szCs w:val="22"/>
              </w:rPr>
              <w:tab/>
            </w:r>
            <w:r w:rsidR="001169BB" w:rsidRPr="001D3138">
              <w:rPr>
                <w:rStyle w:val="Hyperlink"/>
                <w:noProof/>
              </w:rPr>
              <w:t>Програма за работа на актив по странски јазици во  учебната 2025/2026 година</w:t>
            </w:r>
            <w:r w:rsidR="001169BB">
              <w:rPr>
                <w:noProof/>
                <w:webHidden/>
              </w:rPr>
              <w:tab/>
            </w:r>
            <w:r w:rsidR="001169BB">
              <w:rPr>
                <w:noProof/>
                <w:webHidden/>
              </w:rPr>
              <w:fldChar w:fldCharType="begin"/>
            </w:r>
            <w:r w:rsidR="001169BB">
              <w:rPr>
                <w:noProof/>
                <w:webHidden/>
              </w:rPr>
              <w:instrText xml:space="preserve"> PAGEREF _Toc210031882 \h </w:instrText>
            </w:r>
            <w:r w:rsidR="001169BB">
              <w:rPr>
                <w:noProof/>
                <w:webHidden/>
              </w:rPr>
            </w:r>
            <w:r w:rsidR="001169BB">
              <w:rPr>
                <w:noProof/>
                <w:webHidden/>
              </w:rPr>
              <w:fldChar w:fldCharType="separate"/>
            </w:r>
            <w:r w:rsidR="001916EF">
              <w:rPr>
                <w:noProof/>
                <w:webHidden/>
              </w:rPr>
              <w:t>72</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3" w:history="1">
            <w:r w:rsidR="001169BB" w:rsidRPr="001D3138">
              <w:rPr>
                <w:rStyle w:val="Hyperlink"/>
                <w:noProof/>
              </w:rPr>
              <w:t>10.19</w:t>
            </w:r>
            <w:r w:rsidR="001169BB">
              <w:rPr>
                <w:rFonts w:eastAsiaTheme="minorEastAsia" w:cstheme="minorBidi"/>
                <w:smallCaps w:val="0"/>
                <w:noProof/>
                <w:sz w:val="22"/>
                <w:szCs w:val="22"/>
              </w:rPr>
              <w:tab/>
            </w:r>
            <w:r w:rsidR="001169BB" w:rsidRPr="001D3138">
              <w:rPr>
                <w:rStyle w:val="Hyperlink"/>
                <w:noProof/>
              </w:rPr>
              <w:t>Програма за работа на активот од општествено-образовно подрачје</w:t>
            </w:r>
            <w:r w:rsidR="001169BB">
              <w:rPr>
                <w:noProof/>
                <w:webHidden/>
              </w:rPr>
              <w:tab/>
            </w:r>
            <w:r w:rsidR="001169BB">
              <w:rPr>
                <w:noProof/>
                <w:webHidden/>
              </w:rPr>
              <w:fldChar w:fldCharType="begin"/>
            </w:r>
            <w:r w:rsidR="001169BB">
              <w:rPr>
                <w:noProof/>
                <w:webHidden/>
              </w:rPr>
              <w:instrText xml:space="preserve"> PAGEREF _Toc210031883 \h </w:instrText>
            </w:r>
            <w:r w:rsidR="001169BB">
              <w:rPr>
                <w:noProof/>
                <w:webHidden/>
              </w:rPr>
            </w:r>
            <w:r w:rsidR="001169BB">
              <w:rPr>
                <w:noProof/>
                <w:webHidden/>
              </w:rPr>
              <w:fldChar w:fldCharType="separate"/>
            </w:r>
            <w:r w:rsidR="001916EF">
              <w:rPr>
                <w:noProof/>
                <w:webHidden/>
              </w:rPr>
              <w:t>74</w:t>
            </w:r>
            <w:r w:rsidR="001169BB">
              <w:rPr>
                <w:noProof/>
                <w:webHidden/>
              </w:rPr>
              <w:fldChar w:fldCharType="end"/>
            </w:r>
          </w:hyperlink>
        </w:p>
        <w:p w:rsidR="001169BB" w:rsidRDefault="008920CA">
          <w:pPr>
            <w:pStyle w:val="TOC2"/>
            <w:tabs>
              <w:tab w:val="right" w:leader="dot" w:pos="9631"/>
            </w:tabs>
            <w:rPr>
              <w:rFonts w:eastAsiaTheme="minorEastAsia" w:cstheme="minorBidi"/>
              <w:smallCaps w:val="0"/>
              <w:noProof/>
              <w:sz w:val="22"/>
              <w:szCs w:val="22"/>
            </w:rPr>
          </w:pPr>
          <w:hyperlink w:anchor="_Toc210031884" w:history="1">
            <w:r w:rsidR="001169BB" w:rsidRPr="001D3138">
              <w:rPr>
                <w:rStyle w:val="Hyperlink"/>
                <w:noProof/>
              </w:rPr>
              <w:t>за учебната 2025-2026 година</w:t>
            </w:r>
            <w:r w:rsidR="001169BB">
              <w:rPr>
                <w:noProof/>
                <w:webHidden/>
              </w:rPr>
              <w:tab/>
            </w:r>
            <w:r w:rsidR="001169BB">
              <w:rPr>
                <w:noProof/>
                <w:webHidden/>
              </w:rPr>
              <w:fldChar w:fldCharType="begin"/>
            </w:r>
            <w:r w:rsidR="001169BB">
              <w:rPr>
                <w:noProof/>
                <w:webHidden/>
              </w:rPr>
              <w:instrText xml:space="preserve"> PAGEREF _Toc210031884 \h </w:instrText>
            </w:r>
            <w:r w:rsidR="001169BB">
              <w:rPr>
                <w:noProof/>
                <w:webHidden/>
              </w:rPr>
            </w:r>
            <w:r w:rsidR="001169BB">
              <w:rPr>
                <w:noProof/>
                <w:webHidden/>
              </w:rPr>
              <w:fldChar w:fldCharType="separate"/>
            </w:r>
            <w:r w:rsidR="001916EF">
              <w:rPr>
                <w:noProof/>
                <w:webHidden/>
              </w:rPr>
              <w:t>74</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5" w:history="1">
            <w:r w:rsidR="001169BB" w:rsidRPr="001D3138">
              <w:rPr>
                <w:rStyle w:val="Hyperlink"/>
                <w:noProof/>
              </w:rPr>
              <w:t>10.20</w:t>
            </w:r>
            <w:r w:rsidR="001169BB">
              <w:rPr>
                <w:rFonts w:eastAsiaTheme="minorEastAsia" w:cstheme="minorBidi"/>
                <w:smallCaps w:val="0"/>
                <w:noProof/>
                <w:sz w:val="22"/>
                <w:szCs w:val="22"/>
              </w:rPr>
              <w:tab/>
            </w:r>
            <w:r w:rsidR="001169BB" w:rsidRPr="001D3138">
              <w:rPr>
                <w:rStyle w:val="Hyperlink"/>
                <w:rFonts w:eastAsia="Calibri"/>
                <w:noProof/>
              </w:rPr>
              <w:t>План и програма за работа на природно-математичкиот стручен актив за учебна 2025/2026 година</w:t>
            </w:r>
            <w:r w:rsidR="001169BB">
              <w:rPr>
                <w:noProof/>
                <w:webHidden/>
              </w:rPr>
              <w:tab/>
            </w:r>
            <w:r w:rsidR="001169BB">
              <w:rPr>
                <w:noProof/>
                <w:webHidden/>
              </w:rPr>
              <w:fldChar w:fldCharType="begin"/>
            </w:r>
            <w:r w:rsidR="001169BB">
              <w:rPr>
                <w:noProof/>
                <w:webHidden/>
              </w:rPr>
              <w:instrText xml:space="preserve"> PAGEREF _Toc210031885 \h </w:instrText>
            </w:r>
            <w:r w:rsidR="001169BB">
              <w:rPr>
                <w:noProof/>
                <w:webHidden/>
              </w:rPr>
            </w:r>
            <w:r w:rsidR="001169BB">
              <w:rPr>
                <w:noProof/>
                <w:webHidden/>
              </w:rPr>
              <w:fldChar w:fldCharType="separate"/>
            </w:r>
            <w:r w:rsidR="001916EF">
              <w:rPr>
                <w:noProof/>
                <w:webHidden/>
              </w:rPr>
              <w:t>77</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6" w:history="1">
            <w:r w:rsidR="001169BB" w:rsidRPr="001D3138">
              <w:rPr>
                <w:rStyle w:val="Hyperlink"/>
                <w:rFonts w:eastAsia="Calibri"/>
                <w:bCs/>
                <w:noProof/>
                <w:lang w:val="mk-MK"/>
              </w:rPr>
              <w:t>10.21</w:t>
            </w:r>
            <w:r w:rsidR="001169BB">
              <w:rPr>
                <w:rFonts w:eastAsiaTheme="minorEastAsia" w:cstheme="minorBidi"/>
                <w:smallCaps w:val="0"/>
                <w:noProof/>
                <w:sz w:val="22"/>
                <w:szCs w:val="22"/>
              </w:rPr>
              <w:tab/>
            </w:r>
            <w:r w:rsidR="001169BB" w:rsidRPr="001D3138">
              <w:rPr>
                <w:rStyle w:val="Hyperlink"/>
                <w:rFonts w:eastAsia="Calibri"/>
                <w:bCs/>
                <w:noProof/>
              </w:rPr>
              <w:t>Годишна програма</w:t>
            </w:r>
            <w:r w:rsidR="001169BB" w:rsidRPr="001D3138">
              <w:rPr>
                <w:rStyle w:val="Hyperlink"/>
                <w:rFonts w:eastAsia="Calibri"/>
                <w:bCs/>
                <w:noProof/>
                <w:lang w:val="mk-MK"/>
              </w:rPr>
              <w:t xml:space="preserve">  </w:t>
            </w:r>
            <w:r w:rsidR="001169BB" w:rsidRPr="001D3138">
              <w:rPr>
                <w:rStyle w:val="Hyperlink"/>
                <w:rFonts w:eastAsia="Calibri"/>
                <w:noProof/>
              </w:rPr>
              <w:t>за работа на училишен координатор за безбедност и здравје при</w:t>
            </w:r>
            <w:r w:rsidR="001169BB" w:rsidRPr="001D3138">
              <w:rPr>
                <w:rStyle w:val="Hyperlink"/>
                <w:rFonts w:eastAsia="Calibri"/>
                <w:noProof/>
                <w:lang w:val="mk-MK"/>
              </w:rPr>
              <w:t xml:space="preserve"> </w:t>
            </w:r>
            <w:r w:rsidR="001169BB" w:rsidRPr="001D3138">
              <w:rPr>
                <w:rStyle w:val="Hyperlink"/>
                <w:rFonts w:eastAsia="Calibri"/>
                <w:noProof/>
              </w:rPr>
              <w:t>работа</w:t>
            </w:r>
            <w:r w:rsidR="001169BB" w:rsidRPr="001D3138">
              <w:rPr>
                <w:rStyle w:val="Hyperlink"/>
                <w:rFonts w:eastAsia="Calibri"/>
                <w:bCs/>
                <w:noProof/>
                <w:lang w:val="mk-MK"/>
              </w:rPr>
              <w:t xml:space="preserve"> </w:t>
            </w:r>
            <w:r w:rsidR="001169BB" w:rsidRPr="001D3138">
              <w:rPr>
                <w:rStyle w:val="Hyperlink"/>
                <w:rFonts w:eastAsia="Calibri"/>
                <w:noProof/>
              </w:rPr>
              <w:t>за учебната 2025/2026 година</w:t>
            </w:r>
            <w:r w:rsidR="001169BB">
              <w:rPr>
                <w:noProof/>
                <w:webHidden/>
              </w:rPr>
              <w:tab/>
            </w:r>
            <w:r w:rsidR="001169BB">
              <w:rPr>
                <w:noProof/>
                <w:webHidden/>
              </w:rPr>
              <w:fldChar w:fldCharType="begin"/>
            </w:r>
            <w:r w:rsidR="001169BB">
              <w:rPr>
                <w:noProof/>
                <w:webHidden/>
              </w:rPr>
              <w:instrText xml:space="preserve"> PAGEREF _Toc210031886 \h </w:instrText>
            </w:r>
            <w:r w:rsidR="001169BB">
              <w:rPr>
                <w:noProof/>
                <w:webHidden/>
              </w:rPr>
            </w:r>
            <w:r w:rsidR="001169BB">
              <w:rPr>
                <w:noProof/>
                <w:webHidden/>
              </w:rPr>
              <w:fldChar w:fldCharType="separate"/>
            </w:r>
            <w:r w:rsidR="001916EF">
              <w:rPr>
                <w:noProof/>
                <w:webHidden/>
              </w:rPr>
              <w:t>79</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7" w:history="1">
            <w:r w:rsidR="001169BB" w:rsidRPr="001D3138">
              <w:rPr>
                <w:rStyle w:val="Hyperlink"/>
                <w:noProof/>
              </w:rPr>
              <w:t>10.22</w:t>
            </w:r>
            <w:r w:rsidR="001169BB">
              <w:rPr>
                <w:rFonts w:eastAsiaTheme="minorEastAsia" w:cstheme="minorBidi"/>
                <w:smallCaps w:val="0"/>
                <w:noProof/>
                <w:sz w:val="22"/>
                <w:szCs w:val="22"/>
              </w:rPr>
              <w:tab/>
            </w:r>
            <w:r w:rsidR="001169BB" w:rsidRPr="001D3138">
              <w:rPr>
                <w:rStyle w:val="Hyperlink"/>
                <w:noProof/>
              </w:rPr>
              <w:t xml:space="preserve">Годишна програма за работа на совет  </w:t>
            </w:r>
            <w:r w:rsidR="001169BB" w:rsidRPr="001D3138">
              <w:rPr>
                <w:rStyle w:val="Hyperlink"/>
                <w:noProof/>
                <w:lang w:val="mk-MK"/>
              </w:rPr>
              <w:t xml:space="preserve">на родители </w:t>
            </w:r>
            <w:r w:rsidR="001169BB" w:rsidRPr="001D3138">
              <w:rPr>
                <w:rStyle w:val="Hyperlink"/>
                <w:noProof/>
              </w:rPr>
              <w:t>во учебната 2025/2026 година</w:t>
            </w:r>
            <w:r w:rsidR="001169BB">
              <w:rPr>
                <w:noProof/>
                <w:webHidden/>
              </w:rPr>
              <w:tab/>
            </w:r>
            <w:r w:rsidR="001169BB">
              <w:rPr>
                <w:noProof/>
                <w:webHidden/>
              </w:rPr>
              <w:fldChar w:fldCharType="begin"/>
            </w:r>
            <w:r w:rsidR="001169BB">
              <w:rPr>
                <w:noProof/>
                <w:webHidden/>
              </w:rPr>
              <w:instrText xml:space="preserve"> PAGEREF _Toc210031887 \h </w:instrText>
            </w:r>
            <w:r w:rsidR="001169BB">
              <w:rPr>
                <w:noProof/>
                <w:webHidden/>
              </w:rPr>
            </w:r>
            <w:r w:rsidR="001169BB">
              <w:rPr>
                <w:noProof/>
                <w:webHidden/>
              </w:rPr>
              <w:fldChar w:fldCharType="separate"/>
            </w:r>
            <w:r w:rsidR="001916EF">
              <w:rPr>
                <w:noProof/>
                <w:webHidden/>
              </w:rPr>
              <w:t>81</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8" w:history="1">
            <w:r w:rsidR="001169BB" w:rsidRPr="001D3138">
              <w:rPr>
                <w:rStyle w:val="Hyperlink"/>
                <w:noProof/>
              </w:rPr>
              <w:t>10.23</w:t>
            </w:r>
            <w:r w:rsidR="001169BB">
              <w:rPr>
                <w:rFonts w:eastAsiaTheme="minorEastAsia" w:cstheme="minorBidi"/>
                <w:smallCaps w:val="0"/>
                <w:noProof/>
                <w:sz w:val="22"/>
                <w:szCs w:val="22"/>
              </w:rPr>
              <w:tab/>
            </w:r>
            <w:r w:rsidR="001169BB" w:rsidRPr="001D3138">
              <w:rPr>
                <w:rStyle w:val="Hyperlink"/>
                <w:noProof/>
              </w:rPr>
              <w:t>Годишна програма за работа на ученичка заедница</w:t>
            </w:r>
            <w:r w:rsidR="001169BB" w:rsidRPr="001D3138">
              <w:rPr>
                <w:rStyle w:val="Hyperlink"/>
                <w:noProof/>
                <w:lang w:val="mk-MK"/>
              </w:rPr>
              <w:t xml:space="preserve"> за учебната </w:t>
            </w:r>
            <w:r w:rsidR="001169BB" w:rsidRPr="001D3138">
              <w:rPr>
                <w:rStyle w:val="Hyperlink"/>
                <w:rFonts w:eastAsia="Calibri"/>
                <w:noProof/>
              </w:rPr>
              <w:t>202</w:t>
            </w:r>
            <w:r w:rsidR="001169BB" w:rsidRPr="001D3138">
              <w:rPr>
                <w:rStyle w:val="Hyperlink"/>
                <w:rFonts w:eastAsia="Calibri"/>
                <w:noProof/>
                <w:lang w:val="mk-MK"/>
              </w:rPr>
              <w:t>5</w:t>
            </w:r>
            <w:r w:rsidR="001169BB" w:rsidRPr="001D3138">
              <w:rPr>
                <w:rStyle w:val="Hyperlink"/>
                <w:rFonts w:eastAsia="Calibri"/>
                <w:noProof/>
              </w:rPr>
              <w:t xml:space="preserve">/2026 </w:t>
            </w:r>
            <w:r w:rsidR="001169BB" w:rsidRPr="001D3138">
              <w:rPr>
                <w:rStyle w:val="Hyperlink"/>
                <w:rFonts w:eastAsia="Calibri"/>
                <w:noProof/>
                <w:lang w:val="mk-MK"/>
              </w:rPr>
              <w:t>година</w:t>
            </w:r>
            <w:r w:rsidR="001169BB">
              <w:rPr>
                <w:noProof/>
                <w:webHidden/>
              </w:rPr>
              <w:tab/>
            </w:r>
            <w:r w:rsidR="001169BB">
              <w:rPr>
                <w:noProof/>
                <w:webHidden/>
              </w:rPr>
              <w:fldChar w:fldCharType="begin"/>
            </w:r>
            <w:r w:rsidR="001169BB">
              <w:rPr>
                <w:noProof/>
                <w:webHidden/>
              </w:rPr>
              <w:instrText xml:space="preserve"> PAGEREF _Toc210031888 \h </w:instrText>
            </w:r>
            <w:r w:rsidR="001169BB">
              <w:rPr>
                <w:noProof/>
                <w:webHidden/>
              </w:rPr>
            </w:r>
            <w:r w:rsidR="001169BB">
              <w:rPr>
                <w:noProof/>
                <w:webHidden/>
              </w:rPr>
              <w:fldChar w:fldCharType="separate"/>
            </w:r>
            <w:r w:rsidR="001916EF">
              <w:rPr>
                <w:noProof/>
                <w:webHidden/>
              </w:rPr>
              <w:t>81</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89" w:history="1">
            <w:r w:rsidR="001169BB" w:rsidRPr="001D3138">
              <w:rPr>
                <w:rStyle w:val="Hyperlink"/>
                <w:noProof/>
              </w:rPr>
              <w:t>10.24</w:t>
            </w:r>
            <w:r w:rsidR="001169BB">
              <w:rPr>
                <w:rFonts w:eastAsiaTheme="minorEastAsia" w:cstheme="minorBidi"/>
                <w:smallCaps w:val="0"/>
                <w:noProof/>
                <w:sz w:val="22"/>
                <w:szCs w:val="22"/>
              </w:rPr>
              <w:tab/>
            </w:r>
            <w:r w:rsidR="001169BB" w:rsidRPr="001D3138">
              <w:rPr>
                <w:rStyle w:val="Hyperlink"/>
                <w:noProof/>
                <w:lang w:val="mk-MK"/>
              </w:rPr>
              <w:t xml:space="preserve">Годишна </w:t>
            </w:r>
            <w:r w:rsidR="001169BB" w:rsidRPr="001D3138">
              <w:rPr>
                <w:rStyle w:val="Hyperlink"/>
                <w:noProof/>
              </w:rPr>
              <w:t xml:space="preserve">програма </w:t>
            </w:r>
            <w:r w:rsidR="001169BB" w:rsidRPr="001D3138">
              <w:rPr>
                <w:rStyle w:val="Hyperlink"/>
                <w:noProof/>
                <w:lang w:val="mk-MK"/>
              </w:rPr>
              <w:t>за</w:t>
            </w:r>
            <w:r w:rsidR="001169BB" w:rsidRPr="001D3138">
              <w:rPr>
                <w:rStyle w:val="Hyperlink"/>
                <w:noProof/>
              </w:rPr>
              <w:t xml:space="preserve"> еколошка едукација</w:t>
            </w:r>
            <w:r w:rsidR="001169BB">
              <w:rPr>
                <w:noProof/>
                <w:webHidden/>
              </w:rPr>
              <w:tab/>
            </w:r>
            <w:r w:rsidR="001169BB">
              <w:rPr>
                <w:noProof/>
                <w:webHidden/>
              </w:rPr>
              <w:fldChar w:fldCharType="begin"/>
            </w:r>
            <w:r w:rsidR="001169BB">
              <w:rPr>
                <w:noProof/>
                <w:webHidden/>
              </w:rPr>
              <w:instrText xml:space="preserve"> PAGEREF _Toc210031889 \h </w:instrText>
            </w:r>
            <w:r w:rsidR="001169BB">
              <w:rPr>
                <w:noProof/>
                <w:webHidden/>
              </w:rPr>
            </w:r>
            <w:r w:rsidR="001169BB">
              <w:rPr>
                <w:noProof/>
                <w:webHidden/>
              </w:rPr>
              <w:fldChar w:fldCharType="separate"/>
            </w:r>
            <w:r w:rsidR="001916EF">
              <w:rPr>
                <w:noProof/>
                <w:webHidden/>
              </w:rPr>
              <w:t>82</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0" w:history="1">
            <w:r w:rsidR="001169BB" w:rsidRPr="001D3138">
              <w:rPr>
                <w:rStyle w:val="Hyperlink"/>
                <w:noProof/>
              </w:rPr>
              <w:t>10.25</w:t>
            </w:r>
            <w:r w:rsidR="001169BB">
              <w:rPr>
                <w:rFonts w:eastAsiaTheme="minorEastAsia" w:cstheme="minorBidi"/>
                <w:smallCaps w:val="0"/>
                <w:noProof/>
                <w:sz w:val="22"/>
                <w:szCs w:val="22"/>
              </w:rPr>
              <w:tab/>
            </w:r>
            <w:r w:rsidR="001169BB" w:rsidRPr="001D3138">
              <w:rPr>
                <w:rStyle w:val="Hyperlink"/>
                <w:noProof/>
              </w:rPr>
              <w:t xml:space="preserve">Програма за работа на тимот за инклузија </w:t>
            </w:r>
            <w:r w:rsidR="001169BB" w:rsidRPr="001D3138">
              <w:rPr>
                <w:rStyle w:val="Hyperlink"/>
                <w:noProof/>
                <w:lang w:val="mk-MK"/>
              </w:rPr>
              <w:t>за учебната 2025/2026 година</w:t>
            </w:r>
            <w:r w:rsidR="001169BB">
              <w:rPr>
                <w:noProof/>
                <w:webHidden/>
              </w:rPr>
              <w:tab/>
            </w:r>
            <w:r w:rsidR="001169BB">
              <w:rPr>
                <w:noProof/>
                <w:webHidden/>
              </w:rPr>
              <w:fldChar w:fldCharType="begin"/>
            </w:r>
            <w:r w:rsidR="001169BB">
              <w:rPr>
                <w:noProof/>
                <w:webHidden/>
              </w:rPr>
              <w:instrText xml:space="preserve"> PAGEREF _Toc210031890 \h </w:instrText>
            </w:r>
            <w:r w:rsidR="001169BB">
              <w:rPr>
                <w:noProof/>
                <w:webHidden/>
              </w:rPr>
            </w:r>
            <w:r w:rsidR="001169BB">
              <w:rPr>
                <w:noProof/>
                <w:webHidden/>
              </w:rPr>
              <w:fldChar w:fldCharType="separate"/>
            </w:r>
            <w:r w:rsidR="001916EF">
              <w:rPr>
                <w:noProof/>
                <w:webHidden/>
              </w:rPr>
              <w:t>83</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1" w:history="1">
            <w:r w:rsidR="001169BB" w:rsidRPr="001D3138">
              <w:rPr>
                <w:rStyle w:val="Hyperlink"/>
                <w:noProof/>
              </w:rPr>
              <w:t>10.26</w:t>
            </w:r>
            <w:r w:rsidR="001169BB">
              <w:rPr>
                <w:rFonts w:eastAsiaTheme="minorEastAsia" w:cstheme="minorBidi"/>
                <w:smallCaps w:val="0"/>
                <w:noProof/>
                <w:sz w:val="22"/>
                <w:szCs w:val="22"/>
              </w:rPr>
              <w:tab/>
            </w:r>
            <w:r w:rsidR="001169BB" w:rsidRPr="001D3138">
              <w:rPr>
                <w:rStyle w:val="Hyperlink"/>
                <w:noProof/>
              </w:rPr>
              <w:t>Програма за работа на училишна библиотека за учебната 2025/2026 година</w:t>
            </w:r>
            <w:r w:rsidR="001169BB">
              <w:rPr>
                <w:noProof/>
                <w:webHidden/>
              </w:rPr>
              <w:tab/>
            </w:r>
            <w:r w:rsidR="001169BB">
              <w:rPr>
                <w:noProof/>
                <w:webHidden/>
              </w:rPr>
              <w:fldChar w:fldCharType="begin"/>
            </w:r>
            <w:r w:rsidR="001169BB">
              <w:rPr>
                <w:noProof/>
                <w:webHidden/>
              </w:rPr>
              <w:instrText xml:space="preserve"> PAGEREF _Toc210031891 \h </w:instrText>
            </w:r>
            <w:r w:rsidR="001169BB">
              <w:rPr>
                <w:noProof/>
                <w:webHidden/>
              </w:rPr>
            </w:r>
            <w:r w:rsidR="001169BB">
              <w:rPr>
                <w:noProof/>
                <w:webHidden/>
              </w:rPr>
              <w:fldChar w:fldCharType="separate"/>
            </w:r>
            <w:r w:rsidR="001916EF">
              <w:rPr>
                <w:noProof/>
                <w:webHidden/>
              </w:rPr>
              <w:t>84</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2" w:history="1">
            <w:r w:rsidR="001169BB" w:rsidRPr="001D3138">
              <w:rPr>
                <w:rStyle w:val="Hyperlink"/>
                <w:noProof/>
              </w:rPr>
              <w:t>10.27</w:t>
            </w:r>
            <w:r w:rsidR="001169BB">
              <w:rPr>
                <w:rFonts w:eastAsiaTheme="minorEastAsia" w:cstheme="minorBidi"/>
                <w:smallCaps w:val="0"/>
                <w:noProof/>
                <w:sz w:val="22"/>
                <w:szCs w:val="22"/>
              </w:rPr>
              <w:tab/>
            </w:r>
            <w:r w:rsidR="001169BB" w:rsidRPr="001D3138">
              <w:rPr>
                <w:rStyle w:val="Hyperlink"/>
                <w:noProof/>
              </w:rPr>
              <w:t>Програма за ученички екскурзии 202</w:t>
            </w:r>
            <w:r w:rsidR="001169BB" w:rsidRPr="001D3138">
              <w:rPr>
                <w:rStyle w:val="Hyperlink"/>
                <w:noProof/>
                <w:lang w:val="mk-MK"/>
              </w:rPr>
              <w:t>5</w:t>
            </w:r>
            <w:r w:rsidR="001169BB" w:rsidRPr="001D3138">
              <w:rPr>
                <w:rStyle w:val="Hyperlink"/>
                <w:noProof/>
              </w:rPr>
              <w:t>/202</w:t>
            </w:r>
            <w:r w:rsidR="001169BB" w:rsidRPr="001D3138">
              <w:rPr>
                <w:rStyle w:val="Hyperlink"/>
                <w:noProof/>
                <w:lang w:val="mk-MK"/>
              </w:rPr>
              <w:t>6</w:t>
            </w:r>
            <w:r w:rsidR="001169BB" w:rsidRPr="001D3138">
              <w:rPr>
                <w:rStyle w:val="Hyperlink"/>
                <w:noProof/>
              </w:rPr>
              <w:t xml:space="preserve"> година</w:t>
            </w:r>
            <w:r w:rsidR="001169BB">
              <w:rPr>
                <w:noProof/>
                <w:webHidden/>
              </w:rPr>
              <w:tab/>
            </w:r>
            <w:r w:rsidR="001169BB">
              <w:rPr>
                <w:noProof/>
                <w:webHidden/>
              </w:rPr>
              <w:fldChar w:fldCharType="begin"/>
            </w:r>
            <w:r w:rsidR="001169BB">
              <w:rPr>
                <w:noProof/>
                <w:webHidden/>
              </w:rPr>
              <w:instrText xml:space="preserve"> PAGEREF _Toc210031892 \h </w:instrText>
            </w:r>
            <w:r w:rsidR="001169BB">
              <w:rPr>
                <w:noProof/>
                <w:webHidden/>
              </w:rPr>
            </w:r>
            <w:r w:rsidR="001169BB">
              <w:rPr>
                <w:noProof/>
                <w:webHidden/>
              </w:rPr>
              <w:fldChar w:fldCharType="separate"/>
            </w:r>
            <w:r w:rsidR="001916EF">
              <w:rPr>
                <w:noProof/>
                <w:webHidden/>
              </w:rPr>
              <w:t>85</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3" w:history="1">
            <w:r w:rsidR="001169BB" w:rsidRPr="001D3138">
              <w:rPr>
                <w:rStyle w:val="Hyperlink"/>
                <w:noProof/>
              </w:rPr>
              <w:t>10.28</w:t>
            </w:r>
            <w:r w:rsidR="001169BB">
              <w:rPr>
                <w:rFonts w:eastAsiaTheme="minorEastAsia" w:cstheme="minorBidi"/>
                <w:smallCaps w:val="0"/>
                <w:noProof/>
                <w:sz w:val="22"/>
                <w:szCs w:val="22"/>
              </w:rPr>
              <w:tab/>
            </w:r>
            <w:r w:rsidR="001169BB" w:rsidRPr="001D3138">
              <w:rPr>
                <w:rStyle w:val="Hyperlink"/>
                <w:noProof/>
              </w:rPr>
              <w:t>Училишна програма за професионален развој</w:t>
            </w:r>
            <w:r w:rsidR="001169BB">
              <w:rPr>
                <w:noProof/>
                <w:webHidden/>
              </w:rPr>
              <w:tab/>
            </w:r>
            <w:r w:rsidR="001169BB">
              <w:rPr>
                <w:noProof/>
                <w:webHidden/>
              </w:rPr>
              <w:fldChar w:fldCharType="begin"/>
            </w:r>
            <w:r w:rsidR="001169BB">
              <w:rPr>
                <w:noProof/>
                <w:webHidden/>
              </w:rPr>
              <w:instrText xml:space="preserve"> PAGEREF _Toc210031893 \h </w:instrText>
            </w:r>
            <w:r w:rsidR="001169BB">
              <w:rPr>
                <w:noProof/>
                <w:webHidden/>
              </w:rPr>
            </w:r>
            <w:r w:rsidR="001169BB">
              <w:rPr>
                <w:noProof/>
                <w:webHidden/>
              </w:rPr>
              <w:fldChar w:fldCharType="separate"/>
            </w:r>
            <w:r w:rsidR="001916EF">
              <w:rPr>
                <w:noProof/>
                <w:webHidden/>
              </w:rPr>
              <w:t>86</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4" w:history="1">
            <w:r w:rsidR="001169BB" w:rsidRPr="001D3138">
              <w:rPr>
                <w:rStyle w:val="Hyperlink"/>
                <w:noProof/>
              </w:rPr>
              <w:t>10.29</w:t>
            </w:r>
            <w:r w:rsidR="001169BB">
              <w:rPr>
                <w:rFonts w:eastAsiaTheme="minorEastAsia" w:cstheme="minorBidi"/>
                <w:smallCaps w:val="0"/>
                <w:noProof/>
                <w:sz w:val="22"/>
                <w:szCs w:val="22"/>
              </w:rPr>
              <w:tab/>
            </w:r>
            <w:r w:rsidR="001169BB" w:rsidRPr="001D3138">
              <w:rPr>
                <w:rStyle w:val="Hyperlink"/>
                <w:noProof/>
              </w:rPr>
              <w:t>Кодекс на однесување на наставниците и другите вработени во училиштето</w:t>
            </w:r>
            <w:r w:rsidR="001169BB">
              <w:rPr>
                <w:noProof/>
                <w:webHidden/>
              </w:rPr>
              <w:tab/>
            </w:r>
            <w:r w:rsidR="001169BB">
              <w:rPr>
                <w:noProof/>
                <w:webHidden/>
              </w:rPr>
              <w:fldChar w:fldCharType="begin"/>
            </w:r>
            <w:r w:rsidR="001169BB">
              <w:rPr>
                <w:noProof/>
                <w:webHidden/>
              </w:rPr>
              <w:instrText xml:space="preserve"> PAGEREF _Toc210031894 \h </w:instrText>
            </w:r>
            <w:r w:rsidR="001169BB">
              <w:rPr>
                <w:noProof/>
                <w:webHidden/>
              </w:rPr>
            </w:r>
            <w:r w:rsidR="001169BB">
              <w:rPr>
                <w:noProof/>
                <w:webHidden/>
              </w:rPr>
              <w:fldChar w:fldCharType="separate"/>
            </w:r>
            <w:r w:rsidR="001916EF">
              <w:rPr>
                <w:noProof/>
                <w:webHidden/>
              </w:rPr>
              <w:t>88</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5" w:history="1">
            <w:r w:rsidR="001169BB" w:rsidRPr="001D3138">
              <w:rPr>
                <w:rStyle w:val="Hyperlink"/>
                <w:noProof/>
              </w:rPr>
              <w:t>10.30</w:t>
            </w:r>
            <w:r w:rsidR="001169BB">
              <w:rPr>
                <w:rFonts w:eastAsiaTheme="minorEastAsia" w:cstheme="minorBidi"/>
                <w:smallCaps w:val="0"/>
                <w:noProof/>
                <w:sz w:val="22"/>
                <w:szCs w:val="22"/>
              </w:rPr>
              <w:tab/>
            </w:r>
            <w:r w:rsidR="001169BB" w:rsidRPr="001D3138">
              <w:rPr>
                <w:rStyle w:val="Hyperlink"/>
                <w:noProof/>
              </w:rPr>
              <w:t>Кодекс за однесување на учениците:</w:t>
            </w:r>
            <w:r w:rsidR="001169BB">
              <w:rPr>
                <w:noProof/>
                <w:webHidden/>
              </w:rPr>
              <w:tab/>
            </w:r>
            <w:r w:rsidR="001169BB">
              <w:rPr>
                <w:noProof/>
                <w:webHidden/>
              </w:rPr>
              <w:fldChar w:fldCharType="begin"/>
            </w:r>
            <w:r w:rsidR="001169BB">
              <w:rPr>
                <w:noProof/>
                <w:webHidden/>
              </w:rPr>
              <w:instrText xml:space="preserve"> PAGEREF _Toc210031895 \h </w:instrText>
            </w:r>
            <w:r w:rsidR="001169BB">
              <w:rPr>
                <w:noProof/>
                <w:webHidden/>
              </w:rPr>
            </w:r>
            <w:r w:rsidR="001169BB">
              <w:rPr>
                <w:noProof/>
                <w:webHidden/>
              </w:rPr>
              <w:fldChar w:fldCharType="separate"/>
            </w:r>
            <w:r w:rsidR="001916EF">
              <w:rPr>
                <w:noProof/>
                <w:webHidden/>
              </w:rPr>
              <w:t>89</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6" w:history="1">
            <w:r w:rsidR="001169BB" w:rsidRPr="001D3138">
              <w:rPr>
                <w:rStyle w:val="Hyperlink"/>
                <w:noProof/>
              </w:rPr>
              <w:t>10.31</w:t>
            </w:r>
            <w:r w:rsidR="001169BB">
              <w:rPr>
                <w:rFonts w:eastAsiaTheme="minorEastAsia" w:cstheme="minorBidi"/>
                <w:smallCaps w:val="0"/>
                <w:noProof/>
                <w:sz w:val="22"/>
                <w:szCs w:val="22"/>
              </w:rPr>
              <w:tab/>
            </w:r>
            <w:r w:rsidR="001169BB" w:rsidRPr="001D3138">
              <w:rPr>
                <w:rStyle w:val="Hyperlink"/>
                <w:noProof/>
              </w:rPr>
              <w:t>Кодекс на однесување на родителите</w:t>
            </w:r>
            <w:r w:rsidR="001169BB">
              <w:rPr>
                <w:noProof/>
                <w:webHidden/>
              </w:rPr>
              <w:tab/>
            </w:r>
            <w:r w:rsidR="001169BB">
              <w:rPr>
                <w:noProof/>
                <w:webHidden/>
              </w:rPr>
              <w:fldChar w:fldCharType="begin"/>
            </w:r>
            <w:r w:rsidR="001169BB">
              <w:rPr>
                <w:noProof/>
                <w:webHidden/>
              </w:rPr>
              <w:instrText xml:space="preserve"> PAGEREF _Toc210031896 \h </w:instrText>
            </w:r>
            <w:r w:rsidR="001169BB">
              <w:rPr>
                <w:noProof/>
                <w:webHidden/>
              </w:rPr>
            </w:r>
            <w:r w:rsidR="001169BB">
              <w:rPr>
                <w:noProof/>
                <w:webHidden/>
              </w:rPr>
              <w:fldChar w:fldCharType="separate"/>
            </w:r>
            <w:r w:rsidR="001916EF">
              <w:rPr>
                <w:noProof/>
                <w:webHidden/>
              </w:rPr>
              <w:t>90</w:t>
            </w:r>
            <w:r w:rsidR="001169BB">
              <w:rPr>
                <w:noProof/>
                <w:webHidden/>
              </w:rPr>
              <w:fldChar w:fldCharType="end"/>
            </w:r>
          </w:hyperlink>
        </w:p>
        <w:p w:rsidR="001169BB" w:rsidRDefault="008920CA">
          <w:pPr>
            <w:pStyle w:val="TOC2"/>
            <w:tabs>
              <w:tab w:val="left" w:pos="960"/>
              <w:tab w:val="right" w:leader="dot" w:pos="9631"/>
            </w:tabs>
            <w:rPr>
              <w:rFonts w:eastAsiaTheme="minorEastAsia" w:cstheme="minorBidi"/>
              <w:smallCaps w:val="0"/>
              <w:noProof/>
              <w:sz w:val="22"/>
              <w:szCs w:val="22"/>
            </w:rPr>
          </w:pPr>
          <w:hyperlink w:anchor="_Toc210031897" w:history="1">
            <w:r w:rsidR="001169BB" w:rsidRPr="001D3138">
              <w:rPr>
                <w:rStyle w:val="Hyperlink"/>
                <w:noProof/>
              </w:rPr>
              <w:t>10.32</w:t>
            </w:r>
            <w:r w:rsidR="001169BB">
              <w:rPr>
                <w:rFonts w:eastAsiaTheme="minorEastAsia" w:cstheme="minorBidi"/>
                <w:smallCaps w:val="0"/>
                <w:noProof/>
                <w:sz w:val="22"/>
                <w:szCs w:val="22"/>
              </w:rPr>
              <w:tab/>
            </w:r>
            <w:r w:rsidR="001169BB" w:rsidRPr="001D3138">
              <w:rPr>
                <w:rStyle w:val="Hyperlink"/>
                <w:noProof/>
              </w:rPr>
              <w:t>Годишен план за вработување за 2026 година</w:t>
            </w:r>
            <w:r w:rsidR="001169BB">
              <w:rPr>
                <w:noProof/>
                <w:webHidden/>
              </w:rPr>
              <w:tab/>
            </w:r>
            <w:r w:rsidR="001169BB">
              <w:rPr>
                <w:noProof/>
                <w:webHidden/>
              </w:rPr>
              <w:fldChar w:fldCharType="begin"/>
            </w:r>
            <w:r w:rsidR="001169BB">
              <w:rPr>
                <w:noProof/>
                <w:webHidden/>
              </w:rPr>
              <w:instrText xml:space="preserve"> PAGEREF _Toc210031897 \h </w:instrText>
            </w:r>
            <w:r w:rsidR="001169BB">
              <w:rPr>
                <w:noProof/>
                <w:webHidden/>
              </w:rPr>
            </w:r>
            <w:r w:rsidR="001169BB">
              <w:rPr>
                <w:noProof/>
                <w:webHidden/>
              </w:rPr>
              <w:fldChar w:fldCharType="separate"/>
            </w:r>
            <w:r w:rsidR="001916EF">
              <w:rPr>
                <w:noProof/>
                <w:webHidden/>
              </w:rPr>
              <w:t>91</w:t>
            </w:r>
            <w:r w:rsidR="001169BB">
              <w:rPr>
                <w:noProof/>
                <w:webHidden/>
              </w:rPr>
              <w:fldChar w:fldCharType="end"/>
            </w:r>
          </w:hyperlink>
        </w:p>
        <w:p w:rsidR="00A3565F" w:rsidRDefault="00A3565F">
          <w:r>
            <w:rPr>
              <w:b/>
              <w:bCs/>
              <w:noProof/>
            </w:rPr>
            <w:fldChar w:fldCharType="end"/>
          </w:r>
        </w:p>
      </w:sdtContent>
    </w:sdt>
    <w:p w:rsidR="00A3565F" w:rsidRPr="00CF69C5" w:rsidRDefault="00A3565F" w:rsidP="00576B20">
      <w:pPr>
        <w:spacing w:line="276" w:lineRule="auto"/>
        <w:rPr>
          <w:rFonts w:asciiTheme="minorHAnsi" w:hAnsiTheme="minorHAnsi" w:cstheme="minorHAnsi"/>
          <w:b/>
          <w:sz w:val="22"/>
          <w:szCs w:val="22"/>
        </w:rPr>
      </w:pPr>
    </w:p>
    <w:p w:rsidR="00275D5A" w:rsidRPr="008F689E" w:rsidRDefault="00275D5A">
      <w:pPr>
        <w:rPr>
          <w:rFonts w:ascii="Calibri" w:eastAsia="MS Gothic" w:hAnsi="Calibri"/>
          <w:b/>
          <w:color w:val="002060"/>
          <w:sz w:val="28"/>
          <w:szCs w:val="22"/>
          <w:u w:val="single"/>
        </w:rPr>
      </w:pPr>
      <w:r>
        <w:rPr>
          <w:rFonts w:eastAsia="MS Gothic"/>
          <w:color w:val="002060"/>
          <w:sz w:val="28"/>
          <w:lang w:val="mk-MK"/>
        </w:rPr>
        <w:br w:type="page"/>
      </w:r>
    </w:p>
    <w:p w:rsidR="004E2AD0" w:rsidRPr="007E0C9F" w:rsidRDefault="004E2AD0" w:rsidP="004E2AD0">
      <w:pPr>
        <w:pStyle w:val="a"/>
        <w:jc w:val="center"/>
        <w:rPr>
          <w:rFonts w:eastAsia="MS Gothic"/>
          <w:color w:val="002060"/>
          <w:sz w:val="28"/>
          <w:lang w:val="mk-MK"/>
        </w:rPr>
      </w:pPr>
      <w:r w:rsidRPr="007E0C9F">
        <w:rPr>
          <w:rFonts w:eastAsia="MS Gothic"/>
          <w:color w:val="002060"/>
          <w:sz w:val="28"/>
          <w:lang w:val="mk-MK"/>
        </w:rPr>
        <w:lastRenderedPageBreak/>
        <w:t xml:space="preserve">ГОДИШНА ПРОГРАМА ЗА РАБОТА НА РЕГИОНАЛЕН ЦЕНТАР </w:t>
      </w:r>
    </w:p>
    <w:p w:rsidR="004E2AD0" w:rsidRPr="007E0C9F" w:rsidRDefault="004E2AD0" w:rsidP="004E2AD0">
      <w:pPr>
        <w:pStyle w:val="a"/>
        <w:jc w:val="center"/>
        <w:rPr>
          <w:rFonts w:eastAsia="MS Gothic"/>
          <w:color w:val="002060"/>
          <w:sz w:val="28"/>
          <w:lang w:val="mk-MK"/>
        </w:rPr>
      </w:pPr>
      <w:r w:rsidRPr="007E0C9F">
        <w:rPr>
          <w:rFonts w:eastAsia="MS Gothic"/>
          <w:color w:val="002060"/>
          <w:sz w:val="28"/>
          <w:lang w:val="mk-MK"/>
        </w:rPr>
        <w:t>ЗА СРЕДНО СТРУЧНО ОБРАЗОВАНИЕ И ОБУКА</w:t>
      </w:r>
    </w:p>
    <w:p w:rsidR="004E2AD0" w:rsidRPr="00CF542D" w:rsidRDefault="004E2AD0" w:rsidP="004E2AD0">
      <w:pPr>
        <w:spacing w:line="276" w:lineRule="auto"/>
        <w:ind w:left="720"/>
        <w:jc w:val="center"/>
        <w:rPr>
          <w:rFonts w:asciiTheme="minorHAnsi" w:eastAsia="MS Gothic" w:hAnsiTheme="minorHAnsi" w:cstheme="minorHAnsi"/>
          <w:b/>
          <w:color w:val="002060"/>
          <w:sz w:val="32"/>
          <w:lang w:val="mk-MK"/>
        </w:rPr>
      </w:pPr>
      <w:r w:rsidRPr="00CF542D">
        <w:rPr>
          <w:rFonts w:asciiTheme="minorHAnsi" w:eastAsia="MS Gothic" w:hAnsiTheme="minorHAnsi" w:cstheme="minorHAnsi"/>
          <w:b/>
          <w:color w:val="002060"/>
          <w:sz w:val="32"/>
          <w:lang w:val="mk-MK"/>
        </w:rPr>
        <w:t>„КИРО БУРНАЗ„ КУМАНОВО</w:t>
      </w:r>
    </w:p>
    <w:p w:rsidR="004E2AD0" w:rsidRDefault="004E2AD0" w:rsidP="004E2AD0">
      <w:pPr>
        <w:spacing w:line="480" w:lineRule="auto"/>
        <w:jc w:val="center"/>
        <w:rPr>
          <w:rFonts w:asciiTheme="minorHAnsi" w:hAnsiTheme="minorHAnsi" w:cstheme="minorHAnsi"/>
          <w:sz w:val="22"/>
          <w:szCs w:val="22"/>
          <w:lang w:val="mk-MK"/>
        </w:rPr>
      </w:pPr>
      <w:r>
        <w:rPr>
          <w:rFonts w:asciiTheme="minorHAnsi" w:eastAsia="MS Gothic" w:hAnsiTheme="minorHAnsi" w:cstheme="minorHAnsi"/>
          <w:b/>
          <w:color w:val="002060"/>
          <w:sz w:val="28"/>
          <w:lang w:val="mk-MK"/>
        </w:rPr>
        <w:t>ЗА УЧЕБНАТА 2025-2026 ГОДИНА</w:t>
      </w:r>
    </w:p>
    <w:p w:rsidR="004E2AD0" w:rsidRDefault="004E2AD0" w:rsidP="00DE1C02">
      <w:pPr>
        <w:spacing w:line="480" w:lineRule="auto"/>
        <w:jc w:val="center"/>
        <w:rPr>
          <w:rFonts w:asciiTheme="minorHAnsi" w:hAnsiTheme="minorHAnsi" w:cstheme="minorHAnsi"/>
          <w:sz w:val="22"/>
          <w:szCs w:val="22"/>
          <w:lang w:val="mk-MK"/>
        </w:rPr>
      </w:pPr>
    </w:p>
    <w:p w:rsidR="00DE1C02" w:rsidRPr="00CF69C5" w:rsidRDefault="00DE1C02" w:rsidP="00DE1C02">
      <w:pPr>
        <w:spacing w:line="480" w:lineRule="auto"/>
        <w:jc w:val="center"/>
        <w:rPr>
          <w:rFonts w:asciiTheme="minorHAnsi" w:hAnsiTheme="minorHAnsi" w:cstheme="minorHAnsi"/>
          <w:sz w:val="22"/>
          <w:szCs w:val="22"/>
          <w:lang w:val="mk-MK"/>
        </w:rPr>
      </w:pPr>
      <w:r w:rsidRPr="00CF69C5">
        <w:rPr>
          <w:rFonts w:asciiTheme="minorHAnsi" w:hAnsiTheme="minorHAnsi" w:cstheme="minorHAnsi"/>
          <w:noProof/>
          <w:sz w:val="22"/>
          <w:szCs w:val="22"/>
        </w:rPr>
        <w:drawing>
          <wp:inline distT="0" distB="0" distL="0" distR="0" wp14:anchorId="467706E9" wp14:editId="5F50F089">
            <wp:extent cx="3883805" cy="5206131"/>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vid.jpg"/>
                    <pic:cNvPicPr/>
                  </pic:nvPicPr>
                  <pic:blipFill>
                    <a:blip r:embed="rId14" cstate="screen">
                      <a:extLst>
                        <a:ext uri="{28A0092B-C50C-407E-A947-70E740481C1C}">
                          <a14:useLocalDpi xmlns:a14="http://schemas.microsoft.com/office/drawing/2010/main"/>
                        </a:ext>
                      </a:extLst>
                    </a:blip>
                    <a:stretch>
                      <a:fillRect/>
                    </a:stretch>
                  </pic:blipFill>
                  <pic:spPr>
                    <a:xfrm>
                      <a:off x="0" y="0"/>
                      <a:ext cx="3926105" cy="5262833"/>
                    </a:xfrm>
                    <a:prstGeom prst="rect">
                      <a:avLst/>
                    </a:prstGeom>
                  </pic:spPr>
                </pic:pic>
              </a:graphicData>
            </a:graphic>
          </wp:inline>
        </w:drawing>
      </w:r>
    </w:p>
    <w:p w:rsidR="000A15E6" w:rsidRPr="00CF69C5" w:rsidRDefault="00DE1C02" w:rsidP="00DE1C02">
      <w:pPr>
        <w:jc w:val="center"/>
        <w:rPr>
          <w:rFonts w:asciiTheme="minorHAnsi" w:hAnsiTheme="minorHAnsi" w:cstheme="minorHAnsi"/>
          <w:i/>
          <w:sz w:val="22"/>
          <w:szCs w:val="22"/>
          <w:lang w:val="mk-MK"/>
        </w:rPr>
      </w:pPr>
      <w:r w:rsidRPr="00CF69C5">
        <w:rPr>
          <w:rFonts w:asciiTheme="minorHAnsi" w:hAnsiTheme="minorHAnsi" w:cstheme="minorHAnsi"/>
          <w:i/>
          <w:sz w:val="22"/>
          <w:szCs w:val="22"/>
          <w:lang w:val="mk-MK"/>
        </w:rPr>
        <w:t>Бист</w:t>
      </w:r>
      <w:r w:rsidR="00533F69" w:rsidRPr="00CF69C5">
        <w:rPr>
          <w:rFonts w:asciiTheme="minorHAnsi" w:hAnsiTheme="minorHAnsi" w:cstheme="minorHAnsi"/>
          <w:i/>
          <w:sz w:val="22"/>
          <w:szCs w:val="22"/>
          <w:lang w:val="mk-MK"/>
        </w:rPr>
        <w:t>ат</w:t>
      </w:r>
      <w:r w:rsidRPr="00CF69C5">
        <w:rPr>
          <w:rFonts w:asciiTheme="minorHAnsi" w:hAnsiTheme="minorHAnsi" w:cstheme="minorHAnsi"/>
          <w:i/>
          <w:sz w:val="22"/>
          <w:szCs w:val="22"/>
          <w:lang w:val="mk-MK"/>
        </w:rPr>
        <w:t>а на Патронот Киро Бурназовски го краси</w:t>
      </w:r>
    </w:p>
    <w:p w:rsidR="003C320E" w:rsidRPr="00CF69C5" w:rsidRDefault="00DE1C02" w:rsidP="00DE1C02">
      <w:pPr>
        <w:jc w:val="center"/>
        <w:rPr>
          <w:rFonts w:asciiTheme="minorHAnsi" w:hAnsiTheme="minorHAnsi" w:cstheme="minorHAnsi"/>
          <w:i/>
          <w:sz w:val="22"/>
          <w:szCs w:val="22"/>
          <w:lang w:val="mk-MK"/>
        </w:rPr>
      </w:pPr>
      <w:r w:rsidRPr="00CF69C5">
        <w:rPr>
          <w:rFonts w:asciiTheme="minorHAnsi" w:hAnsiTheme="minorHAnsi" w:cstheme="minorHAnsi"/>
          <w:i/>
          <w:sz w:val="22"/>
          <w:szCs w:val="22"/>
          <w:lang w:val="mk-MK"/>
        </w:rPr>
        <w:t xml:space="preserve"> училишниот двор од 2018 година.</w:t>
      </w:r>
    </w:p>
    <w:p w:rsidR="009421B9" w:rsidRPr="00CF69C5" w:rsidRDefault="009421B9" w:rsidP="00DE1C02">
      <w:pPr>
        <w:jc w:val="center"/>
        <w:rPr>
          <w:rFonts w:asciiTheme="minorHAnsi" w:hAnsiTheme="minorHAnsi" w:cstheme="minorHAnsi"/>
          <w:i/>
          <w:sz w:val="22"/>
          <w:szCs w:val="22"/>
          <w:lang w:val="mk-MK"/>
        </w:rPr>
      </w:pPr>
    </w:p>
    <w:p w:rsidR="009421B9" w:rsidRPr="004E2AD0" w:rsidRDefault="009421B9" w:rsidP="004E2AD0">
      <w:pPr>
        <w:pStyle w:val="NoSpacing"/>
        <w:rPr>
          <w:rFonts w:cstheme="minorHAnsi"/>
          <w:lang w:val="mk-MK"/>
        </w:rPr>
      </w:pPr>
    </w:p>
    <w:p w:rsidR="00CF69C5" w:rsidRPr="004E2AD0" w:rsidRDefault="009421B9" w:rsidP="004E2AD0">
      <w:pPr>
        <w:pStyle w:val="NoSpacing"/>
        <w:rPr>
          <w:rFonts w:cstheme="minorHAnsi"/>
          <w:szCs w:val="22"/>
        </w:rPr>
      </w:pPr>
      <w:bookmarkStart w:id="1" w:name="_Toc209483684"/>
      <w:r w:rsidRPr="004E2AD0">
        <w:rPr>
          <w:rFonts w:cstheme="minorHAnsi"/>
          <w:szCs w:val="22"/>
        </w:rPr>
        <w:t>Регионалниот центар за стручно образование и обука „Киро Бурназ“ Куманово е институција која се занимава со обезбедување на образование и обука на професионално ниво за различни струки и занимања. Како  центар подготвува програми</w:t>
      </w:r>
      <w:r w:rsidR="00FA045C" w:rsidRPr="004E2AD0">
        <w:rPr>
          <w:rFonts w:cstheme="minorHAnsi"/>
          <w:szCs w:val="22"/>
        </w:rPr>
        <w:t xml:space="preserve">, </w:t>
      </w:r>
      <w:r w:rsidRPr="004E2AD0">
        <w:rPr>
          <w:rFonts w:cstheme="minorHAnsi"/>
          <w:szCs w:val="22"/>
        </w:rPr>
        <w:t>обуки</w:t>
      </w:r>
      <w:r w:rsidR="00FA045C" w:rsidRPr="004E2AD0">
        <w:rPr>
          <w:rFonts w:cstheme="minorHAnsi"/>
          <w:szCs w:val="22"/>
        </w:rPr>
        <w:t xml:space="preserve"> и курсеви</w:t>
      </w:r>
      <w:r w:rsidRPr="004E2AD0">
        <w:rPr>
          <w:rFonts w:cstheme="minorHAnsi"/>
          <w:szCs w:val="22"/>
        </w:rPr>
        <w:t xml:space="preserve"> кои се прилагодени на потребите на пазарот на трудот и на специфичните потреби на регионот во кој работи</w:t>
      </w:r>
      <w:r w:rsidR="00234503" w:rsidRPr="004E2AD0">
        <w:rPr>
          <w:rFonts w:cstheme="minorHAnsi"/>
          <w:szCs w:val="22"/>
        </w:rPr>
        <w:t xml:space="preserve"> и врши валидација на веќе стекнати знаења и вештини</w:t>
      </w:r>
      <w:r w:rsidRPr="004E2AD0">
        <w:rPr>
          <w:rFonts w:cstheme="minorHAnsi"/>
          <w:szCs w:val="22"/>
        </w:rPr>
        <w:t xml:space="preserve">. Активно соработуваме со локалните бизниси и </w:t>
      </w:r>
      <w:r w:rsidR="00FA045C" w:rsidRPr="004E2AD0">
        <w:rPr>
          <w:rFonts w:cstheme="minorHAnsi"/>
          <w:szCs w:val="22"/>
        </w:rPr>
        <w:t>компании</w:t>
      </w:r>
      <w:r w:rsidRPr="004E2AD0">
        <w:rPr>
          <w:rFonts w:cstheme="minorHAnsi"/>
          <w:szCs w:val="22"/>
        </w:rPr>
        <w:t xml:space="preserve"> за обезбедување практична и релевантна обука за учениците и работниците.</w:t>
      </w:r>
      <w:bookmarkStart w:id="2" w:name="_Toc207661685"/>
      <w:bookmarkEnd w:id="1"/>
    </w:p>
    <w:p w:rsidR="00CF69C5" w:rsidRPr="00CF69C5" w:rsidRDefault="00CF69C5">
      <w:pPr>
        <w:rPr>
          <w:rFonts w:asciiTheme="minorHAnsi" w:eastAsia="MS Gothic" w:hAnsiTheme="minorHAnsi" w:cstheme="minorHAnsi"/>
          <w:sz w:val="22"/>
          <w:szCs w:val="22"/>
          <w:lang w:val="en-GB"/>
        </w:rPr>
      </w:pPr>
      <w:r w:rsidRPr="00CF69C5">
        <w:rPr>
          <w:rFonts w:asciiTheme="minorHAnsi" w:eastAsia="MS Gothic" w:hAnsiTheme="minorHAnsi" w:cstheme="minorHAnsi"/>
          <w:sz w:val="22"/>
          <w:szCs w:val="22"/>
          <w:lang w:val="en-GB"/>
        </w:rPr>
        <w:br w:type="page"/>
      </w:r>
    </w:p>
    <w:p w:rsidR="00C535AD" w:rsidRPr="00DC65CE" w:rsidRDefault="00275D5A" w:rsidP="00DC65CE">
      <w:pPr>
        <w:pStyle w:val="Heading1"/>
      </w:pPr>
      <w:bookmarkStart w:id="3" w:name="_Toc210031808"/>
      <w:bookmarkEnd w:id="2"/>
      <w:r w:rsidRPr="00DC65CE">
        <w:rPr>
          <w:rFonts w:eastAsia="MS Gothic"/>
        </w:rPr>
        <w:lastRenderedPageBreak/>
        <w:t>ПРАВНА РАМКА</w:t>
      </w:r>
      <w:bookmarkEnd w:id="3"/>
    </w:p>
    <w:p w:rsidR="00C535AD" w:rsidRPr="00CF69C5" w:rsidRDefault="00C535AD" w:rsidP="00CF69C5">
      <w:pPr>
        <w:ind w:firstLine="720"/>
        <w:jc w:val="both"/>
        <w:rPr>
          <w:rFonts w:asciiTheme="minorHAnsi" w:eastAsia="MS Mincho" w:hAnsiTheme="minorHAnsi" w:cstheme="minorHAnsi"/>
          <w:sz w:val="22"/>
          <w:szCs w:val="22"/>
        </w:rPr>
      </w:pPr>
      <w:r w:rsidRPr="00CF69C5">
        <w:rPr>
          <w:rFonts w:asciiTheme="minorHAnsi" w:eastAsia="Calibri" w:hAnsiTheme="minorHAnsi" w:cstheme="minorHAnsi"/>
          <w:sz w:val="22"/>
          <w:szCs w:val="22"/>
        </w:rPr>
        <w:t>Регионален центар</w:t>
      </w:r>
      <w:r w:rsidR="00442C10" w:rsidRPr="00CF69C5">
        <w:rPr>
          <w:rFonts w:asciiTheme="minorHAnsi" w:hAnsiTheme="minorHAnsi" w:cstheme="minorHAnsi"/>
          <w:sz w:val="22"/>
          <w:szCs w:val="22"/>
        </w:rPr>
        <w:t xml:space="preserve"> </w:t>
      </w:r>
      <w:r w:rsidR="00442C10" w:rsidRPr="00CF69C5">
        <w:rPr>
          <w:rFonts w:asciiTheme="minorHAnsi" w:eastAsia="Calibri" w:hAnsiTheme="minorHAnsi" w:cstheme="minorHAnsi"/>
          <w:sz w:val="22"/>
          <w:szCs w:val="22"/>
        </w:rPr>
        <w:t>за стручно образование и обука</w:t>
      </w:r>
      <w:r w:rsidRPr="00CF69C5">
        <w:rPr>
          <w:rFonts w:asciiTheme="minorHAnsi" w:eastAsia="Calibri" w:hAnsiTheme="minorHAnsi" w:cstheme="minorHAnsi"/>
          <w:sz w:val="22"/>
          <w:szCs w:val="22"/>
        </w:rPr>
        <w:t xml:space="preserve"> е установа основа</w:t>
      </w:r>
      <w:r w:rsidRPr="00CF69C5">
        <w:rPr>
          <w:rFonts w:asciiTheme="minorHAnsi" w:eastAsia="Calibri" w:hAnsiTheme="minorHAnsi" w:cstheme="minorHAnsi"/>
          <w:sz w:val="22"/>
          <w:szCs w:val="22"/>
          <w:lang w:val="mk-MK"/>
        </w:rPr>
        <w:t>на</w:t>
      </w:r>
      <w:r w:rsidR="00442C10" w:rsidRPr="00CF69C5">
        <w:rPr>
          <w:rFonts w:asciiTheme="minorHAnsi" w:eastAsia="Calibri" w:hAnsiTheme="minorHAnsi" w:cstheme="minorHAnsi"/>
          <w:sz w:val="22"/>
          <w:szCs w:val="22"/>
        </w:rPr>
        <w:t xml:space="preserve"> </w:t>
      </w:r>
      <w:r w:rsidR="00442C10" w:rsidRPr="00CF69C5">
        <w:rPr>
          <w:rFonts w:asciiTheme="minorHAnsi" w:eastAsia="Calibri" w:hAnsiTheme="minorHAnsi" w:cstheme="minorHAnsi"/>
          <w:sz w:val="22"/>
          <w:szCs w:val="22"/>
          <w:lang w:val="mk-MK"/>
        </w:rPr>
        <w:t>согласно</w:t>
      </w:r>
      <w:r w:rsidRPr="00CF69C5">
        <w:rPr>
          <w:rFonts w:asciiTheme="minorHAnsi" w:eastAsia="Calibri" w:hAnsiTheme="minorHAnsi" w:cstheme="minorHAnsi"/>
          <w:sz w:val="22"/>
          <w:szCs w:val="22"/>
          <w:lang w:val="mk-MK"/>
        </w:rPr>
        <w:t xml:space="preserve"> на </w:t>
      </w:r>
      <w:r w:rsidRPr="00CF69C5">
        <w:rPr>
          <w:rFonts w:asciiTheme="minorHAnsi" w:eastAsia="Calibri" w:hAnsiTheme="minorHAnsi" w:cstheme="minorHAnsi"/>
          <w:sz w:val="22"/>
          <w:szCs w:val="22"/>
        </w:rPr>
        <w:t xml:space="preserve"> </w:t>
      </w:r>
      <w:r w:rsidRPr="00CF69C5">
        <w:rPr>
          <w:rFonts w:asciiTheme="minorHAnsi" w:eastAsia="MS Mincho" w:hAnsiTheme="minorHAnsi" w:cstheme="minorHAnsi"/>
          <w:sz w:val="22"/>
          <w:szCs w:val="22"/>
        </w:rPr>
        <w:t>Одлукатa за преземање на основачките права и обврски над Средното стручно општинско училиште „Киро Бурназ“ – Куманово („Службен весник на РСМ“ бр. 281 од 26.11.2020 год.)</w:t>
      </w:r>
    </w:p>
    <w:p w:rsidR="00C535AD" w:rsidRPr="00CF69C5" w:rsidRDefault="00C535AD" w:rsidP="00CF69C5">
      <w:pPr>
        <w:ind w:firstLine="720"/>
        <w:jc w:val="both"/>
        <w:rPr>
          <w:rFonts w:asciiTheme="minorHAnsi" w:eastAsia="Calibri" w:hAnsiTheme="minorHAnsi" w:cstheme="minorHAnsi"/>
          <w:sz w:val="22"/>
          <w:szCs w:val="22"/>
          <w:lang w:val="mk-MK"/>
        </w:rPr>
      </w:pPr>
      <w:r w:rsidRPr="00CF69C5">
        <w:rPr>
          <w:rFonts w:asciiTheme="minorHAnsi" w:eastAsia="Calibri" w:hAnsiTheme="minorHAnsi" w:cstheme="minorHAnsi"/>
          <w:sz w:val="22"/>
          <w:szCs w:val="22"/>
          <w:lang w:val="mk-MK"/>
        </w:rPr>
        <w:t>РЦСОО работи во согласност со Законот за средно образование, Законот за стручно образование и обука, Законот за наставници, Законот за образование на возрасни, Законот за јавни службеници,</w:t>
      </w:r>
      <w:r w:rsidRPr="00CF69C5">
        <w:rPr>
          <w:rFonts w:asciiTheme="minorHAnsi" w:eastAsia="MS Mincho" w:hAnsiTheme="minorHAnsi" w:cstheme="minorHAnsi"/>
          <w:sz w:val="22"/>
          <w:szCs w:val="22"/>
        </w:rPr>
        <w:t xml:space="preserve"> </w:t>
      </w:r>
      <w:r w:rsidRPr="00CF69C5">
        <w:rPr>
          <w:rFonts w:asciiTheme="minorHAnsi" w:eastAsia="Calibri" w:hAnsiTheme="minorHAnsi" w:cstheme="minorHAnsi"/>
          <w:sz w:val="22"/>
          <w:szCs w:val="22"/>
          <w:lang w:val="mk-MK"/>
        </w:rPr>
        <w:t>Законот за вработени во јавниот сектор, Законот за работни односи и др.</w:t>
      </w:r>
    </w:p>
    <w:p w:rsidR="00C535AD" w:rsidRPr="00CF69C5" w:rsidRDefault="00C535AD" w:rsidP="00CF69C5">
      <w:pPr>
        <w:jc w:val="both"/>
        <w:rPr>
          <w:rFonts w:asciiTheme="minorHAnsi" w:eastAsia="Calibri" w:hAnsiTheme="minorHAnsi" w:cstheme="minorHAnsi"/>
          <w:sz w:val="22"/>
          <w:szCs w:val="22"/>
        </w:rPr>
      </w:pPr>
      <w:r w:rsidRPr="00CF69C5">
        <w:rPr>
          <w:rFonts w:asciiTheme="minorHAnsi" w:eastAsia="Calibri" w:hAnsiTheme="minorHAnsi" w:cstheme="minorHAnsi"/>
          <w:sz w:val="22"/>
          <w:szCs w:val="22"/>
          <w:lang w:val="mk-MK"/>
        </w:rPr>
        <w:t xml:space="preserve"> </w:t>
      </w:r>
      <w:r w:rsidRPr="00CF69C5">
        <w:rPr>
          <w:rFonts w:asciiTheme="minorHAnsi" w:eastAsia="Calibri" w:hAnsiTheme="minorHAnsi" w:cstheme="minorHAnsi"/>
          <w:sz w:val="22"/>
          <w:szCs w:val="22"/>
          <w:lang w:val="mk-MK"/>
        </w:rPr>
        <w:tab/>
        <w:t xml:space="preserve">Начинот на кој </w:t>
      </w:r>
      <w:r w:rsidRPr="00CF69C5">
        <w:rPr>
          <w:rFonts w:asciiTheme="minorHAnsi" w:eastAsia="Calibri" w:hAnsiTheme="minorHAnsi" w:cstheme="minorHAnsi"/>
          <w:sz w:val="22"/>
          <w:szCs w:val="22"/>
        </w:rPr>
        <w:t>се основа Регионален центар како државно средно училиште регионален центар за стручно образование и обука</w:t>
      </w:r>
      <w:r w:rsidRPr="00CF69C5">
        <w:rPr>
          <w:rFonts w:asciiTheme="minorHAnsi" w:eastAsia="Calibri" w:hAnsiTheme="minorHAnsi" w:cstheme="minorHAnsi"/>
          <w:sz w:val="22"/>
          <w:szCs w:val="22"/>
          <w:lang w:val="mk-MK"/>
        </w:rPr>
        <w:t xml:space="preserve"> е опишан во</w:t>
      </w:r>
      <w:r w:rsidRPr="00CF69C5">
        <w:rPr>
          <w:rFonts w:asciiTheme="minorHAnsi" w:eastAsia="Calibri" w:hAnsiTheme="minorHAnsi" w:cstheme="minorHAnsi"/>
          <w:sz w:val="22"/>
          <w:szCs w:val="22"/>
        </w:rPr>
        <w:t xml:space="preserve"> </w:t>
      </w:r>
      <w:r w:rsidRPr="00CF69C5">
        <w:rPr>
          <w:rFonts w:asciiTheme="minorHAnsi" w:eastAsia="Calibri" w:hAnsiTheme="minorHAnsi" w:cstheme="minorHAnsi"/>
          <w:sz w:val="22"/>
          <w:szCs w:val="22"/>
          <w:lang w:val="mk-MK"/>
        </w:rPr>
        <w:t xml:space="preserve">Законот за </w:t>
      </w:r>
      <w:r w:rsidRPr="00CF69C5">
        <w:rPr>
          <w:rFonts w:asciiTheme="minorHAnsi" w:eastAsia="MS Gothic" w:hAnsiTheme="minorHAnsi" w:cstheme="minorHAnsi"/>
          <w:sz w:val="22"/>
          <w:szCs w:val="22"/>
        </w:rPr>
        <w:t xml:space="preserve">стручно образование и обука </w:t>
      </w:r>
      <w:r w:rsidR="007949DE" w:rsidRPr="00CF69C5">
        <w:rPr>
          <w:rFonts w:asciiTheme="minorHAnsi" w:eastAsia="MS Mincho" w:hAnsiTheme="minorHAnsi" w:cstheme="minorHAnsi"/>
          <w:sz w:val="22"/>
          <w:szCs w:val="22"/>
        </w:rPr>
        <w:t>(„Службен весник на РСМ“</w:t>
      </w:r>
      <w:r w:rsidRPr="00CF69C5">
        <w:rPr>
          <w:rFonts w:asciiTheme="minorHAnsi" w:eastAsia="Calibri" w:hAnsiTheme="minorHAnsi" w:cstheme="minorHAnsi"/>
          <w:sz w:val="22"/>
          <w:szCs w:val="22"/>
        </w:rPr>
        <w:t>, бр. 3 од 3.1.2025 година)</w:t>
      </w:r>
    </w:p>
    <w:p w:rsidR="001D2D34" w:rsidRPr="00CF69C5" w:rsidRDefault="001D2D34" w:rsidP="00C535AD">
      <w:pPr>
        <w:jc w:val="both"/>
        <w:rPr>
          <w:rFonts w:asciiTheme="minorHAnsi" w:eastAsia="Calibri" w:hAnsiTheme="minorHAnsi" w:cstheme="minorHAnsi"/>
          <w:sz w:val="22"/>
          <w:szCs w:val="22"/>
        </w:rPr>
      </w:pPr>
    </w:p>
    <w:p w:rsidR="00C535AD" w:rsidRPr="00DC65CE" w:rsidRDefault="00C535AD" w:rsidP="00DC65CE">
      <w:pPr>
        <w:pStyle w:val="Heading1"/>
        <w:rPr>
          <w:rFonts w:eastAsia="MS Gothic"/>
        </w:rPr>
      </w:pPr>
      <w:bookmarkStart w:id="4" w:name="_Toc207661686"/>
      <w:bookmarkStart w:id="5" w:name="_Toc210031809"/>
      <w:r w:rsidRPr="00DC65CE">
        <w:rPr>
          <w:rFonts w:eastAsia="MS Gothic"/>
        </w:rPr>
        <w:t>ОСНОВНИ ПОДАТОЦИ ЗА УЧИЛИШТЕТО:</w:t>
      </w:r>
      <w:bookmarkEnd w:id="4"/>
      <w:bookmarkEnd w:id="5"/>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1139"/>
        <w:gridCol w:w="7020"/>
      </w:tblGrid>
      <w:tr w:rsidR="00C535AD" w:rsidRPr="00CF69C5" w:rsidTr="0083663C">
        <w:tc>
          <w:tcPr>
            <w:tcW w:w="1413" w:type="dxa"/>
          </w:tcPr>
          <w:p w:rsidR="00C535AD" w:rsidRPr="00CF69C5" w:rsidRDefault="00C535AD" w:rsidP="00C535AD">
            <w:pPr>
              <w:jc w:val="right"/>
              <w:rPr>
                <w:rFonts w:asciiTheme="minorHAnsi" w:eastAsia="MS Gothic" w:hAnsiTheme="minorHAnsi" w:cstheme="minorHAnsi"/>
                <w:sz w:val="22"/>
              </w:rPr>
            </w:pPr>
            <w:r w:rsidRPr="00CF69C5">
              <w:rPr>
                <w:rFonts w:asciiTheme="minorHAnsi" w:hAnsiTheme="minorHAnsi" w:cstheme="minorHAnsi"/>
                <w:color w:val="002060"/>
                <w:sz w:val="22"/>
              </w:rPr>
              <w:br/>
            </w:r>
            <w:r w:rsidRPr="00CF69C5">
              <w:rPr>
                <w:rFonts w:asciiTheme="minorHAnsi" w:eastAsia="MS Gothic" w:hAnsiTheme="minorHAnsi" w:cstheme="minorHAnsi"/>
                <w:sz w:val="22"/>
              </w:rPr>
              <w:t>Назив:</w:t>
            </w:r>
          </w:p>
        </w:tc>
        <w:tc>
          <w:tcPr>
            <w:tcW w:w="8159" w:type="dxa"/>
            <w:gridSpan w:val="2"/>
          </w:tcPr>
          <w:p w:rsidR="00C535AD" w:rsidRPr="00CF69C5" w:rsidRDefault="00C535AD" w:rsidP="00C535AD">
            <w:pPr>
              <w:rPr>
                <w:rFonts w:asciiTheme="minorHAnsi" w:eastAsia="MS Gothic" w:hAnsiTheme="minorHAnsi" w:cstheme="minorHAnsi"/>
                <w:sz w:val="22"/>
              </w:rPr>
            </w:pPr>
          </w:p>
          <w:p w:rsidR="00C535AD" w:rsidRPr="00CF69C5" w:rsidRDefault="00C535AD" w:rsidP="00C535AD">
            <w:pPr>
              <w:rPr>
                <w:rFonts w:asciiTheme="minorHAnsi" w:eastAsia="MS Gothic" w:hAnsiTheme="minorHAnsi" w:cstheme="minorHAnsi"/>
                <w:sz w:val="22"/>
              </w:rPr>
            </w:pPr>
            <w:r w:rsidRPr="00CF69C5">
              <w:rPr>
                <w:rFonts w:asciiTheme="minorHAnsi" w:eastAsia="MS Gothic" w:hAnsiTheme="minorHAnsi" w:cstheme="minorHAnsi"/>
                <w:sz w:val="22"/>
              </w:rPr>
              <w:t xml:space="preserve">Државно средно училиште </w:t>
            </w:r>
          </w:p>
          <w:p w:rsidR="00C535AD" w:rsidRPr="00CF69C5" w:rsidRDefault="00C535AD" w:rsidP="00C535AD">
            <w:pPr>
              <w:rPr>
                <w:rFonts w:asciiTheme="minorHAnsi" w:hAnsiTheme="minorHAnsi" w:cstheme="minorHAnsi"/>
                <w:sz w:val="22"/>
              </w:rPr>
            </w:pPr>
            <w:r w:rsidRPr="00CF69C5">
              <w:rPr>
                <w:rFonts w:asciiTheme="minorHAnsi" w:eastAsia="MS Gothic" w:hAnsiTheme="minorHAnsi" w:cstheme="minorHAnsi"/>
                <w:sz w:val="22"/>
              </w:rPr>
              <w:t xml:space="preserve">Регионален центар за стручно образование и обука </w:t>
            </w:r>
            <w:r w:rsidRPr="00CF69C5">
              <w:rPr>
                <w:rFonts w:asciiTheme="minorHAnsi" w:hAnsiTheme="minorHAnsi" w:cstheme="minorHAnsi"/>
                <w:sz w:val="22"/>
              </w:rPr>
              <w:tab/>
            </w:r>
          </w:p>
          <w:p w:rsidR="00C535AD" w:rsidRPr="00CF69C5" w:rsidRDefault="00C535AD" w:rsidP="00C535AD">
            <w:pPr>
              <w:rPr>
                <w:rFonts w:asciiTheme="minorHAnsi" w:eastAsia="MS Gothic" w:hAnsiTheme="minorHAnsi" w:cstheme="minorHAnsi"/>
                <w:sz w:val="22"/>
              </w:rPr>
            </w:pPr>
            <w:r w:rsidRPr="00CF69C5">
              <w:rPr>
                <w:rFonts w:asciiTheme="minorHAnsi" w:eastAsia="MS Gothic" w:hAnsiTheme="minorHAnsi" w:cstheme="minorHAnsi"/>
                <w:sz w:val="22"/>
              </w:rPr>
              <w:t>„Киро Бурназ“, Куманово</w:t>
            </w:r>
          </w:p>
          <w:p w:rsidR="00C535AD" w:rsidRPr="00CF69C5" w:rsidRDefault="00C535AD" w:rsidP="00C535AD">
            <w:pPr>
              <w:rPr>
                <w:rFonts w:asciiTheme="minorHAnsi" w:eastAsia="MS Gothic" w:hAnsiTheme="minorHAnsi" w:cstheme="minorHAnsi"/>
                <w:sz w:val="22"/>
              </w:rPr>
            </w:pPr>
          </w:p>
        </w:tc>
      </w:tr>
      <w:tr w:rsidR="00C535AD" w:rsidRPr="00CF69C5" w:rsidTr="0083663C">
        <w:tc>
          <w:tcPr>
            <w:tcW w:w="1413" w:type="dxa"/>
          </w:tcPr>
          <w:p w:rsidR="00C535AD" w:rsidRPr="00CF69C5" w:rsidRDefault="00C535AD" w:rsidP="00C535AD">
            <w:pPr>
              <w:jc w:val="right"/>
              <w:rPr>
                <w:rFonts w:asciiTheme="minorHAnsi" w:eastAsia="MS Gothic" w:hAnsiTheme="minorHAnsi" w:cstheme="minorHAnsi"/>
                <w:sz w:val="22"/>
              </w:rPr>
            </w:pPr>
            <w:r w:rsidRPr="00CF69C5">
              <w:rPr>
                <w:rFonts w:asciiTheme="minorHAnsi" w:hAnsiTheme="minorHAnsi" w:cstheme="minorHAnsi"/>
                <w:noProof/>
                <w:sz w:val="22"/>
              </w:rPr>
              <w:drawing>
                <wp:inline distT="0" distB="0" distL="0" distR="0" wp14:anchorId="3F289415" wp14:editId="12C5BB14">
                  <wp:extent cx="422489" cy="515612"/>
                  <wp:effectExtent l="0" t="0" r="0" b="0"/>
                  <wp:docPr id="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74749" name=""/>
                          <pic:cNvPicPr/>
                        </pic:nvPicPr>
                        <pic:blipFill rotWithShape="1">
                          <a:blip r:embed="rId15">
                            <a:extLst>
                              <a:ext uri="{28A0092B-C50C-407E-A947-70E740481C1C}">
                                <a14:useLocalDpi xmlns:a14="http://schemas.microsoft.com/office/drawing/2010/main"/>
                              </a:ext>
                            </a:extLst>
                          </a:blip>
                          <a:srcRect l="18902" t="15666" r="17381" b="15444"/>
                          <a:stretch/>
                        </pic:blipFill>
                        <pic:spPr bwMode="auto">
                          <a:xfrm>
                            <a:off x="0" y="0"/>
                            <a:ext cx="434859" cy="530708"/>
                          </a:xfrm>
                          <a:prstGeom prst="rect">
                            <a:avLst/>
                          </a:prstGeom>
                          <a:ln>
                            <a:noFill/>
                          </a:ln>
                          <a:extLst>
                            <a:ext uri="{53640926-AAD7-44D8-BBD7-CCE9431645EC}">
                              <a14:shadowObscured xmlns:a14="http://schemas.microsoft.com/office/drawing/2010/main"/>
                            </a:ext>
                          </a:extLst>
                        </pic:spPr>
                      </pic:pic>
                    </a:graphicData>
                  </a:graphic>
                </wp:inline>
              </w:drawing>
            </w:r>
          </w:p>
        </w:tc>
        <w:tc>
          <w:tcPr>
            <w:tcW w:w="8159" w:type="dxa"/>
            <w:gridSpan w:val="2"/>
          </w:tcPr>
          <w:p w:rsidR="00C535AD" w:rsidRPr="00CF69C5" w:rsidRDefault="00C535AD" w:rsidP="00C535AD">
            <w:pPr>
              <w:rPr>
                <w:rFonts w:asciiTheme="minorHAnsi" w:eastAsia="MS Gothic" w:hAnsiTheme="minorHAnsi" w:cstheme="minorHAnsi"/>
                <w:sz w:val="22"/>
              </w:rPr>
            </w:pPr>
          </w:p>
          <w:p w:rsidR="00C535AD" w:rsidRPr="00CF69C5" w:rsidRDefault="00C535AD" w:rsidP="00C535AD">
            <w:pPr>
              <w:rPr>
                <w:rFonts w:asciiTheme="minorHAnsi" w:eastAsia="MS Gothic" w:hAnsiTheme="minorHAnsi" w:cstheme="minorHAnsi"/>
                <w:sz w:val="22"/>
              </w:rPr>
            </w:pPr>
            <w:r w:rsidRPr="00CF69C5">
              <w:rPr>
                <w:rFonts w:asciiTheme="minorHAnsi" w:eastAsia="MS Gothic" w:hAnsiTheme="minorHAnsi" w:cstheme="minorHAnsi"/>
                <w:sz w:val="22"/>
              </w:rPr>
              <w:t xml:space="preserve">Долно Којнаре бб </w:t>
            </w:r>
          </w:p>
        </w:tc>
      </w:tr>
      <w:tr w:rsidR="00C535AD" w:rsidRPr="00CF69C5" w:rsidTr="0083663C">
        <w:tc>
          <w:tcPr>
            <w:tcW w:w="1413" w:type="dxa"/>
          </w:tcPr>
          <w:p w:rsidR="00C535AD" w:rsidRPr="00CF69C5" w:rsidRDefault="00C535AD" w:rsidP="00C535AD">
            <w:pPr>
              <w:jc w:val="right"/>
              <w:rPr>
                <w:rFonts w:asciiTheme="minorHAnsi" w:hAnsiTheme="minorHAnsi" w:cstheme="minorHAnsi"/>
                <w:noProof/>
                <w:sz w:val="22"/>
              </w:rPr>
            </w:pPr>
          </w:p>
          <w:p w:rsidR="00C535AD" w:rsidRPr="00CF69C5" w:rsidRDefault="00C535AD" w:rsidP="00C535AD">
            <w:pPr>
              <w:jc w:val="right"/>
              <w:rPr>
                <w:rFonts w:asciiTheme="minorHAnsi" w:hAnsiTheme="minorHAnsi" w:cstheme="minorHAnsi"/>
                <w:noProof/>
                <w:sz w:val="22"/>
              </w:rPr>
            </w:pPr>
            <w:r w:rsidRPr="00CF69C5">
              <w:rPr>
                <w:rFonts w:asciiTheme="minorHAnsi" w:hAnsiTheme="minorHAnsi" w:cstheme="minorHAnsi"/>
                <w:noProof/>
                <w:sz w:val="22"/>
              </w:rPr>
              <w:drawing>
                <wp:inline distT="0" distB="0" distL="0" distR="0" wp14:anchorId="46A6B2C0" wp14:editId="04244A58">
                  <wp:extent cx="378110" cy="378110"/>
                  <wp:effectExtent l="0" t="0" r="3175" b="3175"/>
                  <wp:docPr id="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5457" name=""/>
                          <pic:cNvPicPr/>
                        </pic:nvPicPr>
                        <pic:blipFill>
                          <a:blip r:embed="rId16">
                            <a:extLst>
                              <a:ext uri="{28A0092B-C50C-407E-A947-70E740481C1C}">
                                <a14:useLocalDpi xmlns:a14="http://schemas.microsoft.com/office/drawing/2010/main"/>
                              </a:ext>
                            </a:extLst>
                          </a:blip>
                          <a:stretch>
                            <a:fillRect/>
                          </a:stretch>
                        </pic:blipFill>
                        <pic:spPr>
                          <a:xfrm>
                            <a:off x="0" y="0"/>
                            <a:ext cx="381829" cy="381829"/>
                          </a:xfrm>
                          <a:prstGeom prst="rect">
                            <a:avLst/>
                          </a:prstGeom>
                        </pic:spPr>
                      </pic:pic>
                    </a:graphicData>
                  </a:graphic>
                </wp:inline>
              </w:drawing>
            </w:r>
          </w:p>
        </w:tc>
        <w:tc>
          <w:tcPr>
            <w:tcW w:w="8159" w:type="dxa"/>
            <w:gridSpan w:val="2"/>
          </w:tcPr>
          <w:p w:rsidR="00C535AD" w:rsidRPr="00CF69C5" w:rsidRDefault="00C535AD" w:rsidP="00C535AD">
            <w:pPr>
              <w:rPr>
                <w:rFonts w:asciiTheme="minorHAnsi" w:eastAsia="MS Gothic" w:hAnsiTheme="minorHAnsi" w:cstheme="minorHAnsi"/>
                <w:sz w:val="22"/>
              </w:rPr>
            </w:pPr>
          </w:p>
          <w:p w:rsidR="00C535AD" w:rsidRPr="00CF69C5" w:rsidRDefault="00C535AD" w:rsidP="00C535AD">
            <w:pPr>
              <w:rPr>
                <w:rFonts w:asciiTheme="minorHAnsi" w:eastAsia="MS Gothic" w:hAnsiTheme="minorHAnsi" w:cstheme="minorHAnsi"/>
                <w:sz w:val="22"/>
              </w:rPr>
            </w:pPr>
            <w:r w:rsidRPr="00CF69C5">
              <w:rPr>
                <w:rFonts w:asciiTheme="minorHAnsi" w:eastAsia="MS Gothic" w:hAnsiTheme="minorHAnsi" w:cstheme="minorHAnsi"/>
                <w:sz w:val="22"/>
              </w:rPr>
              <w:t>+389 31 412 224</w:t>
            </w:r>
          </w:p>
        </w:tc>
      </w:tr>
      <w:tr w:rsidR="00C535AD" w:rsidRPr="00CF69C5" w:rsidTr="0083663C">
        <w:tc>
          <w:tcPr>
            <w:tcW w:w="1413" w:type="dxa"/>
          </w:tcPr>
          <w:p w:rsidR="00C535AD" w:rsidRPr="00CF69C5" w:rsidRDefault="00C535AD" w:rsidP="00C535AD">
            <w:pPr>
              <w:jc w:val="right"/>
              <w:rPr>
                <w:rFonts w:asciiTheme="minorHAnsi" w:hAnsiTheme="minorHAnsi" w:cstheme="minorHAnsi"/>
                <w:noProof/>
                <w:sz w:val="22"/>
              </w:rPr>
            </w:pPr>
            <w:r w:rsidRPr="00CF69C5">
              <w:rPr>
                <w:rFonts w:asciiTheme="minorHAnsi" w:hAnsiTheme="minorHAnsi" w:cstheme="minorHAnsi"/>
                <w:noProof/>
                <w:sz w:val="22"/>
              </w:rPr>
              <w:drawing>
                <wp:inline distT="0" distB="0" distL="0" distR="0" wp14:anchorId="7F44B63B" wp14:editId="0A0FF258">
                  <wp:extent cx="326438" cy="337186"/>
                  <wp:effectExtent l="0" t="0" r="0" b="5715"/>
                  <wp:docPr id="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96573" name=""/>
                          <pic:cNvPicPr/>
                        </pic:nvPicPr>
                        <pic:blipFill>
                          <a:blip r:embed="rId17">
                            <a:extLst>
                              <a:ext uri="{28A0092B-C50C-407E-A947-70E740481C1C}">
                                <a14:useLocalDpi xmlns:a14="http://schemas.microsoft.com/office/drawing/2010/main"/>
                              </a:ext>
                            </a:extLst>
                          </a:blip>
                          <a:stretch>
                            <a:fillRect/>
                          </a:stretch>
                        </pic:blipFill>
                        <pic:spPr>
                          <a:xfrm>
                            <a:off x="0" y="0"/>
                            <a:ext cx="329195" cy="340034"/>
                          </a:xfrm>
                          <a:prstGeom prst="rect">
                            <a:avLst/>
                          </a:prstGeom>
                        </pic:spPr>
                      </pic:pic>
                    </a:graphicData>
                  </a:graphic>
                </wp:inline>
              </w:drawing>
            </w:r>
          </w:p>
        </w:tc>
        <w:tc>
          <w:tcPr>
            <w:tcW w:w="8159" w:type="dxa"/>
            <w:gridSpan w:val="2"/>
          </w:tcPr>
          <w:p w:rsidR="00C535AD" w:rsidRPr="00CF69C5" w:rsidRDefault="008920CA" w:rsidP="00C535AD">
            <w:pPr>
              <w:rPr>
                <w:rFonts w:asciiTheme="minorHAnsi" w:hAnsiTheme="minorHAnsi" w:cstheme="minorHAnsi"/>
                <w:sz w:val="22"/>
              </w:rPr>
            </w:pPr>
            <w:hyperlink r:id="rId18" w:history="1">
              <w:r w:rsidR="00C535AD" w:rsidRPr="00CF69C5">
                <w:rPr>
                  <w:rFonts w:asciiTheme="minorHAnsi" w:eastAsia="MS Gothic" w:hAnsiTheme="minorHAnsi" w:cstheme="minorHAnsi"/>
                  <w:color w:val="0000FF"/>
                  <w:sz w:val="22"/>
                  <w:u w:val="single"/>
                </w:rPr>
                <w:t>rcsookiroburnaz@gmail.com</w:t>
              </w:r>
            </w:hyperlink>
          </w:p>
          <w:p w:rsidR="00C535AD" w:rsidRPr="00CF69C5" w:rsidRDefault="00C535AD" w:rsidP="00C535AD">
            <w:pPr>
              <w:rPr>
                <w:rFonts w:asciiTheme="minorHAnsi" w:eastAsia="MS Gothic" w:hAnsiTheme="minorHAnsi" w:cstheme="minorHAnsi"/>
                <w:sz w:val="22"/>
              </w:rPr>
            </w:pPr>
          </w:p>
        </w:tc>
      </w:tr>
      <w:tr w:rsidR="00C535AD" w:rsidRPr="00CF69C5" w:rsidTr="0083663C">
        <w:tc>
          <w:tcPr>
            <w:tcW w:w="1413" w:type="dxa"/>
          </w:tcPr>
          <w:p w:rsidR="00C535AD" w:rsidRPr="00CF69C5" w:rsidRDefault="00C535AD" w:rsidP="00C535AD">
            <w:pPr>
              <w:jc w:val="right"/>
              <w:rPr>
                <w:rFonts w:asciiTheme="minorHAnsi" w:hAnsiTheme="minorHAnsi" w:cstheme="minorHAnsi"/>
                <w:noProof/>
                <w:sz w:val="22"/>
              </w:rPr>
            </w:pPr>
            <w:r w:rsidRPr="00CF69C5">
              <w:rPr>
                <w:rFonts w:asciiTheme="minorHAnsi" w:hAnsiTheme="minorHAnsi" w:cstheme="minorHAnsi"/>
                <w:noProof/>
                <w:sz w:val="22"/>
              </w:rPr>
              <w:drawing>
                <wp:inline distT="0" distB="0" distL="0" distR="0" wp14:anchorId="20D0C5A7" wp14:editId="043B6D8A">
                  <wp:extent cx="347535" cy="347535"/>
                  <wp:effectExtent l="0" t="0" r="0" b="0"/>
                  <wp:docPr id="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20426" name=""/>
                          <pic:cNvPicPr/>
                        </pic:nvPicPr>
                        <pic:blipFill>
                          <a:blip r:embed="rId19">
                            <a:extLst>
                              <a:ext uri="{28A0092B-C50C-407E-A947-70E740481C1C}">
                                <a14:useLocalDpi xmlns:a14="http://schemas.microsoft.com/office/drawing/2010/main"/>
                              </a:ext>
                            </a:extLst>
                          </a:blip>
                          <a:stretch>
                            <a:fillRect/>
                          </a:stretch>
                        </pic:blipFill>
                        <pic:spPr>
                          <a:xfrm>
                            <a:off x="0" y="0"/>
                            <a:ext cx="350255" cy="350255"/>
                          </a:xfrm>
                          <a:prstGeom prst="rect">
                            <a:avLst/>
                          </a:prstGeom>
                        </pic:spPr>
                      </pic:pic>
                    </a:graphicData>
                  </a:graphic>
                </wp:inline>
              </w:drawing>
            </w:r>
          </w:p>
        </w:tc>
        <w:tc>
          <w:tcPr>
            <w:tcW w:w="8159" w:type="dxa"/>
            <w:gridSpan w:val="2"/>
          </w:tcPr>
          <w:p w:rsidR="00C535AD" w:rsidRPr="00CF69C5" w:rsidRDefault="008920CA" w:rsidP="00C535AD">
            <w:pPr>
              <w:rPr>
                <w:rFonts w:asciiTheme="minorHAnsi" w:eastAsia="MS Gothic" w:hAnsiTheme="minorHAnsi" w:cstheme="minorHAnsi"/>
                <w:sz w:val="22"/>
                <w:lang w:val="mk-MK"/>
              </w:rPr>
            </w:pPr>
            <w:hyperlink r:id="rId20" w:history="1">
              <w:r w:rsidR="00C535AD" w:rsidRPr="00CF69C5">
                <w:rPr>
                  <w:rFonts w:asciiTheme="minorHAnsi" w:eastAsia="MS Gothic" w:hAnsiTheme="minorHAnsi" w:cstheme="minorHAnsi"/>
                  <w:color w:val="0000FF"/>
                  <w:sz w:val="22"/>
                  <w:u w:val="single"/>
                </w:rPr>
                <w:t>www.kiroburnaz.edu.mk</w:t>
              </w:r>
            </w:hyperlink>
            <w:r w:rsidR="00C535AD" w:rsidRPr="00CF69C5">
              <w:rPr>
                <w:rFonts w:asciiTheme="minorHAnsi" w:eastAsia="MS Gothic" w:hAnsiTheme="minorHAnsi" w:cstheme="minorHAnsi"/>
                <w:sz w:val="22"/>
                <w:lang w:val="mk-MK"/>
              </w:rPr>
              <w:t xml:space="preserve"> </w:t>
            </w:r>
          </w:p>
        </w:tc>
      </w:tr>
      <w:tr w:rsidR="00C535AD" w:rsidRPr="00CF69C5" w:rsidTr="001D2D34">
        <w:tc>
          <w:tcPr>
            <w:tcW w:w="2552" w:type="dxa"/>
            <w:gridSpan w:val="2"/>
          </w:tcPr>
          <w:p w:rsidR="00C535AD" w:rsidRPr="00CF69C5" w:rsidRDefault="007949DE" w:rsidP="007949DE">
            <w:pPr>
              <w:jc w:val="right"/>
              <w:rPr>
                <w:rFonts w:asciiTheme="minorHAnsi" w:hAnsiTheme="minorHAnsi" w:cstheme="minorHAnsi"/>
                <w:noProof/>
                <w:sz w:val="22"/>
              </w:rPr>
            </w:pPr>
            <w:r w:rsidRPr="00CF69C5">
              <w:rPr>
                <w:rFonts w:asciiTheme="minorHAnsi" w:eastAsia="MS Gothic" w:hAnsiTheme="minorHAnsi" w:cstheme="minorHAnsi"/>
                <w:sz w:val="22"/>
                <w:lang w:val="mk-MK"/>
              </w:rPr>
              <w:t xml:space="preserve">Вршител на должност </w:t>
            </w:r>
            <w:r w:rsidR="00C535AD" w:rsidRPr="00CF69C5">
              <w:rPr>
                <w:rFonts w:asciiTheme="minorHAnsi" w:eastAsia="MS Gothic" w:hAnsiTheme="minorHAnsi" w:cstheme="minorHAnsi"/>
                <w:sz w:val="22"/>
              </w:rPr>
              <w:t>Директор :</w:t>
            </w:r>
          </w:p>
        </w:tc>
        <w:tc>
          <w:tcPr>
            <w:tcW w:w="7020" w:type="dxa"/>
          </w:tcPr>
          <w:p w:rsidR="007949DE" w:rsidRPr="00CF69C5" w:rsidRDefault="007949DE" w:rsidP="00C535AD">
            <w:pPr>
              <w:rPr>
                <w:rFonts w:asciiTheme="minorHAnsi" w:eastAsia="MS Gothic" w:hAnsiTheme="minorHAnsi" w:cstheme="minorHAnsi"/>
                <w:sz w:val="22"/>
              </w:rPr>
            </w:pPr>
          </w:p>
          <w:p w:rsidR="00C535AD" w:rsidRPr="00CF69C5" w:rsidRDefault="00C535AD" w:rsidP="00C535AD">
            <w:pPr>
              <w:rPr>
                <w:rFonts w:asciiTheme="minorHAnsi" w:eastAsia="MS Gothic" w:hAnsiTheme="minorHAnsi" w:cstheme="minorHAnsi"/>
                <w:sz w:val="22"/>
              </w:rPr>
            </w:pPr>
            <w:r w:rsidRPr="00CF69C5">
              <w:rPr>
                <w:rFonts w:asciiTheme="minorHAnsi" w:eastAsia="MS Gothic" w:hAnsiTheme="minorHAnsi" w:cstheme="minorHAnsi"/>
                <w:sz w:val="22"/>
              </w:rPr>
              <w:t>Горан Јовановиќ од 11.04.2025</w:t>
            </w:r>
          </w:p>
          <w:p w:rsidR="001D2D34" w:rsidRPr="00CF69C5" w:rsidRDefault="001D2D34" w:rsidP="00C535AD">
            <w:pPr>
              <w:rPr>
                <w:rFonts w:asciiTheme="minorHAnsi" w:eastAsia="MS Gothic" w:hAnsiTheme="minorHAnsi" w:cstheme="minorHAnsi"/>
                <w:sz w:val="22"/>
              </w:rPr>
            </w:pPr>
          </w:p>
        </w:tc>
      </w:tr>
      <w:tr w:rsidR="00C535AD" w:rsidRPr="00CF69C5" w:rsidTr="001D2D34">
        <w:tc>
          <w:tcPr>
            <w:tcW w:w="2552" w:type="dxa"/>
            <w:gridSpan w:val="2"/>
          </w:tcPr>
          <w:p w:rsidR="00C535AD" w:rsidRPr="00CF69C5" w:rsidRDefault="00C535AD" w:rsidP="001D2D34">
            <w:pPr>
              <w:jc w:val="center"/>
              <w:rPr>
                <w:rFonts w:asciiTheme="minorHAnsi" w:eastAsia="MS Gothic" w:hAnsiTheme="minorHAnsi" w:cstheme="minorHAnsi"/>
                <w:sz w:val="22"/>
              </w:rPr>
            </w:pPr>
            <w:r w:rsidRPr="00CF69C5">
              <w:rPr>
                <w:rFonts w:asciiTheme="minorHAnsi" w:eastAsia="MS Gothic" w:hAnsiTheme="minorHAnsi" w:cstheme="minorHAnsi"/>
                <w:sz w:val="22"/>
              </w:rPr>
              <w:t>Помошник</w:t>
            </w:r>
            <w:r w:rsidR="001D2D34" w:rsidRPr="00CF69C5">
              <w:rPr>
                <w:rFonts w:asciiTheme="minorHAnsi" w:eastAsia="MS Gothic" w:hAnsiTheme="minorHAnsi" w:cstheme="minorHAnsi"/>
                <w:sz w:val="22"/>
                <w:lang w:val="mk-MK"/>
              </w:rPr>
              <w:t xml:space="preserve">  </w:t>
            </w:r>
            <w:r w:rsidRPr="00CF69C5">
              <w:rPr>
                <w:rFonts w:asciiTheme="minorHAnsi" w:eastAsia="MS Gothic" w:hAnsiTheme="minorHAnsi" w:cstheme="minorHAnsi"/>
                <w:sz w:val="22"/>
              </w:rPr>
              <w:t>директор:</w:t>
            </w:r>
          </w:p>
        </w:tc>
        <w:tc>
          <w:tcPr>
            <w:tcW w:w="7020" w:type="dxa"/>
          </w:tcPr>
          <w:p w:rsidR="00C535AD" w:rsidRPr="00CF69C5" w:rsidRDefault="00C535AD" w:rsidP="00C535AD">
            <w:pPr>
              <w:rPr>
                <w:rFonts w:asciiTheme="minorHAnsi" w:eastAsia="MS Gothic" w:hAnsiTheme="minorHAnsi" w:cstheme="minorHAnsi"/>
                <w:sz w:val="22"/>
                <w:lang w:val="mk-MK"/>
              </w:rPr>
            </w:pPr>
            <w:r w:rsidRPr="00CF69C5">
              <w:rPr>
                <w:rFonts w:asciiTheme="minorHAnsi" w:eastAsia="MS Gothic" w:hAnsiTheme="minorHAnsi" w:cstheme="minorHAnsi"/>
                <w:sz w:val="22"/>
              </w:rPr>
              <w:t>Сузана Максимовска од 01.08.2025</w:t>
            </w:r>
            <w:r w:rsidRPr="00CF69C5">
              <w:rPr>
                <w:rFonts w:asciiTheme="minorHAnsi" w:eastAsia="MS Gothic" w:hAnsiTheme="minorHAnsi" w:cstheme="minorHAnsi"/>
                <w:sz w:val="22"/>
              </w:rPr>
              <w:tab/>
            </w:r>
          </w:p>
          <w:p w:rsidR="00C535AD" w:rsidRPr="00CF69C5" w:rsidRDefault="00C535AD" w:rsidP="00C535AD">
            <w:pPr>
              <w:rPr>
                <w:rFonts w:asciiTheme="minorHAnsi" w:hAnsiTheme="minorHAnsi" w:cstheme="minorHAnsi"/>
                <w:sz w:val="22"/>
              </w:rPr>
            </w:pPr>
            <w:r w:rsidRPr="00CF69C5">
              <w:rPr>
                <w:rFonts w:asciiTheme="minorHAnsi" w:hAnsiTheme="minorHAnsi" w:cstheme="minorHAnsi"/>
                <w:sz w:val="22"/>
              </w:rPr>
              <w:t>Газменд Саити</w:t>
            </w:r>
          </w:p>
          <w:p w:rsidR="00C535AD" w:rsidRPr="00CF69C5" w:rsidRDefault="00C535AD" w:rsidP="00C535AD">
            <w:pPr>
              <w:rPr>
                <w:rFonts w:asciiTheme="minorHAnsi" w:eastAsia="MS Gothic" w:hAnsiTheme="minorHAnsi" w:cstheme="minorHAnsi"/>
                <w:sz w:val="22"/>
              </w:rPr>
            </w:pPr>
          </w:p>
        </w:tc>
      </w:tr>
    </w:tbl>
    <w:tbl>
      <w:tblPr>
        <w:tblStyle w:val="TableGrid5"/>
        <w:tblpPr w:leftFromText="180" w:rightFromText="180" w:vertAnchor="text" w:horzAnchor="margin" w:tblpY="2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3554"/>
      </w:tblGrid>
      <w:tr w:rsidR="00BA40F2" w:rsidRPr="00CF69C5" w:rsidTr="0083663C">
        <w:trPr>
          <w:trHeight w:val="294"/>
        </w:trPr>
        <w:tc>
          <w:tcPr>
            <w:tcW w:w="4786" w:type="dxa"/>
            <w:vAlign w:val="center"/>
          </w:tcPr>
          <w:p w:rsidR="00BA40F2" w:rsidRPr="00CF69C5" w:rsidRDefault="00BA40F2" w:rsidP="00BA40F2">
            <w:pPr>
              <w:pStyle w:val="NoSpacing"/>
              <w:rPr>
                <w:rFonts w:cstheme="minorHAnsi"/>
                <w:b/>
                <w:bCs/>
              </w:rPr>
            </w:pPr>
            <w:r w:rsidRPr="00CF69C5">
              <w:rPr>
                <w:rFonts w:cstheme="minorHAnsi"/>
                <w:b/>
                <w:bCs/>
              </w:rPr>
              <w:t xml:space="preserve">Раководители </w:t>
            </w:r>
            <w:r w:rsidRPr="00CF69C5">
              <w:rPr>
                <w:rFonts w:cstheme="minorHAnsi"/>
                <w:b/>
                <w:bCs/>
                <w:lang w:val="mk-MK"/>
              </w:rPr>
              <w:t xml:space="preserve"> </w:t>
            </w:r>
            <w:r w:rsidRPr="00CF69C5">
              <w:rPr>
                <w:rFonts w:cstheme="minorHAnsi"/>
                <w:b/>
                <w:bCs/>
              </w:rPr>
              <w:t>на сектори за:</w:t>
            </w:r>
          </w:p>
        </w:tc>
        <w:tc>
          <w:tcPr>
            <w:tcW w:w="3554" w:type="dxa"/>
            <w:vAlign w:val="center"/>
          </w:tcPr>
          <w:p w:rsidR="00BA40F2" w:rsidRPr="00CF69C5" w:rsidRDefault="00BA40F2" w:rsidP="00BA40F2">
            <w:pPr>
              <w:pStyle w:val="NoSpacing"/>
              <w:rPr>
                <w:rFonts w:cstheme="minorHAnsi"/>
              </w:rPr>
            </w:pPr>
          </w:p>
        </w:tc>
      </w:tr>
      <w:tr w:rsidR="00BA40F2" w:rsidRPr="00CF69C5" w:rsidTr="0083663C">
        <w:trPr>
          <w:trHeight w:val="306"/>
        </w:trPr>
        <w:tc>
          <w:tcPr>
            <w:tcW w:w="4786" w:type="dxa"/>
            <w:tcBorders>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Формално образование</w:t>
            </w:r>
          </w:p>
        </w:tc>
        <w:tc>
          <w:tcPr>
            <w:tcW w:w="3554" w:type="dxa"/>
            <w:tcBorders>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Виолета Пешевска</w:t>
            </w:r>
          </w:p>
        </w:tc>
      </w:tr>
      <w:tr w:rsidR="00BA40F2" w:rsidRPr="00CF69C5" w:rsidTr="0083663C">
        <w:trPr>
          <w:trHeight w:val="294"/>
        </w:trPr>
        <w:tc>
          <w:tcPr>
            <w:tcW w:w="4786" w:type="dxa"/>
            <w:tcBorders>
              <w:top w:val="single" w:sz="4" w:space="0" w:color="auto"/>
              <w:bottom w:val="single" w:sz="4" w:space="0" w:color="auto"/>
            </w:tcBorders>
            <w:vAlign w:val="center"/>
          </w:tcPr>
          <w:p w:rsidR="00BA40F2" w:rsidRPr="00CF69C5" w:rsidRDefault="00BA40F2" w:rsidP="00BA40F2">
            <w:pPr>
              <w:pStyle w:val="NoSpacing"/>
              <w:rPr>
                <w:rFonts w:cstheme="minorHAnsi"/>
              </w:rPr>
            </w:pPr>
            <w:r w:rsidRPr="00CF69C5">
              <w:rPr>
                <w:rFonts w:cstheme="minorHAnsi"/>
                <w:lang w:val="mk-MK"/>
              </w:rPr>
              <w:t>Истражување</w:t>
            </w:r>
            <w:r w:rsidRPr="00CF69C5">
              <w:rPr>
                <w:rFonts w:cstheme="minorHAnsi"/>
              </w:rPr>
              <w:t>,</w:t>
            </w:r>
            <w:r w:rsidRPr="00CF69C5">
              <w:rPr>
                <w:rFonts w:cstheme="minorHAnsi"/>
                <w:lang w:val="mk-MK"/>
              </w:rPr>
              <w:t>развој и</w:t>
            </w:r>
            <w:r w:rsidRPr="00CF69C5">
              <w:rPr>
                <w:rFonts w:cstheme="minorHAnsi"/>
              </w:rPr>
              <w:t xml:space="preserve"> иноваци </w:t>
            </w:r>
          </w:p>
        </w:tc>
        <w:tc>
          <w:tcPr>
            <w:tcW w:w="3554" w:type="dxa"/>
            <w:tcBorders>
              <w:top w:val="single" w:sz="4" w:space="0" w:color="auto"/>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Снежана Глигорие</w:t>
            </w:r>
            <w:r w:rsidRPr="00CF69C5">
              <w:rPr>
                <w:rFonts w:cstheme="minorHAnsi"/>
                <w:lang w:val="mk-MK"/>
              </w:rPr>
              <w:t>ј</w:t>
            </w:r>
            <w:r w:rsidRPr="00CF69C5">
              <w:rPr>
                <w:rFonts w:cstheme="minorHAnsi"/>
              </w:rPr>
              <w:t>вска</w:t>
            </w:r>
          </w:p>
        </w:tc>
      </w:tr>
      <w:tr w:rsidR="00BA40F2" w:rsidRPr="00CF69C5" w:rsidTr="0083663C">
        <w:trPr>
          <w:trHeight w:val="600"/>
        </w:trPr>
        <w:tc>
          <w:tcPr>
            <w:tcW w:w="4786" w:type="dxa"/>
            <w:tcBorders>
              <w:top w:val="single" w:sz="4" w:space="0" w:color="auto"/>
              <w:bottom w:val="single" w:sz="4" w:space="0" w:color="auto"/>
            </w:tcBorders>
            <w:vAlign w:val="center"/>
          </w:tcPr>
          <w:p w:rsidR="00BA40F2" w:rsidRPr="00CF69C5" w:rsidRDefault="00BA40F2" w:rsidP="00BA40F2">
            <w:pPr>
              <w:pStyle w:val="NoSpacing"/>
              <w:rPr>
                <w:rFonts w:cstheme="minorHAnsi"/>
                <w:lang w:val="mk-MK"/>
              </w:rPr>
            </w:pPr>
            <w:r w:rsidRPr="00CF69C5">
              <w:rPr>
                <w:rFonts w:cstheme="minorHAnsi"/>
              </w:rPr>
              <w:t xml:space="preserve">Образование на возрасни и валидација на неформално </w:t>
            </w:r>
            <w:r w:rsidRPr="00CF69C5">
              <w:rPr>
                <w:rFonts w:cstheme="minorHAnsi"/>
                <w:lang w:val="mk-MK"/>
              </w:rPr>
              <w:t>и искуствено  учење</w:t>
            </w:r>
          </w:p>
        </w:tc>
        <w:tc>
          <w:tcPr>
            <w:tcW w:w="3554" w:type="dxa"/>
            <w:tcBorders>
              <w:top w:val="single" w:sz="4" w:space="0" w:color="auto"/>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Татјана Митевска</w:t>
            </w:r>
          </w:p>
        </w:tc>
      </w:tr>
      <w:tr w:rsidR="00BA40F2" w:rsidRPr="00CF69C5" w:rsidTr="0083663C">
        <w:trPr>
          <w:trHeight w:val="294"/>
        </w:trPr>
        <w:tc>
          <w:tcPr>
            <w:tcW w:w="4786" w:type="dxa"/>
            <w:tcBorders>
              <w:top w:val="single" w:sz="4" w:space="0" w:color="auto"/>
              <w:bottom w:val="single" w:sz="4" w:space="0" w:color="auto"/>
            </w:tcBorders>
            <w:vAlign w:val="center"/>
          </w:tcPr>
          <w:p w:rsidR="00BA40F2" w:rsidRPr="00CF69C5" w:rsidRDefault="00BA40F2" w:rsidP="00BA40F2">
            <w:pPr>
              <w:pStyle w:val="NoSpacing"/>
              <w:rPr>
                <w:rFonts w:cstheme="minorHAnsi"/>
                <w:lang w:val="mk-MK"/>
              </w:rPr>
            </w:pPr>
            <w:r w:rsidRPr="00CF69C5">
              <w:rPr>
                <w:rFonts w:cstheme="minorHAnsi"/>
                <w:lang w:val="mk-MK"/>
              </w:rPr>
              <w:t>Соработка со деловна заедница и деловни односи (</w:t>
            </w:r>
            <w:r w:rsidRPr="00CF69C5">
              <w:rPr>
                <w:rFonts w:cstheme="minorHAnsi"/>
              </w:rPr>
              <w:t>Бизнис</w:t>
            </w:r>
            <w:r w:rsidRPr="00CF69C5">
              <w:rPr>
                <w:rFonts w:cstheme="minorHAnsi"/>
                <w:lang w:val="mk-MK"/>
              </w:rPr>
              <w:t xml:space="preserve">, врски </w:t>
            </w:r>
            <w:r w:rsidRPr="00CF69C5">
              <w:rPr>
                <w:rFonts w:cstheme="minorHAnsi"/>
              </w:rPr>
              <w:t xml:space="preserve"> и маркетинг</w:t>
            </w:r>
            <w:r w:rsidRPr="00CF69C5">
              <w:rPr>
                <w:rFonts w:cstheme="minorHAnsi"/>
                <w:lang w:val="mk-MK"/>
              </w:rPr>
              <w:t>)</w:t>
            </w:r>
          </w:p>
        </w:tc>
        <w:tc>
          <w:tcPr>
            <w:tcW w:w="3554" w:type="dxa"/>
            <w:tcBorders>
              <w:top w:val="single" w:sz="4" w:space="0" w:color="auto"/>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Данијела Митиќ</w:t>
            </w:r>
          </w:p>
        </w:tc>
      </w:tr>
      <w:tr w:rsidR="00BA40F2" w:rsidRPr="00CF69C5" w:rsidTr="0083663C">
        <w:trPr>
          <w:trHeight w:val="306"/>
        </w:trPr>
        <w:tc>
          <w:tcPr>
            <w:tcW w:w="4786" w:type="dxa"/>
            <w:tcBorders>
              <w:top w:val="single" w:sz="4" w:space="0" w:color="auto"/>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 xml:space="preserve">Вмрежување и </w:t>
            </w:r>
            <w:r w:rsidRPr="00CF69C5">
              <w:rPr>
                <w:rFonts w:cstheme="minorHAnsi"/>
                <w:lang w:val="mk-MK"/>
              </w:rPr>
              <w:t xml:space="preserve">меѓународна </w:t>
            </w:r>
            <w:r w:rsidRPr="00CF69C5">
              <w:rPr>
                <w:rFonts w:cstheme="minorHAnsi"/>
              </w:rPr>
              <w:t>соработка</w:t>
            </w:r>
          </w:p>
        </w:tc>
        <w:tc>
          <w:tcPr>
            <w:tcW w:w="3554" w:type="dxa"/>
            <w:tcBorders>
              <w:top w:val="single" w:sz="4" w:space="0" w:color="auto"/>
              <w:bottom w:val="single" w:sz="4" w:space="0" w:color="auto"/>
            </w:tcBorders>
            <w:vAlign w:val="center"/>
          </w:tcPr>
          <w:p w:rsidR="00BA40F2" w:rsidRPr="00CF69C5" w:rsidRDefault="00BA40F2" w:rsidP="00BA40F2">
            <w:pPr>
              <w:pStyle w:val="NoSpacing"/>
              <w:rPr>
                <w:rFonts w:cstheme="minorHAnsi"/>
              </w:rPr>
            </w:pPr>
            <w:r w:rsidRPr="00CF69C5">
              <w:rPr>
                <w:rFonts w:cstheme="minorHAnsi"/>
              </w:rPr>
              <w:t>Зоран Апостоловски</w:t>
            </w:r>
          </w:p>
        </w:tc>
      </w:tr>
    </w:tbl>
    <w:p w:rsidR="00996A75" w:rsidRPr="00CF69C5" w:rsidRDefault="00996A75" w:rsidP="00996A75">
      <w:pPr>
        <w:spacing w:line="276" w:lineRule="auto"/>
        <w:rPr>
          <w:rFonts w:asciiTheme="minorHAnsi" w:hAnsiTheme="minorHAnsi" w:cstheme="minorHAnsi"/>
          <w:b/>
          <w:sz w:val="22"/>
          <w:szCs w:val="22"/>
          <w:lang w:val="mk-MK"/>
        </w:rPr>
      </w:pPr>
    </w:p>
    <w:p w:rsidR="00853DD5" w:rsidRPr="00CF69C5" w:rsidRDefault="00853DD5" w:rsidP="00D74455">
      <w:pPr>
        <w:spacing w:line="276" w:lineRule="auto"/>
        <w:ind w:firstLine="720"/>
        <w:rPr>
          <w:rFonts w:asciiTheme="minorHAnsi" w:hAnsiTheme="minorHAnsi" w:cstheme="minorHAnsi"/>
          <w:b/>
          <w:sz w:val="22"/>
          <w:szCs w:val="22"/>
          <w:lang w:val="mk-MK"/>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C535AD" w:rsidRPr="00CF69C5" w:rsidRDefault="00C535AD" w:rsidP="00576B20">
      <w:pPr>
        <w:spacing w:line="276" w:lineRule="auto"/>
        <w:rPr>
          <w:rFonts w:asciiTheme="minorHAnsi" w:hAnsiTheme="minorHAnsi" w:cstheme="minorHAnsi"/>
          <w:sz w:val="22"/>
          <w:szCs w:val="22"/>
        </w:rPr>
      </w:pPr>
    </w:p>
    <w:p w:rsidR="00782681" w:rsidRPr="00CF69C5" w:rsidRDefault="00782681" w:rsidP="00C67BDD">
      <w:pPr>
        <w:spacing w:line="360" w:lineRule="auto"/>
        <w:jc w:val="both"/>
        <w:rPr>
          <w:rFonts w:asciiTheme="minorHAnsi" w:hAnsiTheme="minorHAnsi" w:cstheme="minorHAnsi"/>
          <w:b/>
          <w:sz w:val="22"/>
          <w:szCs w:val="22"/>
        </w:rPr>
      </w:pPr>
    </w:p>
    <w:p w:rsidR="00782681" w:rsidRPr="00CF69C5" w:rsidRDefault="00782681" w:rsidP="00C67BDD">
      <w:pPr>
        <w:spacing w:line="360" w:lineRule="auto"/>
        <w:jc w:val="both"/>
        <w:rPr>
          <w:rFonts w:asciiTheme="minorHAnsi" w:hAnsiTheme="minorHAnsi" w:cstheme="minorHAnsi"/>
          <w:b/>
          <w:sz w:val="22"/>
          <w:szCs w:val="22"/>
        </w:rPr>
      </w:pPr>
    </w:p>
    <w:p w:rsidR="009A4B21" w:rsidRDefault="009A4B21">
      <w:pPr>
        <w:rPr>
          <w:rFonts w:asciiTheme="minorHAnsi" w:hAnsiTheme="minorHAnsi" w:cstheme="minorHAnsi"/>
          <w:b/>
          <w:sz w:val="22"/>
          <w:szCs w:val="22"/>
        </w:rPr>
      </w:pPr>
      <w:r>
        <w:rPr>
          <w:rFonts w:asciiTheme="minorHAnsi" w:hAnsiTheme="minorHAnsi" w:cstheme="minorHAnsi"/>
          <w:b/>
          <w:sz w:val="22"/>
          <w:szCs w:val="22"/>
        </w:rPr>
        <w:br w:type="page"/>
      </w:r>
    </w:p>
    <w:p w:rsidR="00C67BDD" w:rsidRPr="00DC65CE" w:rsidRDefault="00DC65CE" w:rsidP="00BA6053">
      <w:pPr>
        <w:pStyle w:val="Heading2"/>
      </w:pPr>
      <w:bookmarkStart w:id="6" w:name="_Toc210031810"/>
      <w:r w:rsidRPr="00DC65CE">
        <w:lastRenderedPageBreak/>
        <w:t>Место-положба на училиште</w:t>
      </w:r>
      <w:r w:rsidRPr="00DC65CE">
        <w:rPr>
          <w:lang w:val="mk-MK"/>
        </w:rPr>
        <w:t>то</w:t>
      </w:r>
      <w:r w:rsidRPr="00DC65CE">
        <w:t xml:space="preserve"> (локација)</w:t>
      </w:r>
      <w:bookmarkEnd w:id="6"/>
    </w:p>
    <w:p w:rsidR="00C67BDD" w:rsidRPr="00CF69C5" w:rsidRDefault="00C67BDD" w:rsidP="00C67BDD">
      <w:pPr>
        <w:pStyle w:val="a1"/>
        <w:rPr>
          <w:rFonts w:asciiTheme="minorHAnsi" w:hAnsiTheme="minorHAnsi" w:cstheme="minorHAnsi"/>
        </w:rPr>
      </w:pPr>
      <w:r w:rsidRPr="00CF69C5">
        <w:rPr>
          <w:rFonts w:asciiTheme="minorHAnsi" w:hAnsiTheme="minorHAnsi" w:cstheme="minorHAnsi"/>
        </w:rPr>
        <w:t xml:space="preserve">Државно средно училиште-Регионален центар за стручно образование и обука “Киро Бурназ” се наоѓа во населеното место Долно Којнаре, оддалечено околу 5км од градот Куманово, на северниот дел кон границата со Србија. </w:t>
      </w:r>
    </w:p>
    <w:p w:rsidR="00C67BDD" w:rsidRPr="00CF69C5" w:rsidRDefault="00C67BDD" w:rsidP="00C67BDD">
      <w:pPr>
        <w:pStyle w:val="a1"/>
        <w:rPr>
          <w:rFonts w:asciiTheme="minorHAnsi" w:hAnsiTheme="minorHAnsi" w:cstheme="minorHAnsi"/>
        </w:rPr>
      </w:pPr>
      <w:r w:rsidRPr="00CF69C5">
        <w:rPr>
          <w:rFonts w:asciiTheme="minorHAnsi" w:hAnsiTheme="minorHAnsi" w:cstheme="minorHAnsi"/>
        </w:rPr>
        <w:t xml:space="preserve">До самото училиште има асфалтиран пристапен пат. </w:t>
      </w:r>
    </w:p>
    <w:p w:rsidR="00C67BDD" w:rsidRPr="00CF69C5" w:rsidRDefault="00C67BDD" w:rsidP="00C67BDD">
      <w:pPr>
        <w:pStyle w:val="a1"/>
        <w:rPr>
          <w:rFonts w:asciiTheme="minorHAnsi" w:hAnsiTheme="minorHAnsi" w:cstheme="minorHAnsi"/>
        </w:rPr>
      </w:pPr>
      <w:r w:rsidRPr="00CF69C5">
        <w:rPr>
          <w:rFonts w:asciiTheme="minorHAnsi" w:hAnsiTheme="minorHAnsi" w:cstheme="minorHAnsi"/>
        </w:rPr>
        <w:t>Дисперзираните паралелки од  струка</w:t>
      </w:r>
      <w:r w:rsidR="009A4B21">
        <w:rPr>
          <w:rFonts w:asciiTheme="minorHAnsi" w:hAnsiTheme="minorHAnsi" w:cstheme="minorHAnsi"/>
        </w:rPr>
        <w:t xml:space="preserve">та </w:t>
      </w:r>
      <w:r w:rsidR="009A4B21" w:rsidRPr="009A4B21">
        <w:rPr>
          <w:rFonts w:asciiTheme="minorHAnsi" w:eastAsia="MS Gothic" w:hAnsiTheme="minorHAnsi" w:cstheme="minorHAnsi"/>
        </w:rPr>
        <w:t>земјоделство, рибарство и ветеринарство</w:t>
      </w:r>
      <w:r w:rsidRPr="00CF69C5">
        <w:rPr>
          <w:rFonts w:asciiTheme="minorHAnsi" w:hAnsiTheme="minorHAnsi" w:cstheme="minorHAnsi"/>
        </w:rPr>
        <w:t>, од струката лични услуги</w:t>
      </w:r>
      <w:r w:rsidR="009A4B21">
        <w:rPr>
          <w:rFonts w:asciiTheme="minorHAnsi" w:hAnsiTheme="minorHAnsi" w:cstheme="minorHAnsi"/>
        </w:rPr>
        <w:t xml:space="preserve">, хемија и технологија и </w:t>
      </w:r>
      <w:r w:rsidRPr="00CF69C5">
        <w:rPr>
          <w:rFonts w:asciiTheme="minorHAnsi" w:hAnsiTheme="minorHAnsi" w:cstheme="minorHAnsi"/>
        </w:rPr>
        <w:t xml:space="preserve"> здравствена струка на албански наставен јазик се сместени во касарната „Х.Т.Карпош“ во населба Бедиње - Куманово.</w:t>
      </w:r>
    </w:p>
    <w:p w:rsidR="00C67BDD" w:rsidRPr="00CF69C5" w:rsidRDefault="00C67BDD" w:rsidP="00C67BDD">
      <w:pPr>
        <w:pStyle w:val="a1"/>
        <w:rPr>
          <w:rFonts w:asciiTheme="minorHAnsi" w:hAnsiTheme="minorHAnsi" w:cstheme="minorHAnsi"/>
        </w:rPr>
      </w:pPr>
    </w:p>
    <w:p w:rsidR="00C67BDD" w:rsidRPr="00CF69C5" w:rsidRDefault="00C67BDD" w:rsidP="00C67BDD">
      <w:pPr>
        <w:pStyle w:val="a1"/>
        <w:rPr>
          <w:rFonts w:asciiTheme="minorHAnsi" w:hAnsiTheme="minorHAnsi" w:cstheme="minorHAnsi"/>
        </w:rPr>
      </w:pPr>
      <w:r w:rsidRPr="00CF69C5">
        <w:rPr>
          <w:rFonts w:asciiTheme="minorHAnsi" w:hAnsiTheme="minorHAnsi" w:cstheme="minorHAnsi"/>
          <w:noProof/>
          <w:lang w:val="en-US"/>
        </w:rPr>
        <w:drawing>
          <wp:inline distT="0" distB="0" distL="0" distR="0" wp14:anchorId="76E600C0" wp14:editId="70B7B9BD">
            <wp:extent cx="3137309" cy="2142252"/>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4981" cy="2161148"/>
                    </a:xfrm>
                    <a:prstGeom prst="rect">
                      <a:avLst/>
                    </a:prstGeom>
                    <a:noFill/>
                  </pic:spPr>
                </pic:pic>
              </a:graphicData>
            </a:graphic>
          </wp:inline>
        </w:drawing>
      </w:r>
    </w:p>
    <w:p w:rsidR="00C67BDD" w:rsidRPr="00CF69C5" w:rsidRDefault="00C67BDD" w:rsidP="00C67BDD">
      <w:pPr>
        <w:spacing w:line="276" w:lineRule="auto"/>
        <w:jc w:val="center"/>
        <w:rPr>
          <w:rFonts w:asciiTheme="minorHAnsi" w:hAnsiTheme="minorHAnsi" w:cstheme="minorHAnsi"/>
          <w:b/>
          <w:i/>
          <w:sz w:val="22"/>
          <w:szCs w:val="22"/>
          <w:lang w:val="mk-MK"/>
        </w:rPr>
      </w:pPr>
      <w:r w:rsidRPr="00CF69C5">
        <w:rPr>
          <w:rFonts w:asciiTheme="minorHAnsi" w:hAnsiTheme="minorHAnsi" w:cstheme="minorHAnsi"/>
          <w:b/>
          <w:i/>
          <w:sz w:val="22"/>
          <w:szCs w:val="22"/>
          <w:lang w:val="mk-MK"/>
        </w:rPr>
        <w:t>Мапа на локација на училиштето</w:t>
      </w:r>
    </w:p>
    <w:p w:rsidR="00782681" w:rsidRPr="00DC65CE" w:rsidRDefault="00DC65CE" w:rsidP="00BA6053">
      <w:pPr>
        <w:pStyle w:val="Heading2"/>
      </w:pPr>
      <w:bookmarkStart w:id="7" w:name="_Toc210031811"/>
      <w:r w:rsidRPr="00DC65CE">
        <w:t>Простор и опременост</w:t>
      </w:r>
      <w:bookmarkEnd w:id="7"/>
    </w:p>
    <w:p w:rsidR="00C67BDD" w:rsidRPr="00CF69C5" w:rsidRDefault="00C67BDD" w:rsidP="00C67BDD">
      <w:pPr>
        <w:spacing w:line="276" w:lineRule="auto"/>
        <w:rPr>
          <w:rFonts w:asciiTheme="minorHAnsi" w:hAnsiTheme="minorHAnsi" w:cstheme="minorHAnsi"/>
          <w:sz w:val="22"/>
          <w:szCs w:val="22"/>
          <w:lang w:val="mk-MK"/>
        </w:rPr>
      </w:pPr>
      <w:r w:rsidRPr="00CF69C5">
        <w:rPr>
          <w:rFonts w:asciiTheme="minorHAnsi" w:hAnsiTheme="minorHAnsi" w:cstheme="minorHAnsi"/>
          <w:sz w:val="22"/>
          <w:szCs w:val="22"/>
          <w:lang w:val="mk-MK"/>
        </w:rPr>
        <w:tab/>
        <w:t xml:space="preserve">Централната училишна зграда, работилниците, ученичкиот дом и помошните објекти се комплетно  реконструирани согласно стандардите за целосно инклузивно образование и опремени според новите стандарди за простор и опрема наменети за РЦСОО. </w:t>
      </w:r>
    </w:p>
    <w:p w:rsidR="00C67BDD" w:rsidRPr="00CF69C5" w:rsidRDefault="00C67BDD" w:rsidP="00C67BDD">
      <w:pPr>
        <w:spacing w:line="276" w:lineRule="auto"/>
        <w:rPr>
          <w:rFonts w:asciiTheme="minorHAnsi" w:hAnsiTheme="minorHAnsi" w:cstheme="minorHAnsi"/>
          <w:sz w:val="22"/>
          <w:szCs w:val="22"/>
          <w:lang w:val="mk-MK"/>
        </w:rPr>
      </w:pPr>
      <w:r w:rsidRPr="00CF69C5">
        <w:rPr>
          <w:rFonts w:asciiTheme="minorHAnsi" w:hAnsiTheme="minorHAnsi" w:cstheme="minorHAnsi"/>
          <w:sz w:val="22"/>
          <w:szCs w:val="22"/>
          <w:lang w:val="mk-MK"/>
        </w:rPr>
        <w:t xml:space="preserve">Во тек е процедурата за </w:t>
      </w:r>
      <w:r w:rsidR="00F14F93" w:rsidRPr="00CF69C5">
        <w:rPr>
          <w:rFonts w:asciiTheme="minorHAnsi" w:hAnsiTheme="minorHAnsi" w:cstheme="minorHAnsi"/>
          <w:sz w:val="22"/>
          <w:szCs w:val="22"/>
          <w:lang w:val="mk-MK"/>
        </w:rPr>
        <w:t xml:space="preserve">доопремување на кујната и трпезаријата со потребна опрема за </w:t>
      </w:r>
      <w:r w:rsidRPr="00CF69C5">
        <w:rPr>
          <w:rFonts w:asciiTheme="minorHAnsi" w:hAnsiTheme="minorHAnsi" w:cstheme="minorHAnsi"/>
          <w:sz w:val="22"/>
          <w:szCs w:val="22"/>
          <w:lang w:val="mk-MK"/>
        </w:rPr>
        <w:t>пуштање во употреба на ученичкиот дом</w:t>
      </w:r>
      <w:r w:rsidR="009A4B21">
        <w:rPr>
          <w:rFonts w:asciiTheme="minorHAnsi" w:hAnsiTheme="minorHAnsi" w:cstheme="minorHAnsi"/>
          <w:sz w:val="22"/>
          <w:szCs w:val="22"/>
          <w:lang w:val="mk-MK"/>
        </w:rPr>
        <w:t>. З</w:t>
      </w:r>
      <w:r w:rsidR="00F14F93" w:rsidRPr="00CF69C5">
        <w:rPr>
          <w:rFonts w:asciiTheme="minorHAnsi" w:hAnsiTheme="minorHAnsi" w:cstheme="minorHAnsi"/>
          <w:sz w:val="22"/>
          <w:szCs w:val="22"/>
          <w:lang w:val="mk-MK"/>
        </w:rPr>
        <w:t>а</w:t>
      </w:r>
      <w:r w:rsidR="009A4B21">
        <w:rPr>
          <w:rFonts w:asciiTheme="minorHAnsi" w:hAnsiTheme="minorHAnsi" w:cstheme="minorHAnsi"/>
          <w:sz w:val="22"/>
          <w:szCs w:val="22"/>
          <w:lang w:val="mk-MK"/>
        </w:rPr>
        <w:t xml:space="preserve"> да почне да  функционира</w:t>
      </w:r>
      <w:r w:rsidR="00F14F93" w:rsidRPr="00CF69C5">
        <w:rPr>
          <w:rFonts w:asciiTheme="minorHAnsi" w:hAnsiTheme="minorHAnsi" w:cstheme="minorHAnsi"/>
          <w:sz w:val="22"/>
          <w:szCs w:val="22"/>
          <w:lang w:val="mk-MK"/>
        </w:rPr>
        <w:t xml:space="preserve"> </w:t>
      </w:r>
      <w:r w:rsidR="009A4B21">
        <w:rPr>
          <w:rFonts w:asciiTheme="minorHAnsi" w:hAnsiTheme="minorHAnsi" w:cstheme="minorHAnsi"/>
          <w:sz w:val="22"/>
          <w:szCs w:val="22"/>
          <w:lang w:val="mk-MK"/>
        </w:rPr>
        <w:t xml:space="preserve">ученичкиот дом потребно е да се доекипира со воспитувачи, </w:t>
      </w:r>
      <w:r w:rsidR="009A4B21" w:rsidRPr="00CF69C5">
        <w:rPr>
          <w:rFonts w:asciiTheme="minorHAnsi" w:hAnsiTheme="minorHAnsi" w:cstheme="minorHAnsi"/>
          <w:sz w:val="22"/>
          <w:szCs w:val="22"/>
          <w:lang w:val="mk-MK"/>
        </w:rPr>
        <w:t>кувар,</w:t>
      </w:r>
      <w:r w:rsidR="009A4B21">
        <w:rPr>
          <w:rFonts w:asciiTheme="minorHAnsi" w:hAnsiTheme="minorHAnsi" w:cstheme="minorHAnsi"/>
          <w:sz w:val="22"/>
          <w:szCs w:val="22"/>
          <w:lang w:val="mk-MK"/>
        </w:rPr>
        <w:t>и помошен персонал.</w:t>
      </w:r>
    </w:p>
    <w:p w:rsidR="00C67BDD" w:rsidRPr="00CF69C5" w:rsidRDefault="009A4B21" w:rsidP="00C67BDD">
      <w:pPr>
        <w:spacing w:line="276" w:lineRule="auto"/>
        <w:rPr>
          <w:rFonts w:asciiTheme="minorHAnsi" w:hAnsiTheme="minorHAnsi" w:cstheme="minorHAnsi"/>
          <w:sz w:val="22"/>
          <w:szCs w:val="22"/>
          <w:lang w:val="mk-MK"/>
        </w:rPr>
      </w:pPr>
      <w:r>
        <w:rPr>
          <w:rFonts w:asciiTheme="minorHAnsi" w:hAnsiTheme="minorHAnsi" w:cstheme="minorHAnsi"/>
          <w:sz w:val="22"/>
          <w:szCs w:val="22"/>
          <w:lang w:val="mk-MK"/>
        </w:rPr>
        <w:t xml:space="preserve">Во учебната 2025/2026 година се планира </w:t>
      </w:r>
      <w:r w:rsidR="00F50FB8">
        <w:rPr>
          <w:rFonts w:asciiTheme="minorHAnsi" w:hAnsiTheme="minorHAnsi" w:cstheme="minorHAnsi"/>
          <w:sz w:val="22"/>
          <w:szCs w:val="22"/>
          <w:lang w:val="mk-MK"/>
        </w:rPr>
        <w:t xml:space="preserve">и </w:t>
      </w:r>
      <w:r w:rsidR="00C67BDD" w:rsidRPr="00CF69C5">
        <w:rPr>
          <w:rFonts w:asciiTheme="minorHAnsi" w:hAnsiTheme="minorHAnsi" w:cstheme="minorHAnsi"/>
          <w:sz w:val="22"/>
          <w:szCs w:val="22"/>
          <w:lang w:val="mk-MK"/>
        </w:rPr>
        <w:t>подигање на нов овошен насад и насад со винова лоза на површините од училишното стопанство. За таа намена веќе е определена и соодветно подготвена површина од 3000 м2.</w:t>
      </w:r>
    </w:p>
    <w:p w:rsidR="00C67BDD" w:rsidRPr="00CF69C5" w:rsidRDefault="00C67BDD" w:rsidP="00C67BDD">
      <w:pPr>
        <w:spacing w:line="276" w:lineRule="auto"/>
        <w:rPr>
          <w:rFonts w:asciiTheme="minorHAnsi" w:hAnsiTheme="minorHAnsi" w:cstheme="minorHAnsi"/>
          <w:sz w:val="22"/>
          <w:szCs w:val="22"/>
          <w:lang w:val="mk-MK"/>
        </w:rPr>
      </w:pPr>
      <w:r w:rsidRPr="00CF69C5">
        <w:rPr>
          <w:rFonts w:asciiTheme="minorHAnsi" w:hAnsiTheme="minorHAnsi" w:cstheme="minorHAnsi"/>
          <w:sz w:val="22"/>
          <w:szCs w:val="22"/>
          <w:lang w:val="mk-MK"/>
        </w:rPr>
        <w:t xml:space="preserve">Во процедура </w:t>
      </w:r>
      <w:r w:rsidR="00F50FB8">
        <w:rPr>
          <w:rFonts w:asciiTheme="minorHAnsi" w:hAnsiTheme="minorHAnsi" w:cstheme="minorHAnsi"/>
          <w:sz w:val="22"/>
          <w:szCs w:val="22"/>
          <w:lang w:val="mk-MK"/>
        </w:rPr>
        <w:t xml:space="preserve">е постапка за </w:t>
      </w:r>
      <w:r w:rsidRPr="00CF69C5">
        <w:rPr>
          <w:rFonts w:asciiTheme="minorHAnsi" w:hAnsiTheme="minorHAnsi" w:cstheme="minorHAnsi"/>
          <w:sz w:val="22"/>
          <w:szCs w:val="22"/>
          <w:lang w:val="mk-MK"/>
        </w:rPr>
        <w:t xml:space="preserve"> </w:t>
      </w:r>
      <w:r w:rsidR="00956E20">
        <w:rPr>
          <w:rFonts w:asciiTheme="minorHAnsi" w:hAnsiTheme="minorHAnsi" w:cstheme="minorHAnsi"/>
          <w:sz w:val="22"/>
          <w:szCs w:val="22"/>
          <w:lang w:val="mk-MK"/>
        </w:rPr>
        <w:t xml:space="preserve">изготвување на документација за </w:t>
      </w:r>
      <w:r w:rsidRPr="00CF69C5">
        <w:rPr>
          <w:rFonts w:asciiTheme="minorHAnsi" w:hAnsiTheme="minorHAnsi" w:cstheme="minorHAnsi"/>
          <w:sz w:val="22"/>
          <w:szCs w:val="22"/>
          <w:lang w:val="mk-MK"/>
        </w:rPr>
        <w:t>целосна рекон</w:t>
      </w:r>
      <w:r w:rsidR="00F50FB8">
        <w:rPr>
          <w:rFonts w:asciiTheme="minorHAnsi" w:hAnsiTheme="minorHAnsi" w:cstheme="minorHAnsi"/>
          <w:sz w:val="22"/>
          <w:szCs w:val="22"/>
          <w:lang w:val="mk-MK"/>
        </w:rPr>
        <w:t>струкција и опремување на нова</w:t>
      </w:r>
      <w:r w:rsidRPr="00CF69C5">
        <w:rPr>
          <w:rFonts w:asciiTheme="minorHAnsi" w:hAnsiTheme="minorHAnsi" w:cstheme="minorHAnsi"/>
          <w:sz w:val="22"/>
          <w:szCs w:val="22"/>
          <w:lang w:val="mk-MK"/>
        </w:rPr>
        <w:t xml:space="preserve"> училишна зграда, за учениците кои настава следат на албански наставен јазик а која треба да одговара на стандардите за изведување на современа настава.</w:t>
      </w:r>
    </w:p>
    <w:p w:rsidR="00C67BDD" w:rsidRPr="00C80705" w:rsidRDefault="00C67BDD" w:rsidP="00C67BDD">
      <w:pPr>
        <w:spacing w:line="276" w:lineRule="auto"/>
        <w:rPr>
          <w:rFonts w:asciiTheme="minorHAnsi" w:hAnsiTheme="minorHAnsi" w:cstheme="minorHAnsi"/>
          <w:sz w:val="22"/>
          <w:szCs w:val="22"/>
          <w:lang w:val="mk-MK"/>
        </w:rPr>
      </w:pPr>
      <w:r w:rsidRPr="00C80705">
        <w:rPr>
          <w:rFonts w:asciiTheme="minorHAnsi" w:hAnsiTheme="minorHAnsi" w:cstheme="minorHAnsi"/>
          <w:sz w:val="22"/>
          <w:szCs w:val="22"/>
          <w:lang w:val="mk-MK"/>
        </w:rPr>
        <w:t>Во моментот училиштето располага со следниве просторни капацитети и опременост:</w:t>
      </w:r>
    </w:p>
    <w:p w:rsidR="00BC2C10" w:rsidRPr="00C80705" w:rsidRDefault="00BC2C10" w:rsidP="00300B18">
      <w:pPr>
        <w:pStyle w:val="ListParagraph"/>
        <w:numPr>
          <w:ilvl w:val="0"/>
          <w:numId w:val="15"/>
        </w:numPr>
        <w:rPr>
          <w:rFonts w:asciiTheme="minorHAnsi" w:hAnsiTheme="minorHAnsi" w:cstheme="minorHAnsi"/>
        </w:rPr>
      </w:pPr>
      <w:r w:rsidRPr="00C80705">
        <w:rPr>
          <w:rFonts w:asciiTheme="minorHAnsi" w:hAnsiTheme="minorHAnsi" w:cstheme="minorHAnsi"/>
        </w:rPr>
        <w:t xml:space="preserve">26,7 хектари обработливи површини на кои  се реализира практична настава во образовните профили/квалификации од секторот  земјоделство, рибарство и ветеринарство. </w:t>
      </w:r>
    </w:p>
    <w:p w:rsidR="00BC2C10" w:rsidRPr="00956E20" w:rsidRDefault="00BC2C10" w:rsidP="00300B18">
      <w:pPr>
        <w:pStyle w:val="ListParagraph"/>
        <w:numPr>
          <w:ilvl w:val="0"/>
          <w:numId w:val="15"/>
        </w:numPr>
        <w:rPr>
          <w:rFonts w:asciiTheme="minorHAnsi" w:hAnsiTheme="minorHAnsi" w:cstheme="minorHAnsi"/>
        </w:rPr>
      </w:pPr>
      <w:r w:rsidRPr="00C80705">
        <w:rPr>
          <w:rFonts w:asciiTheme="minorHAnsi" w:hAnsiTheme="minorHAnsi" w:cstheme="minorHAnsi"/>
        </w:rPr>
        <w:t>Фарма за животни</w:t>
      </w:r>
      <w:r w:rsidR="00956E20">
        <w:rPr>
          <w:rFonts w:asciiTheme="minorHAnsi" w:hAnsiTheme="minorHAnsi" w:cstheme="minorHAnsi"/>
        </w:rPr>
        <w:t>, л</w:t>
      </w:r>
      <w:r w:rsidRPr="00956E20">
        <w:rPr>
          <w:rFonts w:asciiTheme="minorHAnsi" w:hAnsiTheme="minorHAnsi" w:cstheme="minorHAnsi"/>
        </w:rPr>
        <w:t>озов насад 0,5 ha</w:t>
      </w:r>
      <w:r w:rsidR="00956E20" w:rsidRPr="00956E20">
        <w:rPr>
          <w:rFonts w:asciiTheme="minorHAnsi" w:hAnsiTheme="minorHAnsi" w:cstheme="minorHAnsi"/>
        </w:rPr>
        <w:t>, о</w:t>
      </w:r>
      <w:r w:rsidRPr="00956E20">
        <w:rPr>
          <w:rFonts w:asciiTheme="minorHAnsi" w:hAnsiTheme="minorHAnsi" w:cstheme="minorHAnsi"/>
        </w:rPr>
        <w:t>воштарник 0,1 ha</w:t>
      </w:r>
      <w:r w:rsidR="00956E20" w:rsidRPr="00956E20">
        <w:rPr>
          <w:rFonts w:asciiTheme="minorHAnsi" w:hAnsiTheme="minorHAnsi" w:cstheme="minorHAnsi"/>
        </w:rPr>
        <w:t>, п</w:t>
      </w:r>
      <w:r w:rsidRPr="00956E20">
        <w:rPr>
          <w:rFonts w:asciiTheme="minorHAnsi" w:hAnsiTheme="minorHAnsi" w:cstheme="minorHAnsi"/>
        </w:rPr>
        <w:t>челарник со 8 пчелни семејства</w:t>
      </w:r>
    </w:p>
    <w:p w:rsidR="007368F2" w:rsidRPr="00C80705" w:rsidRDefault="007368F2" w:rsidP="00300B18">
      <w:pPr>
        <w:pStyle w:val="ListParagraph"/>
        <w:numPr>
          <w:ilvl w:val="0"/>
          <w:numId w:val="15"/>
        </w:numPr>
        <w:rPr>
          <w:rFonts w:asciiTheme="minorHAnsi" w:hAnsiTheme="minorHAnsi" w:cstheme="minorHAnsi"/>
        </w:rPr>
      </w:pPr>
      <w:r>
        <w:rPr>
          <w:rFonts w:asciiTheme="minorHAnsi" w:hAnsiTheme="minorHAnsi" w:cstheme="minorHAnsi"/>
        </w:rPr>
        <w:t>Земјоделски машини (3 трактори, 1 комбајн, приколка, приклучни машини за сеење, за балирање, плугови, сетвоспремачка, мулчер, прскалка, цистерна)</w:t>
      </w:r>
    </w:p>
    <w:p w:rsidR="00BC2C10"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 xml:space="preserve">Училници опремени </w:t>
      </w:r>
      <w:r w:rsidR="007368F2">
        <w:rPr>
          <w:rFonts w:asciiTheme="minorHAnsi" w:hAnsiTheme="minorHAnsi" w:cstheme="minorHAnsi"/>
        </w:rPr>
        <w:t>согласно стандардот за простор и опрема за стручно образование</w:t>
      </w:r>
    </w:p>
    <w:p w:rsidR="00C80705"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Мултимедијален кабинет опремен со соодветен мебел и опрема за одржување на стручни состаноци и презентации</w:t>
      </w:r>
    </w:p>
    <w:p w:rsidR="00C80705"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 xml:space="preserve">Кабинет по информатика </w:t>
      </w:r>
      <w:r w:rsidR="00956E20">
        <w:rPr>
          <w:rFonts w:asciiTheme="minorHAnsi" w:hAnsiTheme="minorHAnsi" w:cstheme="minorHAnsi"/>
        </w:rPr>
        <w:t>опремен со современа информатичка опрема</w:t>
      </w:r>
    </w:p>
    <w:p w:rsid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Кабинет за козметика и фризерство</w:t>
      </w:r>
    </w:p>
    <w:p w:rsidR="007368F2" w:rsidRPr="00C80705" w:rsidRDefault="007368F2" w:rsidP="00300B18">
      <w:pPr>
        <w:pStyle w:val="ListParagraph"/>
        <w:numPr>
          <w:ilvl w:val="0"/>
          <w:numId w:val="14"/>
        </w:numPr>
        <w:rPr>
          <w:rFonts w:asciiTheme="minorHAnsi" w:hAnsiTheme="minorHAnsi" w:cstheme="minorHAnsi"/>
        </w:rPr>
      </w:pPr>
      <w:r>
        <w:rPr>
          <w:rFonts w:asciiTheme="minorHAnsi" w:hAnsiTheme="minorHAnsi" w:cstheme="minorHAnsi"/>
        </w:rPr>
        <w:t>Кабинет за дентален асистент</w:t>
      </w:r>
    </w:p>
    <w:p w:rsidR="00C80705"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lastRenderedPageBreak/>
        <w:t>Две хемиски лаборатории опремени со соодветен мебел и опрема за изведување на вежби во склоп на сектор Хемија и технологија</w:t>
      </w:r>
    </w:p>
    <w:p w:rsidR="00C80705"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Мини пекара за практична настава</w:t>
      </w:r>
    </w:p>
    <w:p w:rsidR="00C80705"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Фискултурна сала и спортско игралиште</w:t>
      </w:r>
    </w:p>
    <w:p w:rsidR="00C80705" w:rsidRP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Кабинет за аутокад во рамки на машинска и сообраќајна струка</w:t>
      </w:r>
    </w:p>
    <w:p w:rsidR="00C80705" w:rsidRDefault="00C80705" w:rsidP="00300B18">
      <w:pPr>
        <w:pStyle w:val="ListParagraph"/>
        <w:numPr>
          <w:ilvl w:val="0"/>
          <w:numId w:val="14"/>
        </w:numPr>
        <w:rPr>
          <w:rFonts w:asciiTheme="minorHAnsi" w:hAnsiTheme="minorHAnsi" w:cstheme="minorHAnsi"/>
        </w:rPr>
      </w:pPr>
      <w:r w:rsidRPr="00C80705">
        <w:rPr>
          <w:rFonts w:asciiTheme="minorHAnsi" w:hAnsiTheme="minorHAnsi" w:cstheme="minorHAnsi"/>
        </w:rPr>
        <w:t xml:space="preserve">Кабинет за потребите на сообраќајна струка </w:t>
      </w:r>
    </w:p>
    <w:p w:rsidR="00C80705" w:rsidRDefault="00C80705" w:rsidP="00300B18">
      <w:pPr>
        <w:pStyle w:val="ListParagraph"/>
        <w:numPr>
          <w:ilvl w:val="0"/>
          <w:numId w:val="14"/>
        </w:numPr>
        <w:rPr>
          <w:rFonts w:asciiTheme="minorHAnsi" w:hAnsiTheme="minorHAnsi" w:cstheme="minorHAnsi"/>
        </w:rPr>
      </w:pPr>
      <w:r w:rsidRPr="00CF69C5">
        <w:rPr>
          <w:rFonts w:asciiTheme="minorHAnsi" w:hAnsiTheme="minorHAnsi" w:cstheme="minorHAnsi"/>
        </w:rPr>
        <w:t>Магацински простор/гаража</w:t>
      </w:r>
      <w:r w:rsidR="007368F2" w:rsidRPr="007368F2">
        <w:rPr>
          <w:rFonts w:asciiTheme="minorHAnsi" w:hAnsiTheme="minorHAnsi" w:cstheme="minorHAnsi"/>
        </w:rPr>
        <w:t xml:space="preserve"> </w:t>
      </w:r>
      <w:r w:rsidR="007368F2" w:rsidRPr="00CF69C5">
        <w:rPr>
          <w:rFonts w:asciiTheme="minorHAnsi" w:hAnsiTheme="minorHAnsi" w:cstheme="minorHAnsi"/>
        </w:rPr>
        <w:t>наменет за складирање на земјоделски машини и опрема</w:t>
      </w:r>
    </w:p>
    <w:p w:rsidR="007368F2" w:rsidRDefault="007368F2" w:rsidP="00300B18">
      <w:pPr>
        <w:pStyle w:val="ListParagraph"/>
        <w:numPr>
          <w:ilvl w:val="0"/>
          <w:numId w:val="14"/>
        </w:numPr>
        <w:rPr>
          <w:rFonts w:asciiTheme="minorHAnsi" w:hAnsiTheme="minorHAnsi" w:cstheme="minorHAnsi"/>
        </w:rPr>
      </w:pPr>
      <w:r w:rsidRPr="00CF69C5">
        <w:rPr>
          <w:rFonts w:asciiTheme="minorHAnsi" w:hAnsiTheme="minorHAnsi" w:cstheme="minorHAnsi"/>
        </w:rPr>
        <w:t>Училишната библиотека, која, располага со над 15000 наслови</w:t>
      </w:r>
    </w:p>
    <w:p w:rsidR="007368F2" w:rsidRDefault="007368F2" w:rsidP="00300B18">
      <w:pPr>
        <w:pStyle w:val="ListParagraph"/>
        <w:numPr>
          <w:ilvl w:val="0"/>
          <w:numId w:val="14"/>
        </w:numPr>
        <w:rPr>
          <w:rFonts w:asciiTheme="minorHAnsi" w:hAnsiTheme="minorHAnsi" w:cstheme="minorHAnsi"/>
        </w:rPr>
      </w:pPr>
      <w:r w:rsidRPr="00CF69C5">
        <w:rPr>
          <w:rFonts w:asciiTheme="minorHAnsi" w:hAnsiTheme="minorHAnsi" w:cstheme="minorHAnsi"/>
        </w:rPr>
        <w:t>Уч</w:t>
      </w:r>
      <w:r w:rsidR="00956E20">
        <w:rPr>
          <w:rFonts w:asciiTheme="minorHAnsi" w:hAnsiTheme="minorHAnsi" w:cstheme="minorHAnsi"/>
        </w:rPr>
        <w:t>енички</w:t>
      </w:r>
      <w:r w:rsidRPr="00CF69C5">
        <w:rPr>
          <w:rFonts w:asciiTheme="minorHAnsi" w:hAnsiTheme="minorHAnsi" w:cstheme="minorHAnsi"/>
        </w:rPr>
        <w:t xml:space="preserve"> дом за сместување на </w:t>
      </w:r>
      <w:r>
        <w:rPr>
          <w:rFonts w:asciiTheme="minorHAnsi" w:hAnsiTheme="minorHAnsi" w:cstheme="minorHAnsi"/>
        </w:rPr>
        <w:t>18 ученици</w:t>
      </w:r>
      <w:r w:rsidRPr="00CF69C5">
        <w:rPr>
          <w:rFonts w:asciiTheme="minorHAnsi" w:hAnsiTheme="minorHAnsi" w:cstheme="minorHAnsi"/>
        </w:rPr>
        <w:t>, согласно стандардите за целосна инклузија.</w:t>
      </w:r>
    </w:p>
    <w:p w:rsidR="007368F2" w:rsidRDefault="007368F2" w:rsidP="00300B18">
      <w:pPr>
        <w:pStyle w:val="ListParagraph"/>
        <w:numPr>
          <w:ilvl w:val="0"/>
          <w:numId w:val="14"/>
        </w:numPr>
        <w:rPr>
          <w:rFonts w:asciiTheme="minorHAnsi" w:hAnsiTheme="minorHAnsi" w:cstheme="minorHAnsi"/>
        </w:rPr>
      </w:pPr>
      <w:r w:rsidRPr="00CF69C5">
        <w:rPr>
          <w:rFonts w:asciiTheme="minorHAnsi" w:hAnsiTheme="minorHAnsi" w:cstheme="minorHAnsi"/>
        </w:rPr>
        <w:t>Наставничка канцеларија, канцеларија на директор, канцеларија на помошник директор</w:t>
      </w:r>
      <w:r>
        <w:rPr>
          <w:rFonts w:asciiTheme="minorHAnsi" w:hAnsiTheme="minorHAnsi" w:cstheme="minorHAnsi"/>
        </w:rPr>
        <w:t>, канцеларии на раководители на сектори</w:t>
      </w:r>
    </w:p>
    <w:p w:rsidR="007368F2" w:rsidRDefault="007368F2" w:rsidP="00300B18">
      <w:pPr>
        <w:pStyle w:val="ListParagraph"/>
        <w:numPr>
          <w:ilvl w:val="0"/>
          <w:numId w:val="14"/>
        </w:numPr>
        <w:rPr>
          <w:rFonts w:asciiTheme="minorHAnsi" w:hAnsiTheme="minorHAnsi" w:cstheme="minorHAnsi"/>
        </w:rPr>
      </w:pPr>
      <w:r>
        <w:rPr>
          <w:rFonts w:asciiTheme="minorHAnsi" w:hAnsiTheme="minorHAnsi" w:cstheme="minorHAnsi"/>
        </w:rPr>
        <w:t xml:space="preserve">Патнички автомобил и минибус </w:t>
      </w:r>
    </w:p>
    <w:p w:rsidR="00275D5A" w:rsidRPr="0099744A" w:rsidRDefault="00956E20" w:rsidP="00300B18">
      <w:pPr>
        <w:pStyle w:val="ListParagraph"/>
        <w:numPr>
          <w:ilvl w:val="0"/>
          <w:numId w:val="14"/>
        </w:numPr>
        <w:rPr>
          <w:rFonts w:asciiTheme="minorHAnsi" w:hAnsiTheme="minorHAnsi" w:cstheme="minorHAnsi"/>
        </w:rPr>
      </w:pPr>
      <w:r>
        <w:rPr>
          <w:rFonts w:asciiTheme="minorHAnsi" w:hAnsiTheme="minorHAnsi" w:cstheme="minorHAnsi"/>
        </w:rPr>
        <w:t>Апарати за дијагностика на автомобили, дронови и друга опрема</w:t>
      </w:r>
    </w:p>
    <w:p w:rsidR="00C013A2" w:rsidRPr="00DC65CE" w:rsidRDefault="00DC65CE" w:rsidP="00BA6053">
      <w:pPr>
        <w:pStyle w:val="Heading2"/>
        <w:rPr>
          <w:rFonts w:eastAsia="MS Gothic"/>
        </w:rPr>
      </w:pPr>
      <w:bookmarkStart w:id="8" w:name="_Toc210031812"/>
      <w:r w:rsidRPr="00DC65CE">
        <w:rPr>
          <w:rFonts w:eastAsia="MS Gothic"/>
        </w:rPr>
        <w:t>Струки и образовни профили во учебната 2025 / 2026 година</w:t>
      </w:r>
      <w:bookmarkEnd w:id="8"/>
      <w:r w:rsidRPr="00DC65CE">
        <w:rPr>
          <w:rFonts w:eastAsia="MS Gothic"/>
        </w:rPr>
        <w:t xml:space="preserve"> </w:t>
      </w:r>
    </w:p>
    <w:tbl>
      <w:tblPr>
        <w:tblStyle w:val="TableGrid6"/>
        <w:tblW w:w="10491" w:type="dxa"/>
        <w:tblInd w:w="-431" w:type="dxa"/>
        <w:tblLook w:val="04A0" w:firstRow="1" w:lastRow="0" w:firstColumn="1" w:lastColumn="0" w:noHBand="0" w:noVBand="1"/>
      </w:tblPr>
      <w:tblGrid>
        <w:gridCol w:w="4962"/>
        <w:gridCol w:w="5529"/>
      </w:tblGrid>
      <w:tr w:rsidR="00275D5A" w:rsidRPr="00956E20" w:rsidTr="002A65B0">
        <w:tc>
          <w:tcPr>
            <w:tcW w:w="4962" w:type="dxa"/>
            <w:shd w:val="clear" w:color="auto" w:fill="D8F1EA" w:themeFill="accent4" w:themeFillTint="33"/>
            <w:vAlign w:val="center"/>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 xml:space="preserve">ЧЕТИРИГОДИШНО ТЕХНИЧКО ОБРАЗОВАНИЕ </w:t>
            </w:r>
          </w:p>
        </w:tc>
        <w:tc>
          <w:tcPr>
            <w:tcW w:w="5529" w:type="dxa"/>
            <w:shd w:val="clear" w:color="auto" w:fill="D8F1EA" w:themeFill="accent4" w:themeFillTint="33"/>
            <w:vAlign w:val="center"/>
          </w:tcPr>
          <w:p w:rsidR="00275D5A" w:rsidRPr="00956E20" w:rsidRDefault="00275D5A" w:rsidP="00275D5A">
            <w:pPr>
              <w:rPr>
                <w:rFonts w:asciiTheme="minorHAnsi" w:eastAsia="MS Gothic" w:hAnsiTheme="minorHAnsi" w:cstheme="minorHAnsi"/>
                <w:sz w:val="20"/>
                <w:lang w:val="mk-MK"/>
              </w:rPr>
            </w:pPr>
            <w:r w:rsidRPr="00956E20">
              <w:rPr>
                <w:rFonts w:asciiTheme="minorHAnsi" w:eastAsia="MS Gothic" w:hAnsiTheme="minorHAnsi" w:cstheme="minorHAnsi"/>
                <w:sz w:val="20"/>
                <w:lang w:val="mk-MK"/>
              </w:rPr>
              <w:t>13</w:t>
            </w:r>
            <w:r w:rsidRPr="00956E20">
              <w:rPr>
                <w:rFonts w:asciiTheme="minorHAnsi" w:eastAsia="MS Gothic" w:hAnsiTheme="minorHAnsi" w:cstheme="minorHAnsi"/>
                <w:sz w:val="20"/>
              </w:rPr>
              <w:t xml:space="preserve"> Образовни профили /Квалификации</w:t>
            </w:r>
          </w:p>
        </w:tc>
      </w:tr>
      <w:tr w:rsidR="00275D5A" w:rsidRPr="00956E20" w:rsidTr="002A65B0">
        <w:tc>
          <w:tcPr>
            <w:tcW w:w="4962" w:type="dxa"/>
            <w:shd w:val="clear" w:color="auto" w:fill="FFFFFF" w:themeFill="background1"/>
            <w:vAlign w:val="center"/>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 xml:space="preserve">ТРИГОДИШНО СТРУЧНО ОСПОСОБУВАЊЕ  </w:t>
            </w:r>
          </w:p>
        </w:tc>
        <w:tc>
          <w:tcPr>
            <w:tcW w:w="5529" w:type="dxa"/>
            <w:shd w:val="clear" w:color="auto" w:fill="FFFFFF" w:themeFill="background1"/>
            <w:vAlign w:val="center"/>
          </w:tcPr>
          <w:p w:rsidR="00275D5A" w:rsidRPr="00956E20" w:rsidRDefault="00275D5A" w:rsidP="00275D5A">
            <w:pPr>
              <w:rPr>
                <w:rFonts w:asciiTheme="minorHAnsi" w:eastAsia="MS Gothic" w:hAnsiTheme="minorHAnsi" w:cstheme="minorHAnsi"/>
                <w:sz w:val="20"/>
                <w:lang w:val="mk-MK"/>
              </w:rPr>
            </w:pPr>
            <w:r w:rsidRPr="00956E20">
              <w:rPr>
                <w:rFonts w:asciiTheme="minorHAnsi" w:eastAsia="MS Gothic" w:hAnsiTheme="minorHAnsi" w:cstheme="minorHAnsi"/>
                <w:sz w:val="20"/>
                <w:lang w:val="mk-MK"/>
              </w:rPr>
              <w:t>2 Образовни профили/Квалификации</w:t>
            </w:r>
          </w:p>
        </w:tc>
      </w:tr>
    </w:tbl>
    <w:p w:rsidR="00275D5A" w:rsidRDefault="00275D5A" w:rsidP="00275D5A"/>
    <w:tbl>
      <w:tblPr>
        <w:tblStyle w:val="TableGrid6"/>
        <w:tblW w:w="10343" w:type="dxa"/>
        <w:jc w:val="center"/>
        <w:tblLook w:val="06A0" w:firstRow="1" w:lastRow="0" w:firstColumn="1" w:lastColumn="0" w:noHBand="1" w:noVBand="1"/>
      </w:tblPr>
      <w:tblGrid>
        <w:gridCol w:w="1667"/>
        <w:gridCol w:w="1689"/>
        <w:gridCol w:w="1601"/>
        <w:gridCol w:w="1578"/>
        <w:gridCol w:w="1708"/>
        <w:gridCol w:w="2100"/>
      </w:tblGrid>
      <w:tr w:rsidR="00275D5A" w:rsidRPr="00097159" w:rsidTr="002A65B0">
        <w:trPr>
          <w:trHeight w:val="319"/>
          <w:jc w:val="center"/>
        </w:trPr>
        <w:tc>
          <w:tcPr>
            <w:tcW w:w="1667" w:type="dxa"/>
            <w:shd w:val="clear" w:color="auto" w:fill="D8F1EA" w:themeFill="accent4" w:themeFillTint="33"/>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ЗЕМЈОДЕЛСТВО, РИБАРСТВО И ВЕТЕРИНАРСТВО</w:t>
            </w:r>
          </w:p>
        </w:tc>
        <w:tc>
          <w:tcPr>
            <w:tcW w:w="1689" w:type="dxa"/>
            <w:shd w:val="clear" w:color="auto" w:fill="D8F1EA" w:themeFill="accent4" w:themeFillTint="33"/>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ХЕМИЈА  И ТЕХНОЛОГИЈА</w:t>
            </w:r>
          </w:p>
        </w:tc>
        <w:tc>
          <w:tcPr>
            <w:tcW w:w="1601" w:type="dxa"/>
            <w:shd w:val="clear" w:color="auto" w:fill="D8F1EA" w:themeFill="accent4" w:themeFillTint="33"/>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МАШИНСТВО</w:t>
            </w:r>
          </w:p>
        </w:tc>
        <w:tc>
          <w:tcPr>
            <w:tcW w:w="1577" w:type="dxa"/>
            <w:shd w:val="clear" w:color="auto" w:fill="D8F1EA" w:themeFill="accent4" w:themeFillTint="33"/>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ЛИЧНИ УСЛУГИ</w:t>
            </w:r>
          </w:p>
        </w:tc>
        <w:tc>
          <w:tcPr>
            <w:tcW w:w="1708" w:type="dxa"/>
            <w:shd w:val="clear" w:color="auto" w:fill="D8F1EA" w:themeFill="accent4" w:themeFillTint="33"/>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ЗДРАВСТВО И СОЦИЈАЛНА ЗАШТИТА</w:t>
            </w:r>
          </w:p>
        </w:tc>
        <w:tc>
          <w:tcPr>
            <w:tcW w:w="2101" w:type="dxa"/>
            <w:shd w:val="clear" w:color="auto" w:fill="D8F1EA" w:themeFill="accent4" w:themeFillTint="33"/>
          </w:tcPr>
          <w:p w:rsidR="00275D5A" w:rsidRPr="00097159" w:rsidRDefault="00275D5A" w:rsidP="00275D5A">
            <w:pPr>
              <w:rPr>
                <w:rFonts w:asciiTheme="minorHAnsi" w:eastAsia="MS Gothic" w:hAnsiTheme="minorHAnsi" w:cstheme="minorHAnsi"/>
                <w:b/>
                <w:sz w:val="18"/>
              </w:rPr>
            </w:pPr>
            <w:r w:rsidRPr="00097159">
              <w:rPr>
                <w:rFonts w:asciiTheme="minorHAnsi" w:eastAsia="MS Gothic" w:hAnsiTheme="minorHAnsi" w:cstheme="minorHAnsi"/>
                <w:b/>
                <w:sz w:val="18"/>
              </w:rPr>
              <w:t>СООБРАЌАЈ, ТРАНСПОРТ И СКЛАДИРАЊЕ</w:t>
            </w:r>
          </w:p>
        </w:tc>
      </w:tr>
      <w:tr w:rsidR="00275D5A" w:rsidRPr="00956E20" w:rsidTr="002A65B0">
        <w:trPr>
          <w:trHeight w:val="319"/>
          <w:jc w:val="center"/>
        </w:trPr>
        <w:tc>
          <w:tcPr>
            <w:tcW w:w="1667" w:type="dxa"/>
            <w:shd w:val="clear" w:color="auto" w:fill="auto"/>
          </w:tcPr>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1.</w:t>
            </w:r>
            <w:r w:rsidRPr="00956E20">
              <w:rPr>
                <w:rFonts w:asciiTheme="minorHAnsi" w:eastAsia="MS Gothic" w:hAnsiTheme="minorHAnsi" w:cstheme="minorHAnsi"/>
                <w:sz w:val="20"/>
              </w:rPr>
              <w:t>Агротехничар</w:t>
            </w:r>
          </w:p>
          <w:p w:rsidR="00275D5A" w:rsidRPr="00956E20" w:rsidRDefault="00275D5A" w:rsidP="00275D5A">
            <w:pPr>
              <w:rPr>
                <w:rFonts w:asciiTheme="minorHAnsi" w:eastAsia="MS Gothic" w:hAnsiTheme="minorHAnsi" w:cstheme="minorHAnsi"/>
                <w:color w:val="555555"/>
                <w:sz w:val="20"/>
              </w:rPr>
            </w:pPr>
            <w:r w:rsidRPr="00956E20">
              <w:rPr>
                <w:rFonts w:asciiTheme="minorHAnsi" w:eastAsia="MS Gothic" w:hAnsiTheme="minorHAnsi" w:cstheme="minorHAnsi"/>
                <w:sz w:val="20"/>
                <w:lang w:val="mk-MK"/>
              </w:rPr>
              <w:t>2.</w:t>
            </w:r>
            <w:r w:rsidRPr="00956E20">
              <w:rPr>
                <w:rFonts w:asciiTheme="minorHAnsi" w:eastAsia="MS Gothic" w:hAnsiTheme="minorHAnsi" w:cstheme="minorHAnsi"/>
                <w:sz w:val="20"/>
              </w:rPr>
              <w:t>Техничар за агроменаџмент</w:t>
            </w:r>
          </w:p>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3.</w:t>
            </w:r>
            <w:r w:rsidRPr="00956E20">
              <w:rPr>
                <w:rFonts w:asciiTheme="minorHAnsi" w:eastAsia="MS Gothic" w:hAnsiTheme="minorHAnsi" w:cstheme="minorHAnsi"/>
                <w:sz w:val="20"/>
              </w:rPr>
              <w:t>Техничар за фитомедицина</w:t>
            </w:r>
          </w:p>
          <w:p w:rsidR="00C013A2"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4.</w:t>
            </w:r>
            <w:r w:rsidRPr="00956E20">
              <w:rPr>
                <w:rFonts w:asciiTheme="minorHAnsi" w:eastAsia="MS Gothic" w:hAnsiTheme="minorHAnsi" w:cstheme="minorHAnsi"/>
                <w:sz w:val="20"/>
              </w:rPr>
              <w:t>Техничар по ветеринарна медицина</w:t>
            </w:r>
          </w:p>
        </w:tc>
        <w:tc>
          <w:tcPr>
            <w:tcW w:w="1689" w:type="dxa"/>
            <w:shd w:val="clear" w:color="auto" w:fill="auto"/>
          </w:tcPr>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5.</w:t>
            </w:r>
            <w:r w:rsidRPr="00956E20">
              <w:rPr>
                <w:rFonts w:asciiTheme="minorHAnsi" w:eastAsia="MS Gothic" w:hAnsiTheme="minorHAnsi" w:cstheme="minorHAnsi"/>
                <w:sz w:val="20"/>
              </w:rPr>
              <w:t>Техничар за козметички и хемиски производи</w:t>
            </w:r>
          </w:p>
          <w:p w:rsidR="00275D5A" w:rsidRPr="00956E20" w:rsidRDefault="00275D5A" w:rsidP="00275D5A">
            <w:pPr>
              <w:rPr>
                <w:rFonts w:asciiTheme="minorHAnsi" w:eastAsia="MS Gothic" w:hAnsiTheme="minorHAnsi" w:cstheme="minorHAnsi"/>
                <w:sz w:val="20"/>
              </w:rPr>
            </w:pPr>
          </w:p>
          <w:p w:rsidR="00275D5A" w:rsidRPr="00956E20" w:rsidRDefault="00275D5A" w:rsidP="00275D5A">
            <w:pPr>
              <w:rPr>
                <w:rFonts w:asciiTheme="minorHAnsi" w:eastAsia="MS Gothic" w:hAnsiTheme="minorHAnsi" w:cstheme="minorHAnsi"/>
                <w:color w:val="555555"/>
                <w:sz w:val="20"/>
              </w:rPr>
            </w:pPr>
            <w:r w:rsidRPr="00956E20">
              <w:rPr>
                <w:rFonts w:asciiTheme="minorHAnsi" w:eastAsia="MS Gothic" w:hAnsiTheme="minorHAnsi" w:cstheme="minorHAnsi"/>
                <w:sz w:val="20"/>
              </w:rPr>
              <w:t xml:space="preserve"> </w:t>
            </w:r>
            <w:r w:rsidRPr="00956E20">
              <w:rPr>
                <w:rFonts w:asciiTheme="minorHAnsi" w:eastAsia="MS Gothic" w:hAnsiTheme="minorHAnsi" w:cstheme="minorHAnsi"/>
                <w:sz w:val="20"/>
                <w:lang w:val="mk-MK"/>
              </w:rPr>
              <w:t>6.</w:t>
            </w:r>
            <w:r w:rsidRPr="00956E20">
              <w:rPr>
                <w:rFonts w:asciiTheme="minorHAnsi" w:eastAsia="MS Gothic" w:hAnsiTheme="minorHAnsi" w:cstheme="minorHAnsi"/>
                <w:sz w:val="20"/>
              </w:rPr>
              <w:t>Прехра</w:t>
            </w:r>
            <w:r w:rsidRPr="00956E20">
              <w:rPr>
                <w:rFonts w:asciiTheme="minorHAnsi" w:eastAsia="MS Gothic" w:hAnsiTheme="minorHAnsi" w:cstheme="minorHAnsi"/>
                <w:sz w:val="20"/>
                <w:lang w:val="mk-MK"/>
              </w:rPr>
              <w:t>н</w:t>
            </w:r>
            <w:r w:rsidRPr="00956E20">
              <w:rPr>
                <w:rFonts w:asciiTheme="minorHAnsi" w:eastAsia="MS Gothic" w:hAnsiTheme="minorHAnsi" w:cstheme="minorHAnsi"/>
                <w:sz w:val="20"/>
              </w:rPr>
              <w:t>бен техничар</w:t>
            </w:r>
          </w:p>
          <w:p w:rsidR="00275D5A" w:rsidRPr="00956E20" w:rsidRDefault="00275D5A" w:rsidP="00275D5A">
            <w:pPr>
              <w:rPr>
                <w:rFonts w:asciiTheme="minorHAnsi" w:eastAsia="MS Gothic" w:hAnsiTheme="minorHAnsi" w:cstheme="minorHAnsi"/>
                <w:sz w:val="20"/>
              </w:rPr>
            </w:pPr>
          </w:p>
        </w:tc>
        <w:tc>
          <w:tcPr>
            <w:tcW w:w="1601" w:type="dxa"/>
            <w:shd w:val="clear" w:color="auto" w:fill="auto"/>
          </w:tcPr>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7</w:t>
            </w:r>
            <w:r w:rsidRPr="00956E20">
              <w:rPr>
                <w:rFonts w:asciiTheme="minorHAnsi" w:eastAsia="MS Gothic" w:hAnsiTheme="minorHAnsi" w:cstheme="minorHAnsi"/>
                <w:sz w:val="20"/>
              </w:rPr>
              <w:t>.Машински техничар за моторни возила</w:t>
            </w:r>
          </w:p>
        </w:tc>
        <w:tc>
          <w:tcPr>
            <w:tcW w:w="1577" w:type="dxa"/>
            <w:shd w:val="clear" w:color="auto" w:fill="auto"/>
          </w:tcPr>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8</w:t>
            </w:r>
            <w:r w:rsidRPr="00956E20">
              <w:rPr>
                <w:rFonts w:asciiTheme="minorHAnsi" w:eastAsia="MS Gothic" w:hAnsiTheme="minorHAnsi" w:cstheme="minorHAnsi"/>
                <w:sz w:val="20"/>
              </w:rPr>
              <w:t>. Техничар за козметичка нега и убавина</w:t>
            </w:r>
          </w:p>
        </w:tc>
        <w:tc>
          <w:tcPr>
            <w:tcW w:w="1708" w:type="dxa"/>
            <w:shd w:val="clear" w:color="auto" w:fill="auto"/>
          </w:tcPr>
          <w:p w:rsidR="00275D5A" w:rsidRPr="00956E20" w:rsidRDefault="00275D5A" w:rsidP="00275D5A">
            <w:pPr>
              <w:rPr>
                <w:rFonts w:asciiTheme="minorHAnsi" w:eastAsia="MS Gothic" w:hAnsiTheme="minorHAnsi" w:cstheme="minorHAnsi"/>
                <w:color w:val="555555"/>
                <w:sz w:val="20"/>
              </w:rPr>
            </w:pPr>
            <w:r w:rsidRPr="00956E20">
              <w:rPr>
                <w:rFonts w:asciiTheme="minorHAnsi" w:eastAsia="MS Gothic" w:hAnsiTheme="minorHAnsi" w:cstheme="minorHAnsi"/>
                <w:sz w:val="20"/>
                <w:lang w:val="mk-MK"/>
              </w:rPr>
              <w:t xml:space="preserve">9. </w:t>
            </w:r>
            <w:r w:rsidRPr="00956E20">
              <w:rPr>
                <w:rFonts w:asciiTheme="minorHAnsi" w:eastAsia="MS Gothic" w:hAnsiTheme="minorHAnsi" w:cstheme="minorHAnsi"/>
                <w:sz w:val="20"/>
              </w:rPr>
              <w:t xml:space="preserve">Дентален </w:t>
            </w:r>
          </w:p>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lang w:val="mk-MK"/>
              </w:rPr>
              <w:t>А</w:t>
            </w:r>
            <w:r w:rsidRPr="00956E20">
              <w:rPr>
                <w:rFonts w:asciiTheme="minorHAnsi" w:eastAsia="MS Gothic" w:hAnsiTheme="minorHAnsi" w:cstheme="minorHAnsi"/>
                <w:sz w:val="20"/>
              </w:rPr>
              <w:t>систент</w:t>
            </w:r>
          </w:p>
          <w:p w:rsidR="00275D5A" w:rsidRPr="00956E20" w:rsidRDefault="00275D5A" w:rsidP="00275D5A">
            <w:pPr>
              <w:rPr>
                <w:rFonts w:asciiTheme="minorHAnsi" w:eastAsia="MS Gothic" w:hAnsiTheme="minorHAnsi" w:cstheme="minorHAnsi"/>
                <w:color w:val="555555"/>
                <w:sz w:val="20"/>
              </w:rPr>
            </w:pPr>
          </w:p>
          <w:p w:rsidR="00275D5A" w:rsidRPr="00956E20" w:rsidRDefault="00275D5A" w:rsidP="00275D5A">
            <w:pPr>
              <w:rPr>
                <w:rFonts w:asciiTheme="minorHAnsi" w:eastAsia="MS Gothic" w:hAnsiTheme="minorHAnsi" w:cstheme="minorHAnsi"/>
                <w:color w:val="555555"/>
                <w:sz w:val="20"/>
              </w:rPr>
            </w:pPr>
            <w:r w:rsidRPr="00956E20">
              <w:rPr>
                <w:rFonts w:asciiTheme="minorHAnsi" w:eastAsia="MS Gothic" w:hAnsiTheme="minorHAnsi" w:cstheme="minorHAnsi"/>
                <w:sz w:val="20"/>
                <w:lang w:val="mk-MK"/>
              </w:rPr>
              <w:t>10</w:t>
            </w:r>
            <w:r w:rsidRPr="00956E20">
              <w:rPr>
                <w:rFonts w:asciiTheme="minorHAnsi" w:eastAsia="MS Gothic" w:hAnsiTheme="minorHAnsi" w:cstheme="minorHAnsi"/>
                <w:sz w:val="20"/>
              </w:rPr>
              <w:t>.Фармацевтски техничар</w:t>
            </w:r>
          </w:p>
        </w:tc>
        <w:tc>
          <w:tcPr>
            <w:tcW w:w="2101" w:type="dxa"/>
            <w:shd w:val="clear" w:color="auto" w:fill="auto"/>
          </w:tcPr>
          <w:p w:rsidR="00275D5A" w:rsidRPr="00956E20" w:rsidRDefault="00275D5A" w:rsidP="00275D5A">
            <w:pPr>
              <w:rPr>
                <w:rFonts w:asciiTheme="minorHAnsi" w:eastAsia="MS Gothic" w:hAnsiTheme="minorHAnsi" w:cstheme="minorHAnsi"/>
                <w:sz w:val="20"/>
              </w:rPr>
            </w:pPr>
            <w:r w:rsidRPr="00956E20">
              <w:rPr>
                <w:rFonts w:asciiTheme="minorHAnsi" w:eastAsia="MS Gothic" w:hAnsiTheme="minorHAnsi" w:cstheme="minorHAnsi"/>
                <w:sz w:val="20"/>
              </w:rPr>
              <w:t>1</w:t>
            </w:r>
            <w:r w:rsidRPr="00956E20">
              <w:rPr>
                <w:rFonts w:asciiTheme="minorHAnsi" w:eastAsia="MS Gothic" w:hAnsiTheme="minorHAnsi" w:cstheme="minorHAnsi"/>
                <w:sz w:val="20"/>
                <w:lang w:val="mk-MK"/>
              </w:rPr>
              <w:t>1</w:t>
            </w:r>
            <w:r w:rsidRPr="00956E20">
              <w:rPr>
                <w:rFonts w:asciiTheme="minorHAnsi" w:eastAsia="MS Gothic" w:hAnsiTheme="minorHAnsi" w:cstheme="minorHAnsi"/>
                <w:sz w:val="20"/>
              </w:rPr>
              <w:t>. Техничар за патен сообраќај</w:t>
            </w:r>
          </w:p>
        </w:tc>
      </w:tr>
      <w:tr w:rsidR="00275D5A" w:rsidRPr="00956E20" w:rsidTr="002A65B0">
        <w:trPr>
          <w:trHeight w:val="171"/>
          <w:jc w:val="center"/>
        </w:trPr>
        <w:tc>
          <w:tcPr>
            <w:tcW w:w="1667" w:type="dxa"/>
            <w:shd w:val="clear" w:color="auto" w:fill="auto"/>
            <w:vAlign w:val="center"/>
          </w:tcPr>
          <w:p w:rsidR="00C013A2" w:rsidRPr="00956E20" w:rsidRDefault="00275D5A" w:rsidP="0099744A">
            <w:pPr>
              <w:jc w:val="center"/>
              <w:rPr>
                <w:rFonts w:asciiTheme="minorHAnsi" w:eastAsia="MS Gothic" w:hAnsiTheme="minorHAnsi" w:cstheme="minorHAnsi"/>
                <w:sz w:val="20"/>
                <w:lang w:val="mk-MK"/>
              </w:rPr>
            </w:pPr>
            <w:r w:rsidRPr="00956E20">
              <w:rPr>
                <w:rFonts w:asciiTheme="minorHAnsi" w:eastAsia="MS Gothic" w:hAnsiTheme="minorHAnsi" w:cstheme="minorHAnsi"/>
                <w:sz w:val="20"/>
                <w:lang w:val="mk-MK"/>
              </w:rPr>
              <w:t>/</w:t>
            </w:r>
          </w:p>
        </w:tc>
        <w:tc>
          <w:tcPr>
            <w:tcW w:w="1689" w:type="dxa"/>
            <w:shd w:val="clear" w:color="auto" w:fill="auto"/>
            <w:vAlign w:val="center"/>
          </w:tcPr>
          <w:p w:rsidR="00C013A2" w:rsidRPr="00097159" w:rsidRDefault="00275D5A" w:rsidP="00300B18">
            <w:pPr>
              <w:pStyle w:val="ListParagraph"/>
              <w:numPr>
                <w:ilvl w:val="0"/>
                <w:numId w:val="35"/>
              </w:numPr>
              <w:rPr>
                <w:rFonts w:asciiTheme="minorHAnsi" w:eastAsia="MS Gothic" w:hAnsiTheme="minorHAnsi" w:cstheme="minorHAnsi"/>
                <w:sz w:val="20"/>
              </w:rPr>
            </w:pPr>
            <w:r w:rsidRPr="00097159">
              <w:rPr>
                <w:rFonts w:asciiTheme="minorHAnsi" w:eastAsia="MS Gothic" w:hAnsiTheme="minorHAnsi" w:cstheme="minorHAnsi"/>
                <w:sz w:val="20"/>
              </w:rPr>
              <w:t>Пекар</w:t>
            </w:r>
          </w:p>
        </w:tc>
        <w:tc>
          <w:tcPr>
            <w:tcW w:w="1601" w:type="dxa"/>
            <w:shd w:val="clear" w:color="auto" w:fill="auto"/>
            <w:vAlign w:val="center"/>
          </w:tcPr>
          <w:p w:rsidR="00275D5A" w:rsidRPr="00956E20" w:rsidRDefault="00275D5A" w:rsidP="00275D5A">
            <w:pPr>
              <w:jc w:val="center"/>
              <w:rPr>
                <w:rFonts w:asciiTheme="minorHAnsi" w:eastAsia="MS Gothic" w:hAnsiTheme="minorHAnsi" w:cstheme="minorHAnsi"/>
                <w:sz w:val="20"/>
                <w:lang w:val="mk-MK"/>
              </w:rPr>
            </w:pPr>
            <w:r w:rsidRPr="00956E20">
              <w:rPr>
                <w:rFonts w:asciiTheme="minorHAnsi" w:eastAsia="MS Gothic" w:hAnsiTheme="minorHAnsi" w:cstheme="minorHAnsi"/>
                <w:sz w:val="20"/>
                <w:lang w:val="mk-MK"/>
              </w:rPr>
              <w:t>/</w:t>
            </w:r>
          </w:p>
        </w:tc>
        <w:tc>
          <w:tcPr>
            <w:tcW w:w="1577" w:type="dxa"/>
            <w:shd w:val="clear" w:color="auto" w:fill="auto"/>
            <w:vAlign w:val="center"/>
          </w:tcPr>
          <w:p w:rsidR="00C013A2" w:rsidRPr="00097159" w:rsidRDefault="00275D5A" w:rsidP="00300B18">
            <w:pPr>
              <w:pStyle w:val="ListParagraph"/>
              <w:numPr>
                <w:ilvl w:val="0"/>
                <w:numId w:val="35"/>
              </w:numPr>
              <w:rPr>
                <w:rFonts w:asciiTheme="minorHAnsi" w:eastAsia="MS Gothic" w:hAnsiTheme="minorHAnsi" w:cstheme="minorHAnsi"/>
                <w:sz w:val="20"/>
              </w:rPr>
            </w:pPr>
            <w:r w:rsidRPr="00097159">
              <w:rPr>
                <w:rFonts w:asciiTheme="minorHAnsi" w:eastAsia="MS Gothic" w:hAnsiTheme="minorHAnsi" w:cstheme="minorHAnsi"/>
                <w:sz w:val="20"/>
              </w:rPr>
              <w:t>Фризер</w:t>
            </w:r>
          </w:p>
        </w:tc>
        <w:tc>
          <w:tcPr>
            <w:tcW w:w="1708" w:type="dxa"/>
            <w:shd w:val="clear" w:color="auto" w:fill="auto"/>
            <w:vAlign w:val="center"/>
          </w:tcPr>
          <w:p w:rsidR="00C013A2" w:rsidRPr="00956E20" w:rsidRDefault="00275D5A" w:rsidP="0099744A">
            <w:pPr>
              <w:jc w:val="center"/>
              <w:rPr>
                <w:rFonts w:asciiTheme="minorHAnsi" w:eastAsia="MS Gothic" w:hAnsiTheme="minorHAnsi" w:cstheme="minorHAnsi"/>
                <w:sz w:val="20"/>
                <w:lang w:val="mk-MK"/>
              </w:rPr>
            </w:pPr>
            <w:r w:rsidRPr="00956E20">
              <w:rPr>
                <w:rFonts w:asciiTheme="minorHAnsi" w:eastAsia="MS Gothic" w:hAnsiTheme="minorHAnsi" w:cstheme="minorHAnsi"/>
                <w:sz w:val="20"/>
                <w:lang w:val="mk-MK"/>
              </w:rPr>
              <w:t>/</w:t>
            </w:r>
          </w:p>
        </w:tc>
        <w:tc>
          <w:tcPr>
            <w:tcW w:w="2101" w:type="dxa"/>
            <w:shd w:val="clear" w:color="auto" w:fill="auto"/>
            <w:vAlign w:val="center"/>
          </w:tcPr>
          <w:p w:rsidR="00C013A2" w:rsidRPr="00956E20" w:rsidRDefault="00275D5A" w:rsidP="0099744A">
            <w:pPr>
              <w:jc w:val="center"/>
              <w:rPr>
                <w:rFonts w:asciiTheme="minorHAnsi" w:eastAsia="MS Gothic" w:hAnsiTheme="minorHAnsi" w:cstheme="minorHAnsi"/>
                <w:sz w:val="20"/>
                <w:lang w:val="mk-MK"/>
              </w:rPr>
            </w:pPr>
            <w:r w:rsidRPr="00956E20">
              <w:rPr>
                <w:rFonts w:asciiTheme="minorHAnsi" w:eastAsia="MS Gothic" w:hAnsiTheme="minorHAnsi" w:cstheme="minorHAnsi"/>
                <w:sz w:val="20"/>
                <w:lang w:val="mk-MK"/>
              </w:rPr>
              <w:t>/</w:t>
            </w:r>
          </w:p>
        </w:tc>
      </w:tr>
    </w:tbl>
    <w:p w:rsidR="0099744A" w:rsidRDefault="0099744A" w:rsidP="00275D5A">
      <w:pPr>
        <w:pStyle w:val="a0"/>
        <w:rPr>
          <w:rFonts w:asciiTheme="minorHAnsi" w:eastAsia="MS Gothic" w:hAnsiTheme="minorHAnsi" w:cstheme="minorHAnsi"/>
          <w:sz w:val="22"/>
          <w:szCs w:val="22"/>
        </w:rPr>
      </w:pPr>
    </w:p>
    <w:p w:rsidR="009C4331" w:rsidRPr="00DC65CE" w:rsidRDefault="00DC65CE" w:rsidP="00BA6053">
      <w:pPr>
        <w:pStyle w:val="Heading2"/>
        <w:rPr>
          <w:rFonts w:eastAsia="MS Gothic"/>
          <w:lang w:val="mk-MK"/>
        </w:rPr>
      </w:pPr>
      <w:bookmarkStart w:id="9" w:name="_Toc210031813"/>
      <w:r w:rsidRPr="00DC65CE">
        <w:rPr>
          <w:rFonts w:eastAsia="MS Gothic"/>
          <w:lang w:val="mk-MK"/>
        </w:rPr>
        <w:t>Број</w:t>
      </w:r>
      <w:r w:rsidRPr="00DC65CE">
        <w:rPr>
          <w:rFonts w:eastAsia="MS Gothic"/>
        </w:rPr>
        <w:t xml:space="preserve"> на ученици по години, струки и профили по сектор и квалификација </w:t>
      </w:r>
      <w:r w:rsidRPr="00DC65CE">
        <w:rPr>
          <w:rFonts w:eastAsia="MS Gothic"/>
          <w:lang w:val="mk-MK"/>
        </w:rPr>
        <w:t>и наставен јазик</w:t>
      </w:r>
      <w:bookmarkEnd w:id="9"/>
    </w:p>
    <w:tbl>
      <w:tblPr>
        <w:tblStyle w:val="TableGrid"/>
        <w:tblW w:w="10208" w:type="dxa"/>
        <w:tblLayout w:type="fixed"/>
        <w:tblLook w:val="04A0" w:firstRow="1" w:lastRow="0" w:firstColumn="1" w:lastColumn="0" w:noHBand="0" w:noVBand="1"/>
      </w:tblPr>
      <w:tblGrid>
        <w:gridCol w:w="638"/>
        <w:gridCol w:w="638"/>
        <w:gridCol w:w="638"/>
        <w:gridCol w:w="638"/>
        <w:gridCol w:w="638"/>
        <w:gridCol w:w="638"/>
        <w:gridCol w:w="638"/>
        <w:gridCol w:w="638"/>
        <w:gridCol w:w="638"/>
        <w:gridCol w:w="638"/>
        <w:gridCol w:w="638"/>
        <w:gridCol w:w="638"/>
        <w:gridCol w:w="638"/>
        <w:gridCol w:w="638"/>
        <w:gridCol w:w="638"/>
        <w:gridCol w:w="638"/>
      </w:tblGrid>
      <w:tr w:rsidR="002A65B0" w:rsidRPr="002A65B0" w:rsidTr="002A65B0">
        <w:tc>
          <w:tcPr>
            <w:tcW w:w="10208" w:type="dxa"/>
            <w:gridSpan w:val="16"/>
            <w:shd w:val="clear" w:color="auto" w:fill="A9D7B6" w:themeFill="accent5" w:themeFillTint="66"/>
          </w:tcPr>
          <w:p w:rsidR="002A65B0" w:rsidRDefault="002A65B0" w:rsidP="00317EB3">
            <w:pPr>
              <w:jc w:val="center"/>
              <w:rPr>
                <w:rFonts w:asciiTheme="minorHAnsi" w:hAnsiTheme="minorHAnsi" w:cstheme="minorHAnsi"/>
                <w:b/>
                <w:bCs/>
                <w:sz w:val="22"/>
                <w:szCs w:val="22"/>
              </w:rPr>
            </w:pPr>
            <w:r w:rsidRPr="002A65B0">
              <w:rPr>
                <w:rFonts w:asciiTheme="minorHAnsi" w:hAnsiTheme="minorHAnsi" w:cstheme="minorHAnsi"/>
                <w:b/>
                <w:bCs/>
                <w:sz w:val="22"/>
                <w:szCs w:val="22"/>
              </w:rPr>
              <w:t>ЗЕМЈОДЕЛСТВО, РИБАРСТВО И ВЕТЕРИНАРСТВО</w:t>
            </w:r>
          </w:p>
          <w:p w:rsidR="00317EB3" w:rsidRPr="009C4331" w:rsidRDefault="009C4331" w:rsidP="009C4331">
            <w:pPr>
              <w:pStyle w:val="NoSpacing"/>
              <w:jc w:val="center"/>
              <w:rPr>
                <w:rFonts w:eastAsia="MS Gothic"/>
                <w:b/>
                <w:lang w:val="mk-MK"/>
              </w:rPr>
            </w:pPr>
            <w:r w:rsidRPr="009C4331">
              <w:rPr>
                <w:rFonts w:eastAsia="MS Gothic"/>
                <w:b/>
                <w:lang w:val="mk-MK"/>
              </w:rPr>
              <w:t>Македонски наставен јазик</w:t>
            </w:r>
          </w:p>
        </w:tc>
      </w:tr>
      <w:tr w:rsidR="002A65B0" w:rsidRPr="002A65B0" w:rsidTr="009C4331">
        <w:tc>
          <w:tcPr>
            <w:tcW w:w="2552" w:type="dxa"/>
            <w:gridSpan w:val="4"/>
            <w:vAlign w:val="center"/>
          </w:tcPr>
          <w:p w:rsidR="002A65B0" w:rsidRPr="002A65B0" w:rsidRDefault="002A65B0" w:rsidP="00A24EED">
            <w:pPr>
              <w:jc w:val="center"/>
              <w:rPr>
                <w:rFonts w:asciiTheme="minorHAnsi" w:eastAsia="MS Gothic" w:hAnsiTheme="minorHAnsi" w:cstheme="minorHAnsi"/>
                <w:sz w:val="22"/>
                <w:szCs w:val="22"/>
              </w:rPr>
            </w:pPr>
            <w:r w:rsidRPr="002A65B0">
              <w:rPr>
                <w:rFonts w:asciiTheme="minorHAnsi" w:eastAsia="MS Gothic" w:hAnsiTheme="minorHAnsi" w:cstheme="minorHAnsi"/>
                <w:sz w:val="22"/>
                <w:szCs w:val="22"/>
              </w:rPr>
              <w:t>Агротехничар</w:t>
            </w:r>
          </w:p>
        </w:tc>
        <w:tc>
          <w:tcPr>
            <w:tcW w:w="2552" w:type="dxa"/>
            <w:gridSpan w:val="4"/>
            <w:vAlign w:val="center"/>
          </w:tcPr>
          <w:p w:rsidR="002A65B0" w:rsidRPr="002A65B0" w:rsidRDefault="002A65B0" w:rsidP="00A24EED">
            <w:pPr>
              <w:jc w:val="center"/>
              <w:rPr>
                <w:rFonts w:asciiTheme="minorHAnsi" w:eastAsia="MS Gothic" w:hAnsiTheme="minorHAnsi" w:cstheme="minorHAnsi"/>
                <w:sz w:val="22"/>
                <w:szCs w:val="22"/>
                <w:lang w:val="en-GB"/>
              </w:rPr>
            </w:pPr>
            <w:r w:rsidRPr="002A65B0">
              <w:rPr>
                <w:rFonts w:asciiTheme="minorHAnsi" w:eastAsia="MS Gothic" w:hAnsiTheme="minorHAnsi" w:cstheme="minorHAnsi"/>
                <w:sz w:val="22"/>
                <w:szCs w:val="22"/>
              </w:rPr>
              <w:t>Техничар за агроменаџмент</w:t>
            </w:r>
          </w:p>
        </w:tc>
        <w:tc>
          <w:tcPr>
            <w:tcW w:w="2552" w:type="dxa"/>
            <w:gridSpan w:val="4"/>
            <w:vAlign w:val="center"/>
          </w:tcPr>
          <w:p w:rsidR="002A65B0" w:rsidRPr="002A65B0" w:rsidRDefault="002A65B0" w:rsidP="00A24EED">
            <w:pPr>
              <w:jc w:val="center"/>
              <w:rPr>
                <w:rFonts w:asciiTheme="minorHAnsi" w:eastAsia="MS Gothic" w:hAnsiTheme="minorHAnsi" w:cstheme="minorHAnsi"/>
                <w:sz w:val="22"/>
                <w:szCs w:val="22"/>
                <w:lang w:val="en-GB"/>
              </w:rPr>
            </w:pPr>
            <w:r w:rsidRPr="002A65B0">
              <w:rPr>
                <w:rFonts w:asciiTheme="minorHAnsi" w:eastAsia="MS Gothic" w:hAnsiTheme="minorHAnsi" w:cstheme="minorHAnsi"/>
                <w:sz w:val="22"/>
                <w:szCs w:val="22"/>
              </w:rPr>
              <w:t>Техничар за фитомедицина</w:t>
            </w:r>
          </w:p>
        </w:tc>
        <w:tc>
          <w:tcPr>
            <w:tcW w:w="2552" w:type="dxa"/>
            <w:gridSpan w:val="4"/>
            <w:vAlign w:val="center"/>
          </w:tcPr>
          <w:p w:rsidR="002A65B0" w:rsidRPr="002A65B0" w:rsidRDefault="002A65B0" w:rsidP="00A24EED">
            <w:pPr>
              <w:jc w:val="center"/>
              <w:rPr>
                <w:rFonts w:asciiTheme="minorHAnsi" w:eastAsia="MS Gothic" w:hAnsiTheme="minorHAnsi" w:cstheme="minorHAnsi"/>
                <w:sz w:val="22"/>
                <w:szCs w:val="22"/>
                <w:lang w:val="en-GB"/>
              </w:rPr>
            </w:pPr>
            <w:r w:rsidRPr="002A65B0">
              <w:rPr>
                <w:rFonts w:asciiTheme="minorHAnsi" w:eastAsia="MS Gothic" w:hAnsiTheme="minorHAnsi" w:cstheme="minorHAnsi"/>
                <w:sz w:val="22"/>
                <w:szCs w:val="22"/>
              </w:rPr>
              <w:t>Техничар по ветеринарна медицина</w:t>
            </w:r>
          </w:p>
        </w:tc>
      </w:tr>
      <w:tr w:rsidR="002A65B0" w:rsidRPr="00A24EED" w:rsidTr="00A24EED">
        <w:tc>
          <w:tcPr>
            <w:tcW w:w="638" w:type="dxa"/>
            <w:shd w:val="clear" w:color="auto" w:fill="D3EBDA" w:themeFill="accent5" w:themeFillTint="33"/>
          </w:tcPr>
          <w:p w:rsidR="002A65B0" w:rsidRPr="00A24EED" w:rsidRDefault="002A65B0"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638" w:type="dxa"/>
            <w:shd w:val="clear" w:color="auto" w:fill="D3EBDA" w:themeFill="accent5" w:themeFillTint="33"/>
          </w:tcPr>
          <w:p w:rsidR="002A65B0" w:rsidRPr="00A24EED" w:rsidRDefault="002A65B0"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638" w:type="dxa"/>
            <w:shd w:val="clear" w:color="auto" w:fill="D3EBDA" w:themeFill="accent5" w:themeFillTint="33"/>
          </w:tcPr>
          <w:p w:rsidR="002A65B0" w:rsidRPr="00A24EED" w:rsidRDefault="002A65B0"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638" w:type="dxa"/>
            <w:shd w:val="clear" w:color="auto" w:fill="D3EBDA" w:themeFill="accent5" w:themeFillTint="33"/>
          </w:tcPr>
          <w:p w:rsidR="002A65B0" w:rsidRPr="00A24EED" w:rsidRDefault="002A65B0"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638" w:type="dxa"/>
            <w:shd w:val="clear" w:color="auto" w:fill="D3EBDA" w:themeFill="accent5" w:themeFillTint="33"/>
          </w:tcPr>
          <w:p w:rsidR="002A65B0" w:rsidRPr="00A24EED" w:rsidRDefault="00A24EED" w:rsidP="002A65B0">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A24EED" w:rsidRPr="002A65B0" w:rsidTr="0099178A">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9</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8</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6</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5</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6</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15</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10</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13</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12</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14</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15</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13</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10</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9</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11</w:t>
            </w:r>
          </w:p>
        </w:tc>
        <w:tc>
          <w:tcPr>
            <w:tcW w:w="638" w:type="dxa"/>
          </w:tcPr>
          <w:p w:rsidR="00A24EED" w:rsidRDefault="00A24EED" w:rsidP="002A65B0">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11</w:t>
            </w:r>
          </w:p>
        </w:tc>
      </w:tr>
    </w:tbl>
    <w:p w:rsidR="002A65B0" w:rsidRDefault="002A65B0" w:rsidP="002A65B0">
      <w:pPr>
        <w:rPr>
          <w:rFonts w:eastAsia="MS Gothic"/>
          <w:lang w:val="en-GB"/>
        </w:rPr>
      </w:pPr>
    </w:p>
    <w:tbl>
      <w:tblPr>
        <w:tblStyle w:val="TableGrid"/>
        <w:tblW w:w="10224" w:type="dxa"/>
        <w:tblLayout w:type="fixed"/>
        <w:tblLook w:val="04A0" w:firstRow="1" w:lastRow="0" w:firstColumn="1" w:lastColumn="0" w:noHBand="0" w:noVBand="1"/>
      </w:tblPr>
      <w:tblGrid>
        <w:gridCol w:w="835"/>
        <w:gridCol w:w="835"/>
        <w:gridCol w:w="835"/>
        <w:gridCol w:w="841"/>
        <w:gridCol w:w="837"/>
        <w:gridCol w:w="837"/>
        <w:gridCol w:w="837"/>
        <w:gridCol w:w="845"/>
        <w:gridCol w:w="837"/>
        <w:gridCol w:w="837"/>
        <w:gridCol w:w="837"/>
        <w:gridCol w:w="1011"/>
      </w:tblGrid>
      <w:tr w:rsidR="00317EB3" w:rsidRPr="002A65B0" w:rsidTr="009C4331">
        <w:trPr>
          <w:trHeight w:val="615"/>
        </w:trPr>
        <w:tc>
          <w:tcPr>
            <w:tcW w:w="10224" w:type="dxa"/>
            <w:gridSpan w:val="12"/>
            <w:shd w:val="clear" w:color="auto" w:fill="FFFFCC"/>
          </w:tcPr>
          <w:p w:rsidR="00317EB3" w:rsidRDefault="00317EB3" w:rsidP="00635CF7">
            <w:pPr>
              <w:jc w:val="center"/>
              <w:rPr>
                <w:rFonts w:asciiTheme="minorHAnsi" w:hAnsiTheme="minorHAnsi" w:cstheme="minorHAnsi"/>
                <w:b/>
                <w:bCs/>
                <w:sz w:val="22"/>
                <w:szCs w:val="22"/>
              </w:rPr>
            </w:pPr>
            <w:r w:rsidRPr="002A65B0">
              <w:rPr>
                <w:rFonts w:asciiTheme="minorHAnsi" w:hAnsiTheme="minorHAnsi" w:cstheme="minorHAnsi"/>
                <w:b/>
                <w:bCs/>
                <w:sz w:val="22"/>
                <w:szCs w:val="22"/>
              </w:rPr>
              <w:t>ЗЕМЈОДЕЛСТВО, РИБАРСТВО И ВЕТЕРИНАРСТВО</w:t>
            </w:r>
          </w:p>
          <w:p w:rsidR="00C87050" w:rsidRPr="002A65B0" w:rsidRDefault="009C4331" w:rsidP="00635CF7">
            <w:pPr>
              <w:jc w:val="center"/>
              <w:rPr>
                <w:rFonts w:asciiTheme="minorHAnsi" w:eastAsia="MS Gothic" w:hAnsiTheme="minorHAnsi" w:cstheme="minorHAnsi"/>
                <w:sz w:val="22"/>
                <w:szCs w:val="22"/>
                <w:lang w:val="en-GB"/>
              </w:rPr>
            </w:pPr>
            <w:r w:rsidRPr="009C4331">
              <w:rPr>
                <w:rFonts w:asciiTheme="minorHAnsi" w:hAnsiTheme="minorHAnsi" w:cstheme="minorHAnsi"/>
                <w:b/>
                <w:sz w:val="22"/>
                <w:lang w:val="mk-MK"/>
              </w:rPr>
              <w:t>Алба</w:t>
            </w:r>
            <w:r w:rsidRPr="009C4331">
              <w:rPr>
                <w:rFonts w:asciiTheme="minorHAnsi" w:hAnsiTheme="minorHAnsi" w:cstheme="minorHAnsi"/>
                <w:b/>
                <w:sz w:val="22"/>
              </w:rPr>
              <w:t>нски наставен јазик</w:t>
            </w:r>
          </w:p>
        </w:tc>
      </w:tr>
      <w:tr w:rsidR="00317EB3" w:rsidRPr="002A65B0" w:rsidTr="009C4331">
        <w:trPr>
          <w:trHeight w:val="632"/>
        </w:trPr>
        <w:tc>
          <w:tcPr>
            <w:tcW w:w="3346" w:type="dxa"/>
            <w:gridSpan w:val="4"/>
            <w:vAlign w:val="center"/>
          </w:tcPr>
          <w:p w:rsidR="00317EB3" w:rsidRPr="002A65B0" w:rsidRDefault="00317EB3" w:rsidP="00635CF7">
            <w:pPr>
              <w:jc w:val="center"/>
              <w:rPr>
                <w:rFonts w:asciiTheme="minorHAnsi" w:eastAsia="MS Gothic" w:hAnsiTheme="minorHAnsi" w:cstheme="minorHAnsi"/>
                <w:sz w:val="22"/>
                <w:szCs w:val="22"/>
              </w:rPr>
            </w:pPr>
            <w:r w:rsidRPr="002A65B0">
              <w:rPr>
                <w:rFonts w:asciiTheme="minorHAnsi" w:eastAsia="MS Gothic" w:hAnsiTheme="minorHAnsi" w:cstheme="minorHAnsi"/>
                <w:sz w:val="22"/>
                <w:szCs w:val="22"/>
              </w:rPr>
              <w:t>Агротехничар</w:t>
            </w:r>
          </w:p>
        </w:tc>
        <w:tc>
          <w:tcPr>
            <w:tcW w:w="3356" w:type="dxa"/>
            <w:gridSpan w:val="4"/>
            <w:vAlign w:val="center"/>
          </w:tcPr>
          <w:p w:rsidR="00317EB3" w:rsidRPr="002A65B0" w:rsidRDefault="00317EB3" w:rsidP="00635CF7">
            <w:pPr>
              <w:jc w:val="center"/>
              <w:rPr>
                <w:rFonts w:asciiTheme="minorHAnsi" w:eastAsia="MS Gothic" w:hAnsiTheme="minorHAnsi" w:cstheme="minorHAnsi"/>
                <w:sz w:val="22"/>
                <w:szCs w:val="22"/>
                <w:lang w:val="en-GB"/>
              </w:rPr>
            </w:pPr>
            <w:r w:rsidRPr="002A65B0">
              <w:rPr>
                <w:rFonts w:asciiTheme="minorHAnsi" w:eastAsia="MS Gothic" w:hAnsiTheme="minorHAnsi" w:cstheme="minorHAnsi"/>
                <w:sz w:val="22"/>
                <w:szCs w:val="22"/>
              </w:rPr>
              <w:t>Техничар за агроменаџмент</w:t>
            </w:r>
          </w:p>
        </w:tc>
        <w:tc>
          <w:tcPr>
            <w:tcW w:w="3521" w:type="dxa"/>
            <w:gridSpan w:val="4"/>
            <w:vAlign w:val="center"/>
          </w:tcPr>
          <w:p w:rsidR="00317EB3" w:rsidRPr="002A65B0" w:rsidRDefault="00317EB3" w:rsidP="00635CF7">
            <w:pPr>
              <w:jc w:val="center"/>
              <w:rPr>
                <w:rFonts w:asciiTheme="minorHAnsi" w:eastAsia="MS Gothic" w:hAnsiTheme="minorHAnsi" w:cstheme="minorHAnsi"/>
                <w:sz w:val="22"/>
                <w:szCs w:val="22"/>
                <w:lang w:val="en-GB"/>
              </w:rPr>
            </w:pPr>
            <w:r w:rsidRPr="002A65B0">
              <w:rPr>
                <w:rFonts w:asciiTheme="minorHAnsi" w:eastAsia="MS Gothic" w:hAnsiTheme="minorHAnsi" w:cstheme="minorHAnsi"/>
                <w:sz w:val="22"/>
                <w:szCs w:val="22"/>
              </w:rPr>
              <w:t>Техничар за фитомедицина</w:t>
            </w:r>
          </w:p>
        </w:tc>
      </w:tr>
      <w:tr w:rsidR="009C4331" w:rsidRPr="00A24EED" w:rsidTr="009C4331">
        <w:trPr>
          <w:trHeight w:val="314"/>
        </w:trPr>
        <w:tc>
          <w:tcPr>
            <w:tcW w:w="835"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835"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835"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840"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83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83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83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843"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83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83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83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100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9C4331" w:rsidRPr="002A65B0" w:rsidTr="009C4331">
        <w:trPr>
          <w:trHeight w:val="298"/>
        </w:trPr>
        <w:tc>
          <w:tcPr>
            <w:tcW w:w="835"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835"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5</w:t>
            </w:r>
          </w:p>
        </w:tc>
        <w:tc>
          <w:tcPr>
            <w:tcW w:w="835"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840"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7</w:t>
            </w:r>
          </w:p>
        </w:tc>
        <w:tc>
          <w:tcPr>
            <w:tcW w:w="83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7</w:t>
            </w:r>
          </w:p>
        </w:tc>
        <w:tc>
          <w:tcPr>
            <w:tcW w:w="83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7</w:t>
            </w:r>
          </w:p>
        </w:tc>
        <w:tc>
          <w:tcPr>
            <w:tcW w:w="83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11</w:t>
            </w:r>
          </w:p>
        </w:tc>
        <w:tc>
          <w:tcPr>
            <w:tcW w:w="843"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83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5</w:t>
            </w:r>
          </w:p>
        </w:tc>
        <w:tc>
          <w:tcPr>
            <w:tcW w:w="83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10</w:t>
            </w:r>
          </w:p>
        </w:tc>
        <w:tc>
          <w:tcPr>
            <w:tcW w:w="83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1009"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r>
    </w:tbl>
    <w:p w:rsidR="00317EB3" w:rsidRDefault="00317EB3" w:rsidP="002A65B0">
      <w:pPr>
        <w:rPr>
          <w:rFonts w:eastAsia="MS Gothic"/>
          <w:lang w:val="en-GB"/>
        </w:rPr>
      </w:pPr>
    </w:p>
    <w:p w:rsidR="00317EB3" w:rsidRDefault="00317EB3">
      <w:pPr>
        <w:rPr>
          <w:rFonts w:eastAsia="MS Gothic"/>
          <w:lang w:val="en-GB"/>
        </w:rPr>
      </w:pPr>
      <w:r>
        <w:rPr>
          <w:rFonts w:eastAsia="MS Gothic" w:hint="eastAsia"/>
          <w:lang w:val="en-GB"/>
        </w:rPr>
        <w:br w:type="page"/>
      </w:r>
    </w:p>
    <w:p w:rsidR="00F85022" w:rsidRDefault="00F85022" w:rsidP="002A65B0">
      <w:pPr>
        <w:rPr>
          <w:rFonts w:eastAsia="MS Gothic"/>
          <w:lang w:val="en-GB"/>
        </w:rPr>
      </w:pPr>
    </w:p>
    <w:tbl>
      <w:tblPr>
        <w:tblStyle w:val="TableGrid"/>
        <w:tblW w:w="9351" w:type="dxa"/>
        <w:jc w:val="right"/>
        <w:tblLayout w:type="fixed"/>
        <w:tblLook w:val="04A0" w:firstRow="1" w:lastRow="0" w:firstColumn="1" w:lastColumn="0" w:noHBand="0" w:noVBand="1"/>
      </w:tblPr>
      <w:tblGrid>
        <w:gridCol w:w="832"/>
        <w:gridCol w:w="832"/>
        <w:gridCol w:w="832"/>
        <w:gridCol w:w="835"/>
        <w:gridCol w:w="832"/>
        <w:gridCol w:w="831"/>
        <w:gridCol w:w="831"/>
        <w:gridCol w:w="834"/>
        <w:gridCol w:w="831"/>
        <w:gridCol w:w="831"/>
        <w:gridCol w:w="1030"/>
      </w:tblGrid>
      <w:tr w:rsidR="00A24EED" w:rsidRPr="002A65B0" w:rsidTr="00B43788">
        <w:trPr>
          <w:trHeight w:val="684"/>
          <w:jc w:val="right"/>
        </w:trPr>
        <w:tc>
          <w:tcPr>
            <w:tcW w:w="9351" w:type="dxa"/>
            <w:gridSpan w:val="11"/>
            <w:shd w:val="clear" w:color="auto" w:fill="A9D7B6" w:themeFill="accent5" w:themeFillTint="66"/>
          </w:tcPr>
          <w:p w:rsidR="00A24EED" w:rsidRDefault="00A24EED" w:rsidP="0099178A">
            <w:pPr>
              <w:jc w:val="center"/>
              <w:rPr>
                <w:rFonts w:asciiTheme="minorHAnsi" w:eastAsia="MS Gothic" w:hAnsiTheme="minorHAnsi" w:cstheme="minorHAnsi"/>
                <w:b/>
                <w:bCs/>
                <w:sz w:val="22"/>
                <w:szCs w:val="22"/>
              </w:rPr>
            </w:pPr>
            <w:r w:rsidRPr="00A24EED">
              <w:rPr>
                <w:rFonts w:asciiTheme="minorHAnsi" w:eastAsia="MS Gothic" w:hAnsiTheme="minorHAnsi" w:cstheme="minorHAnsi"/>
                <w:b/>
                <w:bCs/>
                <w:sz w:val="22"/>
                <w:szCs w:val="22"/>
              </w:rPr>
              <w:t>ХЕМИЈА И ТЕХНОЛОГИЈА</w:t>
            </w:r>
          </w:p>
          <w:p w:rsidR="00F85022" w:rsidRPr="002A65B0" w:rsidRDefault="009C4331" w:rsidP="0099178A">
            <w:pPr>
              <w:jc w:val="center"/>
              <w:rPr>
                <w:rFonts w:asciiTheme="minorHAnsi" w:eastAsia="MS Gothic" w:hAnsiTheme="minorHAnsi" w:cstheme="minorHAnsi"/>
                <w:sz w:val="22"/>
                <w:szCs w:val="22"/>
                <w:lang w:val="en-GB"/>
              </w:rPr>
            </w:pPr>
            <w:r w:rsidRPr="009C4331">
              <w:rPr>
                <w:rFonts w:asciiTheme="minorHAnsi" w:eastAsia="MS Gothic" w:hAnsiTheme="minorHAnsi" w:cstheme="minorHAnsi"/>
                <w:b/>
                <w:sz w:val="22"/>
                <w:szCs w:val="22"/>
                <w:lang w:val="mk-MK"/>
              </w:rPr>
              <w:t>Македонски наставен јазик</w:t>
            </w:r>
          </w:p>
        </w:tc>
      </w:tr>
      <w:tr w:rsidR="0099178A" w:rsidRPr="002A65B0" w:rsidTr="00B43788">
        <w:trPr>
          <w:trHeight w:val="684"/>
          <w:jc w:val="right"/>
        </w:trPr>
        <w:tc>
          <w:tcPr>
            <w:tcW w:w="3331" w:type="dxa"/>
            <w:gridSpan w:val="4"/>
            <w:vAlign w:val="center"/>
          </w:tcPr>
          <w:p w:rsidR="0099178A" w:rsidRPr="002A65B0" w:rsidRDefault="0099178A" w:rsidP="00A24EED">
            <w:pPr>
              <w:jc w:val="center"/>
              <w:rPr>
                <w:rFonts w:asciiTheme="minorHAnsi" w:eastAsia="MS Gothic" w:hAnsiTheme="minorHAnsi" w:cstheme="minorHAnsi"/>
                <w:sz w:val="22"/>
                <w:szCs w:val="22"/>
              </w:rPr>
            </w:pPr>
            <w:r w:rsidRPr="00A24EED">
              <w:rPr>
                <w:rFonts w:asciiTheme="minorHAnsi" w:eastAsia="MS Gothic" w:hAnsiTheme="minorHAnsi" w:cstheme="minorHAnsi"/>
                <w:sz w:val="22"/>
                <w:szCs w:val="22"/>
              </w:rPr>
              <w:t>Прехра</w:t>
            </w:r>
            <w:r w:rsidRPr="00A24EED">
              <w:rPr>
                <w:rFonts w:asciiTheme="minorHAnsi" w:eastAsia="MS Gothic" w:hAnsiTheme="minorHAnsi" w:cstheme="minorHAnsi"/>
                <w:sz w:val="22"/>
                <w:szCs w:val="22"/>
                <w:lang w:val="mk-MK"/>
              </w:rPr>
              <w:t>н</w:t>
            </w:r>
            <w:r w:rsidRPr="00A24EED">
              <w:rPr>
                <w:rFonts w:asciiTheme="minorHAnsi" w:eastAsia="MS Gothic" w:hAnsiTheme="minorHAnsi" w:cstheme="minorHAnsi"/>
                <w:sz w:val="22"/>
                <w:szCs w:val="22"/>
              </w:rPr>
              <w:t>бен техничар</w:t>
            </w:r>
          </w:p>
        </w:tc>
        <w:tc>
          <w:tcPr>
            <w:tcW w:w="3328" w:type="dxa"/>
            <w:gridSpan w:val="4"/>
            <w:vAlign w:val="center"/>
          </w:tcPr>
          <w:p w:rsidR="0099178A" w:rsidRPr="002A65B0" w:rsidRDefault="0099178A" w:rsidP="00A24EED">
            <w:pPr>
              <w:jc w:val="center"/>
              <w:rPr>
                <w:rFonts w:asciiTheme="minorHAnsi" w:eastAsia="MS Gothic" w:hAnsiTheme="minorHAnsi" w:cstheme="minorHAnsi"/>
                <w:sz w:val="22"/>
                <w:szCs w:val="22"/>
                <w:lang w:val="en-GB"/>
              </w:rPr>
            </w:pPr>
            <w:r w:rsidRPr="00A24EED">
              <w:rPr>
                <w:rFonts w:asciiTheme="minorHAnsi" w:eastAsia="MS Gothic" w:hAnsiTheme="minorHAnsi" w:cstheme="minorHAnsi"/>
                <w:sz w:val="22"/>
                <w:szCs w:val="22"/>
              </w:rPr>
              <w:t>Техничар за козметички и хемиски производи</w:t>
            </w:r>
          </w:p>
        </w:tc>
        <w:tc>
          <w:tcPr>
            <w:tcW w:w="2692" w:type="dxa"/>
            <w:gridSpan w:val="3"/>
            <w:vAlign w:val="center"/>
          </w:tcPr>
          <w:p w:rsidR="0099178A" w:rsidRPr="002A65B0" w:rsidRDefault="0099178A" w:rsidP="00A24EED">
            <w:pPr>
              <w:jc w:val="center"/>
              <w:rPr>
                <w:rFonts w:asciiTheme="minorHAnsi" w:eastAsia="MS Gothic" w:hAnsiTheme="minorHAnsi" w:cstheme="minorHAnsi"/>
                <w:sz w:val="22"/>
                <w:szCs w:val="22"/>
                <w:lang w:val="en-GB"/>
              </w:rPr>
            </w:pPr>
            <w:r w:rsidRPr="00A24EED">
              <w:rPr>
                <w:rFonts w:asciiTheme="minorHAnsi" w:eastAsia="MS Gothic" w:hAnsiTheme="minorHAnsi" w:cstheme="minorHAnsi"/>
                <w:sz w:val="22"/>
                <w:szCs w:val="22"/>
              </w:rPr>
              <w:t>Пекар</w:t>
            </w:r>
          </w:p>
        </w:tc>
      </w:tr>
      <w:tr w:rsidR="0099178A" w:rsidRPr="00A24EED" w:rsidTr="00B43788">
        <w:trPr>
          <w:trHeight w:val="342"/>
          <w:jc w:val="right"/>
        </w:trPr>
        <w:tc>
          <w:tcPr>
            <w:tcW w:w="832"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832"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832"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835"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832"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831"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831"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834"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831"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831"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030"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r>
      <w:tr w:rsidR="0099178A" w:rsidRPr="002A65B0" w:rsidTr="00B43788">
        <w:trPr>
          <w:trHeight w:val="342"/>
          <w:jc w:val="right"/>
        </w:trPr>
        <w:tc>
          <w:tcPr>
            <w:tcW w:w="832"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8</w:t>
            </w:r>
          </w:p>
        </w:tc>
        <w:tc>
          <w:tcPr>
            <w:tcW w:w="832"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5</w:t>
            </w:r>
          </w:p>
        </w:tc>
        <w:tc>
          <w:tcPr>
            <w:tcW w:w="832"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6</w:t>
            </w:r>
          </w:p>
        </w:tc>
        <w:tc>
          <w:tcPr>
            <w:tcW w:w="835"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13</w:t>
            </w:r>
          </w:p>
        </w:tc>
        <w:tc>
          <w:tcPr>
            <w:tcW w:w="832"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7</w:t>
            </w:r>
          </w:p>
        </w:tc>
        <w:tc>
          <w:tcPr>
            <w:tcW w:w="831"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12</w:t>
            </w:r>
          </w:p>
        </w:tc>
        <w:tc>
          <w:tcPr>
            <w:tcW w:w="831"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2</w:t>
            </w:r>
          </w:p>
        </w:tc>
        <w:tc>
          <w:tcPr>
            <w:tcW w:w="834"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0</w:t>
            </w:r>
          </w:p>
        </w:tc>
        <w:tc>
          <w:tcPr>
            <w:tcW w:w="831"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6</w:t>
            </w:r>
          </w:p>
        </w:tc>
        <w:tc>
          <w:tcPr>
            <w:tcW w:w="831"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3</w:t>
            </w:r>
          </w:p>
        </w:tc>
        <w:tc>
          <w:tcPr>
            <w:tcW w:w="1030" w:type="dxa"/>
          </w:tcPr>
          <w:p w:rsidR="0099178A" w:rsidRDefault="0099178A"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5</w:t>
            </w:r>
          </w:p>
        </w:tc>
      </w:tr>
    </w:tbl>
    <w:p w:rsidR="00A24EED" w:rsidRDefault="00A24EED"/>
    <w:tbl>
      <w:tblPr>
        <w:tblStyle w:val="TableGrid"/>
        <w:tblW w:w="9351" w:type="dxa"/>
        <w:jc w:val="right"/>
        <w:tblLayout w:type="fixed"/>
        <w:tblLook w:val="04A0" w:firstRow="1" w:lastRow="0" w:firstColumn="1" w:lastColumn="0" w:noHBand="0" w:noVBand="1"/>
      </w:tblPr>
      <w:tblGrid>
        <w:gridCol w:w="2782"/>
        <w:gridCol w:w="1926"/>
        <w:gridCol w:w="1926"/>
        <w:gridCol w:w="2717"/>
      </w:tblGrid>
      <w:tr w:rsidR="00317EB3" w:rsidRPr="002A65B0" w:rsidTr="00B43788">
        <w:trPr>
          <w:trHeight w:val="607"/>
          <w:jc w:val="right"/>
        </w:trPr>
        <w:tc>
          <w:tcPr>
            <w:tcW w:w="9351" w:type="dxa"/>
            <w:gridSpan w:val="4"/>
            <w:shd w:val="clear" w:color="auto" w:fill="FFFFCC"/>
          </w:tcPr>
          <w:p w:rsidR="00317EB3" w:rsidRDefault="00317EB3" w:rsidP="00635CF7">
            <w:pPr>
              <w:jc w:val="center"/>
              <w:rPr>
                <w:rFonts w:asciiTheme="minorHAnsi" w:eastAsia="MS Gothic" w:hAnsiTheme="minorHAnsi" w:cstheme="minorHAnsi"/>
                <w:b/>
                <w:bCs/>
                <w:sz w:val="22"/>
                <w:szCs w:val="22"/>
              </w:rPr>
            </w:pPr>
            <w:r w:rsidRPr="00A24EED">
              <w:rPr>
                <w:rFonts w:asciiTheme="minorHAnsi" w:eastAsia="MS Gothic" w:hAnsiTheme="minorHAnsi" w:cstheme="minorHAnsi"/>
                <w:b/>
                <w:bCs/>
                <w:sz w:val="22"/>
                <w:szCs w:val="22"/>
              </w:rPr>
              <w:t>ХЕМИЈА И ТЕХНОЛОГИЈА</w:t>
            </w:r>
          </w:p>
          <w:p w:rsidR="00317EB3" w:rsidRPr="00317EB3" w:rsidRDefault="009C4331" w:rsidP="00635CF7">
            <w:pPr>
              <w:jc w:val="center"/>
              <w:rPr>
                <w:rFonts w:asciiTheme="minorHAnsi" w:eastAsia="MS Gothic" w:hAnsiTheme="minorHAnsi" w:cstheme="minorHAnsi"/>
                <w:b/>
                <w:sz w:val="22"/>
                <w:szCs w:val="22"/>
                <w:lang w:val="en-GB"/>
              </w:rPr>
            </w:pPr>
            <w:r w:rsidRPr="009C4331">
              <w:rPr>
                <w:rFonts w:asciiTheme="minorHAnsi" w:hAnsiTheme="minorHAnsi" w:cstheme="minorHAnsi"/>
                <w:b/>
                <w:sz w:val="22"/>
                <w:lang w:val="mk-MK"/>
              </w:rPr>
              <w:t>Алба</w:t>
            </w:r>
            <w:r w:rsidRPr="009C4331">
              <w:rPr>
                <w:rFonts w:asciiTheme="minorHAnsi" w:hAnsiTheme="minorHAnsi" w:cstheme="minorHAnsi"/>
                <w:b/>
                <w:sz w:val="22"/>
              </w:rPr>
              <w:t>нски наставен јазик</w:t>
            </w:r>
          </w:p>
        </w:tc>
      </w:tr>
      <w:tr w:rsidR="00317EB3" w:rsidRPr="002A65B0" w:rsidTr="00B43788">
        <w:trPr>
          <w:trHeight w:val="275"/>
          <w:jc w:val="right"/>
        </w:trPr>
        <w:tc>
          <w:tcPr>
            <w:tcW w:w="9351" w:type="dxa"/>
            <w:gridSpan w:val="4"/>
          </w:tcPr>
          <w:p w:rsidR="00317EB3" w:rsidRPr="002A65B0" w:rsidRDefault="00317EB3" w:rsidP="00635CF7">
            <w:pPr>
              <w:jc w:val="center"/>
              <w:rPr>
                <w:rFonts w:asciiTheme="minorHAnsi" w:eastAsia="MS Gothic" w:hAnsiTheme="minorHAnsi" w:cstheme="minorHAnsi"/>
                <w:sz w:val="22"/>
                <w:szCs w:val="22"/>
              </w:rPr>
            </w:pPr>
            <w:r w:rsidRPr="00A24EED">
              <w:rPr>
                <w:rFonts w:asciiTheme="minorHAnsi" w:eastAsia="MS Gothic" w:hAnsiTheme="minorHAnsi" w:cstheme="minorHAnsi"/>
                <w:sz w:val="22"/>
                <w:szCs w:val="22"/>
              </w:rPr>
              <w:t>Прехра</w:t>
            </w:r>
            <w:r w:rsidRPr="00A24EED">
              <w:rPr>
                <w:rFonts w:asciiTheme="minorHAnsi" w:eastAsia="MS Gothic" w:hAnsiTheme="minorHAnsi" w:cstheme="minorHAnsi"/>
                <w:sz w:val="22"/>
                <w:szCs w:val="22"/>
                <w:lang w:val="mk-MK"/>
              </w:rPr>
              <w:t>н</w:t>
            </w:r>
            <w:r w:rsidRPr="00A24EED">
              <w:rPr>
                <w:rFonts w:asciiTheme="minorHAnsi" w:eastAsia="MS Gothic" w:hAnsiTheme="minorHAnsi" w:cstheme="minorHAnsi"/>
                <w:sz w:val="22"/>
                <w:szCs w:val="22"/>
              </w:rPr>
              <w:t>бен техничар</w:t>
            </w:r>
          </w:p>
        </w:tc>
      </w:tr>
      <w:tr w:rsidR="00F85022" w:rsidRPr="00A24EED" w:rsidTr="00B43788">
        <w:trPr>
          <w:trHeight w:val="407"/>
          <w:jc w:val="right"/>
        </w:trPr>
        <w:tc>
          <w:tcPr>
            <w:tcW w:w="2782"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926"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926"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2717"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317EB3" w:rsidRPr="002A65B0" w:rsidTr="00B43788">
        <w:trPr>
          <w:trHeight w:val="407"/>
          <w:jc w:val="right"/>
        </w:trPr>
        <w:tc>
          <w:tcPr>
            <w:tcW w:w="2782"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9</w:t>
            </w:r>
          </w:p>
        </w:tc>
        <w:tc>
          <w:tcPr>
            <w:tcW w:w="1926"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1926"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2717" w:type="dxa"/>
          </w:tcPr>
          <w:p w:rsidR="00317EB3" w:rsidRPr="000C0762" w:rsidRDefault="00317EB3" w:rsidP="00635CF7">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r>
    </w:tbl>
    <w:p w:rsidR="00317EB3" w:rsidRDefault="00317EB3"/>
    <w:tbl>
      <w:tblPr>
        <w:tblStyle w:val="TableGrid"/>
        <w:tblW w:w="9423" w:type="dxa"/>
        <w:jc w:val="right"/>
        <w:tblLayout w:type="fixed"/>
        <w:tblLook w:val="04A0" w:firstRow="1" w:lastRow="0" w:firstColumn="1" w:lastColumn="0" w:noHBand="0" w:noVBand="1"/>
      </w:tblPr>
      <w:tblGrid>
        <w:gridCol w:w="2346"/>
        <w:gridCol w:w="2356"/>
        <w:gridCol w:w="2356"/>
        <w:gridCol w:w="2365"/>
      </w:tblGrid>
      <w:tr w:rsidR="00691FAE" w:rsidRPr="002A65B0" w:rsidTr="00B43788">
        <w:trPr>
          <w:trHeight w:val="701"/>
          <w:jc w:val="right"/>
        </w:trPr>
        <w:tc>
          <w:tcPr>
            <w:tcW w:w="9423" w:type="dxa"/>
            <w:gridSpan w:val="4"/>
            <w:shd w:val="clear" w:color="auto" w:fill="A9D7B6" w:themeFill="accent5" w:themeFillTint="66"/>
          </w:tcPr>
          <w:p w:rsidR="00691FAE" w:rsidRDefault="00691FAE" w:rsidP="0099178A">
            <w:pPr>
              <w:jc w:val="center"/>
              <w:rPr>
                <w:rFonts w:asciiTheme="minorHAnsi" w:eastAsia="MS Gothic" w:hAnsiTheme="minorHAnsi" w:cstheme="minorHAnsi"/>
                <w:b/>
                <w:bCs/>
                <w:sz w:val="22"/>
                <w:szCs w:val="22"/>
              </w:rPr>
            </w:pPr>
            <w:r w:rsidRPr="00A24EED">
              <w:rPr>
                <w:rFonts w:asciiTheme="minorHAnsi" w:eastAsia="MS Gothic" w:hAnsiTheme="minorHAnsi" w:cstheme="minorHAnsi"/>
                <w:b/>
                <w:bCs/>
                <w:sz w:val="22"/>
                <w:szCs w:val="22"/>
              </w:rPr>
              <w:t>МАШИНСТВО</w:t>
            </w:r>
          </w:p>
          <w:p w:rsidR="00F85022" w:rsidRPr="00A24EED" w:rsidRDefault="009C4331" w:rsidP="0099178A">
            <w:pPr>
              <w:jc w:val="center"/>
              <w:rPr>
                <w:rFonts w:asciiTheme="minorHAnsi" w:eastAsia="MS Gothic" w:hAnsiTheme="minorHAnsi" w:cstheme="minorHAnsi"/>
                <w:b/>
                <w:bCs/>
                <w:sz w:val="22"/>
                <w:szCs w:val="22"/>
              </w:rPr>
            </w:pPr>
            <w:r w:rsidRPr="009C4331">
              <w:rPr>
                <w:rFonts w:asciiTheme="minorHAnsi" w:eastAsia="MS Gothic" w:hAnsiTheme="minorHAnsi" w:cstheme="minorHAnsi"/>
                <w:b/>
                <w:sz w:val="22"/>
                <w:szCs w:val="22"/>
                <w:lang w:val="mk-MK"/>
              </w:rPr>
              <w:t>Македонски наставен јазик</w:t>
            </w:r>
          </w:p>
        </w:tc>
      </w:tr>
      <w:tr w:rsidR="00691FAE" w:rsidRPr="002A65B0" w:rsidTr="00B43788">
        <w:trPr>
          <w:trHeight w:val="360"/>
          <w:jc w:val="right"/>
        </w:trPr>
        <w:tc>
          <w:tcPr>
            <w:tcW w:w="9423" w:type="dxa"/>
            <w:gridSpan w:val="4"/>
          </w:tcPr>
          <w:p w:rsidR="00691FAE" w:rsidRPr="002A65B0" w:rsidRDefault="00691FAE" w:rsidP="0099178A">
            <w:pPr>
              <w:jc w:val="center"/>
              <w:rPr>
                <w:rFonts w:asciiTheme="minorHAnsi" w:eastAsia="MS Gothic" w:hAnsiTheme="minorHAnsi" w:cstheme="minorHAnsi"/>
                <w:sz w:val="22"/>
                <w:szCs w:val="22"/>
              </w:rPr>
            </w:pPr>
            <w:r w:rsidRPr="00A24EED">
              <w:rPr>
                <w:rFonts w:asciiTheme="minorHAnsi" w:eastAsia="MS Gothic" w:hAnsiTheme="minorHAnsi" w:cstheme="minorHAnsi"/>
                <w:sz w:val="22"/>
                <w:szCs w:val="22"/>
              </w:rPr>
              <w:t>Машински техничар за моторни возила</w:t>
            </w:r>
          </w:p>
        </w:tc>
      </w:tr>
      <w:tr w:rsidR="00691FAE" w:rsidRPr="00A24EED" w:rsidTr="00B43788">
        <w:trPr>
          <w:trHeight w:val="360"/>
          <w:jc w:val="right"/>
        </w:trPr>
        <w:tc>
          <w:tcPr>
            <w:tcW w:w="2346"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2356"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2356"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2363"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691FAE" w:rsidRPr="002A65B0" w:rsidTr="00B43788">
        <w:trPr>
          <w:trHeight w:val="340"/>
          <w:jc w:val="right"/>
        </w:trPr>
        <w:tc>
          <w:tcPr>
            <w:tcW w:w="2346" w:type="dxa"/>
          </w:tcPr>
          <w:p w:rsidR="00691FAE" w:rsidRDefault="00691FAE"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24</w:t>
            </w:r>
          </w:p>
        </w:tc>
        <w:tc>
          <w:tcPr>
            <w:tcW w:w="2356" w:type="dxa"/>
          </w:tcPr>
          <w:p w:rsidR="00691FAE" w:rsidRDefault="00691FAE"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16</w:t>
            </w:r>
          </w:p>
        </w:tc>
        <w:tc>
          <w:tcPr>
            <w:tcW w:w="2356" w:type="dxa"/>
          </w:tcPr>
          <w:p w:rsidR="00691FAE" w:rsidRDefault="00691FAE"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25</w:t>
            </w:r>
          </w:p>
        </w:tc>
        <w:tc>
          <w:tcPr>
            <w:tcW w:w="2363" w:type="dxa"/>
          </w:tcPr>
          <w:p w:rsidR="00691FAE" w:rsidRDefault="00691FAE" w:rsidP="0099178A">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16</w:t>
            </w:r>
          </w:p>
        </w:tc>
      </w:tr>
    </w:tbl>
    <w:p w:rsidR="00317EB3" w:rsidRDefault="00317EB3"/>
    <w:tbl>
      <w:tblPr>
        <w:tblStyle w:val="TableGrid"/>
        <w:tblW w:w="9415" w:type="dxa"/>
        <w:jc w:val="right"/>
        <w:tblLayout w:type="fixed"/>
        <w:tblLook w:val="04A0" w:firstRow="1" w:lastRow="0" w:firstColumn="1" w:lastColumn="0" w:noHBand="0" w:noVBand="1"/>
      </w:tblPr>
      <w:tblGrid>
        <w:gridCol w:w="1176"/>
        <w:gridCol w:w="1178"/>
        <w:gridCol w:w="1178"/>
        <w:gridCol w:w="1190"/>
        <w:gridCol w:w="1561"/>
        <w:gridCol w:w="1312"/>
        <w:gridCol w:w="1820"/>
      </w:tblGrid>
      <w:tr w:rsidR="00691FAE" w:rsidRPr="002A65B0" w:rsidTr="00B43788">
        <w:trPr>
          <w:trHeight w:val="612"/>
          <w:jc w:val="right"/>
        </w:trPr>
        <w:tc>
          <w:tcPr>
            <w:tcW w:w="9415" w:type="dxa"/>
            <w:gridSpan w:val="7"/>
            <w:shd w:val="clear" w:color="auto" w:fill="A9D7B6" w:themeFill="accent5" w:themeFillTint="66"/>
          </w:tcPr>
          <w:p w:rsidR="00691FAE" w:rsidRDefault="00691FAE" w:rsidP="0099178A">
            <w:pPr>
              <w:jc w:val="center"/>
              <w:rPr>
                <w:rFonts w:asciiTheme="minorHAnsi" w:eastAsia="MS Gothic" w:hAnsiTheme="minorHAnsi" w:cstheme="minorHAnsi"/>
                <w:b/>
                <w:bCs/>
                <w:sz w:val="22"/>
                <w:szCs w:val="22"/>
              </w:rPr>
            </w:pPr>
            <w:r w:rsidRPr="00691FAE">
              <w:rPr>
                <w:rFonts w:asciiTheme="minorHAnsi" w:eastAsia="MS Gothic" w:hAnsiTheme="minorHAnsi" w:cstheme="minorHAnsi"/>
                <w:b/>
                <w:bCs/>
                <w:sz w:val="22"/>
                <w:szCs w:val="22"/>
              </w:rPr>
              <w:t>ЛИЧНИ УСЛУГИ</w:t>
            </w:r>
          </w:p>
          <w:p w:rsidR="00F85022" w:rsidRPr="002A65B0" w:rsidRDefault="009C4331" w:rsidP="0099178A">
            <w:pPr>
              <w:jc w:val="center"/>
              <w:rPr>
                <w:rFonts w:asciiTheme="minorHAnsi" w:eastAsia="MS Gothic" w:hAnsiTheme="minorHAnsi" w:cstheme="minorHAnsi"/>
                <w:sz w:val="22"/>
                <w:szCs w:val="22"/>
              </w:rPr>
            </w:pPr>
            <w:r w:rsidRPr="009C4331">
              <w:rPr>
                <w:rFonts w:asciiTheme="minorHAnsi" w:eastAsia="MS Gothic" w:hAnsiTheme="minorHAnsi" w:cstheme="minorHAnsi"/>
                <w:b/>
                <w:sz w:val="22"/>
                <w:szCs w:val="22"/>
                <w:lang w:val="mk-MK"/>
              </w:rPr>
              <w:t>Македонски наставен јазик</w:t>
            </w:r>
          </w:p>
        </w:tc>
      </w:tr>
      <w:tr w:rsidR="00691FAE" w:rsidRPr="002A65B0" w:rsidTr="00B43788">
        <w:trPr>
          <w:trHeight w:val="377"/>
          <w:jc w:val="right"/>
        </w:trPr>
        <w:tc>
          <w:tcPr>
            <w:tcW w:w="4722" w:type="dxa"/>
            <w:gridSpan w:val="4"/>
          </w:tcPr>
          <w:p w:rsidR="00691FAE" w:rsidRPr="002A65B0" w:rsidRDefault="00691FAE" w:rsidP="0099178A">
            <w:pPr>
              <w:jc w:val="center"/>
              <w:rPr>
                <w:rFonts w:asciiTheme="minorHAnsi" w:eastAsia="MS Gothic" w:hAnsiTheme="minorHAnsi" w:cstheme="minorHAnsi"/>
                <w:sz w:val="22"/>
                <w:szCs w:val="22"/>
              </w:rPr>
            </w:pPr>
            <w:r w:rsidRPr="00691FAE">
              <w:rPr>
                <w:rFonts w:asciiTheme="minorHAnsi" w:eastAsia="MS Gothic" w:hAnsiTheme="minorHAnsi" w:cstheme="minorHAnsi"/>
                <w:sz w:val="22"/>
                <w:szCs w:val="22"/>
              </w:rPr>
              <w:t>Техничар за козметичка нега и убавина</w:t>
            </w:r>
          </w:p>
        </w:tc>
        <w:tc>
          <w:tcPr>
            <w:tcW w:w="4692" w:type="dxa"/>
            <w:gridSpan w:val="3"/>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Фризер</w:t>
            </w:r>
          </w:p>
        </w:tc>
      </w:tr>
      <w:tr w:rsidR="0099178A" w:rsidRPr="00A24EED" w:rsidTr="00B43788">
        <w:trPr>
          <w:trHeight w:val="314"/>
          <w:jc w:val="right"/>
        </w:trPr>
        <w:tc>
          <w:tcPr>
            <w:tcW w:w="1176"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178"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178"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1188"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1561"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312"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819" w:type="dxa"/>
            <w:shd w:val="clear" w:color="auto" w:fill="D3EBDA" w:themeFill="accent5" w:themeFillTint="33"/>
          </w:tcPr>
          <w:p w:rsidR="0099178A" w:rsidRPr="00A24EED" w:rsidRDefault="0099178A"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r>
      <w:tr w:rsidR="0099178A" w:rsidRPr="002A65B0" w:rsidTr="00B43788">
        <w:trPr>
          <w:trHeight w:val="297"/>
          <w:jc w:val="right"/>
        </w:trPr>
        <w:tc>
          <w:tcPr>
            <w:tcW w:w="1176"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15</w:t>
            </w:r>
          </w:p>
        </w:tc>
        <w:tc>
          <w:tcPr>
            <w:tcW w:w="1178"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23</w:t>
            </w:r>
          </w:p>
        </w:tc>
        <w:tc>
          <w:tcPr>
            <w:tcW w:w="1178"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15</w:t>
            </w:r>
          </w:p>
        </w:tc>
        <w:tc>
          <w:tcPr>
            <w:tcW w:w="1188"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23</w:t>
            </w:r>
          </w:p>
        </w:tc>
        <w:tc>
          <w:tcPr>
            <w:tcW w:w="1561"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11</w:t>
            </w:r>
          </w:p>
        </w:tc>
        <w:tc>
          <w:tcPr>
            <w:tcW w:w="1312"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8</w:t>
            </w:r>
          </w:p>
        </w:tc>
        <w:tc>
          <w:tcPr>
            <w:tcW w:w="1819" w:type="dxa"/>
          </w:tcPr>
          <w:p w:rsidR="0099178A" w:rsidRPr="00691FAE" w:rsidRDefault="0099178A"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2</w:t>
            </w:r>
          </w:p>
        </w:tc>
      </w:tr>
    </w:tbl>
    <w:p w:rsidR="00691FAE" w:rsidRDefault="00691FAE"/>
    <w:tbl>
      <w:tblPr>
        <w:tblStyle w:val="TableGrid"/>
        <w:tblW w:w="9472" w:type="dxa"/>
        <w:jc w:val="right"/>
        <w:tblLayout w:type="fixed"/>
        <w:tblLook w:val="04A0" w:firstRow="1" w:lastRow="0" w:firstColumn="1" w:lastColumn="0" w:noHBand="0" w:noVBand="1"/>
      </w:tblPr>
      <w:tblGrid>
        <w:gridCol w:w="2366"/>
        <w:gridCol w:w="2366"/>
        <w:gridCol w:w="2366"/>
        <w:gridCol w:w="2374"/>
      </w:tblGrid>
      <w:tr w:rsidR="00C87050" w:rsidRPr="002A65B0" w:rsidTr="00B43788">
        <w:trPr>
          <w:trHeight w:val="283"/>
          <w:jc w:val="right"/>
        </w:trPr>
        <w:tc>
          <w:tcPr>
            <w:tcW w:w="9472" w:type="dxa"/>
            <w:gridSpan w:val="4"/>
            <w:shd w:val="clear" w:color="auto" w:fill="FFFFCC"/>
          </w:tcPr>
          <w:p w:rsidR="00C87050" w:rsidRDefault="00C87050" w:rsidP="00635CF7">
            <w:pPr>
              <w:jc w:val="center"/>
              <w:rPr>
                <w:rFonts w:asciiTheme="minorHAnsi" w:eastAsia="MS Gothic" w:hAnsiTheme="minorHAnsi" w:cstheme="minorHAnsi"/>
                <w:b/>
                <w:bCs/>
                <w:sz w:val="22"/>
                <w:szCs w:val="22"/>
              </w:rPr>
            </w:pPr>
            <w:r w:rsidRPr="00EF7A23">
              <w:rPr>
                <w:rFonts w:asciiTheme="minorHAnsi" w:eastAsia="MS Gothic" w:hAnsiTheme="minorHAnsi" w:cstheme="minorHAnsi"/>
                <w:b/>
                <w:bCs/>
                <w:sz w:val="22"/>
                <w:szCs w:val="22"/>
              </w:rPr>
              <w:t>ЛИЧНИ УСЛУГИ</w:t>
            </w:r>
          </w:p>
          <w:p w:rsidR="00C87050" w:rsidRPr="002A65B0" w:rsidRDefault="009C4331" w:rsidP="00635CF7">
            <w:pPr>
              <w:jc w:val="center"/>
              <w:rPr>
                <w:rFonts w:asciiTheme="minorHAnsi" w:eastAsia="MS Gothic" w:hAnsiTheme="minorHAnsi" w:cstheme="minorHAnsi"/>
                <w:sz w:val="22"/>
                <w:szCs w:val="22"/>
                <w:lang w:val="en-GB"/>
              </w:rPr>
            </w:pPr>
            <w:r>
              <w:rPr>
                <w:rFonts w:asciiTheme="minorHAnsi" w:hAnsiTheme="minorHAnsi" w:cstheme="minorHAnsi"/>
                <w:b/>
                <w:sz w:val="22"/>
                <w:lang w:val="mk-MK"/>
              </w:rPr>
              <w:t>А</w:t>
            </w:r>
            <w:r w:rsidR="00C87050" w:rsidRPr="00317EB3">
              <w:rPr>
                <w:rFonts w:asciiTheme="minorHAnsi" w:hAnsiTheme="minorHAnsi" w:cstheme="minorHAnsi"/>
                <w:b/>
                <w:sz w:val="22"/>
                <w:lang w:val="mk-MK"/>
              </w:rPr>
              <w:t>лба</w:t>
            </w:r>
            <w:r w:rsidR="00C87050" w:rsidRPr="00317EB3">
              <w:rPr>
                <w:rFonts w:asciiTheme="minorHAnsi" w:hAnsiTheme="minorHAnsi" w:cstheme="minorHAnsi"/>
                <w:b/>
                <w:sz w:val="22"/>
              </w:rPr>
              <w:t>нски наставен јазик</w:t>
            </w:r>
          </w:p>
        </w:tc>
      </w:tr>
      <w:tr w:rsidR="00C87050" w:rsidRPr="002A65B0" w:rsidTr="00B43788">
        <w:trPr>
          <w:trHeight w:val="269"/>
          <w:jc w:val="right"/>
        </w:trPr>
        <w:tc>
          <w:tcPr>
            <w:tcW w:w="9472" w:type="dxa"/>
            <w:gridSpan w:val="4"/>
          </w:tcPr>
          <w:p w:rsidR="00C87050" w:rsidRPr="002A65B0" w:rsidRDefault="00C87050" w:rsidP="00635CF7">
            <w:pPr>
              <w:jc w:val="center"/>
              <w:rPr>
                <w:rFonts w:asciiTheme="minorHAnsi" w:eastAsia="MS Gothic" w:hAnsiTheme="minorHAnsi" w:cstheme="minorHAnsi"/>
                <w:sz w:val="22"/>
                <w:szCs w:val="22"/>
              </w:rPr>
            </w:pPr>
            <w:r w:rsidRPr="00EF7A23">
              <w:rPr>
                <w:rFonts w:asciiTheme="minorHAnsi" w:eastAsia="MS Gothic" w:hAnsiTheme="minorHAnsi" w:cstheme="minorHAnsi"/>
                <w:sz w:val="22"/>
                <w:szCs w:val="22"/>
              </w:rPr>
              <w:t>Техничар за козметичка нега и убавина</w:t>
            </w:r>
          </w:p>
        </w:tc>
      </w:tr>
      <w:tr w:rsidR="00C87050" w:rsidRPr="00A24EED" w:rsidTr="00B43788">
        <w:trPr>
          <w:trHeight w:val="283"/>
          <w:jc w:val="right"/>
        </w:trPr>
        <w:tc>
          <w:tcPr>
            <w:tcW w:w="2366" w:type="dxa"/>
            <w:shd w:val="clear" w:color="auto" w:fill="FFFFCC"/>
          </w:tcPr>
          <w:p w:rsidR="00C87050" w:rsidRPr="00A24EED" w:rsidRDefault="00C87050"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2366" w:type="dxa"/>
            <w:shd w:val="clear" w:color="auto" w:fill="FFFFCC"/>
          </w:tcPr>
          <w:p w:rsidR="00C87050" w:rsidRPr="00A24EED" w:rsidRDefault="00C87050"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2366" w:type="dxa"/>
            <w:shd w:val="clear" w:color="auto" w:fill="FFFFCC"/>
          </w:tcPr>
          <w:p w:rsidR="00C87050" w:rsidRPr="00A24EED" w:rsidRDefault="00C87050"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2372" w:type="dxa"/>
            <w:shd w:val="clear" w:color="auto" w:fill="FFFFCC"/>
          </w:tcPr>
          <w:p w:rsidR="00C87050" w:rsidRPr="00A24EED" w:rsidRDefault="00C87050"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C87050" w:rsidRPr="002A65B0" w:rsidTr="00B43788">
        <w:trPr>
          <w:trHeight w:val="283"/>
          <w:jc w:val="right"/>
        </w:trPr>
        <w:tc>
          <w:tcPr>
            <w:tcW w:w="2366" w:type="dxa"/>
          </w:tcPr>
          <w:p w:rsidR="00C87050" w:rsidRPr="00EF7A23" w:rsidRDefault="00C87050"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10</w:t>
            </w:r>
          </w:p>
        </w:tc>
        <w:tc>
          <w:tcPr>
            <w:tcW w:w="2366" w:type="dxa"/>
          </w:tcPr>
          <w:p w:rsidR="00C87050" w:rsidRPr="00EF7A23" w:rsidRDefault="00C87050"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12</w:t>
            </w:r>
          </w:p>
        </w:tc>
        <w:tc>
          <w:tcPr>
            <w:tcW w:w="2366" w:type="dxa"/>
          </w:tcPr>
          <w:p w:rsidR="00C87050" w:rsidRPr="00EF7A23" w:rsidRDefault="00C87050"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11</w:t>
            </w:r>
          </w:p>
        </w:tc>
        <w:tc>
          <w:tcPr>
            <w:tcW w:w="2372" w:type="dxa"/>
          </w:tcPr>
          <w:p w:rsidR="00C87050" w:rsidRPr="00EF7A23" w:rsidRDefault="00C87050"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10</w:t>
            </w:r>
          </w:p>
        </w:tc>
      </w:tr>
    </w:tbl>
    <w:p w:rsidR="00C87050" w:rsidRDefault="00C87050"/>
    <w:tbl>
      <w:tblPr>
        <w:tblStyle w:val="TableGrid"/>
        <w:tblW w:w="9497" w:type="dxa"/>
        <w:jc w:val="right"/>
        <w:tblLayout w:type="fixed"/>
        <w:tblLook w:val="04A0" w:firstRow="1" w:lastRow="0" w:firstColumn="1" w:lastColumn="0" w:noHBand="0" w:noVBand="1"/>
      </w:tblPr>
      <w:tblGrid>
        <w:gridCol w:w="1057"/>
        <w:gridCol w:w="1197"/>
        <w:gridCol w:w="1198"/>
        <w:gridCol w:w="1207"/>
        <w:gridCol w:w="1199"/>
        <w:gridCol w:w="1199"/>
        <w:gridCol w:w="1199"/>
        <w:gridCol w:w="1241"/>
      </w:tblGrid>
      <w:tr w:rsidR="00691FAE" w:rsidRPr="002A65B0" w:rsidTr="00B43788">
        <w:trPr>
          <w:trHeight w:val="637"/>
          <w:jc w:val="right"/>
        </w:trPr>
        <w:tc>
          <w:tcPr>
            <w:tcW w:w="9497" w:type="dxa"/>
            <w:gridSpan w:val="8"/>
            <w:shd w:val="clear" w:color="auto" w:fill="A9D7B6" w:themeFill="accent5" w:themeFillTint="66"/>
          </w:tcPr>
          <w:p w:rsidR="00691FAE" w:rsidRDefault="00691FAE" w:rsidP="0099178A">
            <w:pPr>
              <w:jc w:val="center"/>
              <w:rPr>
                <w:rFonts w:asciiTheme="minorHAnsi" w:eastAsia="MS Gothic" w:hAnsiTheme="minorHAnsi" w:cstheme="minorHAnsi"/>
                <w:b/>
                <w:bCs/>
                <w:sz w:val="22"/>
                <w:szCs w:val="22"/>
              </w:rPr>
            </w:pPr>
            <w:r w:rsidRPr="00691FAE">
              <w:rPr>
                <w:rFonts w:asciiTheme="minorHAnsi" w:eastAsia="MS Gothic" w:hAnsiTheme="minorHAnsi" w:cstheme="minorHAnsi"/>
                <w:b/>
                <w:bCs/>
                <w:sz w:val="22"/>
                <w:szCs w:val="22"/>
              </w:rPr>
              <w:t>ЗДРАВСТВО И СОЦИЈАЛНА ЗАШТИТА</w:t>
            </w:r>
          </w:p>
          <w:p w:rsidR="00F85022" w:rsidRPr="002A65B0" w:rsidRDefault="009C4331" w:rsidP="0099178A">
            <w:pPr>
              <w:jc w:val="center"/>
              <w:rPr>
                <w:rFonts w:asciiTheme="minorHAnsi" w:eastAsia="MS Gothic" w:hAnsiTheme="minorHAnsi" w:cstheme="minorHAnsi"/>
                <w:sz w:val="22"/>
                <w:szCs w:val="22"/>
              </w:rPr>
            </w:pPr>
            <w:r w:rsidRPr="009C4331">
              <w:rPr>
                <w:rFonts w:asciiTheme="minorHAnsi" w:eastAsia="MS Gothic" w:hAnsiTheme="minorHAnsi" w:cstheme="minorHAnsi"/>
                <w:b/>
                <w:sz w:val="22"/>
                <w:szCs w:val="22"/>
                <w:lang w:val="mk-MK"/>
              </w:rPr>
              <w:t>Македонски наставен јазик</w:t>
            </w:r>
          </w:p>
        </w:tc>
      </w:tr>
      <w:tr w:rsidR="00691FAE" w:rsidRPr="002A65B0" w:rsidTr="00B43788">
        <w:trPr>
          <w:trHeight w:val="325"/>
          <w:jc w:val="right"/>
        </w:trPr>
        <w:tc>
          <w:tcPr>
            <w:tcW w:w="4659" w:type="dxa"/>
            <w:gridSpan w:val="4"/>
          </w:tcPr>
          <w:p w:rsidR="00691FAE" w:rsidRPr="00691FAE" w:rsidRDefault="00691FAE" w:rsidP="00691FAE">
            <w:pPr>
              <w:jc w:val="center"/>
              <w:rPr>
                <w:rFonts w:asciiTheme="minorHAnsi" w:eastAsia="MS Gothic" w:hAnsiTheme="minorHAnsi" w:cstheme="minorHAnsi"/>
                <w:sz w:val="22"/>
              </w:rPr>
            </w:pPr>
            <w:r w:rsidRPr="00691FAE">
              <w:rPr>
                <w:rFonts w:asciiTheme="minorHAnsi" w:eastAsia="MS Gothic" w:hAnsiTheme="minorHAnsi" w:cstheme="minorHAnsi"/>
                <w:sz w:val="22"/>
              </w:rPr>
              <w:t xml:space="preserve">Дентален </w:t>
            </w:r>
            <w:r>
              <w:rPr>
                <w:rFonts w:asciiTheme="minorHAnsi" w:eastAsia="MS Gothic" w:hAnsiTheme="minorHAnsi" w:cstheme="minorHAnsi"/>
                <w:sz w:val="22"/>
                <w:lang w:val="mk-MK"/>
              </w:rPr>
              <w:t>а</w:t>
            </w:r>
            <w:r w:rsidRPr="00691FAE">
              <w:rPr>
                <w:rFonts w:asciiTheme="minorHAnsi" w:eastAsia="MS Gothic" w:hAnsiTheme="minorHAnsi" w:cstheme="minorHAnsi"/>
                <w:sz w:val="22"/>
              </w:rPr>
              <w:t>систент</w:t>
            </w:r>
          </w:p>
        </w:tc>
        <w:tc>
          <w:tcPr>
            <w:tcW w:w="4838" w:type="dxa"/>
            <w:gridSpan w:val="4"/>
          </w:tcPr>
          <w:p w:rsidR="00691FAE" w:rsidRPr="00691FAE" w:rsidRDefault="00691FAE" w:rsidP="00691FAE">
            <w:pPr>
              <w:jc w:val="center"/>
              <w:rPr>
                <w:rFonts w:asciiTheme="minorHAnsi" w:eastAsia="MS Gothic" w:hAnsiTheme="minorHAnsi" w:cstheme="minorHAnsi"/>
                <w:sz w:val="22"/>
                <w:szCs w:val="22"/>
                <w:lang w:val="mk-MK"/>
              </w:rPr>
            </w:pPr>
            <w:r w:rsidRPr="00691FAE">
              <w:rPr>
                <w:rFonts w:asciiTheme="minorHAnsi" w:eastAsia="MS Gothic" w:hAnsiTheme="minorHAnsi" w:cstheme="minorHAnsi"/>
                <w:sz w:val="22"/>
                <w:szCs w:val="22"/>
              </w:rPr>
              <w:t>Фармацевтски техничар</w:t>
            </w:r>
            <w:r>
              <w:rPr>
                <w:rFonts w:asciiTheme="minorHAnsi" w:eastAsia="MS Gothic" w:hAnsiTheme="minorHAnsi" w:cstheme="minorHAnsi"/>
                <w:sz w:val="22"/>
                <w:szCs w:val="22"/>
                <w:lang w:val="mk-MK"/>
              </w:rPr>
              <w:t xml:space="preserve"> </w:t>
            </w:r>
          </w:p>
        </w:tc>
      </w:tr>
      <w:tr w:rsidR="00691FAE" w:rsidRPr="00A24EED" w:rsidTr="00B43788">
        <w:trPr>
          <w:trHeight w:val="325"/>
          <w:jc w:val="right"/>
        </w:trPr>
        <w:tc>
          <w:tcPr>
            <w:tcW w:w="1057"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197"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198"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1207"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1199"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199"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199"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1241"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691FAE" w:rsidRPr="002A65B0" w:rsidTr="00B43788">
        <w:trPr>
          <w:trHeight w:val="308"/>
          <w:jc w:val="right"/>
        </w:trPr>
        <w:tc>
          <w:tcPr>
            <w:tcW w:w="1057"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10</w:t>
            </w:r>
          </w:p>
        </w:tc>
        <w:tc>
          <w:tcPr>
            <w:tcW w:w="1197"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3</w:t>
            </w:r>
          </w:p>
        </w:tc>
        <w:tc>
          <w:tcPr>
            <w:tcW w:w="1198"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6</w:t>
            </w:r>
          </w:p>
        </w:tc>
        <w:tc>
          <w:tcPr>
            <w:tcW w:w="1207"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1199"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0</w:t>
            </w:r>
          </w:p>
        </w:tc>
        <w:tc>
          <w:tcPr>
            <w:tcW w:w="1199"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22</w:t>
            </w:r>
          </w:p>
        </w:tc>
        <w:tc>
          <w:tcPr>
            <w:tcW w:w="1199"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13</w:t>
            </w:r>
          </w:p>
        </w:tc>
        <w:tc>
          <w:tcPr>
            <w:tcW w:w="1241"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18</w:t>
            </w:r>
          </w:p>
        </w:tc>
      </w:tr>
    </w:tbl>
    <w:p w:rsidR="00EB44F2" w:rsidRDefault="00EB44F2"/>
    <w:tbl>
      <w:tblPr>
        <w:tblStyle w:val="TableGrid"/>
        <w:tblW w:w="9523" w:type="dxa"/>
        <w:jc w:val="right"/>
        <w:tblLayout w:type="fixed"/>
        <w:tblLook w:val="04A0" w:firstRow="1" w:lastRow="0" w:firstColumn="1" w:lastColumn="0" w:noHBand="0" w:noVBand="1"/>
      </w:tblPr>
      <w:tblGrid>
        <w:gridCol w:w="1188"/>
        <w:gridCol w:w="1188"/>
        <w:gridCol w:w="1188"/>
        <w:gridCol w:w="1193"/>
        <w:gridCol w:w="1189"/>
        <w:gridCol w:w="1189"/>
        <w:gridCol w:w="1189"/>
        <w:gridCol w:w="1192"/>
        <w:gridCol w:w="7"/>
      </w:tblGrid>
      <w:tr w:rsidR="00317EB3" w:rsidRPr="002A65B0" w:rsidTr="00B43788">
        <w:trPr>
          <w:trHeight w:val="544"/>
          <w:jc w:val="right"/>
        </w:trPr>
        <w:tc>
          <w:tcPr>
            <w:tcW w:w="9523" w:type="dxa"/>
            <w:gridSpan w:val="9"/>
            <w:shd w:val="clear" w:color="auto" w:fill="FFFFCC"/>
          </w:tcPr>
          <w:p w:rsidR="00317EB3" w:rsidRDefault="00317EB3" w:rsidP="00635CF7">
            <w:pPr>
              <w:jc w:val="center"/>
              <w:rPr>
                <w:rFonts w:asciiTheme="minorHAnsi" w:eastAsia="MS Gothic" w:hAnsiTheme="minorHAnsi" w:cstheme="minorHAnsi"/>
                <w:b/>
                <w:bCs/>
                <w:sz w:val="22"/>
                <w:szCs w:val="22"/>
              </w:rPr>
            </w:pPr>
            <w:r w:rsidRPr="00691FAE">
              <w:rPr>
                <w:rFonts w:asciiTheme="minorHAnsi" w:eastAsia="MS Gothic" w:hAnsiTheme="minorHAnsi" w:cstheme="minorHAnsi"/>
                <w:b/>
                <w:bCs/>
                <w:sz w:val="22"/>
                <w:szCs w:val="22"/>
              </w:rPr>
              <w:t>ЗДРАВСТВО И СОЦИЈАЛНА ЗАШТИТА</w:t>
            </w:r>
          </w:p>
          <w:p w:rsidR="00C87050" w:rsidRPr="002A65B0" w:rsidRDefault="009C4331" w:rsidP="00635CF7">
            <w:pPr>
              <w:jc w:val="center"/>
              <w:rPr>
                <w:rFonts w:asciiTheme="minorHAnsi" w:eastAsia="MS Gothic" w:hAnsiTheme="minorHAnsi" w:cstheme="minorHAnsi"/>
                <w:sz w:val="22"/>
                <w:szCs w:val="22"/>
              </w:rPr>
            </w:pPr>
            <w:r w:rsidRPr="009C4331">
              <w:rPr>
                <w:rFonts w:asciiTheme="minorHAnsi" w:eastAsia="MS Gothic" w:hAnsiTheme="minorHAnsi" w:cstheme="minorHAnsi"/>
                <w:b/>
                <w:sz w:val="22"/>
                <w:szCs w:val="22"/>
                <w:lang w:val="mk-MK"/>
              </w:rPr>
              <w:t>Алба</w:t>
            </w:r>
            <w:r w:rsidRPr="009C4331">
              <w:rPr>
                <w:rFonts w:asciiTheme="minorHAnsi" w:eastAsia="MS Gothic" w:hAnsiTheme="minorHAnsi" w:cstheme="minorHAnsi"/>
                <w:b/>
                <w:sz w:val="22"/>
                <w:szCs w:val="22"/>
              </w:rPr>
              <w:t>нски наставен јазик</w:t>
            </w:r>
          </w:p>
        </w:tc>
      </w:tr>
      <w:tr w:rsidR="00317EB3" w:rsidRPr="002A65B0" w:rsidTr="00B43788">
        <w:trPr>
          <w:trHeight w:val="400"/>
          <w:jc w:val="right"/>
        </w:trPr>
        <w:tc>
          <w:tcPr>
            <w:tcW w:w="4760" w:type="dxa"/>
            <w:gridSpan w:val="4"/>
          </w:tcPr>
          <w:p w:rsidR="00317EB3" w:rsidRPr="00691FAE" w:rsidRDefault="00317EB3" w:rsidP="00635CF7">
            <w:pPr>
              <w:jc w:val="center"/>
              <w:rPr>
                <w:rFonts w:asciiTheme="minorHAnsi" w:eastAsia="MS Gothic" w:hAnsiTheme="minorHAnsi" w:cstheme="minorHAnsi"/>
                <w:sz w:val="22"/>
              </w:rPr>
            </w:pPr>
            <w:r w:rsidRPr="00691FAE">
              <w:rPr>
                <w:rFonts w:asciiTheme="minorHAnsi" w:eastAsia="MS Gothic" w:hAnsiTheme="minorHAnsi" w:cstheme="minorHAnsi"/>
                <w:sz w:val="22"/>
              </w:rPr>
              <w:t xml:space="preserve">Дентален </w:t>
            </w:r>
            <w:r>
              <w:rPr>
                <w:rFonts w:asciiTheme="minorHAnsi" w:eastAsia="MS Gothic" w:hAnsiTheme="minorHAnsi" w:cstheme="minorHAnsi"/>
                <w:sz w:val="22"/>
                <w:lang w:val="mk-MK"/>
              </w:rPr>
              <w:t>а</w:t>
            </w:r>
            <w:r w:rsidRPr="00691FAE">
              <w:rPr>
                <w:rFonts w:asciiTheme="minorHAnsi" w:eastAsia="MS Gothic" w:hAnsiTheme="minorHAnsi" w:cstheme="minorHAnsi"/>
                <w:sz w:val="22"/>
              </w:rPr>
              <w:t>систент</w:t>
            </w:r>
          </w:p>
        </w:tc>
        <w:tc>
          <w:tcPr>
            <w:tcW w:w="4762" w:type="dxa"/>
            <w:gridSpan w:val="5"/>
          </w:tcPr>
          <w:p w:rsidR="00317EB3" w:rsidRPr="00691FAE" w:rsidRDefault="00317EB3" w:rsidP="00635CF7">
            <w:pPr>
              <w:jc w:val="center"/>
              <w:rPr>
                <w:rFonts w:asciiTheme="minorHAnsi" w:eastAsia="MS Gothic" w:hAnsiTheme="minorHAnsi" w:cstheme="minorHAnsi"/>
                <w:sz w:val="22"/>
                <w:szCs w:val="22"/>
                <w:lang w:val="mk-MK"/>
              </w:rPr>
            </w:pPr>
            <w:r w:rsidRPr="00691FAE">
              <w:rPr>
                <w:rFonts w:asciiTheme="minorHAnsi" w:eastAsia="MS Gothic" w:hAnsiTheme="minorHAnsi" w:cstheme="minorHAnsi"/>
                <w:sz w:val="22"/>
                <w:szCs w:val="22"/>
              </w:rPr>
              <w:t>Фармацевтски техничар</w:t>
            </w:r>
            <w:r>
              <w:rPr>
                <w:rFonts w:asciiTheme="minorHAnsi" w:eastAsia="MS Gothic" w:hAnsiTheme="minorHAnsi" w:cstheme="minorHAnsi"/>
                <w:sz w:val="22"/>
                <w:szCs w:val="22"/>
                <w:lang w:val="mk-MK"/>
              </w:rPr>
              <w:t xml:space="preserve"> </w:t>
            </w:r>
          </w:p>
        </w:tc>
      </w:tr>
      <w:tr w:rsidR="00317EB3" w:rsidRPr="00A24EED" w:rsidTr="00B43788">
        <w:trPr>
          <w:gridAfter w:val="1"/>
          <w:wAfter w:w="7" w:type="dxa"/>
          <w:trHeight w:val="400"/>
          <w:jc w:val="right"/>
        </w:trPr>
        <w:tc>
          <w:tcPr>
            <w:tcW w:w="118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18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18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1190"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c>
          <w:tcPr>
            <w:tcW w:w="118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118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1189"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1192" w:type="dxa"/>
            <w:shd w:val="clear" w:color="auto" w:fill="FFFFCC"/>
          </w:tcPr>
          <w:p w:rsidR="00317EB3" w:rsidRPr="00A24EED" w:rsidRDefault="00317EB3" w:rsidP="00635CF7">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317EB3" w:rsidRPr="002A65B0" w:rsidTr="00B43788">
        <w:trPr>
          <w:gridAfter w:val="1"/>
          <w:wAfter w:w="7" w:type="dxa"/>
          <w:trHeight w:val="378"/>
          <w:jc w:val="right"/>
        </w:trPr>
        <w:tc>
          <w:tcPr>
            <w:tcW w:w="1189"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lang w:val="mk-MK"/>
              </w:rPr>
              <w:t>22</w:t>
            </w:r>
          </w:p>
        </w:tc>
        <w:tc>
          <w:tcPr>
            <w:tcW w:w="1189"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6</w:t>
            </w:r>
          </w:p>
        </w:tc>
        <w:tc>
          <w:tcPr>
            <w:tcW w:w="1189"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16</w:t>
            </w:r>
          </w:p>
        </w:tc>
        <w:tc>
          <w:tcPr>
            <w:tcW w:w="1190" w:type="dxa"/>
          </w:tcPr>
          <w:p w:rsidR="00317EB3" w:rsidRPr="00691FAE" w:rsidRDefault="00317EB3" w:rsidP="00635CF7">
            <w:pPr>
              <w:jc w:val="center"/>
              <w:rPr>
                <w:rFonts w:asciiTheme="minorHAnsi" w:eastAsia="MS Gothic" w:hAnsiTheme="minorHAnsi" w:cstheme="minorHAnsi"/>
                <w:sz w:val="22"/>
                <w:szCs w:val="22"/>
                <w:lang w:val="mk-MK"/>
              </w:rPr>
            </w:pPr>
          </w:p>
        </w:tc>
        <w:tc>
          <w:tcPr>
            <w:tcW w:w="1189"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0</w:t>
            </w:r>
          </w:p>
        </w:tc>
        <w:tc>
          <w:tcPr>
            <w:tcW w:w="1189"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16</w:t>
            </w:r>
          </w:p>
        </w:tc>
        <w:tc>
          <w:tcPr>
            <w:tcW w:w="1189"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25</w:t>
            </w:r>
          </w:p>
        </w:tc>
        <w:tc>
          <w:tcPr>
            <w:tcW w:w="1192" w:type="dxa"/>
          </w:tcPr>
          <w:p w:rsidR="00317EB3" w:rsidRPr="00EF7A23" w:rsidRDefault="00317EB3" w:rsidP="00635CF7">
            <w:pPr>
              <w:jc w:val="center"/>
              <w:rPr>
                <w:rFonts w:asciiTheme="minorHAnsi" w:eastAsia="MS Gothic" w:hAnsiTheme="minorHAnsi" w:cstheme="minorHAnsi"/>
                <w:sz w:val="22"/>
                <w:szCs w:val="22"/>
              </w:rPr>
            </w:pPr>
            <w:r>
              <w:rPr>
                <w:rFonts w:asciiTheme="minorHAnsi" w:eastAsia="MS Gothic" w:hAnsiTheme="minorHAnsi" w:cstheme="minorHAnsi"/>
                <w:sz w:val="22"/>
                <w:szCs w:val="22"/>
              </w:rPr>
              <w:t>25</w:t>
            </w:r>
          </w:p>
        </w:tc>
      </w:tr>
    </w:tbl>
    <w:p w:rsidR="00317EB3" w:rsidRDefault="00317EB3"/>
    <w:tbl>
      <w:tblPr>
        <w:tblStyle w:val="TableGrid"/>
        <w:tblW w:w="9151" w:type="dxa"/>
        <w:jc w:val="right"/>
        <w:tblLayout w:type="fixed"/>
        <w:tblLook w:val="04A0" w:firstRow="1" w:lastRow="0" w:firstColumn="1" w:lastColumn="0" w:noHBand="0" w:noVBand="1"/>
      </w:tblPr>
      <w:tblGrid>
        <w:gridCol w:w="1963"/>
        <w:gridCol w:w="2394"/>
        <w:gridCol w:w="2394"/>
        <w:gridCol w:w="2400"/>
      </w:tblGrid>
      <w:tr w:rsidR="00691FAE" w:rsidRPr="002A65B0" w:rsidTr="00B43788">
        <w:trPr>
          <w:trHeight w:val="752"/>
          <w:jc w:val="right"/>
        </w:trPr>
        <w:tc>
          <w:tcPr>
            <w:tcW w:w="9151" w:type="dxa"/>
            <w:gridSpan w:val="4"/>
            <w:shd w:val="clear" w:color="auto" w:fill="A9D7B6" w:themeFill="accent5" w:themeFillTint="66"/>
          </w:tcPr>
          <w:p w:rsidR="00691FAE" w:rsidRDefault="00691FAE" w:rsidP="0099178A">
            <w:pPr>
              <w:jc w:val="center"/>
              <w:rPr>
                <w:rFonts w:asciiTheme="minorHAnsi" w:eastAsia="MS Gothic" w:hAnsiTheme="minorHAnsi" w:cstheme="minorHAnsi"/>
                <w:b/>
                <w:bCs/>
                <w:sz w:val="22"/>
                <w:szCs w:val="22"/>
              </w:rPr>
            </w:pPr>
            <w:r w:rsidRPr="00691FAE">
              <w:rPr>
                <w:rFonts w:asciiTheme="minorHAnsi" w:eastAsia="MS Gothic" w:hAnsiTheme="minorHAnsi" w:cstheme="minorHAnsi"/>
                <w:b/>
                <w:bCs/>
                <w:sz w:val="22"/>
                <w:szCs w:val="22"/>
              </w:rPr>
              <w:lastRenderedPageBreak/>
              <w:t>СООБРАЌАЈ, ТРАНСПОРТ И СКЛАДИРАЊЕ</w:t>
            </w:r>
          </w:p>
          <w:p w:rsidR="00F85022" w:rsidRPr="00A24EED" w:rsidRDefault="009C4331" w:rsidP="0099178A">
            <w:pPr>
              <w:jc w:val="center"/>
              <w:rPr>
                <w:rFonts w:asciiTheme="minorHAnsi" w:eastAsia="MS Gothic" w:hAnsiTheme="minorHAnsi" w:cstheme="minorHAnsi"/>
                <w:b/>
                <w:bCs/>
                <w:sz w:val="22"/>
                <w:szCs w:val="22"/>
              </w:rPr>
            </w:pPr>
            <w:r w:rsidRPr="009C4331">
              <w:rPr>
                <w:rFonts w:asciiTheme="minorHAnsi" w:eastAsia="MS Gothic" w:hAnsiTheme="minorHAnsi" w:cstheme="minorHAnsi"/>
                <w:b/>
                <w:sz w:val="22"/>
                <w:szCs w:val="22"/>
                <w:lang w:val="mk-MK"/>
              </w:rPr>
              <w:t>Македонски наставен јазик</w:t>
            </w:r>
          </w:p>
        </w:tc>
      </w:tr>
      <w:tr w:rsidR="00691FAE" w:rsidRPr="002A65B0" w:rsidTr="00B43788">
        <w:trPr>
          <w:trHeight w:val="385"/>
          <w:jc w:val="right"/>
        </w:trPr>
        <w:tc>
          <w:tcPr>
            <w:tcW w:w="9151" w:type="dxa"/>
            <w:gridSpan w:val="4"/>
          </w:tcPr>
          <w:p w:rsidR="00691FAE" w:rsidRPr="002A65B0" w:rsidRDefault="00691FAE" w:rsidP="0099178A">
            <w:pPr>
              <w:jc w:val="center"/>
              <w:rPr>
                <w:rFonts w:asciiTheme="minorHAnsi" w:eastAsia="MS Gothic" w:hAnsiTheme="minorHAnsi" w:cstheme="minorHAnsi"/>
                <w:sz w:val="22"/>
                <w:szCs w:val="22"/>
              </w:rPr>
            </w:pPr>
            <w:r w:rsidRPr="00691FAE">
              <w:rPr>
                <w:rFonts w:asciiTheme="minorHAnsi" w:eastAsia="MS Gothic" w:hAnsiTheme="minorHAnsi" w:cstheme="minorHAnsi"/>
                <w:sz w:val="22"/>
                <w:szCs w:val="22"/>
              </w:rPr>
              <w:t>Техничар за патен сообраќај</w:t>
            </w:r>
          </w:p>
        </w:tc>
      </w:tr>
      <w:tr w:rsidR="00691FAE" w:rsidRPr="00A24EED" w:rsidTr="00B43788">
        <w:trPr>
          <w:trHeight w:val="385"/>
          <w:jc w:val="right"/>
        </w:trPr>
        <w:tc>
          <w:tcPr>
            <w:tcW w:w="1963"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w:t>
            </w:r>
          </w:p>
        </w:tc>
        <w:tc>
          <w:tcPr>
            <w:tcW w:w="2394"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w:t>
            </w:r>
          </w:p>
        </w:tc>
        <w:tc>
          <w:tcPr>
            <w:tcW w:w="2394"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III</w:t>
            </w:r>
          </w:p>
        </w:tc>
        <w:tc>
          <w:tcPr>
            <w:tcW w:w="2400" w:type="dxa"/>
            <w:shd w:val="clear" w:color="auto" w:fill="D3EBDA" w:themeFill="accent5" w:themeFillTint="33"/>
          </w:tcPr>
          <w:p w:rsidR="00691FAE" w:rsidRPr="00A24EED" w:rsidRDefault="00691FAE" w:rsidP="0099178A">
            <w:pPr>
              <w:jc w:val="center"/>
              <w:rPr>
                <w:rFonts w:asciiTheme="minorHAnsi" w:eastAsia="MS Gothic" w:hAnsiTheme="minorHAnsi" w:cstheme="minorHAnsi"/>
                <w:b/>
                <w:sz w:val="22"/>
                <w:szCs w:val="22"/>
              </w:rPr>
            </w:pPr>
            <w:r w:rsidRPr="00A24EED">
              <w:rPr>
                <w:rFonts w:asciiTheme="minorHAnsi" w:eastAsia="MS Gothic" w:hAnsiTheme="minorHAnsi" w:cstheme="minorHAnsi"/>
                <w:b/>
                <w:sz w:val="22"/>
                <w:szCs w:val="22"/>
              </w:rPr>
              <w:t>IV</w:t>
            </w:r>
          </w:p>
        </w:tc>
      </w:tr>
      <w:tr w:rsidR="00691FAE" w:rsidRPr="002A65B0" w:rsidTr="00B43788">
        <w:trPr>
          <w:trHeight w:val="365"/>
          <w:jc w:val="right"/>
        </w:trPr>
        <w:tc>
          <w:tcPr>
            <w:tcW w:w="1963" w:type="dxa"/>
          </w:tcPr>
          <w:p w:rsidR="00691FAE" w:rsidRPr="00691FAE" w:rsidRDefault="00691FAE" w:rsidP="00691FAE">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rPr>
              <w:t>2</w:t>
            </w:r>
            <w:r>
              <w:rPr>
                <w:rFonts w:asciiTheme="minorHAnsi" w:eastAsia="MS Gothic" w:hAnsiTheme="minorHAnsi" w:cstheme="minorHAnsi"/>
                <w:sz w:val="22"/>
                <w:szCs w:val="22"/>
                <w:lang w:val="mk-MK"/>
              </w:rPr>
              <w:t>5</w:t>
            </w:r>
          </w:p>
        </w:tc>
        <w:tc>
          <w:tcPr>
            <w:tcW w:w="2394"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24</w:t>
            </w:r>
          </w:p>
        </w:tc>
        <w:tc>
          <w:tcPr>
            <w:tcW w:w="2394" w:type="dxa"/>
          </w:tcPr>
          <w:p w:rsidR="00691FAE" w:rsidRPr="00691FAE" w:rsidRDefault="00691FAE" w:rsidP="00691FAE">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rPr>
              <w:t>2</w:t>
            </w:r>
            <w:r>
              <w:rPr>
                <w:rFonts w:asciiTheme="minorHAnsi" w:eastAsia="MS Gothic" w:hAnsiTheme="minorHAnsi" w:cstheme="minorHAnsi"/>
                <w:sz w:val="22"/>
                <w:szCs w:val="22"/>
                <w:lang w:val="mk-MK"/>
              </w:rPr>
              <w:t>1</w:t>
            </w:r>
          </w:p>
        </w:tc>
        <w:tc>
          <w:tcPr>
            <w:tcW w:w="2400" w:type="dxa"/>
          </w:tcPr>
          <w:p w:rsidR="00691FAE" w:rsidRPr="00691FAE" w:rsidRDefault="00691FAE" w:rsidP="0099178A">
            <w:pPr>
              <w:jc w:val="center"/>
              <w:rPr>
                <w:rFonts w:asciiTheme="minorHAnsi" w:eastAsia="MS Gothic" w:hAnsiTheme="minorHAnsi" w:cstheme="minorHAnsi"/>
                <w:sz w:val="22"/>
                <w:szCs w:val="22"/>
                <w:lang w:val="mk-MK"/>
              </w:rPr>
            </w:pPr>
            <w:r>
              <w:rPr>
                <w:rFonts w:asciiTheme="minorHAnsi" w:eastAsia="MS Gothic" w:hAnsiTheme="minorHAnsi" w:cstheme="minorHAnsi"/>
                <w:sz w:val="22"/>
                <w:szCs w:val="22"/>
                <w:lang w:val="mk-MK"/>
              </w:rPr>
              <w:t>24</w:t>
            </w:r>
          </w:p>
        </w:tc>
      </w:tr>
    </w:tbl>
    <w:p w:rsidR="00691FAE" w:rsidRDefault="00691FAE"/>
    <w:p w:rsidR="00097159" w:rsidRPr="00DC65CE" w:rsidRDefault="00DC65CE" w:rsidP="00BA6053">
      <w:pPr>
        <w:pStyle w:val="Heading2"/>
      </w:pPr>
      <w:bookmarkStart w:id="10" w:name="_Toc210031814"/>
      <w:r w:rsidRPr="00DC65CE">
        <w:t>Вкупен број на ученици според образовен  профил</w:t>
      </w:r>
      <w:bookmarkEnd w:id="10"/>
    </w:p>
    <w:p w:rsidR="00097159" w:rsidRPr="00097159" w:rsidRDefault="00097159" w:rsidP="00097159">
      <w:pPr>
        <w:rPr>
          <w:lang w:val="en-GB"/>
        </w:rPr>
      </w:pPr>
    </w:p>
    <w:tbl>
      <w:tblPr>
        <w:tblStyle w:val="TableGrid"/>
        <w:tblW w:w="96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7"/>
        <w:gridCol w:w="731"/>
        <w:gridCol w:w="4092"/>
        <w:gridCol w:w="731"/>
      </w:tblGrid>
      <w:tr w:rsidR="00293709" w:rsidRPr="00293709" w:rsidTr="00B43788">
        <w:trPr>
          <w:trHeight w:val="270"/>
          <w:jc w:val="center"/>
        </w:trPr>
        <w:tc>
          <w:tcPr>
            <w:tcW w:w="4087" w:type="dxa"/>
            <w:shd w:val="clear" w:color="auto" w:fill="A9D7B6" w:themeFill="accent5" w:themeFillTint="66"/>
          </w:tcPr>
          <w:p w:rsidR="00293709" w:rsidRPr="00293709" w:rsidRDefault="00293709" w:rsidP="0034568B">
            <w:pPr>
              <w:jc w:val="center"/>
              <w:rPr>
                <w:rFonts w:asciiTheme="minorHAnsi" w:hAnsiTheme="minorHAnsi" w:cstheme="minorHAnsi"/>
                <w:b/>
                <w:sz w:val="22"/>
                <w:szCs w:val="22"/>
              </w:rPr>
            </w:pPr>
            <w:r w:rsidRPr="00293709">
              <w:rPr>
                <w:rFonts w:asciiTheme="minorHAnsi" w:hAnsiTheme="minorHAnsi" w:cstheme="minorHAnsi"/>
                <w:b/>
                <w:sz w:val="22"/>
                <w:szCs w:val="22"/>
                <w:lang w:val="mk-MK"/>
              </w:rPr>
              <w:t>Македонски наставен јазик</w:t>
            </w:r>
          </w:p>
        </w:tc>
        <w:tc>
          <w:tcPr>
            <w:tcW w:w="731" w:type="dxa"/>
            <w:shd w:val="clear" w:color="auto" w:fill="A9D7B6" w:themeFill="accent5" w:themeFillTint="66"/>
          </w:tcPr>
          <w:p w:rsidR="00293709" w:rsidRPr="00293709" w:rsidRDefault="00293709" w:rsidP="0034568B">
            <w:pPr>
              <w:jc w:val="center"/>
              <w:rPr>
                <w:rFonts w:asciiTheme="minorHAnsi" w:hAnsiTheme="minorHAnsi" w:cstheme="minorHAnsi"/>
                <w:b/>
                <w:bCs/>
                <w:sz w:val="22"/>
                <w:szCs w:val="22"/>
              </w:rPr>
            </w:pPr>
          </w:p>
        </w:tc>
        <w:tc>
          <w:tcPr>
            <w:tcW w:w="4092" w:type="dxa"/>
            <w:shd w:val="clear" w:color="auto" w:fill="FFFFCC"/>
          </w:tcPr>
          <w:p w:rsidR="00293709" w:rsidRPr="00293709" w:rsidRDefault="00293709" w:rsidP="0034568B">
            <w:pPr>
              <w:jc w:val="center"/>
              <w:rPr>
                <w:rFonts w:asciiTheme="minorHAnsi" w:hAnsiTheme="minorHAnsi" w:cstheme="minorHAnsi"/>
                <w:b/>
                <w:sz w:val="22"/>
                <w:szCs w:val="22"/>
              </w:rPr>
            </w:pPr>
            <w:r w:rsidRPr="00293709">
              <w:rPr>
                <w:rFonts w:asciiTheme="minorHAnsi" w:hAnsiTheme="minorHAnsi" w:cstheme="minorHAnsi"/>
                <w:b/>
                <w:sz w:val="22"/>
                <w:szCs w:val="22"/>
                <w:lang w:val="mk-MK"/>
              </w:rPr>
              <w:t>Албански наставен јазик</w:t>
            </w:r>
          </w:p>
        </w:tc>
        <w:tc>
          <w:tcPr>
            <w:tcW w:w="731" w:type="dxa"/>
            <w:shd w:val="clear" w:color="auto" w:fill="FFFFCC"/>
          </w:tcPr>
          <w:p w:rsidR="00293709" w:rsidRPr="00293709" w:rsidRDefault="00293709" w:rsidP="0034568B">
            <w:pPr>
              <w:jc w:val="center"/>
              <w:rPr>
                <w:rFonts w:asciiTheme="minorHAnsi" w:hAnsiTheme="minorHAnsi" w:cstheme="minorHAnsi"/>
                <w:bCs/>
                <w:sz w:val="22"/>
                <w:szCs w:val="22"/>
              </w:rPr>
            </w:pPr>
          </w:p>
        </w:tc>
      </w:tr>
      <w:tr w:rsidR="00293709" w:rsidRPr="00293709" w:rsidTr="00B43788">
        <w:trPr>
          <w:trHeight w:val="270"/>
          <w:jc w:val="center"/>
        </w:trPr>
        <w:tc>
          <w:tcPr>
            <w:tcW w:w="4087" w:type="dxa"/>
          </w:tcPr>
          <w:p w:rsidR="00293709" w:rsidRPr="00293709" w:rsidRDefault="00293709" w:rsidP="00293709">
            <w:pPr>
              <w:rPr>
                <w:rFonts w:asciiTheme="minorHAnsi" w:eastAsia="MS Gothic" w:hAnsiTheme="minorHAnsi" w:cstheme="minorHAnsi"/>
                <w:sz w:val="22"/>
                <w:szCs w:val="22"/>
              </w:rPr>
            </w:pPr>
            <w:r w:rsidRPr="00293709">
              <w:rPr>
                <w:rFonts w:asciiTheme="minorHAnsi" w:hAnsiTheme="minorHAnsi" w:cstheme="minorHAnsi"/>
                <w:sz w:val="22"/>
                <w:szCs w:val="22"/>
              </w:rPr>
              <w:t>Агротехничар</w:t>
            </w:r>
          </w:p>
        </w:tc>
        <w:tc>
          <w:tcPr>
            <w:tcW w:w="731" w:type="dxa"/>
          </w:tcPr>
          <w:p w:rsidR="00293709" w:rsidRPr="00293709" w:rsidRDefault="00293709" w:rsidP="0034568B">
            <w:pPr>
              <w:jc w:val="center"/>
              <w:rPr>
                <w:rFonts w:asciiTheme="minorHAnsi" w:eastAsia="MS Gothic" w:hAnsiTheme="minorHAnsi" w:cstheme="minorHAnsi"/>
                <w:sz w:val="22"/>
                <w:szCs w:val="22"/>
              </w:rPr>
            </w:pPr>
            <w:r w:rsidRPr="00293709">
              <w:rPr>
                <w:rFonts w:asciiTheme="minorHAnsi" w:hAnsiTheme="minorHAnsi" w:cstheme="minorHAnsi"/>
                <w:bCs/>
                <w:sz w:val="22"/>
                <w:szCs w:val="22"/>
              </w:rPr>
              <w:t>28</w:t>
            </w:r>
          </w:p>
        </w:tc>
        <w:tc>
          <w:tcPr>
            <w:tcW w:w="4092" w:type="dxa"/>
          </w:tcPr>
          <w:p w:rsidR="00293709" w:rsidRPr="00293709" w:rsidRDefault="00293709" w:rsidP="00293709">
            <w:pPr>
              <w:rPr>
                <w:rFonts w:asciiTheme="minorHAnsi" w:eastAsia="MS Gothic" w:hAnsiTheme="minorHAnsi" w:cstheme="minorHAnsi"/>
                <w:sz w:val="22"/>
                <w:szCs w:val="22"/>
              </w:rPr>
            </w:pPr>
            <w:r w:rsidRPr="00293709">
              <w:rPr>
                <w:rFonts w:asciiTheme="minorHAnsi" w:hAnsiTheme="minorHAnsi" w:cstheme="minorHAnsi"/>
                <w:sz w:val="22"/>
                <w:szCs w:val="22"/>
              </w:rPr>
              <w:t>Агротехничар</w:t>
            </w:r>
          </w:p>
        </w:tc>
        <w:tc>
          <w:tcPr>
            <w:tcW w:w="731" w:type="dxa"/>
          </w:tcPr>
          <w:p w:rsidR="00293709" w:rsidRPr="00293709" w:rsidRDefault="00293709" w:rsidP="0034568B">
            <w:pPr>
              <w:jc w:val="center"/>
              <w:rPr>
                <w:rFonts w:asciiTheme="minorHAnsi" w:hAnsiTheme="minorHAnsi" w:cstheme="minorHAnsi"/>
                <w:bCs/>
                <w:sz w:val="22"/>
                <w:szCs w:val="22"/>
                <w:lang w:val="mk-MK"/>
              </w:rPr>
            </w:pPr>
            <w:r w:rsidRPr="00293709">
              <w:rPr>
                <w:rFonts w:asciiTheme="minorHAnsi" w:hAnsiTheme="minorHAnsi" w:cstheme="minorHAnsi"/>
                <w:bCs/>
                <w:sz w:val="22"/>
                <w:szCs w:val="22"/>
                <w:lang w:val="mk-MK"/>
              </w:rPr>
              <w:t>12</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агроменаџмент</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44</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агроменаџмент</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25</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фитомедицина</w:t>
            </w:r>
          </w:p>
        </w:tc>
        <w:tc>
          <w:tcPr>
            <w:tcW w:w="731" w:type="dxa"/>
          </w:tcPr>
          <w:p w:rsidR="00293709" w:rsidRPr="00293709" w:rsidRDefault="00293709" w:rsidP="0034568B">
            <w:pPr>
              <w:jc w:val="center"/>
              <w:rPr>
                <w:rFonts w:asciiTheme="minorHAnsi" w:hAnsiTheme="minorHAnsi" w:cstheme="minorHAnsi"/>
                <w:bCs/>
                <w:sz w:val="22"/>
                <w:szCs w:val="22"/>
                <w:lang w:val="mk-MK"/>
              </w:rPr>
            </w:pPr>
            <w:r w:rsidRPr="00293709">
              <w:rPr>
                <w:rFonts w:asciiTheme="minorHAnsi" w:hAnsiTheme="minorHAnsi" w:cstheme="minorHAnsi"/>
                <w:bCs/>
                <w:sz w:val="22"/>
                <w:szCs w:val="22"/>
                <w:lang w:val="mk-MK"/>
              </w:rPr>
              <w:t>54</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фитомедицина</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15</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по ветеринарна медицина</w:t>
            </w:r>
          </w:p>
        </w:tc>
        <w:tc>
          <w:tcPr>
            <w:tcW w:w="731" w:type="dxa"/>
          </w:tcPr>
          <w:p w:rsidR="00293709" w:rsidRPr="00293709" w:rsidRDefault="00293709" w:rsidP="0034568B">
            <w:pPr>
              <w:jc w:val="center"/>
              <w:rPr>
                <w:rFonts w:asciiTheme="minorHAnsi" w:hAnsiTheme="minorHAnsi" w:cstheme="minorHAnsi"/>
                <w:bCs/>
                <w:sz w:val="22"/>
                <w:szCs w:val="22"/>
                <w:lang w:val="mk-MK"/>
              </w:rPr>
            </w:pPr>
            <w:r w:rsidRPr="00293709">
              <w:rPr>
                <w:rFonts w:asciiTheme="minorHAnsi" w:hAnsiTheme="minorHAnsi" w:cstheme="minorHAnsi"/>
                <w:bCs/>
                <w:sz w:val="22"/>
                <w:szCs w:val="22"/>
              </w:rPr>
              <w:t>41</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по ветеринарна медицина</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0</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Прехра</w:t>
            </w:r>
            <w:r w:rsidRPr="00293709">
              <w:rPr>
                <w:rFonts w:asciiTheme="minorHAnsi" w:hAnsiTheme="minorHAnsi" w:cstheme="minorHAnsi"/>
                <w:sz w:val="22"/>
                <w:szCs w:val="22"/>
                <w:lang w:val="mk-MK"/>
              </w:rPr>
              <w:t>н</w:t>
            </w:r>
            <w:r w:rsidRPr="00293709">
              <w:rPr>
                <w:rFonts w:asciiTheme="minorHAnsi" w:hAnsiTheme="minorHAnsi" w:cstheme="minorHAnsi"/>
                <w:sz w:val="22"/>
                <w:szCs w:val="22"/>
              </w:rPr>
              <w:t>бен техничар</w:t>
            </w:r>
          </w:p>
        </w:tc>
        <w:tc>
          <w:tcPr>
            <w:tcW w:w="731" w:type="dxa"/>
          </w:tcPr>
          <w:p w:rsidR="00293709" w:rsidRPr="00293709" w:rsidRDefault="00293709" w:rsidP="0034568B">
            <w:pPr>
              <w:jc w:val="center"/>
              <w:rPr>
                <w:rFonts w:asciiTheme="minorHAnsi" w:hAnsiTheme="minorHAnsi" w:cstheme="minorHAnsi"/>
                <w:bCs/>
                <w:sz w:val="22"/>
                <w:szCs w:val="22"/>
                <w:lang w:val="mk-MK"/>
              </w:rPr>
            </w:pPr>
            <w:r w:rsidRPr="00293709">
              <w:rPr>
                <w:rFonts w:asciiTheme="minorHAnsi" w:hAnsiTheme="minorHAnsi" w:cstheme="minorHAnsi"/>
                <w:bCs/>
                <w:sz w:val="22"/>
                <w:szCs w:val="22"/>
              </w:rPr>
              <w:t>32</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Прехра</w:t>
            </w:r>
            <w:r w:rsidRPr="00293709">
              <w:rPr>
                <w:rFonts w:asciiTheme="minorHAnsi" w:hAnsiTheme="minorHAnsi" w:cstheme="minorHAnsi"/>
                <w:sz w:val="22"/>
                <w:szCs w:val="22"/>
                <w:lang w:val="mk-MK"/>
              </w:rPr>
              <w:t>н</w:t>
            </w:r>
            <w:r w:rsidRPr="00293709">
              <w:rPr>
                <w:rFonts w:asciiTheme="minorHAnsi" w:hAnsiTheme="minorHAnsi" w:cstheme="minorHAnsi"/>
                <w:sz w:val="22"/>
                <w:szCs w:val="22"/>
              </w:rPr>
              <w:t>бен техничар</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9</w:t>
            </w:r>
          </w:p>
        </w:tc>
      </w:tr>
      <w:tr w:rsidR="00293709" w:rsidRPr="00293709" w:rsidTr="00B43788">
        <w:trPr>
          <w:trHeight w:val="539"/>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козметички и хемиски производи</w:t>
            </w:r>
          </w:p>
        </w:tc>
        <w:tc>
          <w:tcPr>
            <w:tcW w:w="731" w:type="dxa"/>
          </w:tcPr>
          <w:p w:rsidR="00293709" w:rsidRPr="00293709" w:rsidRDefault="00293709" w:rsidP="0034568B">
            <w:pPr>
              <w:jc w:val="center"/>
              <w:rPr>
                <w:rFonts w:asciiTheme="minorHAnsi" w:hAnsiTheme="minorHAnsi" w:cstheme="minorHAnsi"/>
                <w:bCs/>
                <w:sz w:val="22"/>
                <w:szCs w:val="22"/>
                <w:lang w:val="mk-MK"/>
              </w:rPr>
            </w:pPr>
            <w:r w:rsidRPr="00293709">
              <w:rPr>
                <w:rFonts w:asciiTheme="minorHAnsi" w:hAnsiTheme="minorHAnsi" w:cstheme="minorHAnsi"/>
                <w:bCs/>
                <w:sz w:val="22"/>
                <w:szCs w:val="22"/>
              </w:rPr>
              <w:t>21</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козметички и хемиски производи</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0</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Пекар</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14</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Пекар</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0</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Машински техничар за моторни возила</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81</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Машински техничар за моторни возила</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0</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козметичка нега и убавина</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76</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козметичка нега и убавина</w:t>
            </w:r>
          </w:p>
        </w:tc>
        <w:tc>
          <w:tcPr>
            <w:tcW w:w="731" w:type="dxa"/>
          </w:tcPr>
          <w:p w:rsidR="00293709" w:rsidRPr="00293709" w:rsidRDefault="00293709" w:rsidP="0034568B">
            <w:pPr>
              <w:jc w:val="center"/>
              <w:rPr>
                <w:rFonts w:asciiTheme="minorHAnsi" w:hAnsiTheme="minorHAnsi" w:cstheme="minorHAnsi"/>
                <w:bCs/>
                <w:sz w:val="22"/>
                <w:szCs w:val="22"/>
              </w:rPr>
            </w:pPr>
            <w:r>
              <w:rPr>
                <w:rFonts w:asciiTheme="minorHAnsi" w:hAnsiTheme="minorHAnsi" w:cstheme="minorHAnsi"/>
                <w:bCs/>
                <w:sz w:val="22"/>
                <w:szCs w:val="22"/>
                <w:lang w:val="mk-MK"/>
              </w:rPr>
              <w:t>43</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Фризер</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21</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Фризер</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0</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Дентален асистент</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19</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Дентален асистент</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44</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Фармацевтски техничар</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53</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Фармацевтски техничар</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66</w:t>
            </w:r>
          </w:p>
        </w:tc>
      </w:tr>
      <w:tr w:rsidR="00293709" w:rsidRPr="00293709" w:rsidTr="00B43788">
        <w:trPr>
          <w:trHeight w:val="270"/>
          <w:jc w:val="center"/>
        </w:trPr>
        <w:tc>
          <w:tcPr>
            <w:tcW w:w="4087"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патен сообраќај</w:t>
            </w:r>
          </w:p>
        </w:tc>
        <w:tc>
          <w:tcPr>
            <w:tcW w:w="731" w:type="dxa"/>
          </w:tcPr>
          <w:p w:rsidR="00293709" w:rsidRPr="00293709" w:rsidRDefault="00293709" w:rsidP="0034568B">
            <w:pPr>
              <w:jc w:val="center"/>
              <w:rPr>
                <w:rFonts w:asciiTheme="minorHAnsi" w:hAnsiTheme="minorHAnsi" w:cstheme="minorHAnsi"/>
                <w:bCs/>
                <w:sz w:val="22"/>
                <w:szCs w:val="22"/>
              </w:rPr>
            </w:pPr>
            <w:r w:rsidRPr="00293709">
              <w:rPr>
                <w:rFonts w:asciiTheme="minorHAnsi" w:hAnsiTheme="minorHAnsi" w:cstheme="minorHAnsi"/>
                <w:bCs/>
                <w:sz w:val="22"/>
                <w:szCs w:val="22"/>
              </w:rPr>
              <w:t>94</w:t>
            </w:r>
          </w:p>
        </w:tc>
        <w:tc>
          <w:tcPr>
            <w:tcW w:w="4092" w:type="dxa"/>
          </w:tcPr>
          <w:p w:rsidR="00293709" w:rsidRPr="00293709" w:rsidRDefault="00293709" w:rsidP="00293709">
            <w:pPr>
              <w:rPr>
                <w:rFonts w:asciiTheme="minorHAnsi" w:hAnsiTheme="minorHAnsi" w:cstheme="minorHAnsi"/>
                <w:sz w:val="22"/>
                <w:szCs w:val="22"/>
              </w:rPr>
            </w:pPr>
            <w:r w:rsidRPr="00293709">
              <w:rPr>
                <w:rFonts w:asciiTheme="minorHAnsi" w:hAnsiTheme="minorHAnsi" w:cstheme="minorHAnsi"/>
                <w:sz w:val="22"/>
                <w:szCs w:val="22"/>
              </w:rPr>
              <w:t>Техничар за патен сообраќај</w:t>
            </w:r>
          </w:p>
        </w:tc>
        <w:tc>
          <w:tcPr>
            <w:tcW w:w="731" w:type="dxa"/>
          </w:tcPr>
          <w:p w:rsidR="00293709" w:rsidRPr="00293709" w:rsidRDefault="00293709" w:rsidP="0034568B">
            <w:pPr>
              <w:jc w:val="center"/>
              <w:rPr>
                <w:rFonts w:asciiTheme="minorHAnsi" w:hAnsiTheme="minorHAnsi" w:cstheme="minorHAnsi"/>
                <w:bCs/>
                <w:sz w:val="22"/>
                <w:szCs w:val="22"/>
                <w:lang w:val="mk-MK"/>
              </w:rPr>
            </w:pPr>
            <w:r>
              <w:rPr>
                <w:rFonts w:asciiTheme="minorHAnsi" w:hAnsiTheme="minorHAnsi" w:cstheme="minorHAnsi"/>
                <w:bCs/>
                <w:sz w:val="22"/>
                <w:szCs w:val="22"/>
                <w:lang w:val="mk-MK"/>
              </w:rPr>
              <w:t>0</w:t>
            </w:r>
          </w:p>
        </w:tc>
      </w:tr>
      <w:tr w:rsidR="00293709" w:rsidRPr="00293709" w:rsidTr="00B43788">
        <w:trPr>
          <w:trHeight w:val="270"/>
          <w:jc w:val="center"/>
        </w:trPr>
        <w:tc>
          <w:tcPr>
            <w:tcW w:w="4087" w:type="dxa"/>
            <w:shd w:val="clear" w:color="auto" w:fill="A9D7B6" w:themeFill="accent5" w:themeFillTint="66"/>
          </w:tcPr>
          <w:p w:rsidR="00293709" w:rsidRPr="00293709" w:rsidRDefault="00293709" w:rsidP="0030505B">
            <w:pPr>
              <w:rPr>
                <w:rFonts w:asciiTheme="minorHAnsi" w:hAnsiTheme="minorHAnsi" w:cstheme="minorHAnsi"/>
                <w:sz w:val="22"/>
                <w:szCs w:val="22"/>
              </w:rPr>
            </w:pPr>
            <w:r w:rsidRPr="00293709">
              <w:rPr>
                <w:rFonts w:asciiTheme="minorHAnsi" w:hAnsiTheme="minorHAnsi" w:cstheme="minorHAnsi"/>
                <w:sz w:val="22"/>
                <w:szCs w:val="22"/>
                <w:lang w:val="mk-MK"/>
              </w:rPr>
              <w:t>Вкупен број на ученици</w:t>
            </w:r>
          </w:p>
        </w:tc>
        <w:tc>
          <w:tcPr>
            <w:tcW w:w="731" w:type="dxa"/>
            <w:shd w:val="clear" w:color="auto" w:fill="A9D7B6" w:themeFill="accent5" w:themeFillTint="66"/>
          </w:tcPr>
          <w:p w:rsidR="00293709" w:rsidRPr="00293709" w:rsidRDefault="00293709" w:rsidP="0034568B">
            <w:pPr>
              <w:jc w:val="center"/>
              <w:rPr>
                <w:rFonts w:asciiTheme="minorHAnsi" w:hAnsiTheme="minorHAnsi" w:cstheme="minorHAnsi"/>
                <w:b/>
                <w:bCs/>
                <w:sz w:val="22"/>
                <w:szCs w:val="22"/>
                <w:lang w:val="mk-MK"/>
              </w:rPr>
            </w:pPr>
            <w:r w:rsidRPr="00293709">
              <w:rPr>
                <w:rFonts w:asciiTheme="minorHAnsi" w:hAnsiTheme="minorHAnsi" w:cstheme="minorHAnsi"/>
                <w:b/>
                <w:bCs/>
                <w:sz w:val="22"/>
                <w:szCs w:val="22"/>
                <w:lang w:val="mk-MK"/>
              </w:rPr>
              <w:t>578</w:t>
            </w:r>
          </w:p>
        </w:tc>
        <w:tc>
          <w:tcPr>
            <w:tcW w:w="4092" w:type="dxa"/>
            <w:shd w:val="clear" w:color="auto" w:fill="FFFFCC"/>
          </w:tcPr>
          <w:p w:rsidR="00293709" w:rsidRPr="00293709" w:rsidRDefault="00293709" w:rsidP="0030505B">
            <w:pPr>
              <w:rPr>
                <w:rFonts w:asciiTheme="minorHAnsi" w:hAnsiTheme="minorHAnsi" w:cstheme="minorHAnsi"/>
                <w:sz w:val="22"/>
                <w:szCs w:val="22"/>
              </w:rPr>
            </w:pPr>
            <w:r w:rsidRPr="00293709">
              <w:rPr>
                <w:rFonts w:asciiTheme="minorHAnsi" w:hAnsiTheme="minorHAnsi" w:cstheme="minorHAnsi"/>
                <w:sz w:val="22"/>
                <w:szCs w:val="22"/>
                <w:lang w:val="mk-MK"/>
              </w:rPr>
              <w:t>Вкупен број на ученици</w:t>
            </w:r>
          </w:p>
        </w:tc>
        <w:tc>
          <w:tcPr>
            <w:tcW w:w="731" w:type="dxa"/>
            <w:shd w:val="clear" w:color="auto" w:fill="FFFFCC"/>
          </w:tcPr>
          <w:p w:rsidR="00293709" w:rsidRPr="0034568B" w:rsidRDefault="00293709" w:rsidP="0030505B">
            <w:pPr>
              <w:jc w:val="center"/>
              <w:rPr>
                <w:rFonts w:asciiTheme="minorHAnsi" w:hAnsiTheme="minorHAnsi" w:cstheme="minorHAnsi"/>
                <w:b/>
                <w:bCs/>
                <w:sz w:val="22"/>
                <w:szCs w:val="22"/>
                <w:lang w:val="mk-MK"/>
              </w:rPr>
            </w:pPr>
            <w:r w:rsidRPr="0034568B">
              <w:rPr>
                <w:rFonts w:asciiTheme="minorHAnsi" w:hAnsiTheme="minorHAnsi" w:cstheme="minorHAnsi"/>
                <w:b/>
                <w:bCs/>
                <w:sz w:val="22"/>
                <w:szCs w:val="22"/>
                <w:lang w:val="mk-MK"/>
              </w:rPr>
              <w:t>2</w:t>
            </w:r>
            <w:r w:rsidR="0030505B">
              <w:rPr>
                <w:rFonts w:asciiTheme="minorHAnsi" w:hAnsiTheme="minorHAnsi" w:cstheme="minorHAnsi"/>
                <w:b/>
                <w:bCs/>
                <w:sz w:val="22"/>
                <w:szCs w:val="22"/>
                <w:lang w:val="mk-MK"/>
              </w:rPr>
              <w:t>22</w:t>
            </w:r>
          </w:p>
        </w:tc>
      </w:tr>
      <w:tr w:rsidR="00293709" w:rsidRPr="00293709" w:rsidTr="00B43788">
        <w:trPr>
          <w:trHeight w:val="270"/>
          <w:jc w:val="center"/>
        </w:trPr>
        <w:tc>
          <w:tcPr>
            <w:tcW w:w="4087" w:type="dxa"/>
            <w:shd w:val="clear" w:color="auto" w:fill="A9D7B6" w:themeFill="accent5" w:themeFillTint="66"/>
          </w:tcPr>
          <w:p w:rsidR="00293709" w:rsidRPr="00293709" w:rsidRDefault="00293709" w:rsidP="0030505B">
            <w:pPr>
              <w:rPr>
                <w:rFonts w:asciiTheme="minorHAnsi" w:hAnsiTheme="minorHAnsi" w:cstheme="minorHAnsi"/>
                <w:sz w:val="22"/>
                <w:szCs w:val="22"/>
                <w:lang w:val="mk-MK"/>
              </w:rPr>
            </w:pPr>
            <w:r w:rsidRPr="00293709">
              <w:rPr>
                <w:rFonts w:asciiTheme="minorHAnsi" w:hAnsiTheme="minorHAnsi" w:cstheme="minorHAnsi"/>
                <w:sz w:val="22"/>
                <w:szCs w:val="22"/>
                <w:lang w:val="mk-MK"/>
              </w:rPr>
              <w:t>Вкупен број на паралелки</w:t>
            </w:r>
          </w:p>
        </w:tc>
        <w:tc>
          <w:tcPr>
            <w:tcW w:w="731" w:type="dxa"/>
            <w:shd w:val="clear" w:color="auto" w:fill="A9D7B6" w:themeFill="accent5" w:themeFillTint="66"/>
          </w:tcPr>
          <w:p w:rsidR="00293709" w:rsidRPr="00293709" w:rsidRDefault="00293709" w:rsidP="0034568B">
            <w:pPr>
              <w:jc w:val="center"/>
              <w:rPr>
                <w:rFonts w:asciiTheme="minorHAnsi" w:hAnsiTheme="minorHAnsi" w:cstheme="minorHAnsi"/>
                <w:b/>
                <w:bCs/>
                <w:sz w:val="22"/>
                <w:szCs w:val="22"/>
                <w:lang w:val="mk-MK"/>
              </w:rPr>
            </w:pPr>
            <w:r w:rsidRPr="00293709">
              <w:rPr>
                <w:rFonts w:asciiTheme="minorHAnsi" w:hAnsiTheme="minorHAnsi" w:cstheme="minorHAnsi"/>
                <w:b/>
                <w:bCs/>
                <w:sz w:val="22"/>
                <w:szCs w:val="22"/>
                <w:lang w:val="mk-MK"/>
              </w:rPr>
              <w:t>33</w:t>
            </w:r>
          </w:p>
        </w:tc>
        <w:tc>
          <w:tcPr>
            <w:tcW w:w="4092" w:type="dxa"/>
            <w:shd w:val="clear" w:color="auto" w:fill="FFFFCC"/>
          </w:tcPr>
          <w:p w:rsidR="00293709" w:rsidRPr="00293709" w:rsidRDefault="00293709" w:rsidP="0030505B">
            <w:pPr>
              <w:rPr>
                <w:rFonts w:asciiTheme="minorHAnsi" w:hAnsiTheme="minorHAnsi" w:cstheme="minorHAnsi"/>
                <w:sz w:val="22"/>
                <w:szCs w:val="22"/>
                <w:lang w:val="mk-MK"/>
              </w:rPr>
            </w:pPr>
            <w:r w:rsidRPr="00293709">
              <w:rPr>
                <w:rFonts w:asciiTheme="minorHAnsi" w:hAnsiTheme="minorHAnsi" w:cstheme="minorHAnsi"/>
                <w:sz w:val="22"/>
                <w:szCs w:val="22"/>
                <w:lang w:val="mk-MK"/>
              </w:rPr>
              <w:t>Вкупен број на паралелки</w:t>
            </w:r>
          </w:p>
        </w:tc>
        <w:tc>
          <w:tcPr>
            <w:tcW w:w="731" w:type="dxa"/>
            <w:shd w:val="clear" w:color="auto" w:fill="FFFFCC"/>
          </w:tcPr>
          <w:p w:rsidR="00293709" w:rsidRPr="0034568B" w:rsidRDefault="002A65B0" w:rsidP="0034568B">
            <w:pPr>
              <w:jc w:val="center"/>
              <w:rPr>
                <w:rFonts w:asciiTheme="minorHAnsi" w:hAnsiTheme="minorHAnsi" w:cstheme="minorHAnsi"/>
                <w:b/>
                <w:bCs/>
                <w:sz w:val="22"/>
                <w:szCs w:val="22"/>
                <w:lang w:val="mk-MK"/>
              </w:rPr>
            </w:pPr>
            <w:r w:rsidRPr="0034568B">
              <w:rPr>
                <w:rFonts w:asciiTheme="minorHAnsi" w:hAnsiTheme="minorHAnsi" w:cstheme="minorHAnsi"/>
                <w:b/>
                <w:bCs/>
                <w:sz w:val="22"/>
                <w:szCs w:val="22"/>
                <w:lang w:val="mk-MK"/>
              </w:rPr>
              <w:t>15</w:t>
            </w:r>
          </w:p>
        </w:tc>
      </w:tr>
    </w:tbl>
    <w:p w:rsidR="00097159" w:rsidRDefault="00097159" w:rsidP="0099744A">
      <w:pPr>
        <w:rPr>
          <w:rFonts w:eastAsia="MS Gothic"/>
        </w:rPr>
      </w:pPr>
    </w:p>
    <w:p w:rsidR="00C013A2" w:rsidRPr="00DC65CE" w:rsidRDefault="00DC65CE" w:rsidP="00BA6053">
      <w:pPr>
        <w:pStyle w:val="Heading2"/>
        <w:rPr>
          <w:rFonts w:eastAsia="MS Gothic"/>
        </w:rPr>
      </w:pPr>
      <w:bookmarkStart w:id="11" w:name="_Toc207864288"/>
      <w:bookmarkStart w:id="12" w:name="_Toc210031815"/>
      <w:r w:rsidRPr="00DC65CE">
        <w:rPr>
          <w:rFonts w:eastAsia="MS Gothic"/>
        </w:rPr>
        <w:t>Работни места и број на вработени</w:t>
      </w:r>
      <w:bookmarkEnd w:id="11"/>
      <w:bookmarkEnd w:id="12"/>
    </w:p>
    <w:p w:rsidR="00C013A2" w:rsidRDefault="00C013A2" w:rsidP="00275D5A">
      <w:pPr>
        <w:pStyle w:val="a0"/>
        <w:rPr>
          <w:rFonts w:asciiTheme="minorHAnsi" w:hAnsiTheme="minorHAnsi" w:cstheme="minorHAnsi"/>
          <w:b w:val="0"/>
          <w:sz w:val="20"/>
        </w:rPr>
      </w:pPr>
      <w:r w:rsidRPr="00C013A2">
        <w:rPr>
          <w:rFonts w:asciiTheme="minorHAnsi" w:hAnsiTheme="minorHAnsi" w:cstheme="minorHAnsi"/>
          <w:b w:val="0"/>
          <w:sz w:val="20"/>
        </w:rPr>
        <w:t>Во</w:t>
      </w:r>
      <w:r>
        <w:rPr>
          <w:rFonts w:asciiTheme="minorHAnsi" w:hAnsiTheme="minorHAnsi" w:cstheme="minorHAnsi"/>
          <w:b w:val="0"/>
          <w:sz w:val="20"/>
        </w:rPr>
        <w:t xml:space="preserve"> 2025 /2026 учебна година вкупниот број на вработени е следен:</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997"/>
      </w:tblGrid>
      <w:tr w:rsidR="00C013A2" w:rsidTr="0099744A">
        <w:tc>
          <w:tcPr>
            <w:tcW w:w="4106" w:type="dxa"/>
            <w:shd w:val="clear" w:color="auto" w:fill="D1EEF9" w:themeFill="accent1" w:themeFillTint="33"/>
          </w:tcPr>
          <w:p w:rsidR="00C013A2" w:rsidRDefault="00C013A2" w:rsidP="00275D5A">
            <w:pPr>
              <w:pStyle w:val="a0"/>
              <w:rPr>
                <w:rFonts w:asciiTheme="minorHAnsi" w:hAnsiTheme="minorHAnsi" w:cstheme="minorHAnsi"/>
                <w:b w:val="0"/>
                <w:sz w:val="20"/>
              </w:rPr>
            </w:pPr>
            <w:r>
              <w:rPr>
                <w:rFonts w:asciiTheme="minorHAnsi" w:hAnsiTheme="minorHAnsi" w:cstheme="minorHAnsi"/>
                <w:b w:val="0"/>
                <w:sz w:val="20"/>
              </w:rPr>
              <w:t>В</w:t>
            </w:r>
            <w:r w:rsidRPr="00C013A2">
              <w:rPr>
                <w:rFonts w:asciiTheme="minorHAnsi" w:hAnsiTheme="minorHAnsi" w:cstheme="minorHAnsi"/>
                <w:b w:val="0"/>
                <w:sz w:val="20"/>
              </w:rPr>
              <w:t xml:space="preserve">купен број </w:t>
            </w:r>
            <w:r>
              <w:rPr>
                <w:rFonts w:asciiTheme="minorHAnsi" w:hAnsiTheme="minorHAnsi" w:cstheme="minorHAnsi"/>
                <w:b w:val="0"/>
                <w:sz w:val="20"/>
              </w:rPr>
              <w:t xml:space="preserve">на </w:t>
            </w:r>
            <w:r w:rsidRPr="00C013A2">
              <w:rPr>
                <w:rFonts w:asciiTheme="minorHAnsi" w:hAnsiTheme="minorHAnsi" w:cstheme="minorHAnsi"/>
                <w:b w:val="0"/>
                <w:sz w:val="20"/>
              </w:rPr>
              <w:t>наставници</w:t>
            </w:r>
          </w:p>
        </w:tc>
        <w:tc>
          <w:tcPr>
            <w:tcW w:w="997" w:type="dxa"/>
            <w:shd w:val="clear" w:color="auto" w:fill="D1EEF9" w:themeFill="accent1" w:themeFillTint="33"/>
          </w:tcPr>
          <w:p w:rsidR="00C013A2" w:rsidRDefault="00C013A2" w:rsidP="00275D5A">
            <w:pPr>
              <w:pStyle w:val="a0"/>
              <w:rPr>
                <w:rFonts w:asciiTheme="minorHAnsi" w:hAnsiTheme="minorHAnsi" w:cstheme="minorHAnsi"/>
                <w:b w:val="0"/>
                <w:sz w:val="20"/>
              </w:rPr>
            </w:pPr>
            <w:r>
              <w:rPr>
                <w:rFonts w:asciiTheme="minorHAnsi" w:hAnsiTheme="minorHAnsi" w:cstheme="minorHAnsi"/>
                <w:b w:val="0"/>
                <w:sz w:val="20"/>
              </w:rPr>
              <w:t>77</w:t>
            </w:r>
          </w:p>
        </w:tc>
      </w:tr>
      <w:tr w:rsidR="00C013A2" w:rsidTr="0099744A">
        <w:tc>
          <w:tcPr>
            <w:tcW w:w="4106" w:type="dxa"/>
          </w:tcPr>
          <w:p w:rsidR="00C013A2" w:rsidRPr="0099744A" w:rsidRDefault="00C013A2" w:rsidP="0099744A">
            <w:pPr>
              <w:rPr>
                <w:rFonts w:asciiTheme="minorHAnsi" w:hAnsiTheme="minorHAnsi" w:cstheme="minorHAnsi"/>
                <w:sz w:val="20"/>
              </w:rPr>
            </w:pPr>
            <w:r w:rsidRPr="00667BEA">
              <w:rPr>
                <w:rFonts w:asciiTheme="minorHAnsi" w:hAnsiTheme="minorHAnsi" w:cstheme="minorHAnsi"/>
                <w:sz w:val="20"/>
              </w:rPr>
              <w:t xml:space="preserve">Вкупен број </w:t>
            </w:r>
            <w:r w:rsidRPr="00667BEA">
              <w:rPr>
                <w:rFonts w:asciiTheme="minorHAnsi" w:hAnsiTheme="minorHAnsi" w:cstheme="minorHAnsi"/>
                <w:sz w:val="20"/>
                <w:lang w:val="mk-MK"/>
              </w:rPr>
              <w:t xml:space="preserve">на </w:t>
            </w:r>
            <w:r w:rsidRPr="00667BEA">
              <w:rPr>
                <w:rFonts w:asciiTheme="minorHAnsi" w:hAnsiTheme="minorHAnsi" w:cstheme="minorHAnsi"/>
                <w:sz w:val="20"/>
              </w:rPr>
              <w:t>стручни соработници</w:t>
            </w:r>
          </w:p>
        </w:tc>
        <w:tc>
          <w:tcPr>
            <w:tcW w:w="997" w:type="dxa"/>
          </w:tcPr>
          <w:p w:rsidR="00C013A2" w:rsidRDefault="00C013A2" w:rsidP="00275D5A">
            <w:pPr>
              <w:pStyle w:val="a0"/>
              <w:rPr>
                <w:rFonts w:asciiTheme="minorHAnsi" w:hAnsiTheme="minorHAnsi" w:cstheme="minorHAnsi"/>
                <w:b w:val="0"/>
                <w:sz w:val="20"/>
              </w:rPr>
            </w:pPr>
            <w:r>
              <w:rPr>
                <w:rFonts w:asciiTheme="minorHAnsi" w:hAnsiTheme="minorHAnsi" w:cstheme="minorHAnsi"/>
                <w:b w:val="0"/>
                <w:sz w:val="20"/>
              </w:rPr>
              <w:t>7</w:t>
            </w:r>
          </w:p>
        </w:tc>
      </w:tr>
      <w:tr w:rsidR="00C013A2" w:rsidTr="0099744A">
        <w:tc>
          <w:tcPr>
            <w:tcW w:w="4106" w:type="dxa"/>
            <w:shd w:val="clear" w:color="auto" w:fill="D1EEF9" w:themeFill="accent1" w:themeFillTint="33"/>
          </w:tcPr>
          <w:p w:rsidR="00C013A2" w:rsidRPr="00667BEA" w:rsidRDefault="00C013A2" w:rsidP="00C013A2">
            <w:pPr>
              <w:rPr>
                <w:rFonts w:asciiTheme="minorHAnsi" w:hAnsiTheme="minorHAnsi" w:cstheme="minorHAnsi"/>
                <w:sz w:val="20"/>
              </w:rPr>
            </w:pPr>
            <w:r w:rsidRPr="00667BEA">
              <w:rPr>
                <w:rFonts w:asciiTheme="minorHAnsi" w:hAnsiTheme="minorHAnsi" w:cstheme="minorHAnsi"/>
                <w:sz w:val="20"/>
              </w:rPr>
              <w:t xml:space="preserve">Вкупен број </w:t>
            </w:r>
            <w:r w:rsidRPr="00667BEA">
              <w:rPr>
                <w:rFonts w:asciiTheme="minorHAnsi" w:hAnsiTheme="minorHAnsi" w:cstheme="minorHAnsi"/>
                <w:sz w:val="20"/>
                <w:lang w:val="mk-MK"/>
              </w:rPr>
              <w:t xml:space="preserve"> на </w:t>
            </w:r>
            <w:r w:rsidRPr="00667BEA">
              <w:rPr>
                <w:rFonts w:asciiTheme="minorHAnsi" w:hAnsiTheme="minorHAnsi" w:cstheme="minorHAnsi"/>
                <w:sz w:val="20"/>
              </w:rPr>
              <w:t>административен персонал</w:t>
            </w:r>
          </w:p>
        </w:tc>
        <w:tc>
          <w:tcPr>
            <w:tcW w:w="997" w:type="dxa"/>
            <w:shd w:val="clear" w:color="auto" w:fill="D1EEF9" w:themeFill="accent1" w:themeFillTint="33"/>
          </w:tcPr>
          <w:p w:rsidR="00C013A2" w:rsidRDefault="00C013A2" w:rsidP="00275D5A">
            <w:pPr>
              <w:pStyle w:val="a0"/>
              <w:rPr>
                <w:rFonts w:asciiTheme="minorHAnsi" w:hAnsiTheme="minorHAnsi" w:cstheme="minorHAnsi"/>
                <w:b w:val="0"/>
                <w:sz w:val="20"/>
              </w:rPr>
            </w:pPr>
            <w:r>
              <w:rPr>
                <w:rFonts w:asciiTheme="minorHAnsi" w:hAnsiTheme="minorHAnsi" w:cstheme="minorHAnsi"/>
                <w:b w:val="0"/>
                <w:sz w:val="20"/>
              </w:rPr>
              <w:t>14</w:t>
            </w:r>
          </w:p>
        </w:tc>
      </w:tr>
      <w:tr w:rsidR="00C013A2" w:rsidTr="0099744A">
        <w:tc>
          <w:tcPr>
            <w:tcW w:w="4106" w:type="dxa"/>
          </w:tcPr>
          <w:p w:rsidR="00C013A2" w:rsidRPr="00667BEA" w:rsidRDefault="00C013A2" w:rsidP="00C013A2">
            <w:pPr>
              <w:rPr>
                <w:rFonts w:asciiTheme="minorHAnsi" w:hAnsiTheme="minorHAnsi" w:cstheme="minorHAnsi"/>
                <w:sz w:val="20"/>
              </w:rPr>
            </w:pPr>
            <w:r w:rsidRPr="00667BEA">
              <w:rPr>
                <w:rFonts w:asciiTheme="minorHAnsi" w:hAnsiTheme="minorHAnsi" w:cstheme="minorHAnsi"/>
                <w:sz w:val="20"/>
              </w:rPr>
              <w:t xml:space="preserve">Вкупен број  на </w:t>
            </w:r>
            <w:r w:rsidRPr="00667BEA">
              <w:rPr>
                <w:rFonts w:asciiTheme="minorHAnsi" w:hAnsiTheme="minorHAnsi" w:cstheme="minorHAnsi"/>
                <w:sz w:val="20"/>
                <w:lang w:val="mk-MK"/>
              </w:rPr>
              <w:t xml:space="preserve">технички </w:t>
            </w:r>
            <w:r w:rsidRPr="00667BEA">
              <w:rPr>
                <w:rFonts w:asciiTheme="minorHAnsi" w:hAnsiTheme="minorHAnsi" w:cstheme="minorHAnsi"/>
                <w:sz w:val="20"/>
              </w:rPr>
              <w:t>персонал</w:t>
            </w:r>
          </w:p>
        </w:tc>
        <w:tc>
          <w:tcPr>
            <w:tcW w:w="997" w:type="dxa"/>
          </w:tcPr>
          <w:p w:rsidR="00C013A2" w:rsidRDefault="00C013A2" w:rsidP="00275D5A">
            <w:pPr>
              <w:pStyle w:val="a0"/>
              <w:rPr>
                <w:rFonts w:asciiTheme="minorHAnsi" w:hAnsiTheme="minorHAnsi" w:cstheme="minorHAnsi"/>
                <w:b w:val="0"/>
                <w:sz w:val="20"/>
              </w:rPr>
            </w:pPr>
            <w:r>
              <w:rPr>
                <w:rFonts w:asciiTheme="minorHAnsi" w:hAnsiTheme="minorHAnsi" w:cstheme="minorHAnsi"/>
                <w:b w:val="0"/>
                <w:sz w:val="20"/>
              </w:rPr>
              <w:t>21</w:t>
            </w:r>
          </w:p>
        </w:tc>
      </w:tr>
    </w:tbl>
    <w:p w:rsidR="00EB44F2" w:rsidRDefault="00EB44F2" w:rsidP="00275D5A">
      <w:pPr>
        <w:pStyle w:val="a0"/>
        <w:rPr>
          <w:rFonts w:asciiTheme="minorHAnsi" w:hAnsiTheme="minorHAnsi" w:cstheme="minorHAnsi"/>
          <w:b w:val="0"/>
          <w:sz w:val="20"/>
        </w:rPr>
      </w:pPr>
    </w:p>
    <w:p w:rsidR="00EB44F2" w:rsidRDefault="00EB44F2">
      <w:pPr>
        <w:rPr>
          <w:rFonts w:asciiTheme="minorHAnsi" w:hAnsiTheme="minorHAnsi" w:cstheme="minorHAnsi"/>
          <w:sz w:val="20"/>
          <w:szCs w:val="24"/>
          <w:lang w:val="mk-MK"/>
        </w:rPr>
      </w:pPr>
      <w:r>
        <w:rPr>
          <w:rFonts w:asciiTheme="minorHAnsi" w:hAnsiTheme="minorHAnsi" w:cstheme="minorHAnsi"/>
          <w:b/>
          <w:sz w:val="20"/>
        </w:rPr>
        <w:br w:type="page"/>
      </w:r>
    </w:p>
    <w:p w:rsidR="0099744A" w:rsidRDefault="0099744A" w:rsidP="00275D5A">
      <w:pPr>
        <w:pStyle w:val="a0"/>
        <w:rPr>
          <w:rFonts w:asciiTheme="minorHAnsi" w:hAnsiTheme="minorHAnsi" w:cstheme="minorHAnsi"/>
          <w:b w:val="0"/>
          <w:sz w:val="20"/>
        </w:rPr>
      </w:pPr>
    </w:p>
    <w:p w:rsidR="00BA40F2" w:rsidRPr="0099744A" w:rsidRDefault="0099744A" w:rsidP="0099744A">
      <w:pPr>
        <w:pStyle w:val="a0"/>
        <w:rPr>
          <w:rFonts w:asciiTheme="minorHAnsi" w:hAnsiTheme="minorHAnsi" w:cstheme="minorHAnsi"/>
          <w:b w:val="0"/>
          <w:sz w:val="20"/>
        </w:rPr>
      </w:pPr>
      <w:r>
        <w:rPr>
          <w:rFonts w:asciiTheme="minorHAnsi" w:hAnsiTheme="minorHAnsi" w:cstheme="minorHAnsi"/>
          <w:b w:val="0"/>
          <w:sz w:val="20"/>
        </w:rPr>
        <w:t>В</w:t>
      </w:r>
      <w:r w:rsidR="0054466C">
        <w:rPr>
          <w:rFonts w:asciiTheme="minorHAnsi" w:hAnsiTheme="minorHAnsi" w:cstheme="minorHAnsi"/>
          <w:b w:val="0"/>
          <w:sz w:val="20"/>
        </w:rPr>
        <w:t xml:space="preserve">купно се вработени </w:t>
      </w:r>
      <w:r w:rsidR="0054466C" w:rsidRPr="00784E65">
        <w:rPr>
          <w:rFonts w:asciiTheme="minorHAnsi" w:hAnsiTheme="minorHAnsi" w:cstheme="minorHAnsi"/>
          <w:sz w:val="20"/>
        </w:rPr>
        <w:t>11</w:t>
      </w:r>
      <w:r w:rsidR="00784E65" w:rsidRPr="00784E65">
        <w:rPr>
          <w:rFonts w:asciiTheme="minorHAnsi" w:hAnsiTheme="minorHAnsi" w:cstheme="minorHAnsi"/>
          <w:sz w:val="20"/>
        </w:rPr>
        <w:t>9</w:t>
      </w:r>
      <w:r w:rsidRPr="00784E65">
        <w:rPr>
          <w:rFonts w:asciiTheme="minorHAnsi" w:hAnsiTheme="minorHAnsi" w:cstheme="minorHAnsi"/>
          <w:sz w:val="20"/>
        </w:rPr>
        <w:t xml:space="preserve"> </w:t>
      </w:r>
      <w:r w:rsidR="0054466C">
        <w:rPr>
          <w:rFonts w:asciiTheme="minorHAnsi" w:hAnsiTheme="minorHAnsi" w:cstheme="minorHAnsi"/>
          <w:b w:val="0"/>
          <w:sz w:val="20"/>
        </w:rPr>
        <w:t xml:space="preserve">работника </w:t>
      </w:r>
      <w:r>
        <w:rPr>
          <w:rFonts w:asciiTheme="minorHAnsi" w:hAnsiTheme="minorHAnsi" w:cstheme="minorHAnsi"/>
          <w:b w:val="0"/>
          <w:sz w:val="20"/>
        </w:rPr>
        <w:t xml:space="preserve"> распоредени на следниве работни позиции:</w:t>
      </w:r>
    </w:p>
    <w:tbl>
      <w:tblPr>
        <w:tblStyle w:val="TableGrid11"/>
        <w:tblW w:w="9776" w:type="dxa"/>
        <w:tblLayout w:type="fixed"/>
        <w:tblLook w:val="04A0" w:firstRow="1" w:lastRow="0" w:firstColumn="1" w:lastColumn="0" w:noHBand="0" w:noVBand="1"/>
      </w:tblPr>
      <w:tblGrid>
        <w:gridCol w:w="4106"/>
        <w:gridCol w:w="1418"/>
        <w:gridCol w:w="2835"/>
        <w:gridCol w:w="1417"/>
      </w:tblGrid>
      <w:tr w:rsidR="00165AF3" w:rsidRPr="0099744A" w:rsidTr="00165AF3">
        <w:trPr>
          <w:trHeight w:val="335"/>
        </w:trPr>
        <w:tc>
          <w:tcPr>
            <w:tcW w:w="4106" w:type="dxa"/>
            <w:shd w:val="clear" w:color="auto" w:fill="D3EBDA" w:themeFill="accent5" w:themeFillTint="33"/>
            <w:vAlign w:val="center"/>
          </w:tcPr>
          <w:p w:rsidR="00165AF3" w:rsidRPr="00165AF3" w:rsidRDefault="00165AF3" w:rsidP="00165AF3">
            <w:pPr>
              <w:pStyle w:val="NoSpacing"/>
              <w:jc w:val="center"/>
              <w:rPr>
                <w:rFonts w:cstheme="minorHAnsi"/>
                <w:b/>
                <w:sz w:val="18"/>
                <w:szCs w:val="20"/>
              </w:rPr>
            </w:pPr>
            <w:r w:rsidRPr="00165AF3">
              <w:rPr>
                <w:rFonts w:cstheme="minorHAnsi"/>
                <w:b/>
                <w:sz w:val="18"/>
                <w:szCs w:val="20"/>
              </w:rPr>
              <w:t>РАБОТНО</w:t>
            </w:r>
          </w:p>
          <w:p w:rsidR="00165AF3" w:rsidRPr="00165AF3" w:rsidRDefault="00165AF3" w:rsidP="00165AF3">
            <w:pPr>
              <w:pStyle w:val="NoSpacing"/>
              <w:jc w:val="center"/>
              <w:rPr>
                <w:rFonts w:cstheme="minorHAnsi"/>
                <w:b/>
                <w:sz w:val="18"/>
                <w:szCs w:val="20"/>
              </w:rPr>
            </w:pPr>
            <w:r w:rsidRPr="00165AF3">
              <w:rPr>
                <w:rFonts w:cstheme="minorHAnsi"/>
                <w:b/>
                <w:sz w:val="18"/>
                <w:szCs w:val="20"/>
              </w:rPr>
              <w:t>МЕСТО</w:t>
            </w:r>
          </w:p>
        </w:tc>
        <w:tc>
          <w:tcPr>
            <w:tcW w:w="1418" w:type="dxa"/>
            <w:shd w:val="clear" w:color="auto" w:fill="FFFFFF" w:themeFill="background1"/>
            <w:vAlign w:val="center"/>
          </w:tcPr>
          <w:p w:rsidR="00165AF3" w:rsidRPr="00165AF3" w:rsidRDefault="00165AF3" w:rsidP="00165AF3">
            <w:pPr>
              <w:pStyle w:val="NoSpacing"/>
              <w:jc w:val="center"/>
              <w:rPr>
                <w:rFonts w:cstheme="minorHAnsi"/>
                <w:b/>
                <w:sz w:val="18"/>
                <w:szCs w:val="20"/>
              </w:rPr>
            </w:pPr>
            <w:r w:rsidRPr="00165AF3">
              <w:rPr>
                <w:rFonts w:cstheme="minorHAnsi"/>
                <w:b/>
                <w:sz w:val="18"/>
                <w:szCs w:val="20"/>
              </w:rPr>
              <w:t>БРОЈ НА</w:t>
            </w:r>
          </w:p>
          <w:p w:rsidR="00165AF3" w:rsidRPr="00165AF3" w:rsidRDefault="00165AF3" w:rsidP="00165AF3">
            <w:pPr>
              <w:pStyle w:val="NoSpacing"/>
              <w:jc w:val="center"/>
              <w:rPr>
                <w:rFonts w:cstheme="minorHAnsi"/>
                <w:b/>
                <w:sz w:val="18"/>
                <w:szCs w:val="20"/>
              </w:rPr>
            </w:pPr>
            <w:r w:rsidRPr="00165AF3">
              <w:rPr>
                <w:rFonts w:cstheme="minorHAnsi"/>
                <w:b/>
                <w:sz w:val="18"/>
                <w:szCs w:val="20"/>
              </w:rPr>
              <w:t>ИЗВРШИТЕЛИ</w:t>
            </w:r>
          </w:p>
        </w:tc>
        <w:tc>
          <w:tcPr>
            <w:tcW w:w="2835" w:type="dxa"/>
            <w:shd w:val="clear" w:color="auto" w:fill="D3EBDA" w:themeFill="accent5" w:themeFillTint="33"/>
            <w:vAlign w:val="center"/>
          </w:tcPr>
          <w:p w:rsidR="00165AF3" w:rsidRPr="00165AF3" w:rsidRDefault="00165AF3" w:rsidP="00165AF3">
            <w:pPr>
              <w:pStyle w:val="NoSpacing"/>
              <w:jc w:val="center"/>
              <w:rPr>
                <w:rFonts w:cstheme="minorHAnsi"/>
                <w:b/>
                <w:sz w:val="18"/>
                <w:szCs w:val="20"/>
              </w:rPr>
            </w:pPr>
            <w:r w:rsidRPr="00165AF3">
              <w:rPr>
                <w:rFonts w:cstheme="minorHAnsi"/>
                <w:b/>
                <w:sz w:val="18"/>
                <w:szCs w:val="20"/>
              </w:rPr>
              <w:t>РАБОТНО</w:t>
            </w:r>
          </w:p>
          <w:p w:rsidR="00165AF3" w:rsidRPr="00165AF3" w:rsidRDefault="00165AF3" w:rsidP="00165AF3">
            <w:pPr>
              <w:pStyle w:val="NoSpacing"/>
              <w:jc w:val="center"/>
              <w:rPr>
                <w:rFonts w:cstheme="minorHAnsi"/>
                <w:b/>
                <w:sz w:val="18"/>
                <w:szCs w:val="20"/>
              </w:rPr>
            </w:pPr>
            <w:r w:rsidRPr="00165AF3">
              <w:rPr>
                <w:rFonts w:cstheme="minorHAnsi"/>
                <w:b/>
                <w:sz w:val="18"/>
                <w:szCs w:val="20"/>
              </w:rPr>
              <w:t>МЕСТО</w:t>
            </w:r>
          </w:p>
        </w:tc>
        <w:tc>
          <w:tcPr>
            <w:tcW w:w="1417" w:type="dxa"/>
            <w:shd w:val="clear" w:color="auto" w:fill="FFFFFF" w:themeFill="background1"/>
            <w:vAlign w:val="center"/>
          </w:tcPr>
          <w:p w:rsidR="00165AF3" w:rsidRPr="00165AF3" w:rsidRDefault="00165AF3" w:rsidP="00165AF3">
            <w:pPr>
              <w:pStyle w:val="NoSpacing"/>
              <w:jc w:val="center"/>
              <w:rPr>
                <w:rFonts w:cstheme="minorHAnsi"/>
                <w:b/>
                <w:sz w:val="18"/>
                <w:szCs w:val="20"/>
              </w:rPr>
            </w:pPr>
            <w:r w:rsidRPr="00165AF3">
              <w:rPr>
                <w:rFonts w:cstheme="minorHAnsi"/>
                <w:b/>
                <w:sz w:val="18"/>
                <w:szCs w:val="20"/>
              </w:rPr>
              <w:t>БРОЈ НА</w:t>
            </w:r>
          </w:p>
          <w:p w:rsidR="00165AF3" w:rsidRPr="00165AF3" w:rsidRDefault="00165AF3" w:rsidP="00165AF3">
            <w:pPr>
              <w:pStyle w:val="NoSpacing"/>
              <w:jc w:val="center"/>
              <w:rPr>
                <w:rFonts w:cstheme="minorHAnsi"/>
                <w:b/>
                <w:sz w:val="18"/>
                <w:szCs w:val="20"/>
              </w:rPr>
            </w:pPr>
            <w:r w:rsidRPr="00165AF3">
              <w:rPr>
                <w:rFonts w:cstheme="minorHAnsi"/>
                <w:b/>
                <w:sz w:val="18"/>
                <w:szCs w:val="20"/>
              </w:rPr>
              <w:t>ИЗВРШИТЕЛИ</w:t>
            </w:r>
          </w:p>
        </w:tc>
      </w:tr>
      <w:tr w:rsidR="00165AF3" w:rsidRPr="0099744A" w:rsidTr="00165AF3">
        <w:trPr>
          <w:trHeight w:hRule="exact" w:val="227"/>
        </w:trPr>
        <w:tc>
          <w:tcPr>
            <w:tcW w:w="4106" w:type="dxa"/>
            <w:shd w:val="clear" w:color="auto" w:fill="auto"/>
            <w:vAlign w:val="center"/>
          </w:tcPr>
          <w:p w:rsidR="00165AF3" w:rsidRPr="0099744A" w:rsidRDefault="00165AF3" w:rsidP="00165AF3">
            <w:pPr>
              <w:pStyle w:val="NoSpacing"/>
              <w:rPr>
                <w:rFonts w:cstheme="minorHAnsi"/>
                <w:sz w:val="20"/>
                <w:szCs w:val="20"/>
              </w:rPr>
            </w:pPr>
            <w:r w:rsidRPr="0099744A">
              <w:rPr>
                <w:rFonts w:cstheme="minorHAnsi"/>
                <w:sz w:val="20"/>
                <w:szCs w:val="20"/>
              </w:rPr>
              <w:t>Директор</w:t>
            </w:r>
          </w:p>
        </w:tc>
        <w:tc>
          <w:tcPr>
            <w:tcW w:w="1418" w:type="dxa"/>
            <w:shd w:val="clear" w:color="auto" w:fill="FFFFFF" w:themeFill="background1"/>
            <w:vAlign w:val="center"/>
          </w:tcPr>
          <w:p w:rsidR="00165AF3" w:rsidRPr="0099744A" w:rsidRDefault="00165AF3" w:rsidP="00165AF3">
            <w:pPr>
              <w:pStyle w:val="NoSpacing"/>
              <w:jc w:val="center"/>
              <w:rPr>
                <w:rFonts w:cstheme="minorHAnsi"/>
                <w:sz w:val="20"/>
                <w:szCs w:val="20"/>
              </w:rPr>
            </w:pPr>
            <w:r w:rsidRPr="0099744A">
              <w:rPr>
                <w:rFonts w:cstheme="minorHAnsi"/>
                <w:sz w:val="20"/>
                <w:szCs w:val="20"/>
              </w:rPr>
              <w:t>1</w:t>
            </w:r>
          </w:p>
        </w:tc>
        <w:tc>
          <w:tcPr>
            <w:tcW w:w="2835" w:type="dxa"/>
            <w:shd w:val="clear" w:color="auto" w:fill="auto"/>
            <w:vAlign w:val="center"/>
          </w:tcPr>
          <w:p w:rsidR="00165AF3" w:rsidRPr="0099744A" w:rsidRDefault="0054466C" w:rsidP="00165AF3">
            <w:pPr>
              <w:pStyle w:val="NoSpacing"/>
              <w:rPr>
                <w:rFonts w:cstheme="minorHAnsi"/>
                <w:sz w:val="20"/>
                <w:szCs w:val="20"/>
              </w:rPr>
            </w:pPr>
            <w:r w:rsidRPr="0099744A">
              <w:rPr>
                <w:rFonts w:cstheme="minorHAnsi"/>
                <w:sz w:val="20"/>
                <w:szCs w:val="20"/>
              </w:rPr>
              <w:t>Лаборант</w:t>
            </w:r>
          </w:p>
        </w:tc>
        <w:tc>
          <w:tcPr>
            <w:tcW w:w="1417" w:type="dxa"/>
            <w:shd w:val="clear" w:color="auto" w:fill="FFFFFF" w:themeFill="background1"/>
            <w:vAlign w:val="center"/>
          </w:tcPr>
          <w:p w:rsidR="00165AF3" w:rsidRPr="0054466C" w:rsidRDefault="00165AF3" w:rsidP="00165AF3">
            <w:pPr>
              <w:pStyle w:val="NoSpacing"/>
              <w:jc w:val="center"/>
              <w:rPr>
                <w:rFonts w:cstheme="minorHAnsi"/>
                <w:sz w:val="20"/>
                <w:szCs w:val="20"/>
                <w:lang w:val="mk-MK"/>
              </w:rPr>
            </w:pPr>
          </w:p>
        </w:tc>
      </w:tr>
      <w:tr w:rsidR="0054466C" w:rsidRPr="0099744A" w:rsidTr="00635CF7">
        <w:trPr>
          <w:trHeight w:hRule="exact" w:val="227"/>
        </w:trPr>
        <w:tc>
          <w:tcPr>
            <w:tcW w:w="4106"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Помошник директор</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2</w:t>
            </w:r>
          </w:p>
        </w:tc>
        <w:tc>
          <w:tcPr>
            <w:tcW w:w="2835"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Секретар</w:t>
            </w:r>
          </w:p>
        </w:tc>
        <w:tc>
          <w:tcPr>
            <w:tcW w:w="1417" w:type="dxa"/>
            <w:shd w:val="clear" w:color="auto" w:fill="FFFFFF" w:themeFill="background1"/>
            <w:vAlign w:val="center"/>
          </w:tcPr>
          <w:p w:rsidR="0054466C" w:rsidRPr="0054466C" w:rsidRDefault="0054466C" w:rsidP="0054466C">
            <w:pPr>
              <w:pStyle w:val="NoSpacing"/>
              <w:jc w:val="center"/>
              <w:rPr>
                <w:rFonts w:cstheme="minorHAnsi"/>
                <w:sz w:val="20"/>
                <w:szCs w:val="20"/>
                <w:lang w:val="mk-MK"/>
              </w:rPr>
            </w:pPr>
            <w:r>
              <w:rPr>
                <w:rFonts w:cstheme="minorHAnsi"/>
                <w:sz w:val="20"/>
                <w:szCs w:val="20"/>
                <w:lang w:val="mk-MK"/>
              </w:rPr>
              <w:t>1</w:t>
            </w:r>
          </w:p>
        </w:tc>
      </w:tr>
      <w:tr w:rsidR="0054466C" w:rsidRPr="0099744A" w:rsidTr="00635CF7">
        <w:trPr>
          <w:trHeight w:hRule="exact" w:val="227"/>
        </w:trPr>
        <w:tc>
          <w:tcPr>
            <w:tcW w:w="4106"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Раководител на сектор</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5</w:t>
            </w:r>
          </w:p>
        </w:tc>
        <w:tc>
          <w:tcPr>
            <w:tcW w:w="2835" w:type="dxa"/>
            <w:shd w:val="clear" w:color="auto" w:fill="D3EBDA" w:themeFill="accent5" w:themeFillTint="33"/>
            <w:vAlign w:val="center"/>
          </w:tcPr>
          <w:p w:rsidR="0054466C" w:rsidRPr="00165AF3" w:rsidRDefault="0054466C" w:rsidP="0054466C">
            <w:pPr>
              <w:pStyle w:val="NoSpacing"/>
              <w:rPr>
                <w:rFonts w:cstheme="minorHAnsi"/>
                <w:sz w:val="20"/>
                <w:szCs w:val="20"/>
                <w:lang w:val="mk-MK"/>
              </w:rPr>
            </w:pPr>
            <w:r w:rsidRPr="0099744A">
              <w:rPr>
                <w:rFonts w:cstheme="minorHAnsi"/>
                <w:sz w:val="20"/>
                <w:szCs w:val="20"/>
              </w:rPr>
              <w:t>Технички секретар</w:t>
            </w:r>
            <w:r>
              <w:rPr>
                <w:rFonts w:cstheme="minorHAnsi"/>
                <w:sz w:val="20"/>
                <w:szCs w:val="20"/>
                <w:lang w:val="mk-MK"/>
              </w:rPr>
              <w:t xml:space="preserve"> (книговодител)</w:t>
            </w:r>
          </w:p>
        </w:tc>
        <w:tc>
          <w:tcPr>
            <w:tcW w:w="1417" w:type="dxa"/>
            <w:shd w:val="clear" w:color="auto" w:fill="FFFFFF" w:themeFill="background1"/>
            <w:vAlign w:val="center"/>
          </w:tcPr>
          <w:p w:rsidR="0054466C" w:rsidRPr="0099744A" w:rsidRDefault="0054466C" w:rsidP="0054466C">
            <w:pPr>
              <w:pStyle w:val="NoSpacing"/>
              <w:jc w:val="center"/>
              <w:rPr>
                <w:rFonts w:cstheme="minorHAnsi"/>
                <w:sz w:val="20"/>
                <w:szCs w:val="20"/>
                <w:lang w:val="mk-MK"/>
              </w:rPr>
            </w:pPr>
            <w:r>
              <w:rPr>
                <w:rFonts w:cstheme="minorHAnsi"/>
                <w:sz w:val="20"/>
                <w:szCs w:val="20"/>
                <w:lang w:val="mk-MK"/>
              </w:rPr>
              <w:t>1</w:t>
            </w:r>
          </w:p>
        </w:tc>
      </w:tr>
      <w:tr w:rsidR="0054466C" w:rsidRPr="0099744A" w:rsidTr="00635CF7">
        <w:trPr>
          <w:trHeight w:hRule="exact" w:val="227"/>
        </w:trPr>
        <w:tc>
          <w:tcPr>
            <w:tcW w:w="4106" w:type="dxa"/>
            <w:shd w:val="clear" w:color="auto" w:fill="D3EBDA" w:themeFill="accent5" w:themeFillTint="33"/>
            <w:vAlign w:val="center"/>
          </w:tcPr>
          <w:p w:rsidR="0054466C" w:rsidRPr="0099744A" w:rsidRDefault="0054466C" w:rsidP="0054466C">
            <w:pPr>
              <w:pStyle w:val="NoSpacing"/>
              <w:rPr>
                <w:rFonts w:cstheme="minorHAnsi"/>
                <w:sz w:val="20"/>
                <w:szCs w:val="20"/>
                <w:lang w:val="mk-MK"/>
              </w:rPr>
            </w:pPr>
            <w:r w:rsidRPr="0099744A">
              <w:rPr>
                <w:rFonts w:cstheme="minorHAnsi"/>
                <w:sz w:val="20"/>
                <w:szCs w:val="20"/>
                <w:lang w:val="mk-MK"/>
              </w:rPr>
              <w:t>Кариерен советник</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lang w:val="mk-MK"/>
              </w:rPr>
            </w:pPr>
            <w:r w:rsidRPr="0099744A">
              <w:rPr>
                <w:rFonts w:cstheme="minorHAnsi"/>
                <w:sz w:val="20"/>
                <w:szCs w:val="20"/>
                <w:lang w:val="mk-MK"/>
              </w:rPr>
              <w:t>1</w:t>
            </w:r>
          </w:p>
        </w:tc>
        <w:tc>
          <w:tcPr>
            <w:tcW w:w="2835"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Благајник</w:t>
            </w:r>
          </w:p>
        </w:tc>
        <w:tc>
          <w:tcPr>
            <w:tcW w:w="1417" w:type="dxa"/>
            <w:shd w:val="clear" w:color="auto" w:fill="FFFFFF" w:themeFill="background1"/>
            <w:vAlign w:val="center"/>
          </w:tcPr>
          <w:p w:rsidR="0054466C" w:rsidRPr="0054466C" w:rsidRDefault="0054466C" w:rsidP="0054466C">
            <w:pPr>
              <w:pStyle w:val="NoSpacing"/>
              <w:jc w:val="center"/>
              <w:rPr>
                <w:rFonts w:cstheme="minorHAnsi"/>
                <w:sz w:val="20"/>
                <w:szCs w:val="20"/>
                <w:lang w:val="mk-MK"/>
              </w:rPr>
            </w:pPr>
            <w:r>
              <w:rPr>
                <w:rFonts w:cstheme="minorHAnsi"/>
                <w:sz w:val="20"/>
                <w:szCs w:val="20"/>
                <w:lang w:val="mk-MK"/>
              </w:rPr>
              <w:t>1</w:t>
            </w:r>
          </w:p>
        </w:tc>
      </w:tr>
      <w:tr w:rsidR="0054466C" w:rsidRPr="0099744A" w:rsidTr="00635CF7">
        <w:trPr>
          <w:trHeight w:hRule="exact" w:val="227"/>
        </w:trPr>
        <w:tc>
          <w:tcPr>
            <w:tcW w:w="4106" w:type="dxa"/>
            <w:shd w:val="clear" w:color="auto" w:fill="auto"/>
            <w:vAlign w:val="center"/>
          </w:tcPr>
          <w:p w:rsidR="0054466C" w:rsidRPr="0099744A" w:rsidRDefault="0054466C" w:rsidP="0054466C">
            <w:pPr>
              <w:pStyle w:val="NoSpacing"/>
              <w:rPr>
                <w:rFonts w:cstheme="minorHAnsi"/>
                <w:sz w:val="20"/>
                <w:szCs w:val="20"/>
                <w:lang w:val="mk-MK"/>
              </w:rPr>
            </w:pPr>
            <w:r w:rsidRPr="0099744A">
              <w:rPr>
                <w:rFonts w:cstheme="minorHAnsi"/>
                <w:sz w:val="20"/>
                <w:szCs w:val="20"/>
              </w:rPr>
              <w:t xml:space="preserve">Координатор за </w:t>
            </w:r>
            <w:r w:rsidRPr="0099744A">
              <w:rPr>
                <w:rFonts w:cstheme="minorHAnsi"/>
                <w:sz w:val="20"/>
                <w:szCs w:val="20"/>
                <w:lang w:val="mk-MK"/>
              </w:rPr>
              <w:t>УПР</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c>
          <w:tcPr>
            <w:tcW w:w="2835"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Домаќин</w:t>
            </w:r>
          </w:p>
        </w:tc>
        <w:tc>
          <w:tcPr>
            <w:tcW w:w="1417" w:type="dxa"/>
            <w:shd w:val="clear" w:color="auto" w:fill="FFFFFF" w:themeFill="background1"/>
            <w:vAlign w:val="center"/>
          </w:tcPr>
          <w:p w:rsidR="0054466C" w:rsidRPr="0099744A" w:rsidRDefault="0054466C" w:rsidP="0054466C">
            <w:pPr>
              <w:pStyle w:val="NoSpacing"/>
              <w:jc w:val="center"/>
              <w:rPr>
                <w:rFonts w:cstheme="minorHAnsi"/>
                <w:sz w:val="20"/>
                <w:szCs w:val="20"/>
                <w:lang w:val="mk-MK"/>
              </w:rPr>
            </w:pPr>
            <w:r>
              <w:rPr>
                <w:rFonts w:cstheme="minorHAnsi"/>
                <w:sz w:val="20"/>
                <w:szCs w:val="20"/>
                <w:lang w:val="mk-MK"/>
              </w:rPr>
              <w:t>1</w:t>
            </w:r>
          </w:p>
        </w:tc>
      </w:tr>
      <w:tr w:rsidR="0054466C" w:rsidRPr="0099744A" w:rsidTr="00635CF7">
        <w:trPr>
          <w:trHeight w:hRule="exact" w:val="227"/>
        </w:trPr>
        <w:tc>
          <w:tcPr>
            <w:tcW w:w="4106"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Координатор за безбедност</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c>
          <w:tcPr>
            <w:tcW w:w="2835"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Хаус мајстор</w:t>
            </w:r>
          </w:p>
        </w:tc>
        <w:tc>
          <w:tcPr>
            <w:tcW w:w="1417" w:type="dxa"/>
            <w:shd w:val="clear" w:color="auto" w:fill="FFFFFF" w:themeFill="background1"/>
            <w:vAlign w:val="center"/>
          </w:tcPr>
          <w:p w:rsidR="0054466C" w:rsidRPr="0099744A" w:rsidRDefault="0054466C" w:rsidP="0054466C">
            <w:pPr>
              <w:pStyle w:val="NoSpacing"/>
              <w:jc w:val="center"/>
              <w:rPr>
                <w:rFonts w:cstheme="minorHAnsi"/>
                <w:sz w:val="20"/>
                <w:szCs w:val="20"/>
                <w:lang w:val="mk-MK"/>
              </w:rPr>
            </w:pPr>
            <w:r>
              <w:rPr>
                <w:rFonts w:cstheme="minorHAnsi"/>
                <w:sz w:val="20"/>
                <w:szCs w:val="20"/>
                <w:lang w:val="mk-MK"/>
              </w:rPr>
              <w:t>1</w:t>
            </w:r>
          </w:p>
        </w:tc>
      </w:tr>
      <w:tr w:rsidR="0054466C" w:rsidRPr="0099744A" w:rsidTr="00635CF7">
        <w:trPr>
          <w:trHeight w:hRule="exact" w:val="227"/>
        </w:trPr>
        <w:tc>
          <w:tcPr>
            <w:tcW w:w="4106"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Наставник  (Македонски наставен јазик)</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lang w:val="mk-MK"/>
              </w:rPr>
            </w:pPr>
            <w:r w:rsidRPr="0099744A">
              <w:rPr>
                <w:rFonts w:cstheme="minorHAnsi"/>
                <w:sz w:val="20"/>
                <w:szCs w:val="20"/>
              </w:rPr>
              <w:t>5</w:t>
            </w:r>
            <w:r w:rsidRPr="0099744A">
              <w:rPr>
                <w:rFonts w:cstheme="minorHAnsi"/>
                <w:sz w:val="20"/>
                <w:szCs w:val="20"/>
                <w:lang w:val="mk-MK"/>
              </w:rPr>
              <w:t>5</w:t>
            </w:r>
          </w:p>
        </w:tc>
        <w:tc>
          <w:tcPr>
            <w:tcW w:w="2835"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Возач</w:t>
            </w:r>
          </w:p>
        </w:tc>
        <w:tc>
          <w:tcPr>
            <w:tcW w:w="1417"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r>
      <w:tr w:rsidR="0054466C" w:rsidRPr="0099744A" w:rsidTr="00635CF7">
        <w:trPr>
          <w:trHeight w:hRule="exact" w:val="227"/>
        </w:trPr>
        <w:tc>
          <w:tcPr>
            <w:tcW w:w="4106"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Наставник  (Албански наставен јазик)</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22</w:t>
            </w:r>
          </w:p>
        </w:tc>
        <w:tc>
          <w:tcPr>
            <w:tcW w:w="2835" w:type="dxa"/>
            <w:vAlign w:val="center"/>
          </w:tcPr>
          <w:p w:rsidR="0054466C" w:rsidRPr="0099744A" w:rsidRDefault="0054466C" w:rsidP="0054466C">
            <w:pPr>
              <w:pStyle w:val="NoSpacing"/>
              <w:rPr>
                <w:rFonts w:cstheme="minorHAnsi"/>
                <w:sz w:val="20"/>
                <w:szCs w:val="20"/>
              </w:rPr>
            </w:pPr>
            <w:r w:rsidRPr="0099744A">
              <w:rPr>
                <w:rFonts w:cstheme="minorHAnsi"/>
                <w:sz w:val="20"/>
                <w:szCs w:val="20"/>
              </w:rPr>
              <w:t>Чувар</w:t>
            </w:r>
          </w:p>
        </w:tc>
        <w:tc>
          <w:tcPr>
            <w:tcW w:w="1417" w:type="dxa"/>
            <w:vAlign w:val="center"/>
          </w:tcPr>
          <w:p w:rsidR="0054466C" w:rsidRPr="0054466C" w:rsidRDefault="0054466C" w:rsidP="0054466C">
            <w:pPr>
              <w:pStyle w:val="NoSpacing"/>
              <w:jc w:val="center"/>
              <w:rPr>
                <w:rFonts w:cstheme="minorHAnsi"/>
                <w:sz w:val="20"/>
                <w:szCs w:val="20"/>
                <w:lang w:val="mk-MK"/>
              </w:rPr>
            </w:pPr>
            <w:r>
              <w:rPr>
                <w:rFonts w:cstheme="minorHAnsi"/>
                <w:sz w:val="20"/>
                <w:szCs w:val="20"/>
                <w:lang w:val="mk-MK"/>
              </w:rPr>
              <w:t>3</w:t>
            </w:r>
          </w:p>
        </w:tc>
      </w:tr>
      <w:tr w:rsidR="0054466C" w:rsidRPr="0099744A" w:rsidTr="0054466C">
        <w:trPr>
          <w:trHeight w:hRule="exact" w:val="227"/>
        </w:trPr>
        <w:tc>
          <w:tcPr>
            <w:tcW w:w="4106"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Педагог</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c>
          <w:tcPr>
            <w:tcW w:w="2835"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Хигиеничар</w:t>
            </w:r>
          </w:p>
        </w:tc>
        <w:tc>
          <w:tcPr>
            <w:tcW w:w="1417" w:type="dxa"/>
            <w:shd w:val="clear" w:color="auto" w:fill="auto"/>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12</w:t>
            </w:r>
          </w:p>
        </w:tc>
      </w:tr>
      <w:tr w:rsidR="0054466C" w:rsidRPr="0099744A" w:rsidTr="0054466C">
        <w:trPr>
          <w:trHeight w:hRule="exact" w:val="227"/>
        </w:trPr>
        <w:tc>
          <w:tcPr>
            <w:tcW w:w="4106"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Психолог</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2</w:t>
            </w:r>
          </w:p>
        </w:tc>
        <w:tc>
          <w:tcPr>
            <w:tcW w:w="2835" w:type="dxa"/>
            <w:vAlign w:val="center"/>
          </w:tcPr>
          <w:p w:rsidR="0054466C" w:rsidRPr="0099744A" w:rsidRDefault="0054466C" w:rsidP="0054466C">
            <w:pPr>
              <w:pStyle w:val="NoSpacing"/>
              <w:rPr>
                <w:rFonts w:cstheme="minorHAnsi"/>
                <w:sz w:val="20"/>
                <w:szCs w:val="20"/>
              </w:rPr>
            </w:pPr>
            <w:r w:rsidRPr="0099744A">
              <w:rPr>
                <w:rFonts w:cstheme="minorHAnsi"/>
                <w:sz w:val="20"/>
                <w:szCs w:val="20"/>
              </w:rPr>
              <w:t>Општ работник</w:t>
            </w:r>
          </w:p>
        </w:tc>
        <w:tc>
          <w:tcPr>
            <w:tcW w:w="1417" w:type="dxa"/>
            <w:shd w:val="clear" w:color="auto" w:fill="auto"/>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2</w:t>
            </w:r>
          </w:p>
        </w:tc>
      </w:tr>
      <w:tr w:rsidR="0054466C" w:rsidRPr="0099744A" w:rsidTr="0054466C">
        <w:trPr>
          <w:trHeight w:hRule="exact" w:val="227"/>
        </w:trPr>
        <w:tc>
          <w:tcPr>
            <w:tcW w:w="4106" w:type="dxa"/>
            <w:shd w:val="clear" w:color="auto" w:fill="auto"/>
            <w:vAlign w:val="center"/>
          </w:tcPr>
          <w:p w:rsidR="0054466C" w:rsidRPr="0099744A" w:rsidRDefault="0054466C" w:rsidP="0054466C">
            <w:pPr>
              <w:pStyle w:val="NoSpacing"/>
              <w:rPr>
                <w:rFonts w:cstheme="minorHAnsi"/>
                <w:sz w:val="20"/>
                <w:szCs w:val="20"/>
              </w:rPr>
            </w:pPr>
            <w:r w:rsidRPr="0099744A">
              <w:rPr>
                <w:rFonts w:cstheme="minorHAnsi"/>
                <w:sz w:val="20"/>
                <w:szCs w:val="20"/>
              </w:rPr>
              <w:t>Дефектолог</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c>
          <w:tcPr>
            <w:tcW w:w="2835"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Библиотекар</w:t>
            </w:r>
          </w:p>
        </w:tc>
        <w:tc>
          <w:tcPr>
            <w:tcW w:w="1417" w:type="dxa"/>
            <w:shd w:val="clear" w:color="auto" w:fill="auto"/>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r>
      <w:tr w:rsidR="0054466C" w:rsidRPr="0099744A" w:rsidTr="00635CF7">
        <w:trPr>
          <w:trHeight w:hRule="exact" w:val="227"/>
        </w:trPr>
        <w:tc>
          <w:tcPr>
            <w:tcW w:w="4106" w:type="dxa"/>
            <w:shd w:val="clear" w:color="auto" w:fill="D3EBDA" w:themeFill="accent5" w:themeFillTint="33"/>
            <w:vAlign w:val="center"/>
          </w:tcPr>
          <w:p w:rsidR="0054466C" w:rsidRPr="0099744A" w:rsidRDefault="0054466C" w:rsidP="0054466C">
            <w:pPr>
              <w:pStyle w:val="NoSpacing"/>
              <w:rPr>
                <w:rFonts w:cstheme="minorHAnsi"/>
                <w:sz w:val="20"/>
                <w:szCs w:val="20"/>
              </w:rPr>
            </w:pPr>
            <w:r w:rsidRPr="0099744A">
              <w:rPr>
                <w:rFonts w:cstheme="minorHAnsi"/>
                <w:sz w:val="20"/>
                <w:szCs w:val="20"/>
              </w:rPr>
              <w:t>Социолог</w:t>
            </w:r>
          </w:p>
        </w:tc>
        <w:tc>
          <w:tcPr>
            <w:tcW w:w="1418" w:type="dxa"/>
            <w:shd w:val="clear" w:color="auto" w:fill="FFFFFF" w:themeFill="background1"/>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c>
          <w:tcPr>
            <w:tcW w:w="2835" w:type="dxa"/>
            <w:vAlign w:val="center"/>
          </w:tcPr>
          <w:p w:rsidR="0054466C" w:rsidRPr="00165AF3" w:rsidRDefault="0054466C" w:rsidP="0054466C">
            <w:pPr>
              <w:pStyle w:val="NoSpacing"/>
              <w:rPr>
                <w:rFonts w:cstheme="minorHAnsi"/>
                <w:sz w:val="20"/>
                <w:szCs w:val="20"/>
                <w:lang w:val="mk-MK"/>
              </w:rPr>
            </w:pPr>
            <w:r w:rsidRPr="0099744A">
              <w:rPr>
                <w:rFonts w:cstheme="minorHAnsi"/>
                <w:sz w:val="20"/>
                <w:szCs w:val="20"/>
              </w:rPr>
              <w:t>Технич</w:t>
            </w:r>
            <w:r>
              <w:rPr>
                <w:rFonts w:cstheme="minorHAnsi"/>
                <w:sz w:val="20"/>
                <w:szCs w:val="20"/>
              </w:rPr>
              <w:t>ки секретар</w:t>
            </w:r>
            <w:r>
              <w:rPr>
                <w:rFonts w:cstheme="minorHAnsi"/>
                <w:sz w:val="20"/>
                <w:szCs w:val="20"/>
                <w:lang w:val="mk-MK"/>
              </w:rPr>
              <w:t xml:space="preserve"> (архивар)</w:t>
            </w:r>
          </w:p>
          <w:p w:rsidR="0054466C" w:rsidRDefault="0054466C" w:rsidP="0054466C">
            <w:pPr>
              <w:pStyle w:val="NoSpacing"/>
              <w:rPr>
                <w:rFonts w:cstheme="minorHAnsi"/>
                <w:sz w:val="20"/>
                <w:szCs w:val="20"/>
              </w:rPr>
            </w:pPr>
          </w:p>
          <w:p w:rsidR="0054466C" w:rsidRPr="0099744A" w:rsidRDefault="0054466C" w:rsidP="0054466C">
            <w:pPr>
              <w:pStyle w:val="NoSpacing"/>
              <w:rPr>
                <w:rFonts w:cstheme="minorHAnsi"/>
                <w:sz w:val="20"/>
                <w:szCs w:val="20"/>
              </w:rPr>
            </w:pPr>
            <w:r w:rsidRPr="0099744A">
              <w:rPr>
                <w:rFonts w:cstheme="minorHAnsi"/>
                <w:sz w:val="20"/>
                <w:szCs w:val="20"/>
              </w:rPr>
              <w:t xml:space="preserve"> и </w:t>
            </w:r>
          </w:p>
          <w:p w:rsidR="0054466C" w:rsidRPr="0099744A" w:rsidRDefault="0054466C" w:rsidP="0054466C">
            <w:pPr>
              <w:pStyle w:val="NoSpacing"/>
              <w:rPr>
                <w:rFonts w:cstheme="minorHAnsi"/>
                <w:sz w:val="20"/>
                <w:szCs w:val="20"/>
              </w:rPr>
            </w:pPr>
            <w:r w:rsidRPr="0099744A">
              <w:rPr>
                <w:rFonts w:cstheme="minorHAnsi"/>
                <w:sz w:val="20"/>
                <w:szCs w:val="20"/>
                <w:lang w:val="mk-MK"/>
              </w:rPr>
              <w:t>с</w:t>
            </w:r>
            <w:r w:rsidRPr="0099744A">
              <w:rPr>
                <w:rFonts w:cstheme="minorHAnsi"/>
                <w:sz w:val="20"/>
                <w:szCs w:val="20"/>
              </w:rPr>
              <w:t>лични работи</w:t>
            </w:r>
          </w:p>
        </w:tc>
        <w:tc>
          <w:tcPr>
            <w:tcW w:w="1417" w:type="dxa"/>
            <w:vAlign w:val="center"/>
          </w:tcPr>
          <w:p w:rsidR="0054466C" w:rsidRPr="0099744A" w:rsidRDefault="0054466C" w:rsidP="0054466C">
            <w:pPr>
              <w:pStyle w:val="NoSpacing"/>
              <w:jc w:val="center"/>
              <w:rPr>
                <w:rFonts w:cstheme="minorHAnsi"/>
                <w:sz w:val="20"/>
                <w:szCs w:val="20"/>
              </w:rPr>
            </w:pPr>
            <w:r w:rsidRPr="0099744A">
              <w:rPr>
                <w:rFonts w:cstheme="minorHAnsi"/>
                <w:sz w:val="20"/>
                <w:szCs w:val="20"/>
              </w:rPr>
              <w:t>1</w:t>
            </w:r>
          </w:p>
        </w:tc>
      </w:tr>
    </w:tbl>
    <w:p w:rsidR="00784E65" w:rsidRDefault="00784E65" w:rsidP="002B30E4">
      <w:pPr>
        <w:pStyle w:val="a0"/>
        <w:rPr>
          <w:rFonts w:asciiTheme="minorHAnsi" w:eastAsia="MS Gothic" w:hAnsiTheme="minorHAnsi" w:cstheme="minorHAnsi"/>
          <w:sz w:val="22"/>
          <w:szCs w:val="22"/>
        </w:rPr>
      </w:pPr>
      <w:bookmarkStart w:id="13" w:name="_Toc207864289"/>
    </w:p>
    <w:p w:rsidR="00BA40F2" w:rsidRPr="00DC65CE" w:rsidRDefault="00DC65CE" w:rsidP="00BA6053">
      <w:pPr>
        <w:pStyle w:val="Heading2"/>
        <w:rPr>
          <w:rFonts w:eastAsia="MS Gothic"/>
        </w:rPr>
      </w:pPr>
      <w:bookmarkStart w:id="14" w:name="_Toc207864290"/>
      <w:bookmarkStart w:id="15" w:name="_Toc210031816"/>
      <w:bookmarkEnd w:id="13"/>
      <w:r w:rsidRPr="00DC65CE">
        <w:rPr>
          <w:rFonts w:eastAsia="MS Gothic"/>
        </w:rPr>
        <w:t>Раководители на паралелки</w:t>
      </w:r>
      <w:bookmarkEnd w:id="14"/>
      <w:r w:rsidRPr="00DC65CE">
        <w:rPr>
          <w:rFonts w:eastAsia="MS Gothic"/>
        </w:rPr>
        <w:t xml:space="preserve"> во учебната 2025/2026 година</w:t>
      </w:r>
      <w:bookmarkEnd w:id="15"/>
    </w:p>
    <w:tbl>
      <w:tblPr>
        <w:tblW w:w="10065" w:type="dxa"/>
        <w:tblLook w:val="04A0" w:firstRow="1" w:lastRow="0" w:firstColumn="1" w:lastColumn="0" w:noHBand="0" w:noVBand="1"/>
      </w:tblPr>
      <w:tblGrid>
        <w:gridCol w:w="3626"/>
        <w:gridCol w:w="683"/>
        <w:gridCol w:w="5756"/>
      </w:tblGrid>
      <w:tr w:rsidR="00BA40F2" w:rsidRPr="00236CE9" w:rsidTr="00AA4387">
        <w:trPr>
          <w:trHeight w:val="300"/>
        </w:trPr>
        <w:tc>
          <w:tcPr>
            <w:tcW w:w="3626" w:type="dxa"/>
            <w:shd w:val="clear" w:color="auto" w:fill="EAF1DD"/>
            <w:noWrap/>
            <w:vAlign w:val="center"/>
            <w:hideMark/>
          </w:tcPr>
          <w:p w:rsidR="00BA40F2" w:rsidRPr="00236CE9" w:rsidRDefault="00BA40F2" w:rsidP="00BA40F2">
            <w:pPr>
              <w:jc w:val="center"/>
              <w:rPr>
                <w:rFonts w:asciiTheme="minorHAnsi" w:eastAsia="MS Mincho" w:hAnsiTheme="minorHAnsi" w:cstheme="minorHAnsi"/>
                <w:b/>
                <w:sz w:val="20"/>
                <w:szCs w:val="22"/>
                <w:lang w:val="mk-MK"/>
              </w:rPr>
            </w:pPr>
            <w:r w:rsidRPr="00236CE9">
              <w:rPr>
                <w:rFonts w:asciiTheme="minorHAnsi" w:eastAsia="MS Mincho" w:hAnsiTheme="minorHAnsi" w:cstheme="minorHAnsi"/>
                <w:b/>
                <w:sz w:val="20"/>
                <w:szCs w:val="22"/>
                <w:lang w:val="mk-MK"/>
              </w:rPr>
              <w:t>ИМЕ И ПРЕЗИМЕ</w:t>
            </w:r>
          </w:p>
        </w:tc>
        <w:tc>
          <w:tcPr>
            <w:tcW w:w="683" w:type="dxa"/>
            <w:shd w:val="clear" w:color="auto" w:fill="EAF1DD"/>
            <w:vAlign w:val="center"/>
          </w:tcPr>
          <w:p w:rsidR="00BA40F2" w:rsidRPr="00236CE9" w:rsidRDefault="00BA40F2" w:rsidP="00BA40F2">
            <w:pPr>
              <w:jc w:val="center"/>
              <w:rPr>
                <w:rFonts w:asciiTheme="minorHAnsi" w:eastAsia="MS Mincho" w:hAnsiTheme="minorHAnsi" w:cstheme="minorHAnsi"/>
                <w:b/>
                <w:sz w:val="20"/>
                <w:szCs w:val="22"/>
              </w:rPr>
            </w:pPr>
            <w:r w:rsidRPr="00236CE9">
              <w:rPr>
                <w:rFonts w:asciiTheme="minorHAnsi" w:eastAsia="MS Mincho" w:hAnsiTheme="minorHAnsi" w:cstheme="minorHAnsi"/>
                <w:b/>
                <w:sz w:val="20"/>
                <w:szCs w:val="22"/>
              </w:rPr>
              <w:t>КЛАС</w:t>
            </w:r>
          </w:p>
        </w:tc>
        <w:tc>
          <w:tcPr>
            <w:tcW w:w="5756" w:type="dxa"/>
            <w:shd w:val="clear" w:color="auto" w:fill="EAF1DD"/>
            <w:vAlign w:val="center"/>
            <w:hideMark/>
          </w:tcPr>
          <w:p w:rsidR="00BA40F2" w:rsidRPr="00236CE9" w:rsidRDefault="00BA40F2" w:rsidP="00BA40F2">
            <w:pPr>
              <w:jc w:val="center"/>
              <w:rPr>
                <w:rFonts w:asciiTheme="minorHAnsi" w:eastAsia="MS Mincho" w:hAnsiTheme="minorHAnsi" w:cstheme="minorHAnsi"/>
                <w:b/>
                <w:sz w:val="20"/>
                <w:szCs w:val="22"/>
              </w:rPr>
            </w:pPr>
            <w:r w:rsidRPr="00236CE9">
              <w:rPr>
                <w:rFonts w:asciiTheme="minorHAnsi" w:eastAsia="MS Mincho" w:hAnsiTheme="minorHAnsi" w:cstheme="minorHAnsi"/>
                <w:b/>
                <w:sz w:val="20"/>
                <w:szCs w:val="22"/>
              </w:rPr>
              <w:t>ОБРАЗОВЕН ПРОФИЛ</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Горан Митевски</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I-1</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 xml:space="preserve">Агротехничар /Техничар за агроменаџмент </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Ангела Величковиќ</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I-2</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 xml:space="preserve">Техничар по вет медицина </w:t>
            </w:r>
            <w:r w:rsidRPr="00CF69C5">
              <w:rPr>
                <w:rFonts w:asciiTheme="minorHAnsi" w:eastAsia="MS Mincho" w:hAnsiTheme="minorHAnsi" w:cstheme="minorHAnsi"/>
                <w:sz w:val="22"/>
                <w:szCs w:val="22"/>
                <w:lang w:val="mk-MK"/>
              </w:rPr>
              <w:t>/</w:t>
            </w:r>
            <w:r w:rsidRPr="00CF69C5">
              <w:rPr>
                <w:rFonts w:asciiTheme="minorHAnsi" w:eastAsia="MS Mincho" w:hAnsiTheme="minorHAnsi" w:cstheme="minorHAnsi"/>
                <w:sz w:val="22"/>
                <w:szCs w:val="22"/>
              </w:rPr>
              <w:t xml:space="preserve"> </w:t>
            </w:r>
            <w:r w:rsidRPr="00CF69C5">
              <w:rPr>
                <w:rFonts w:asciiTheme="minorHAnsi" w:eastAsia="MS Mincho" w:hAnsiTheme="minorHAnsi" w:cstheme="minorHAnsi"/>
                <w:sz w:val="22"/>
                <w:szCs w:val="22"/>
                <w:lang w:val="mk-MK"/>
              </w:rPr>
              <w:t>Т</w:t>
            </w:r>
            <w:r w:rsidRPr="00CF69C5">
              <w:rPr>
                <w:rFonts w:asciiTheme="minorHAnsi" w:eastAsia="MS Mincho" w:hAnsiTheme="minorHAnsi" w:cstheme="minorHAnsi"/>
                <w:sz w:val="22"/>
                <w:szCs w:val="22"/>
              </w:rPr>
              <w:t xml:space="preserve">ехничар за фитомедицина </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Весна Зафировска</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I-3</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Јасенка Митровска</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I-4</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М</w:t>
            </w:r>
            <w:r w:rsidRPr="00CF69C5">
              <w:rPr>
                <w:rFonts w:asciiTheme="minorHAnsi" w:eastAsia="MS Mincho" w:hAnsiTheme="minorHAnsi" w:cstheme="minorHAnsi"/>
                <w:sz w:val="22"/>
                <w:szCs w:val="22"/>
              </w:rPr>
              <w:t>ашински техничар за моторни возила</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Мартин Јовановиќ</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I-5</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Прехранбен техничар/</w:t>
            </w:r>
            <w:r w:rsidRPr="00CF69C5">
              <w:rPr>
                <w:rFonts w:asciiTheme="minorHAnsi" w:eastAsia="MS Mincho" w:hAnsiTheme="minorHAnsi" w:cstheme="minorHAnsi"/>
                <w:sz w:val="22"/>
                <w:szCs w:val="22"/>
                <w:lang w:val="mk-MK"/>
              </w:rPr>
              <w:t>Т</w:t>
            </w:r>
            <w:r w:rsidRPr="00CF69C5">
              <w:rPr>
                <w:rFonts w:asciiTheme="minorHAnsi" w:eastAsia="MS Mincho" w:hAnsiTheme="minorHAnsi" w:cstheme="minorHAnsi"/>
                <w:sz w:val="22"/>
                <w:szCs w:val="22"/>
              </w:rPr>
              <w:t>ехничар  за козметички и хемиски производи</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Бранкица Антевска</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I-6</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Д</w:t>
            </w:r>
            <w:r w:rsidRPr="00CF69C5">
              <w:rPr>
                <w:rFonts w:asciiTheme="minorHAnsi" w:eastAsia="MS Mincho" w:hAnsiTheme="minorHAnsi" w:cstheme="minorHAnsi"/>
                <w:sz w:val="22"/>
                <w:szCs w:val="22"/>
              </w:rPr>
              <w:t>ентален асистент</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Ирена А</w:t>
            </w:r>
            <w:r w:rsidR="00696AD1" w:rsidRPr="00CF69C5">
              <w:rPr>
                <w:rFonts w:asciiTheme="minorHAnsi" w:eastAsia="MS Mincho" w:hAnsiTheme="minorHAnsi" w:cstheme="minorHAnsi"/>
                <w:sz w:val="22"/>
                <w:szCs w:val="22"/>
                <w:lang w:val="mk-MK"/>
              </w:rPr>
              <w:t>.</w:t>
            </w:r>
            <w:r w:rsidRPr="00CF69C5">
              <w:rPr>
                <w:rFonts w:asciiTheme="minorHAnsi" w:eastAsia="MS Mincho" w:hAnsiTheme="minorHAnsi" w:cstheme="minorHAnsi"/>
                <w:sz w:val="22"/>
                <w:szCs w:val="22"/>
                <w:lang w:val="mk-MK"/>
              </w:rPr>
              <w:t xml:space="preserve"> Арсениевска</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I-7</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патен сообраќај</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Јагода Ѓорѓевиќ</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I-8</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Пекар</w:t>
            </w:r>
          </w:p>
        </w:tc>
      </w:tr>
      <w:tr w:rsidR="008A430A" w:rsidRPr="00CF69C5" w:rsidTr="00BA40F2">
        <w:trPr>
          <w:trHeight w:hRule="exact" w:val="284"/>
        </w:trPr>
        <w:tc>
          <w:tcPr>
            <w:tcW w:w="3626" w:type="dxa"/>
            <w:shd w:val="clear" w:color="000000" w:fill="FFFFFF"/>
            <w:noWrap/>
            <w:vAlign w:val="center"/>
          </w:tcPr>
          <w:p w:rsidR="008A430A" w:rsidRPr="00CF69C5" w:rsidRDefault="008A430A" w:rsidP="00300B18">
            <w:pPr>
              <w:numPr>
                <w:ilvl w:val="0"/>
                <w:numId w:val="6"/>
              </w:numPr>
              <w:spacing w:after="200" w:line="276" w:lineRule="auto"/>
              <w:ind w:left="457" w:hanging="509"/>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Ивана Златановска</w:t>
            </w:r>
          </w:p>
        </w:tc>
        <w:tc>
          <w:tcPr>
            <w:tcW w:w="683" w:type="dxa"/>
            <w:shd w:val="clear" w:color="000000" w:fill="FFFFFF"/>
            <w:vAlign w:val="center"/>
          </w:tcPr>
          <w:p w:rsidR="008A430A" w:rsidRPr="00CF69C5" w:rsidRDefault="008A430A" w:rsidP="008A430A">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lang w:val="mk-MK"/>
              </w:rPr>
              <w:t>9</w:t>
            </w:r>
          </w:p>
        </w:tc>
        <w:tc>
          <w:tcPr>
            <w:tcW w:w="5756" w:type="dxa"/>
            <w:shd w:val="clear" w:color="000000" w:fill="FFFFFF"/>
            <w:vAlign w:val="center"/>
          </w:tcPr>
          <w:p w:rsidR="008A430A" w:rsidRPr="00CF69C5" w:rsidRDefault="008A430A"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Ф</w:t>
            </w:r>
            <w:r w:rsidRPr="00CF69C5">
              <w:rPr>
                <w:rFonts w:asciiTheme="minorHAnsi" w:eastAsia="MS Mincho" w:hAnsiTheme="minorHAnsi" w:cstheme="minorHAnsi"/>
                <w:sz w:val="22"/>
                <w:szCs w:val="22"/>
              </w:rPr>
              <w:t>ризер</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Лилјана Величковиќ</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-1</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 xml:space="preserve">Агротехничар /Техничар за агроменаџмент </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Иванка Златановска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-2</w:t>
            </w:r>
          </w:p>
        </w:tc>
        <w:tc>
          <w:tcPr>
            <w:tcW w:w="5756"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 xml:space="preserve">Техничар по вет медицина </w:t>
            </w:r>
            <w:r w:rsidRPr="00CF69C5">
              <w:rPr>
                <w:rFonts w:asciiTheme="minorHAnsi" w:eastAsia="MS Mincho" w:hAnsiTheme="minorHAnsi" w:cstheme="minorHAnsi"/>
                <w:sz w:val="22"/>
                <w:szCs w:val="22"/>
                <w:lang w:val="mk-MK"/>
              </w:rPr>
              <w:t>/</w:t>
            </w:r>
            <w:r w:rsidRPr="00CF69C5">
              <w:rPr>
                <w:rFonts w:asciiTheme="minorHAnsi" w:eastAsia="MS Mincho" w:hAnsiTheme="minorHAnsi" w:cstheme="minorHAnsi"/>
                <w:sz w:val="22"/>
                <w:szCs w:val="22"/>
              </w:rPr>
              <w:t xml:space="preserve"> </w:t>
            </w:r>
            <w:r w:rsidR="008A430A" w:rsidRPr="00CF69C5">
              <w:rPr>
                <w:rFonts w:asciiTheme="minorHAnsi" w:eastAsia="MS Mincho" w:hAnsiTheme="minorHAnsi" w:cstheme="minorHAnsi"/>
                <w:sz w:val="22"/>
                <w:szCs w:val="22"/>
                <w:lang w:val="mk-MK"/>
              </w:rPr>
              <w:t>Т</w:t>
            </w:r>
            <w:r w:rsidRPr="00CF69C5">
              <w:rPr>
                <w:rFonts w:asciiTheme="minorHAnsi" w:eastAsia="MS Mincho" w:hAnsiTheme="minorHAnsi" w:cstheme="minorHAnsi"/>
                <w:sz w:val="22"/>
                <w:szCs w:val="22"/>
              </w:rPr>
              <w:t xml:space="preserve">ехничар за фитомедицина </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Маргарета Бошковска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-3</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Елена Ѓ.Вукановиќ</w:t>
            </w:r>
          </w:p>
        </w:tc>
        <w:tc>
          <w:tcPr>
            <w:tcW w:w="683" w:type="dxa"/>
            <w:shd w:val="clear" w:color="000000" w:fill="FFFFFF"/>
            <w:vAlign w:val="center"/>
          </w:tcPr>
          <w:p w:rsidR="00BA40F2" w:rsidRPr="00CF69C5" w:rsidRDefault="008A430A"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w:t>
            </w:r>
            <w:r w:rsidR="00BA40F2" w:rsidRPr="00CF69C5">
              <w:rPr>
                <w:rFonts w:asciiTheme="minorHAnsi" w:eastAsia="MS Mincho" w:hAnsiTheme="minorHAnsi" w:cstheme="minorHAnsi"/>
                <w:sz w:val="22"/>
                <w:szCs w:val="22"/>
              </w:rPr>
              <w:t>I-4</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М</w:t>
            </w:r>
            <w:r w:rsidRPr="00CF69C5">
              <w:rPr>
                <w:rFonts w:asciiTheme="minorHAnsi" w:eastAsia="MS Mincho" w:hAnsiTheme="minorHAnsi" w:cstheme="minorHAnsi"/>
                <w:sz w:val="22"/>
                <w:szCs w:val="22"/>
              </w:rPr>
              <w:t>ашински техничар за моторни возила</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Елена К. Богдановиќ</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-5</w:t>
            </w:r>
          </w:p>
        </w:tc>
        <w:tc>
          <w:tcPr>
            <w:tcW w:w="5756"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Прехранбен техничар/</w:t>
            </w:r>
            <w:r w:rsidR="008A430A" w:rsidRPr="00CF69C5">
              <w:rPr>
                <w:rFonts w:asciiTheme="minorHAnsi" w:eastAsia="MS Mincho" w:hAnsiTheme="minorHAnsi" w:cstheme="minorHAnsi"/>
                <w:sz w:val="22"/>
                <w:szCs w:val="22"/>
                <w:lang w:val="mk-MK"/>
              </w:rPr>
              <w:t>Т</w:t>
            </w:r>
            <w:r w:rsidRPr="00CF69C5">
              <w:rPr>
                <w:rFonts w:asciiTheme="minorHAnsi" w:eastAsia="MS Mincho" w:hAnsiTheme="minorHAnsi" w:cstheme="minorHAnsi"/>
                <w:sz w:val="22"/>
                <w:szCs w:val="22"/>
              </w:rPr>
              <w:t>ехничар  за козметички и хемиски производи</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Виолета Пешевска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-6</w:t>
            </w:r>
          </w:p>
        </w:tc>
        <w:tc>
          <w:tcPr>
            <w:tcW w:w="5756"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Фармацевтски техничар/</w:t>
            </w:r>
            <w:r w:rsidR="008A430A" w:rsidRPr="00CF69C5">
              <w:rPr>
                <w:rFonts w:asciiTheme="minorHAnsi" w:eastAsia="MS Mincho" w:hAnsiTheme="minorHAnsi" w:cstheme="minorHAnsi"/>
                <w:sz w:val="22"/>
                <w:szCs w:val="22"/>
                <w:lang w:val="mk-MK"/>
              </w:rPr>
              <w:t>Д</w:t>
            </w:r>
            <w:r w:rsidRPr="00CF69C5">
              <w:rPr>
                <w:rFonts w:asciiTheme="minorHAnsi" w:eastAsia="MS Mincho" w:hAnsiTheme="minorHAnsi" w:cstheme="minorHAnsi"/>
                <w:sz w:val="22"/>
                <w:szCs w:val="22"/>
              </w:rPr>
              <w:t>ентален асистент</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Емилија Јовановска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-7</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патен сообраќај</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Сања П. Радевска</w:t>
            </w:r>
          </w:p>
        </w:tc>
        <w:tc>
          <w:tcPr>
            <w:tcW w:w="683" w:type="dxa"/>
            <w:shd w:val="clear" w:color="000000" w:fill="FFFFFF"/>
            <w:vAlign w:val="center"/>
          </w:tcPr>
          <w:p w:rsidR="00BA40F2" w:rsidRPr="00CF69C5" w:rsidRDefault="008A430A"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BA40F2" w:rsidRPr="00CF69C5">
              <w:rPr>
                <w:rFonts w:asciiTheme="minorHAnsi" w:eastAsia="MS Mincho" w:hAnsiTheme="minorHAnsi" w:cstheme="minorHAnsi"/>
                <w:sz w:val="22"/>
                <w:szCs w:val="22"/>
              </w:rPr>
              <w:t>I-8</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Пекар/ фризер</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Даница Китановска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I-1</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А</w:t>
            </w:r>
            <w:r w:rsidRPr="00CF69C5">
              <w:rPr>
                <w:rFonts w:asciiTheme="minorHAnsi" w:eastAsia="MS Mincho" w:hAnsiTheme="minorHAnsi" w:cstheme="minorHAnsi"/>
                <w:sz w:val="22"/>
                <w:szCs w:val="22"/>
              </w:rPr>
              <w:t xml:space="preserve">гротехничар /Техничар за фитомедицина </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Александра Димковска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I-2</w:t>
            </w:r>
          </w:p>
        </w:tc>
        <w:tc>
          <w:tcPr>
            <w:tcW w:w="5756"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по вет медицина</w:t>
            </w:r>
            <w:r w:rsidR="008A430A" w:rsidRPr="00CF69C5">
              <w:rPr>
                <w:rFonts w:asciiTheme="minorHAnsi" w:eastAsia="MS Mincho" w:hAnsiTheme="minorHAnsi" w:cstheme="minorHAnsi"/>
                <w:sz w:val="22"/>
                <w:szCs w:val="22"/>
              </w:rPr>
              <w:t>/</w:t>
            </w:r>
            <w:r w:rsidRPr="00CF69C5">
              <w:rPr>
                <w:rFonts w:asciiTheme="minorHAnsi" w:eastAsia="MS Mincho" w:hAnsiTheme="minorHAnsi" w:cstheme="minorHAnsi"/>
                <w:sz w:val="22"/>
                <w:szCs w:val="22"/>
              </w:rPr>
              <w:t xml:space="preserve"> </w:t>
            </w:r>
            <w:r w:rsidR="008A430A" w:rsidRPr="00CF69C5">
              <w:rPr>
                <w:rFonts w:asciiTheme="minorHAnsi" w:eastAsia="MS Mincho" w:hAnsiTheme="minorHAnsi" w:cstheme="minorHAnsi"/>
                <w:sz w:val="22"/>
                <w:szCs w:val="22"/>
              </w:rPr>
              <w:t>T</w:t>
            </w:r>
            <w:r w:rsidRPr="00CF69C5">
              <w:rPr>
                <w:rFonts w:asciiTheme="minorHAnsi" w:eastAsia="MS Mincho" w:hAnsiTheme="minorHAnsi" w:cstheme="minorHAnsi"/>
                <w:sz w:val="22"/>
                <w:szCs w:val="22"/>
              </w:rPr>
              <w:t>ехничар за агроменаџмент</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Биљана Тодоровска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-3</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Стефан Петковски</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I-4</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Машински техничар за моторни возила</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Сузана Стошиќ</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I-5</w:t>
            </w:r>
          </w:p>
        </w:tc>
        <w:tc>
          <w:tcPr>
            <w:tcW w:w="5756"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Прехранбен техничар/</w:t>
            </w:r>
            <w:r w:rsidR="008A430A" w:rsidRPr="00CF69C5">
              <w:rPr>
                <w:rFonts w:asciiTheme="minorHAnsi" w:eastAsia="MS Mincho" w:hAnsiTheme="minorHAnsi" w:cstheme="minorHAnsi"/>
                <w:sz w:val="22"/>
                <w:szCs w:val="22"/>
              </w:rPr>
              <w:t>T</w:t>
            </w:r>
            <w:r w:rsidRPr="00CF69C5">
              <w:rPr>
                <w:rFonts w:asciiTheme="minorHAnsi" w:eastAsia="MS Mincho" w:hAnsiTheme="minorHAnsi" w:cstheme="minorHAnsi"/>
                <w:sz w:val="22"/>
                <w:szCs w:val="22"/>
              </w:rPr>
              <w:t>ехничар  за козметички и хемиски производи</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Јагода Јордановска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I-6</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Ф</w:t>
            </w:r>
            <w:r w:rsidRPr="00CF69C5">
              <w:rPr>
                <w:rFonts w:asciiTheme="minorHAnsi" w:eastAsia="MS Mincho" w:hAnsiTheme="minorHAnsi" w:cstheme="minorHAnsi"/>
                <w:sz w:val="22"/>
                <w:szCs w:val="22"/>
              </w:rPr>
              <w:t>армацевтски техничар</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Сузана Максимовска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I-7</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Д</w:t>
            </w:r>
            <w:r w:rsidRPr="00CF69C5">
              <w:rPr>
                <w:rFonts w:asciiTheme="minorHAnsi" w:eastAsia="MS Mincho" w:hAnsiTheme="minorHAnsi" w:cstheme="minorHAnsi"/>
                <w:sz w:val="22"/>
                <w:szCs w:val="22"/>
              </w:rPr>
              <w:t>ентален асистент</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Стефан Бранковиќ</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I-8</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патен сообраќај</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Силвана Ј. Тасиќ</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I</w:t>
            </w:r>
            <w:r w:rsidRPr="00CF69C5">
              <w:rPr>
                <w:rFonts w:asciiTheme="minorHAnsi" w:eastAsia="MS Mincho" w:hAnsiTheme="minorHAnsi" w:cstheme="minorHAnsi"/>
                <w:sz w:val="22"/>
                <w:szCs w:val="22"/>
              </w:rPr>
              <w:t>I-9</w:t>
            </w:r>
          </w:p>
        </w:tc>
        <w:tc>
          <w:tcPr>
            <w:tcW w:w="5756" w:type="dxa"/>
            <w:shd w:val="clear" w:color="000000" w:fill="FFFFFF"/>
            <w:vAlign w:val="center"/>
            <w:hideMark/>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 xml:space="preserve">Пекар / фризер </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Сашо Стефановски</w:t>
            </w:r>
          </w:p>
        </w:tc>
        <w:tc>
          <w:tcPr>
            <w:tcW w:w="683"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V</w:t>
            </w:r>
            <w:r w:rsidRPr="00CF69C5">
              <w:rPr>
                <w:rFonts w:asciiTheme="minorHAnsi" w:eastAsia="MS Mincho" w:hAnsiTheme="minorHAnsi" w:cstheme="minorHAnsi"/>
                <w:sz w:val="22"/>
                <w:szCs w:val="22"/>
              </w:rPr>
              <w:t>-1</w:t>
            </w:r>
          </w:p>
        </w:tc>
        <w:tc>
          <w:tcPr>
            <w:tcW w:w="5756" w:type="dxa"/>
            <w:shd w:val="clear" w:color="000000" w:fill="FFFFFF"/>
            <w:vAlign w:val="center"/>
            <w:hideMark/>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 xml:space="preserve">Агротехничар /Техничар за агроменаџмент </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Елена Славковска</w:t>
            </w:r>
          </w:p>
        </w:tc>
        <w:tc>
          <w:tcPr>
            <w:tcW w:w="683"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V</w:t>
            </w:r>
            <w:r w:rsidRPr="00CF69C5">
              <w:rPr>
                <w:rFonts w:asciiTheme="minorHAnsi" w:eastAsia="MS Mincho" w:hAnsiTheme="minorHAnsi" w:cstheme="minorHAnsi"/>
                <w:sz w:val="22"/>
                <w:szCs w:val="22"/>
              </w:rPr>
              <w:t>-2</w:t>
            </w:r>
          </w:p>
        </w:tc>
        <w:tc>
          <w:tcPr>
            <w:tcW w:w="5756" w:type="dxa"/>
            <w:shd w:val="clear" w:color="000000" w:fill="FFFFFF"/>
            <w:vAlign w:val="center"/>
            <w:hideMark/>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w:t>
            </w:r>
            <w:r w:rsidR="008A430A" w:rsidRPr="00CF69C5">
              <w:rPr>
                <w:rFonts w:asciiTheme="minorHAnsi" w:eastAsia="MS Mincho" w:hAnsiTheme="minorHAnsi" w:cstheme="minorHAnsi"/>
                <w:sz w:val="22"/>
                <w:szCs w:val="22"/>
              </w:rPr>
              <w:t>ехничар по вет медицина /T</w:t>
            </w:r>
            <w:r w:rsidRPr="00CF69C5">
              <w:rPr>
                <w:rFonts w:asciiTheme="minorHAnsi" w:eastAsia="MS Mincho" w:hAnsiTheme="minorHAnsi" w:cstheme="minorHAnsi"/>
                <w:sz w:val="22"/>
                <w:szCs w:val="22"/>
              </w:rPr>
              <w:t xml:space="preserve">ехничар за фитомедицина </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Магдалена В. Стојановски</w:t>
            </w:r>
          </w:p>
        </w:tc>
        <w:tc>
          <w:tcPr>
            <w:tcW w:w="683"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V</w:t>
            </w:r>
            <w:r w:rsidRPr="00CF69C5">
              <w:rPr>
                <w:rFonts w:asciiTheme="minorHAnsi" w:eastAsia="MS Mincho" w:hAnsiTheme="minorHAnsi" w:cstheme="minorHAnsi"/>
                <w:sz w:val="22"/>
                <w:szCs w:val="22"/>
              </w:rPr>
              <w:t>-3</w:t>
            </w:r>
          </w:p>
        </w:tc>
        <w:tc>
          <w:tcPr>
            <w:tcW w:w="5756" w:type="dxa"/>
            <w:shd w:val="clear" w:color="000000" w:fill="FFFFFF"/>
            <w:vAlign w:val="center"/>
            <w:hideMark/>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Виолета Симоновска</w:t>
            </w:r>
          </w:p>
        </w:tc>
        <w:tc>
          <w:tcPr>
            <w:tcW w:w="683"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V</w:t>
            </w:r>
            <w:r w:rsidRPr="00CF69C5">
              <w:rPr>
                <w:rFonts w:asciiTheme="minorHAnsi" w:eastAsia="MS Mincho" w:hAnsiTheme="minorHAnsi" w:cstheme="minorHAnsi"/>
                <w:sz w:val="22"/>
                <w:szCs w:val="22"/>
              </w:rPr>
              <w:t>-4</w:t>
            </w:r>
          </w:p>
        </w:tc>
        <w:tc>
          <w:tcPr>
            <w:tcW w:w="5756" w:type="dxa"/>
            <w:shd w:val="clear" w:color="000000" w:fill="FFFFFF"/>
            <w:vAlign w:val="center"/>
            <w:hideMark/>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Машински техничар за моторни возила</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Сузана Величковски</w:t>
            </w:r>
          </w:p>
        </w:tc>
        <w:tc>
          <w:tcPr>
            <w:tcW w:w="683"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V</w:t>
            </w:r>
            <w:r w:rsidRPr="00CF69C5">
              <w:rPr>
                <w:rFonts w:asciiTheme="minorHAnsi" w:eastAsia="MS Mincho" w:hAnsiTheme="minorHAnsi" w:cstheme="minorHAnsi"/>
                <w:sz w:val="22"/>
                <w:szCs w:val="22"/>
              </w:rPr>
              <w:t>-5</w:t>
            </w:r>
          </w:p>
        </w:tc>
        <w:tc>
          <w:tcPr>
            <w:tcW w:w="5756" w:type="dxa"/>
            <w:shd w:val="clear" w:color="000000" w:fill="FFFFFF"/>
            <w:vAlign w:val="center"/>
            <w:hideMark/>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Прехранбен техничар</w:t>
            </w:r>
          </w:p>
        </w:tc>
      </w:tr>
      <w:tr w:rsidR="00BA40F2" w:rsidRPr="00CF69C5" w:rsidTr="00BA40F2">
        <w:trPr>
          <w:trHeight w:hRule="exact" w:val="284"/>
        </w:trPr>
        <w:tc>
          <w:tcPr>
            <w:tcW w:w="3626" w:type="dxa"/>
            <w:shd w:val="clear" w:color="000000" w:fill="FFFFFF"/>
            <w:noWrap/>
            <w:vAlign w:val="center"/>
            <w:hideMark/>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Данијела Митиќ</w:t>
            </w:r>
          </w:p>
        </w:tc>
        <w:tc>
          <w:tcPr>
            <w:tcW w:w="683" w:type="dxa"/>
            <w:shd w:val="clear" w:color="000000" w:fill="FFFFFF"/>
            <w:vAlign w:val="center"/>
          </w:tcPr>
          <w:p w:rsidR="00BA40F2" w:rsidRPr="00CF69C5" w:rsidRDefault="00BA40F2" w:rsidP="008A430A">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w:t>
            </w:r>
            <w:r w:rsidR="008A430A" w:rsidRPr="00CF69C5">
              <w:rPr>
                <w:rFonts w:asciiTheme="minorHAnsi" w:eastAsia="MS Mincho" w:hAnsiTheme="minorHAnsi" w:cstheme="minorHAnsi"/>
                <w:sz w:val="22"/>
                <w:szCs w:val="22"/>
              </w:rPr>
              <w:t>V</w:t>
            </w:r>
            <w:r w:rsidRPr="00CF69C5">
              <w:rPr>
                <w:rFonts w:asciiTheme="minorHAnsi" w:eastAsia="MS Mincho" w:hAnsiTheme="minorHAnsi" w:cstheme="minorHAnsi"/>
                <w:sz w:val="22"/>
                <w:szCs w:val="22"/>
              </w:rPr>
              <w:t>-6</w:t>
            </w:r>
          </w:p>
        </w:tc>
        <w:tc>
          <w:tcPr>
            <w:tcW w:w="5756" w:type="dxa"/>
            <w:shd w:val="clear" w:color="000000" w:fill="FFFFFF"/>
            <w:vAlign w:val="center"/>
            <w:hideMark/>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Фармацевтски техничар</w:t>
            </w:r>
          </w:p>
        </w:tc>
      </w:tr>
      <w:tr w:rsidR="00BA40F2" w:rsidRPr="00CF69C5" w:rsidTr="00BA40F2">
        <w:trPr>
          <w:trHeight w:hRule="exact" w:val="284"/>
        </w:trPr>
        <w:tc>
          <w:tcPr>
            <w:tcW w:w="3626" w:type="dxa"/>
            <w:shd w:val="clear" w:color="000000" w:fill="FFFFFF"/>
            <w:noWrap/>
            <w:vAlign w:val="center"/>
          </w:tcPr>
          <w:p w:rsidR="00BA40F2" w:rsidRPr="00CF69C5" w:rsidRDefault="00BA40F2"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rPr>
              <w:t>Фросина Стојановска</w:t>
            </w:r>
          </w:p>
        </w:tc>
        <w:tc>
          <w:tcPr>
            <w:tcW w:w="683" w:type="dxa"/>
            <w:shd w:val="clear" w:color="000000" w:fill="FFFFFF"/>
            <w:vAlign w:val="center"/>
          </w:tcPr>
          <w:p w:rsidR="00BA40F2" w:rsidRPr="00CF69C5" w:rsidRDefault="008A430A"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IV</w:t>
            </w:r>
            <w:r w:rsidR="00BA40F2" w:rsidRPr="00CF69C5">
              <w:rPr>
                <w:rFonts w:asciiTheme="minorHAnsi" w:eastAsia="MS Mincho" w:hAnsiTheme="minorHAnsi" w:cstheme="minorHAnsi"/>
                <w:sz w:val="22"/>
                <w:szCs w:val="22"/>
              </w:rPr>
              <w:t>-7</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Т</w:t>
            </w:r>
            <w:r w:rsidRPr="00CF69C5">
              <w:rPr>
                <w:rFonts w:asciiTheme="minorHAnsi" w:eastAsia="MS Mincho" w:hAnsiTheme="minorHAnsi" w:cstheme="minorHAnsi"/>
                <w:sz w:val="22"/>
                <w:szCs w:val="22"/>
              </w:rPr>
              <w:t>ехничар за патен сообраќај</w:t>
            </w:r>
          </w:p>
        </w:tc>
      </w:tr>
      <w:tr w:rsidR="00BA40F2" w:rsidRPr="00CF69C5" w:rsidTr="00BA40F2">
        <w:trPr>
          <w:trHeight w:hRule="exact" w:val="284"/>
        </w:trPr>
        <w:tc>
          <w:tcPr>
            <w:tcW w:w="3626" w:type="dxa"/>
            <w:shd w:val="clear" w:color="000000" w:fill="FFFFFF"/>
            <w:noWrap/>
            <w:vAlign w:val="center"/>
          </w:tcPr>
          <w:p w:rsidR="00BA40F2" w:rsidRPr="00CF69C5" w:rsidRDefault="007A3130" w:rsidP="00300B18">
            <w:pPr>
              <w:numPr>
                <w:ilvl w:val="0"/>
                <w:numId w:val="6"/>
              </w:numPr>
              <w:spacing w:after="200" w:line="276" w:lineRule="auto"/>
              <w:ind w:left="457" w:hanging="509"/>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Бајрије</w:t>
            </w:r>
            <w:r w:rsidR="00F07215" w:rsidRPr="00CF69C5">
              <w:rPr>
                <w:rFonts w:asciiTheme="minorHAnsi" w:eastAsia="MS Mincho" w:hAnsiTheme="minorHAnsi" w:cstheme="minorHAnsi"/>
                <w:sz w:val="22"/>
                <w:szCs w:val="22"/>
                <w:lang w:val="mk-MK"/>
              </w:rPr>
              <w:t xml:space="preserve"> Захири</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Ia-1</w:t>
            </w:r>
          </w:p>
        </w:tc>
        <w:tc>
          <w:tcPr>
            <w:tcW w:w="5756" w:type="dxa"/>
            <w:shd w:val="clear" w:color="000000" w:fill="FFFFFF"/>
            <w:vAlign w:val="center"/>
          </w:tcPr>
          <w:p w:rsidR="00BA40F2" w:rsidRPr="00CF69C5" w:rsidRDefault="007A3130"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Техничар за а</w:t>
            </w:r>
            <w:r w:rsidRPr="00CF69C5">
              <w:rPr>
                <w:rFonts w:asciiTheme="minorHAnsi" w:eastAsia="MS Mincho" w:hAnsiTheme="minorHAnsi" w:cstheme="minorHAnsi"/>
                <w:sz w:val="22"/>
                <w:szCs w:val="22"/>
              </w:rPr>
              <w:t>громенаџмент</w:t>
            </w:r>
            <w:r w:rsidRPr="00CF69C5">
              <w:rPr>
                <w:rFonts w:asciiTheme="minorHAnsi" w:eastAsia="MS Mincho" w:hAnsiTheme="minorHAnsi" w:cstheme="minorHAnsi"/>
                <w:sz w:val="22"/>
                <w:szCs w:val="22"/>
                <w:lang w:val="mk-MK"/>
              </w:rPr>
              <w:t>/</w:t>
            </w:r>
            <w:r w:rsidRPr="00CF69C5">
              <w:rPr>
                <w:rFonts w:asciiTheme="minorHAnsi" w:eastAsia="MS Mincho" w:hAnsiTheme="minorHAnsi" w:cstheme="minorHAnsi"/>
                <w:sz w:val="22"/>
                <w:szCs w:val="22"/>
              </w:rPr>
              <w:t xml:space="preserve"> Техничар за фитомедицина</w:t>
            </w:r>
          </w:p>
        </w:tc>
      </w:tr>
      <w:tr w:rsidR="00BA40F2" w:rsidRPr="00CF69C5" w:rsidTr="00BA40F2">
        <w:trPr>
          <w:trHeight w:hRule="exact" w:val="284"/>
        </w:trPr>
        <w:tc>
          <w:tcPr>
            <w:tcW w:w="3626" w:type="dxa"/>
            <w:shd w:val="clear" w:color="000000" w:fill="FFFFFF"/>
            <w:noWrap/>
            <w:vAlign w:val="center"/>
          </w:tcPr>
          <w:p w:rsidR="00BA40F2" w:rsidRPr="00CF69C5" w:rsidRDefault="007A3130" w:rsidP="00300B18">
            <w:pPr>
              <w:numPr>
                <w:ilvl w:val="0"/>
                <w:numId w:val="6"/>
              </w:numPr>
              <w:spacing w:after="200" w:line="276" w:lineRule="auto"/>
              <w:ind w:left="457" w:hanging="509"/>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lastRenderedPageBreak/>
              <w:t>Нерџиване Муслиј</w:t>
            </w:r>
            <w:r w:rsidR="00F07215" w:rsidRPr="00CF69C5">
              <w:rPr>
                <w:rFonts w:asciiTheme="minorHAnsi" w:eastAsia="MS Mincho" w:hAnsiTheme="minorHAnsi" w:cstheme="minorHAnsi"/>
                <w:sz w:val="22"/>
                <w:szCs w:val="22"/>
                <w:lang w:val="mk-MK"/>
              </w:rPr>
              <w:t>а</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Ia-2</w:t>
            </w:r>
          </w:p>
        </w:tc>
        <w:tc>
          <w:tcPr>
            <w:tcW w:w="5756"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BA40F2" w:rsidRPr="00CF69C5" w:rsidTr="00BA40F2">
        <w:trPr>
          <w:trHeight w:hRule="exact" w:val="284"/>
        </w:trPr>
        <w:tc>
          <w:tcPr>
            <w:tcW w:w="3626" w:type="dxa"/>
            <w:shd w:val="clear" w:color="000000" w:fill="FFFFFF"/>
            <w:noWrap/>
            <w:vAlign w:val="center"/>
          </w:tcPr>
          <w:p w:rsidR="00BA40F2" w:rsidRPr="00CF69C5" w:rsidRDefault="007A3130" w:rsidP="00300B18">
            <w:pPr>
              <w:numPr>
                <w:ilvl w:val="0"/>
                <w:numId w:val="6"/>
              </w:numPr>
              <w:spacing w:after="200" w:line="276" w:lineRule="auto"/>
              <w:ind w:left="457" w:hanging="509"/>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Херо</w:t>
            </w:r>
            <w:r w:rsidR="00F07215" w:rsidRPr="00CF69C5">
              <w:rPr>
                <w:rFonts w:asciiTheme="minorHAnsi" w:eastAsia="MS Mincho" w:hAnsiTheme="minorHAnsi" w:cstheme="minorHAnsi"/>
                <w:sz w:val="22"/>
                <w:szCs w:val="22"/>
                <w:lang w:val="mk-MK"/>
              </w:rPr>
              <w:t>љ</w:t>
            </w:r>
            <w:r w:rsidRPr="00CF69C5">
              <w:rPr>
                <w:rFonts w:asciiTheme="minorHAnsi" w:eastAsia="MS Mincho" w:hAnsiTheme="minorHAnsi" w:cstheme="minorHAnsi"/>
                <w:sz w:val="22"/>
                <w:szCs w:val="22"/>
                <w:lang w:val="mk-MK"/>
              </w:rPr>
              <w:t>инда Зе</w:t>
            </w:r>
            <w:r w:rsidR="00F07215" w:rsidRPr="00CF69C5">
              <w:rPr>
                <w:rFonts w:asciiTheme="minorHAnsi" w:eastAsia="MS Mincho" w:hAnsiTheme="minorHAnsi" w:cstheme="minorHAnsi"/>
                <w:sz w:val="22"/>
                <w:szCs w:val="22"/>
                <w:lang w:val="mk-MK"/>
              </w:rPr>
              <w:t>ќ</w:t>
            </w:r>
            <w:r w:rsidRPr="00CF69C5">
              <w:rPr>
                <w:rFonts w:asciiTheme="minorHAnsi" w:eastAsia="MS Mincho" w:hAnsiTheme="minorHAnsi" w:cstheme="minorHAnsi"/>
                <w:sz w:val="22"/>
                <w:szCs w:val="22"/>
                <w:lang w:val="mk-MK"/>
              </w:rPr>
              <w:t>ири</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Ia-3</w:t>
            </w:r>
          </w:p>
        </w:tc>
        <w:tc>
          <w:tcPr>
            <w:tcW w:w="5756" w:type="dxa"/>
            <w:shd w:val="clear" w:color="000000" w:fill="FFFFFF"/>
            <w:vAlign w:val="center"/>
          </w:tcPr>
          <w:p w:rsidR="00BA40F2" w:rsidRPr="00CF69C5" w:rsidRDefault="00BA40F2" w:rsidP="007A3130">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 xml:space="preserve">Дентален асистент </w:t>
            </w:r>
          </w:p>
        </w:tc>
      </w:tr>
      <w:tr w:rsidR="00BA40F2" w:rsidRPr="00CF69C5" w:rsidTr="00BA40F2">
        <w:trPr>
          <w:trHeight w:hRule="exact" w:val="284"/>
        </w:trPr>
        <w:tc>
          <w:tcPr>
            <w:tcW w:w="3626" w:type="dxa"/>
            <w:shd w:val="clear" w:color="000000" w:fill="FFFFFF"/>
            <w:noWrap/>
            <w:vAlign w:val="center"/>
          </w:tcPr>
          <w:p w:rsidR="00BA40F2" w:rsidRPr="00CF69C5" w:rsidRDefault="007A3130" w:rsidP="00300B18">
            <w:pPr>
              <w:numPr>
                <w:ilvl w:val="0"/>
                <w:numId w:val="6"/>
              </w:numPr>
              <w:spacing w:after="200" w:line="276" w:lineRule="auto"/>
              <w:ind w:left="457" w:hanging="509"/>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Фетије Дервиши</w:t>
            </w:r>
          </w:p>
        </w:tc>
        <w:tc>
          <w:tcPr>
            <w:tcW w:w="683" w:type="dxa"/>
            <w:shd w:val="clear" w:color="000000" w:fill="FFFFFF"/>
            <w:vAlign w:val="center"/>
          </w:tcPr>
          <w:p w:rsidR="00BA40F2" w:rsidRPr="00CF69C5" w:rsidRDefault="00BA40F2" w:rsidP="00BA40F2">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Ia-4</w:t>
            </w:r>
          </w:p>
        </w:tc>
        <w:tc>
          <w:tcPr>
            <w:tcW w:w="5756" w:type="dxa"/>
            <w:shd w:val="clear" w:color="000000" w:fill="FFFFFF"/>
            <w:vAlign w:val="center"/>
          </w:tcPr>
          <w:p w:rsidR="00BA40F2" w:rsidRPr="00CF69C5" w:rsidRDefault="007A3130" w:rsidP="00BA40F2">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Прехранбен техничар</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bookmarkStart w:id="16" w:name="_Toc207864291"/>
            <w:r w:rsidRPr="00AA4387">
              <w:rPr>
                <w:rFonts w:asciiTheme="minorHAnsi" w:eastAsia="MS Mincho" w:hAnsiTheme="minorHAnsi" w:cstheme="minorHAnsi"/>
              </w:rPr>
              <w:t>Газменд Шабани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IIa-1</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lang w:val="mk-MK"/>
              </w:rPr>
              <w:t>Агротехничар/</w:t>
            </w:r>
            <w:r w:rsidR="007A3130" w:rsidRPr="00CF69C5">
              <w:rPr>
                <w:rFonts w:asciiTheme="minorHAnsi" w:eastAsia="MS Mincho" w:hAnsiTheme="minorHAnsi" w:cstheme="minorHAnsi"/>
                <w:sz w:val="22"/>
                <w:szCs w:val="22"/>
                <w:lang w:val="mk-MK"/>
              </w:rPr>
              <w:t xml:space="preserve"> </w:t>
            </w:r>
            <w:r w:rsidRPr="00CF69C5">
              <w:rPr>
                <w:rFonts w:asciiTheme="minorHAnsi" w:eastAsia="MS Mincho" w:hAnsiTheme="minorHAnsi" w:cstheme="minorHAnsi"/>
                <w:sz w:val="22"/>
                <w:szCs w:val="22"/>
                <w:lang w:val="mk-MK"/>
              </w:rPr>
              <w:t>Техничар за а</w:t>
            </w:r>
            <w:r w:rsidRPr="00CF69C5">
              <w:rPr>
                <w:rFonts w:asciiTheme="minorHAnsi" w:eastAsia="MS Mincho" w:hAnsiTheme="minorHAnsi" w:cstheme="minorHAnsi"/>
                <w:sz w:val="22"/>
                <w:szCs w:val="22"/>
              </w:rPr>
              <w:t>громенаџмент</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Анита Љатифи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IIa-2</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Арта Бајрами Мемиши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IIa-3</w:t>
            </w:r>
          </w:p>
        </w:tc>
        <w:tc>
          <w:tcPr>
            <w:tcW w:w="5756" w:type="dxa"/>
            <w:shd w:val="clear" w:color="000000" w:fill="FFFFFF"/>
            <w:vAlign w:val="center"/>
          </w:tcPr>
          <w:p w:rsidR="006133CE" w:rsidRPr="00CF69C5" w:rsidRDefault="00B52D0B"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Дентален асистент</w:t>
            </w:r>
            <w:r w:rsidRPr="00CF69C5">
              <w:rPr>
                <w:rFonts w:asciiTheme="minorHAnsi" w:eastAsia="MS Mincho" w:hAnsiTheme="minorHAnsi" w:cstheme="minorHAnsi"/>
                <w:sz w:val="22"/>
                <w:szCs w:val="22"/>
                <w:lang w:val="mk-MK"/>
              </w:rPr>
              <w:t xml:space="preserve"> / </w:t>
            </w:r>
            <w:r w:rsidR="006133CE" w:rsidRPr="00CF69C5">
              <w:rPr>
                <w:rFonts w:asciiTheme="minorHAnsi" w:eastAsia="MS Mincho" w:hAnsiTheme="minorHAnsi" w:cstheme="minorHAnsi"/>
                <w:sz w:val="22"/>
                <w:szCs w:val="22"/>
              </w:rPr>
              <w:t>Фармацевтски тeхничар</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Албина Зимбери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IIa-4</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фитомедицина</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Јашар Хасани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IIIa-1</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агроменаџмент</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Борбарла Ибра</w:t>
            </w:r>
            <w:r w:rsidR="00F07215" w:rsidRPr="00AA4387">
              <w:rPr>
                <w:rFonts w:asciiTheme="minorHAnsi" w:eastAsia="MS Mincho" w:hAnsiTheme="minorHAnsi" w:cstheme="minorHAnsi"/>
              </w:rPr>
              <w:t>х</w:t>
            </w:r>
            <w:r w:rsidRPr="00AA4387">
              <w:rPr>
                <w:rFonts w:asciiTheme="minorHAnsi" w:eastAsia="MS Mincho" w:hAnsiTheme="minorHAnsi" w:cstheme="minorHAnsi"/>
              </w:rPr>
              <w:t>ими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IIIa-2</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Ардита Далипи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IIIa-3</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Фармацевтски тeхничар</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Егзона Ќазими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IIIa-4</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Дентален асистент</w:t>
            </w:r>
          </w:p>
        </w:tc>
      </w:tr>
      <w:tr w:rsidR="006133CE" w:rsidRPr="00CF69C5" w:rsidTr="006133CE">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Љавдрим Јахиу</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IVa-1</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Агротехничар</w:t>
            </w:r>
          </w:p>
        </w:tc>
      </w:tr>
      <w:tr w:rsidR="006133CE" w:rsidRPr="00CF69C5" w:rsidTr="00AA4387">
        <w:trPr>
          <w:trHeight w:hRule="exact" w:val="284"/>
        </w:trPr>
        <w:tc>
          <w:tcPr>
            <w:tcW w:w="3626" w:type="dxa"/>
            <w:shd w:val="clear" w:color="000000" w:fill="FFFFFF"/>
            <w:noWrap/>
            <w:vAlign w:val="center"/>
          </w:tcPr>
          <w:p w:rsidR="006133CE" w:rsidRPr="00AA4387" w:rsidRDefault="006133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Фатон Адеми</w:t>
            </w:r>
          </w:p>
        </w:tc>
        <w:tc>
          <w:tcPr>
            <w:tcW w:w="683"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IVa-2</w:t>
            </w:r>
          </w:p>
        </w:tc>
        <w:tc>
          <w:tcPr>
            <w:tcW w:w="5756" w:type="dxa"/>
            <w:shd w:val="clear" w:color="000000" w:fill="FFFFFF"/>
            <w:vAlign w:val="center"/>
          </w:tcPr>
          <w:p w:rsidR="006133CE" w:rsidRPr="00CF69C5" w:rsidRDefault="006133CE" w:rsidP="006133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Техничар за козметичка нега и убавина</w:t>
            </w:r>
          </w:p>
        </w:tc>
      </w:tr>
      <w:tr w:rsidR="00C728CE" w:rsidRPr="00CF69C5" w:rsidTr="00AA4387">
        <w:trPr>
          <w:trHeight w:hRule="exact" w:val="284"/>
        </w:trPr>
        <w:tc>
          <w:tcPr>
            <w:tcW w:w="3626" w:type="dxa"/>
            <w:tcBorders>
              <w:bottom w:val="single" w:sz="4" w:space="0" w:color="auto"/>
            </w:tcBorders>
            <w:shd w:val="clear" w:color="000000" w:fill="FFFFFF"/>
            <w:noWrap/>
            <w:vAlign w:val="center"/>
          </w:tcPr>
          <w:p w:rsidR="00C728CE" w:rsidRPr="00AA4387" w:rsidRDefault="00C728CE" w:rsidP="00300B18">
            <w:pPr>
              <w:pStyle w:val="ListParagraph"/>
              <w:numPr>
                <w:ilvl w:val="0"/>
                <w:numId w:val="6"/>
              </w:numPr>
              <w:ind w:left="457" w:hanging="509"/>
              <w:rPr>
                <w:rFonts w:asciiTheme="minorHAnsi" w:eastAsia="MS Mincho" w:hAnsiTheme="minorHAnsi" w:cstheme="minorHAnsi"/>
              </w:rPr>
            </w:pPr>
            <w:r w:rsidRPr="00AA4387">
              <w:rPr>
                <w:rFonts w:asciiTheme="minorHAnsi" w:eastAsia="MS Mincho" w:hAnsiTheme="minorHAnsi" w:cstheme="minorHAnsi"/>
              </w:rPr>
              <w:t>Арјета Рамадани</w:t>
            </w:r>
          </w:p>
        </w:tc>
        <w:tc>
          <w:tcPr>
            <w:tcW w:w="683" w:type="dxa"/>
            <w:tcBorders>
              <w:bottom w:val="single" w:sz="4" w:space="0" w:color="auto"/>
            </w:tcBorders>
            <w:shd w:val="clear" w:color="000000" w:fill="FFFFFF"/>
            <w:vAlign w:val="center"/>
          </w:tcPr>
          <w:p w:rsidR="00C728CE" w:rsidRPr="00CF69C5" w:rsidRDefault="00C728CE" w:rsidP="00C728CE">
            <w:pPr>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rPr>
              <w:t>IVa-</w:t>
            </w:r>
            <w:r w:rsidRPr="00CF69C5">
              <w:rPr>
                <w:rFonts w:asciiTheme="minorHAnsi" w:eastAsia="MS Mincho" w:hAnsiTheme="minorHAnsi" w:cstheme="minorHAnsi"/>
                <w:sz w:val="22"/>
                <w:szCs w:val="22"/>
                <w:lang w:val="mk-MK"/>
              </w:rPr>
              <w:t>3</w:t>
            </w:r>
          </w:p>
        </w:tc>
        <w:tc>
          <w:tcPr>
            <w:tcW w:w="5756" w:type="dxa"/>
            <w:tcBorders>
              <w:bottom w:val="single" w:sz="4" w:space="0" w:color="auto"/>
            </w:tcBorders>
            <w:shd w:val="clear" w:color="000000" w:fill="FFFFFF"/>
          </w:tcPr>
          <w:p w:rsidR="00C728CE" w:rsidRPr="00CF69C5" w:rsidRDefault="00C728CE" w:rsidP="00C728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Фармацевтски тeхничар</w:t>
            </w:r>
          </w:p>
          <w:p w:rsidR="002B30E4" w:rsidRPr="00CF69C5" w:rsidRDefault="002B30E4" w:rsidP="00C728CE">
            <w:pPr>
              <w:rPr>
                <w:rFonts w:asciiTheme="minorHAnsi" w:hAnsiTheme="minorHAnsi" w:cstheme="minorHAnsi"/>
                <w:sz w:val="22"/>
                <w:szCs w:val="22"/>
              </w:rPr>
            </w:pPr>
          </w:p>
        </w:tc>
      </w:tr>
      <w:tr w:rsidR="00C728CE" w:rsidRPr="00CF69C5" w:rsidTr="00AA4387">
        <w:trPr>
          <w:trHeight w:hRule="exact" w:val="63"/>
        </w:trPr>
        <w:tc>
          <w:tcPr>
            <w:tcW w:w="3626" w:type="dxa"/>
            <w:tcBorders>
              <w:top w:val="single" w:sz="4" w:space="0" w:color="auto"/>
            </w:tcBorders>
            <w:shd w:val="clear" w:color="000000" w:fill="FFFFFF"/>
            <w:noWrap/>
            <w:vAlign w:val="center"/>
          </w:tcPr>
          <w:p w:rsidR="00C728CE" w:rsidRPr="00CF69C5" w:rsidRDefault="00C728CE" w:rsidP="00300B18">
            <w:pPr>
              <w:numPr>
                <w:ilvl w:val="0"/>
                <w:numId w:val="7"/>
              </w:numPr>
              <w:spacing w:after="200" w:line="276" w:lineRule="auto"/>
              <w:ind w:left="541" w:hanging="425"/>
              <w:rPr>
                <w:rFonts w:asciiTheme="minorHAnsi" w:eastAsia="MS Mincho" w:hAnsiTheme="minorHAnsi" w:cstheme="minorHAnsi"/>
                <w:sz w:val="22"/>
                <w:szCs w:val="22"/>
                <w:lang w:val="mk-MK"/>
              </w:rPr>
            </w:pPr>
            <w:r w:rsidRPr="00CF69C5">
              <w:rPr>
                <w:rFonts w:asciiTheme="minorHAnsi" w:eastAsia="MS Mincho" w:hAnsiTheme="minorHAnsi" w:cstheme="minorHAnsi"/>
                <w:sz w:val="22"/>
                <w:szCs w:val="22"/>
                <w:lang w:val="mk-MK"/>
              </w:rPr>
              <w:t>Арјета Рамадани Османи</w:t>
            </w:r>
          </w:p>
        </w:tc>
        <w:tc>
          <w:tcPr>
            <w:tcW w:w="683" w:type="dxa"/>
            <w:tcBorders>
              <w:top w:val="single" w:sz="4" w:space="0" w:color="auto"/>
            </w:tcBorders>
            <w:shd w:val="clear" w:color="000000" w:fill="FFFFFF"/>
            <w:vAlign w:val="center"/>
          </w:tcPr>
          <w:p w:rsidR="00C728CE" w:rsidRPr="00CF69C5" w:rsidRDefault="00C728CE" w:rsidP="00C728CE">
            <w:pPr>
              <w:rPr>
                <w:rFonts w:asciiTheme="minorHAnsi" w:eastAsia="MS Mincho" w:hAnsiTheme="minorHAnsi" w:cstheme="minorHAnsi"/>
                <w:sz w:val="22"/>
                <w:szCs w:val="22"/>
              </w:rPr>
            </w:pPr>
            <w:r w:rsidRPr="00CF69C5">
              <w:rPr>
                <w:rFonts w:asciiTheme="minorHAnsi" w:eastAsia="MS Mincho" w:hAnsiTheme="minorHAnsi" w:cstheme="minorHAnsi"/>
                <w:sz w:val="22"/>
                <w:szCs w:val="22"/>
              </w:rPr>
              <w:t>IVa-3</w:t>
            </w:r>
          </w:p>
        </w:tc>
        <w:tc>
          <w:tcPr>
            <w:tcW w:w="5756" w:type="dxa"/>
            <w:tcBorders>
              <w:top w:val="single" w:sz="4" w:space="0" w:color="auto"/>
            </w:tcBorders>
            <w:shd w:val="clear" w:color="000000" w:fill="FFFFFF"/>
          </w:tcPr>
          <w:p w:rsidR="00C728CE" w:rsidRPr="00CF69C5" w:rsidRDefault="00C728CE" w:rsidP="00C728CE">
            <w:pPr>
              <w:rPr>
                <w:rFonts w:asciiTheme="minorHAnsi" w:hAnsiTheme="minorHAnsi" w:cstheme="minorHAnsi"/>
                <w:sz w:val="22"/>
                <w:szCs w:val="22"/>
              </w:rPr>
            </w:pPr>
            <w:r w:rsidRPr="00CF69C5">
              <w:rPr>
                <w:rFonts w:asciiTheme="minorHAnsi" w:eastAsia="MS Mincho" w:hAnsiTheme="minorHAnsi" w:cstheme="minorHAnsi"/>
                <w:sz w:val="22"/>
                <w:szCs w:val="22"/>
              </w:rPr>
              <w:t>Фармацевтски тeхничар</w:t>
            </w:r>
          </w:p>
        </w:tc>
      </w:tr>
    </w:tbl>
    <w:p w:rsidR="00EB44F2" w:rsidRDefault="00EB44F2" w:rsidP="00BA6053">
      <w:pPr>
        <w:pStyle w:val="Heading2"/>
        <w:numPr>
          <w:ilvl w:val="0"/>
          <w:numId w:val="0"/>
        </w:numPr>
        <w:ind w:left="576"/>
        <w:rPr>
          <w:rFonts w:eastAsia="MS Gothic"/>
        </w:rPr>
      </w:pPr>
      <w:bookmarkStart w:id="17" w:name="_Hlk207535378"/>
      <w:bookmarkStart w:id="18" w:name="_Toc207864292"/>
      <w:bookmarkEnd w:id="16"/>
    </w:p>
    <w:p w:rsidR="00BA40F2" w:rsidRPr="00DC65CE" w:rsidRDefault="00DC65CE" w:rsidP="00BA6053">
      <w:pPr>
        <w:pStyle w:val="Heading2"/>
        <w:rPr>
          <w:rFonts w:eastAsia="MS Gothic"/>
        </w:rPr>
      </w:pPr>
      <w:bookmarkStart w:id="19" w:name="_Toc210031817"/>
      <w:r w:rsidRPr="00DC65CE">
        <w:rPr>
          <w:rFonts w:eastAsia="MS Gothic"/>
        </w:rPr>
        <w:t xml:space="preserve">Преглед на ученици според </w:t>
      </w:r>
      <w:bookmarkEnd w:id="17"/>
      <w:r w:rsidRPr="00DC65CE">
        <w:rPr>
          <w:rFonts w:eastAsia="MS Gothic"/>
        </w:rPr>
        <w:t>пол,квалификација  и наставен јазик</w:t>
      </w:r>
      <w:bookmarkEnd w:id="19"/>
      <w:r w:rsidRPr="00DC65CE">
        <w:rPr>
          <w:rFonts w:eastAsia="MS Gothic"/>
        </w:rPr>
        <w:t xml:space="preserve"> </w:t>
      </w:r>
      <w:bookmarkEnd w:id="18"/>
    </w:p>
    <w:tbl>
      <w:tblPr>
        <w:tblW w:w="10640" w:type="dxa"/>
        <w:tblInd w:w="-575" w:type="dxa"/>
        <w:tblLayout w:type="fixed"/>
        <w:tblCellMar>
          <w:top w:w="15" w:type="dxa"/>
          <w:left w:w="15" w:type="dxa"/>
          <w:bottom w:w="15" w:type="dxa"/>
          <w:right w:w="15" w:type="dxa"/>
        </w:tblCellMar>
        <w:tblLook w:val="04A0" w:firstRow="1" w:lastRow="0" w:firstColumn="1" w:lastColumn="0" w:noHBand="0" w:noVBand="1"/>
      </w:tblPr>
      <w:tblGrid>
        <w:gridCol w:w="1560"/>
        <w:gridCol w:w="992"/>
        <w:gridCol w:w="425"/>
        <w:gridCol w:w="567"/>
        <w:gridCol w:w="567"/>
        <w:gridCol w:w="425"/>
        <w:gridCol w:w="567"/>
        <w:gridCol w:w="567"/>
        <w:gridCol w:w="567"/>
        <w:gridCol w:w="567"/>
        <w:gridCol w:w="426"/>
        <w:gridCol w:w="567"/>
        <w:gridCol w:w="425"/>
        <w:gridCol w:w="567"/>
        <w:gridCol w:w="567"/>
        <w:gridCol w:w="567"/>
        <w:gridCol w:w="717"/>
      </w:tblGrid>
      <w:tr w:rsidR="00AA4387" w:rsidRPr="008E4CE0" w:rsidTr="00AA4387">
        <w:tc>
          <w:tcPr>
            <w:tcW w:w="1560" w:type="dxa"/>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AA4387" w:rsidRDefault="00AA4387" w:rsidP="00236CE9">
            <w:pPr>
              <w:ind w:left="-14" w:firstLine="14"/>
              <w:rPr>
                <w:rFonts w:asciiTheme="minorHAnsi" w:hAnsiTheme="minorHAnsi" w:cstheme="minorHAnsi"/>
                <w:b/>
                <w:bCs/>
                <w:color w:val="000000"/>
                <w:sz w:val="20"/>
                <w:lang w:val="mk-MK" w:eastAsia="mk-MK"/>
              </w:rPr>
            </w:pPr>
            <w:bookmarkStart w:id="20" w:name="_Toc207864293"/>
            <w:r w:rsidRPr="00AA4387">
              <w:rPr>
                <w:rFonts w:asciiTheme="minorHAnsi" w:hAnsiTheme="minorHAnsi" w:cstheme="minorHAnsi"/>
                <w:b/>
                <w:bCs/>
                <w:color w:val="000000"/>
                <w:sz w:val="18"/>
                <w:lang w:val="mk-MK" w:eastAsia="mk-MK"/>
              </w:rPr>
              <w:t>КВАЛИФИКАЦИЈА</w:t>
            </w:r>
          </w:p>
        </w:tc>
        <w:tc>
          <w:tcPr>
            <w:tcW w:w="992" w:type="dxa"/>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8E4CE0" w:rsidRDefault="00AA4387" w:rsidP="00236CE9">
            <w:pPr>
              <w:tabs>
                <w:tab w:val="left" w:pos="454"/>
              </w:tabs>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пол</w:t>
            </w:r>
          </w:p>
        </w:tc>
        <w:tc>
          <w:tcPr>
            <w:tcW w:w="1559" w:type="dxa"/>
            <w:gridSpan w:val="3"/>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I година</w:t>
            </w:r>
          </w:p>
        </w:tc>
        <w:tc>
          <w:tcPr>
            <w:tcW w:w="1559" w:type="dxa"/>
            <w:gridSpan w:val="3"/>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II година</w:t>
            </w:r>
          </w:p>
        </w:tc>
        <w:tc>
          <w:tcPr>
            <w:tcW w:w="1560" w:type="dxa"/>
            <w:gridSpan w:val="3"/>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III година</w:t>
            </w:r>
          </w:p>
        </w:tc>
        <w:tc>
          <w:tcPr>
            <w:tcW w:w="1559" w:type="dxa"/>
            <w:gridSpan w:val="3"/>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IV година</w:t>
            </w:r>
          </w:p>
        </w:tc>
        <w:tc>
          <w:tcPr>
            <w:tcW w:w="1851" w:type="dxa"/>
            <w:gridSpan w:val="3"/>
            <w:tcBorders>
              <w:top w:val="outset" w:sz="6" w:space="0" w:color="auto"/>
              <w:left w:val="outset" w:sz="6" w:space="0" w:color="auto"/>
              <w:bottom w:val="outset" w:sz="6" w:space="0" w:color="auto"/>
              <w:right w:val="outset" w:sz="6" w:space="0" w:color="auto"/>
            </w:tcBorders>
            <w:shd w:val="clear" w:color="auto" w:fill="B2E4D5" w:themeFill="accent4" w:themeFillTint="66"/>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 xml:space="preserve">Вкупно од </w:t>
            </w:r>
          </w:p>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I – IV година</w:t>
            </w:r>
          </w:p>
        </w:tc>
      </w:tr>
      <w:tr w:rsidR="00AA4387" w:rsidRPr="008E4CE0" w:rsidTr="00AA4387">
        <w:tc>
          <w:tcPr>
            <w:tcW w:w="1560" w:type="dxa"/>
            <w:tcBorders>
              <w:top w:val="nil"/>
              <w:left w:val="outset" w:sz="6" w:space="0" w:color="auto"/>
              <w:bottom w:val="outset" w:sz="6" w:space="0" w:color="auto"/>
              <w:right w:val="outset" w:sz="6" w:space="0" w:color="auto"/>
            </w:tcBorders>
            <w:vAlign w:val="center"/>
          </w:tcPr>
          <w:p w:rsidR="00AA4387" w:rsidRPr="00AA4387" w:rsidRDefault="00AA4387" w:rsidP="00236CE9">
            <w:pPr>
              <w:ind w:left="-14" w:firstLine="14"/>
              <w:rPr>
                <w:rFonts w:asciiTheme="minorHAnsi" w:hAnsiTheme="minorHAnsi" w:cstheme="minorHAnsi"/>
                <w:b/>
                <w:bCs/>
                <w:color w:val="000000"/>
                <w:sz w:val="20"/>
                <w:lang w:val="mk-MK" w:eastAsia="mk-MK"/>
              </w:rPr>
            </w:pPr>
          </w:p>
        </w:tc>
        <w:tc>
          <w:tcPr>
            <w:tcW w:w="992" w:type="dxa"/>
            <w:tcBorders>
              <w:top w:val="nil"/>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p>
        </w:tc>
        <w:tc>
          <w:tcPr>
            <w:tcW w:w="425" w:type="dxa"/>
            <w:tcBorders>
              <w:top w:val="nil"/>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мак</w:t>
            </w:r>
          </w:p>
        </w:tc>
        <w:tc>
          <w:tcPr>
            <w:tcW w:w="567" w:type="dxa"/>
            <w:tcBorders>
              <w:top w:val="nil"/>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алб</w:t>
            </w:r>
          </w:p>
        </w:tc>
        <w:tc>
          <w:tcPr>
            <w:tcW w:w="567" w:type="dxa"/>
            <w:tcBorders>
              <w:top w:val="nil"/>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w:t>
            </w:r>
          </w:p>
        </w:tc>
        <w:tc>
          <w:tcPr>
            <w:tcW w:w="425" w:type="dxa"/>
            <w:tcBorders>
              <w:top w:val="nil"/>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eastAsia="MS Mincho" w:hAnsiTheme="minorHAnsi" w:cstheme="minorHAnsi"/>
                <w:b/>
                <w:bCs/>
                <w:sz w:val="20"/>
                <w:lang w:val="mk-MK" w:eastAsia="mk-MK"/>
              </w:rPr>
              <w:t>мак</w:t>
            </w:r>
          </w:p>
        </w:tc>
        <w:tc>
          <w:tcPr>
            <w:tcW w:w="567" w:type="dxa"/>
            <w:tcBorders>
              <w:top w:val="nil"/>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eastAsia="MS Mincho" w:hAnsiTheme="minorHAnsi" w:cstheme="minorHAnsi"/>
                <w:b/>
                <w:bCs/>
                <w:sz w:val="20"/>
                <w:lang w:val="mk-MK" w:eastAsia="mk-MK"/>
              </w:rPr>
              <w:t>алб</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мак</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алб</w:t>
            </w:r>
          </w:p>
        </w:tc>
        <w:tc>
          <w:tcPr>
            <w:tcW w:w="426"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eastAsia="MS Mincho" w:hAnsiTheme="minorHAnsi" w:cstheme="minorHAnsi"/>
                <w:b/>
                <w:bCs/>
                <w:sz w:val="20"/>
                <w:lang w:val="mk-MK" w:eastAsia="mk-MK"/>
              </w:rPr>
              <w:t>мак</w:t>
            </w:r>
          </w:p>
        </w:tc>
        <w:tc>
          <w:tcPr>
            <w:tcW w:w="425"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eastAsia="MS Mincho" w:hAnsiTheme="minorHAnsi" w:cstheme="minorHAnsi"/>
                <w:b/>
                <w:bCs/>
                <w:sz w:val="20"/>
                <w:lang w:val="mk-MK" w:eastAsia="mk-MK"/>
              </w:rPr>
              <w:t>алб</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hAnsiTheme="minorHAnsi" w:cstheme="minorHAnsi"/>
                <w:b/>
                <w:bCs/>
                <w:color w:val="000000"/>
                <w:sz w:val="20"/>
                <w:lang w:val="mk-MK" w:eastAsia="mk-MK"/>
              </w:rPr>
              <w:t>мак</w:t>
            </w:r>
          </w:p>
        </w:tc>
        <w:tc>
          <w:tcPr>
            <w:tcW w:w="56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eastAsia="MS Mincho" w:hAnsiTheme="minorHAnsi" w:cstheme="minorHAnsi"/>
                <w:b/>
                <w:bCs/>
                <w:sz w:val="20"/>
                <w:lang w:val="mk-MK" w:eastAsia="mk-MK"/>
              </w:rPr>
              <w:t>алб</w:t>
            </w:r>
          </w:p>
        </w:tc>
        <w:tc>
          <w:tcPr>
            <w:tcW w:w="717" w:type="dxa"/>
            <w:tcBorders>
              <w:top w:val="outset" w:sz="6" w:space="0" w:color="auto"/>
              <w:left w:val="outset" w:sz="6" w:space="0" w:color="auto"/>
              <w:bottom w:val="outset" w:sz="6" w:space="0" w:color="auto"/>
              <w:right w:val="outset" w:sz="6" w:space="0" w:color="auto"/>
            </w:tcBorders>
            <w:vAlign w:val="center"/>
          </w:tcPr>
          <w:p w:rsidR="00AA4387" w:rsidRPr="008E4CE0" w:rsidRDefault="00AA4387" w:rsidP="00236CE9">
            <w:pPr>
              <w:ind w:left="-14" w:firstLine="14"/>
              <w:jc w:val="center"/>
              <w:rPr>
                <w:rFonts w:asciiTheme="minorHAnsi" w:hAnsiTheme="minorHAnsi" w:cstheme="minorHAnsi"/>
                <w:b/>
                <w:bCs/>
                <w:color w:val="000000"/>
                <w:sz w:val="20"/>
                <w:lang w:val="mk-MK" w:eastAsia="mk-MK"/>
              </w:rPr>
            </w:pPr>
            <w:r w:rsidRPr="008E4CE0">
              <w:rPr>
                <w:rFonts w:asciiTheme="minorHAnsi" w:eastAsia="MS Mincho" w:hAnsiTheme="minorHAnsi" w:cstheme="minorHAnsi"/>
                <w:b/>
                <w:bCs/>
                <w:sz w:val="20"/>
                <w:lang w:val="mk-MK" w:eastAsia="mk-MK"/>
              </w:rPr>
              <w:t>вкупно</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Агротехничар</w:t>
            </w:r>
          </w:p>
        </w:tc>
        <w:tc>
          <w:tcPr>
            <w:tcW w:w="992"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12</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40</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Дентален асистент</w:t>
            </w:r>
          </w:p>
        </w:tc>
        <w:tc>
          <w:tcPr>
            <w:tcW w:w="992"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28</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19</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36</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54</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31</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16</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19</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43</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62</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Машински техничар за моторни возила</w:t>
            </w:r>
          </w:p>
        </w:tc>
        <w:tc>
          <w:tcPr>
            <w:tcW w:w="992"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16</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83</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Пекар</w:t>
            </w:r>
          </w:p>
        </w:tc>
        <w:tc>
          <w:tcPr>
            <w:tcW w:w="992"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Прехранбен техничар</w:t>
            </w:r>
          </w:p>
        </w:tc>
        <w:tc>
          <w:tcPr>
            <w:tcW w:w="992"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20</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17</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41</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Техничар за  фитомедицина</w:t>
            </w:r>
          </w:p>
        </w:tc>
        <w:tc>
          <w:tcPr>
            <w:tcW w:w="992"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22</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19</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57</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15</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72</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Техничар за агроменаџмент</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19</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68</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Техничар за козметичка нега и убавина</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36</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26</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43</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117</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26</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23</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43</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117</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Техничар за козметички и хемиски производи</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19</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19</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 xml:space="preserve">Техничар за патен сообраќај </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7</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42</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94</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94</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Техничар по ветеринарна медицина</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10</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41</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 xml:space="preserve">Фармацевтски тeхничар </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16</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22</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34</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22</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39</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99</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38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18</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25</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43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53</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68</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121</w:t>
            </w:r>
          </w:p>
        </w:tc>
      </w:tr>
      <w:tr w:rsidR="006A5716" w:rsidRPr="008E4CE0" w:rsidTr="00C013A2">
        <w:tc>
          <w:tcPr>
            <w:tcW w:w="1560" w:type="dxa"/>
            <w:vMerge w:val="restart"/>
            <w:tcBorders>
              <w:top w:val="nil"/>
              <w:left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r w:rsidRPr="00AA4387">
              <w:rPr>
                <w:rFonts w:asciiTheme="minorHAnsi" w:hAnsiTheme="minorHAnsi" w:cstheme="minorHAnsi"/>
                <w:b/>
                <w:color w:val="000000"/>
                <w:sz w:val="20"/>
                <w:lang w:val="mk-MK" w:eastAsia="mk-MK"/>
              </w:rPr>
              <w:t>Фризер</w:t>
            </w:r>
          </w:p>
        </w:tc>
        <w:tc>
          <w:tcPr>
            <w:tcW w:w="992" w:type="dxa"/>
            <w:tcBorders>
              <w:top w:val="nil"/>
              <w:left w:val="outset" w:sz="6" w:space="0" w:color="auto"/>
              <w:bottom w:val="outset" w:sz="6" w:space="0" w:color="auto"/>
              <w:right w:val="outset" w:sz="6" w:space="0" w:color="auto"/>
            </w:tcBorders>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женски</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6</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5</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r>
      <w:tr w:rsidR="006A5716" w:rsidRPr="008E4CE0" w:rsidTr="00C013A2">
        <w:tc>
          <w:tcPr>
            <w:tcW w:w="1560" w:type="dxa"/>
            <w:vMerge/>
            <w:tcBorders>
              <w:left w:val="outset" w:sz="6" w:space="0" w:color="auto"/>
              <w:bottom w:val="outset" w:sz="6" w:space="0" w:color="auto"/>
              <w:right w:val="outset" w:sz="6" w:space="0" w:color="auto"/>
            </w:tcBorders>
            <w:vAlign w:val="center"/>
          </w:tcPr>
          <w:p w:rsidR="006A5716" w:rsidRPr="00AA4387" w:rsidRDefault="006A5716" w:rsidP="00236CE9">
            <w:pPr>
              <w:ind w:left="-14" w:firstLine="14"/>
              <w:rPr>
                <w:rFonts w:asciiTheme="minorHAnsi" w:hAnsiTheme="minorHAnsi" w:cstheme="minorHAnsi"/>
                <w:b/>
                <w:color w:val="000000"/>
                <w:sz w:val="20"/>
                <w:lang w:val="mk-MK" w:eastAsia="mk-MK"/>
              </w:rPr>
            </w:pPr>
          </w:p>
        </w:tc>
        <w:tc>
          <w:tcPr>
            <w:tcW w:w="992" w:type="dxa"/>
            <w:tcBorders>
              <w:top w:val="nil"/>
              <w:left w:val="outset" w:sz="6" w:space="0" w:color="auto"/>
              <w:bottom w:val="outset" w:sz="6" w:space="0" w:color="auto"/>
              <w:right w:val="outset" w:sz="6" w:space="0" w:color="auto"/>
            </w:tcBorders>
            <w:shd w:val="clear" w:color="auto" w:fill="AFEEEE"/>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eastAsia="MS Mincho" w:hAnsiTheme="minorHAnsi" w:cstheme="minorHAnsi"/>
                <w:sz w:val="20"/>
                <w:lang w:val="mk-MK" w:eastAsia="mk-MK"/>
              </w:rPr>
              <w:t>вкупно</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11</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8</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6"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425"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c>
          <w:tcPr>
            <w:tcW w:w="56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0</w:t>
            </w:r>
          </w:p>
        </w:tc>
        <w:tc>
          <w:tcPr>
            <w:tcW w:w="717" w:type="dxa"/>
            <w:tcBorders>
              <w:top w:val="nil"/>
              <w:left w:val="outset" w:sz="6" w:space="0" w:color="auto"/>
              <w:bottom w:val="outset" w:sz="6" w:space="0" w:color="auto"/>
              <w:right w:val="outset" w:sz="6" w:space="0" w:color="auto"/>
            </w:tcBorders>
            <w:shd w:val="clear" w:color="auto" w:fill="AFEEEE"/>
            <w:vAlign w:val="center"/>
          </w:tcPr>
          <w:p w:rsidR="006A5716" w:rsidRPr="008E4CE0" w:rsidRDefault="006A5716" w:rsidP="00236CE9">
            <w:pPr>
              <w:ind w:left="-14" w:firstLine="14"/>
              <w:jc w:val="center"/>
              <w:rPr>
                <w:rFonts w:asciiTheme="minorHAnsi" w:hAnsiTheme="minorHAnsi" w:cstheme="minorHAnsi"/>
                <w:color w:val="000000"/>
                <w:sz w:val="20"/>
                <w:lang w:val="mk-MK" w:eastAsia="mk-MK"/>
              </w:rPr>
            </w:pPr>
            <w:r w:rsidRPr="008E4CE0">
              <w:rPr>
                <w:rFonts w:asciiTheme="minorHAnsi" w:hAnsiTheme="minorHAnsi" w:cstheme="minorHAnsi"/>
                <w:color w:val="000000"/>
                <w:sz w:val="20"/>
                <w:lang w:val="mk-MK" w:eastAsia="mk-MK"/>
              </w:rPr>
              <w:t>21</w:t>
            </w:r>
          </w:p>
        </w:tc>
      </w:tr>
    </w:tbl>
    <w:p w:rsidR="0030505B" w:rsidRPr="0030505B" w:rsidRDefault="0030505B" w:rsidP="00BA6053">
      <w:pPr>
        <w:pStyle w:val="Heading2"/>
        <w:numPr>
          <w:ilvl w:val="0"/>
          <w:numId w:val="0"/>
        </w:numPr>
        <w:ind w:left="576"/>
        <w:rPr>
          <w:rFonts w:eastAsia="MS Mincho"/>
        </w:rPr>
      </w:pPr>
    </w:p>
    <w:p w:rsidR="00BA40F2" w:rsidRPr="00DC65CE" w:rsidRDefault="00DC65CE" w:rsidP="00BA6053">
      <w:pPr>
        <w:pStyle w:val="Heading2"/>
        <w:rPr>
          <w:rFonts w:eastAsia="MS Mincho"/>
        </w:rPr>
      </w:pPr>
      <w:bookmarkStart w:id="21" w:name="_Toc210031818"/>
      <w:r w:rsidRPr="00DC65CE">
        <w:rPr>
          <w:rFonts w:eastAsia="MS Gothic"/>
        </w:rPr>
        <w:t xml:space="preserve">Преглед на ученици по </w:t>
      </w:r>
      <w:r w:rsidRPr="00DC65CE">
        <w:rPr>
          <w:rFonts w:eastAsia="MS Gothic"/>
          <w:lang w:val="mk-MK"/>
        </w:rPr>
        <w:t xml:space="preserve">паралелки и </w:t>
      </w:r>
      <w:r w:rsidRPr="00DC65CE">
        <w:rPr>
          <w:rFonts w:eastAsia="MS Gothic"/>
        </w:rPr>
        <w:t>наставен јазик</w:t>
      </w:r>
      <w:bookmarkEnd w:id="20"/>
      <w:bookmarkEnd w:id="21"/>
      <w:r w:rsidRPr="00DC65CE">
        <w:rPr>
          <w:rFonts w:eastAsia="MS Gothic"/>
        </w:rPr>
        <w:t xml:space="preserve"> </w:t>
      </w:r>
    </w:p>
    <w:tbl>
      <w:tblPr>
        <w:tblW w:w="10632" w:type="dxa"/>
        <w:tblInd w:w="-576" w:type="dxa"/>
        <w:tblBorders>
          <w:top w:val="single" w:sz="7" w:space="0" w:color="000000"/>
          <w:left w:val="single" w:sz="7" w:space="0" w:color="000000"/>
          <w:bottom w:val="single" w:sz="7" w:space="0" w:color="000000"/>
          <w:right w:val="single" w:sz="7" w:space="0" w:color="000000"/>
        </w:tblBorders>
        <w:tblLayout w:type="fixed"/>
        <w:tblCellMar>
          <w:left w:w="0" w:type="dxa"/>
          <w:right w:w="0" w:type="dxa"/>
        </w:tblCellMar>
        <w:tblLook w:val="0000" w:firstRow="0" w:lastRow="0" w:firstColumn="0" w:lastColumn="0" w:noHBand="0" w:noVBand="0"/>
      </w:tblPr>
      <w:tblGrid>
        <w:gridCol w:w="1793"/>
        <w:gridCol w:w="759"/>
        <w:gridCol w:w="850"/>
        <w:gridCol w:w="709"/>
        <w:gridCol w:w="851"/>
        <w:gridCol w:w="850"/>
        <w:gridCol w:w="992"/>
        <w:gridCol w:w="993"/>
        <w:gridCol w:w="992"/>
        <w:gridCol w:w="850"/>
        <w:gridCol w:w="993"/>
      </w:tblGrid>
      <w:tr w:rsidR="00BA40F2" w:rsidRPr="009C557A" w:rsidTr="00AD4040">
        <w:trPr>
          <w:trHeight w:val="678"/>
        </w:trPr>
        <w:tc>
          <w:tcPr>
            <w:tcW w:w="1793" w:type="dxa"/>
            <w:vMerge w:val="restart"/>
            <w:tcBorders>
              <w:top w:val="single" w:sz="7" w:space="0" w:color="000000"/>
              <w:left w:val="single" w:sz="7" w:space="0" w:color="000000"/>
              <w:bottom w:val="nil"/>
              <w:right w:val="single" w:sz="7" w:space="0" w:color="000000"/>
            </w:tcBorders>
            <w:tcMar>
              <w:top w:w="39" w:type="dxa"/>
              <w:left w:w="39" w:type="dxa"/>
              <w:bottom w:w="39" w:type="dxa"/>
              <w:right w:w="39" w:type="dxa"/>
            </w:tcMar>
            <w:vAlign w:val="center"/>
          </w:tcPr>
          <w:p w:rsidR="00BA40F2" w:rsidRPr="009C557A" w:rsidRDefault="00BA40F2" w:rsidP="00BA40F2">
            <w:pPr>
              <w:jc w:val="center"/>
              <w:rPr>
                <w:rFonts w:asciiTheme="minorHAnsi" w:hAnsiTheme="minorHAnsi" w:cstheme="minorHAnsi"/>
                <w:sz w:val="20"/>
              </w:rPr>
            </w:pPr>
            <w:r w:rsidRPr="009C557A">
              <w:rPr>
                <w:rFonts w:asciiTheme="minorHAnsi" w:eastAsia="Arial" w:hAnsiTheme="minorHAnsi" w:cstheme="minorHAnsi"/>
                <w:b/>
                <w:color w:val="000000"/>
                <w:sz w:val="20"/>
              </w:rPr>
              <w:t>Наставен јазик</w:t>
            </w:r>
            <w:r w:rsidRPr="009C557A">
              <w:rPr>
                <w:rFonts w:asciiTheme="minorHAnsi" w:eastAsia="Arial" w:hAnsiTheme="minorHAnsi" w:cstheme="minorHAnsi"/>
                <w:b/>
                <w:color w:val="000000"/>
                <w:sz w:val="20"/>
              </w:rPr>
              <w:br/>
            </w:r>
          </w:p>
        </w:tc>
        <w:tc>
          <w:tcPr>
            <w:tcW w:w="1609" w:type="dxa"/>
            <w:gridSpan w:val="2"/>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BA40F2" w:rsidRPr="009C557A" w:rsidRDefault="00BA40F2" w:rsidP="00BA40F2">
            <w:pPr>
              <w:jc w:val="center"/>
              <w:rPr>
                <w:rFonts w:asciiTheme="minorHAnsi" w:hAnsiTheme="minorHAnsi" w:cstheme="minorHAnsi"/>
                <w:sz w:val="20"/>
              </w:rPr>
            </w:pPr>
            <w:r w:rsidRPr="009C557A">
              <w:rPr>
                <w:rFonts w:asciiTheme="minorHAnsi" w:eastAsia="Arial" w:hAnsiTheme="minorHAnsi" w:cstheme="minorHAnsi"/>
                <w:b/>
                <w:color w:val="000000"/>
                <w:sz w:val="20"/>
              </w:rPr>
              <w:t>I</w:t>
            </w:r>
            <w:r w:rsidRPr="009C557A">
              <w:rPr>
                <w:rFonts w:asciiTheme="minorHAnsi" w:eastAsia="Arial" w:hAnsiTheme="minorHAnsi" w:cstheme="minorHAnsi"/>
                <w:b/>
                <w:color w:val="000000"/>
                <w:sz w:val="20"/>
                <w:lang w:val="mk-MK"/>
              </w:rPr>
              <w:t>-</w:t>
            </w:r>
            <w:r w:rsidRPr="009C557A">
              <w:rPr>
                <w:rFonts w:asciiTheme="minorHAnsi" w:eastAsia="Arial" w:hAnsiTheme="minorHAnsi" w:cstheme="minorHAnsi"/>
                <w:b/>
                <w:color w:val="000000"/>
                <w:sz w:val="20"/>
              </w:rPr>
              <w:t>година</w:t>
            </w:r>
            <w:r w:rsidRPr="009C557A">
              <w:rPr>
                <w:rFonts w:asciiTheme="minorHAnsi" w:eastAsia="Arial" w:hAnsiTheme="minorHAnsi" w:cstheme="minorHAnsi"/>
                <w:b/>
                <w:color w:val="000000"/>
                <w:sz w:val="20"/>
              </w:rPr>
              <w:br/>
            </w:r>
          </w:p>
        </w:tc>
        <w:tc>
          <w:tcPr>
            <w:tcW w:w="1560" w:type="dxa"/>
            <w:gridSpan w:val="2"/>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BA40F2" w:rsidRPr="009C557A" w:rsidRDefault="00BA40F2" w:rsidP="00BA40F2">
            <w:pPr>
              <w:jc w:val="center"/>
              <w:rPr>
                <w:rFonts w:asciiTheme="minorHAnsi" w:hAnsiTheme="minorHAnsi" w:cstheme="minorHAnsi"/>
                <w:sz w:val="20"/>
              </w:rPr>
            </w:pPr>
            <w:r w:rsidRPr="009C557A">
              <w:rPr>
                <w:rFonts w:asciiTheme="minorHAnsi" w:eastAsia="Arial" w:hAnsiTheme="minorHAnsi" w:cstheme="minorHAnsi"/>
                <w:b/>
                <w:color w:val="000000"/>
                <w:sz w:val="20"/>
              </w:rPr>
              <w:t>II</w:t>
            </w:r>
            <w:r w:rsidRPr="009C557A">
              <w:rPr>
                <w:rFonts w:asciiTheme="minorHAnsi" w:eastAsia="Arial" w:hAnsiTheme="minorHAnsi" w:cstheme="minorHAnsi"/>
                <w:b/>
                <w:color w:val="000000"/>
                <w:sz w:val="20"/>
                <w:lang w:val="mk-MK"/>
              </w:rPr>
              <w:t>-</w:t>
            </w:r>
            <w:r w:rsidRPr="009C557A">
              <w:rPr>
                <w:rFonts w:asciiTheme="minorHAnsi" w:eastAsia="Arial" w:hAnsiTheme="minorHAnsi" w:cstheme="minorHAnsi"/>
                <w:b/>
                <w:color w:val="000000"/>
                <w:sz w:val="20"/>
              </w:rPr>
              <w:t>година</w:t>
            </w:r>
            <w:r w:rsidRPr="009C557A">
              <w:rPr>
                <w:rFonts w:asciiTheme="minorHAnsi" w:eastAsia="Arial" w:hAnsiTheme="minorHAnsi" w:cstheme="minorHAnsi"/>
                <w:b/>
                <w:color w:val="000000"/>
                <w:sz w:val="20"/>
              </w:rPr>
              <w:br/>
            </w:r>
          </w:p>
        </w:tc>
        <w:tc>
          <w:tcPr>
            <w:tcW w:w="1842" w:type="dxa"/>
            <w:gridSpan w:val="2"/>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BA40F2" w:rsidRPr="009C557A" w:rsidRDefault="00BA40F2" w:rsidP="00BA40F2">
            <w:pPr>
              <w:jc w:val="center"/>
              <w:rPr>
                <w:rFonts w:asciiTheme="minorHAnsi" w:hAnsiTheme="minorHAnsi" w:cstheme="minorHAnsi"/>
                <w:sz w:val="20"/>
              </w:rPr>
            </w:pPr>
            <w:r w:rsidRPr="009C557A">
              <w:rPr>
                <w:rFonts w:asciiTheme="minorHAnsi" w:eastAsia="Arial" w:hAnsiTheme="minorHAnsi" w:cstheme="minorHAnsi"/>
                <w:b/>
                <w:color w:val="000000"/>
                <w:sz w:val="20"/>
              </w:rPr>
              <w:t>III</w:t>
            </w:r>
            <w:r w:rsidRPr="009C557A">
              <w:rPr>
                <w:rFonts w:asciiTheme="minorHAnsi" w:eastAsia="Arial" w:hAnsiTheme="minorHAnsi" w:cstheme="minorHAnsi"/>
                <w:b/>
                <w:color w:val="000000"/>
                <w:sz w:val="20"/>
                <w:lang w:val="mk-MK"/>
              </w:rPr>
              <w:t>-</w:t>
            </w:r>
            <w:r w:rsidRPr="009C557A">
              <w:rPr>
                <w:rFonts w:asciiTheme="minorHAnsi" w:eastAsia="Arial" w:hAnsiTheme="minorHAnsi" w:cstheme="minorHAnsi"/>
                <w:b/>
                <w:color w:val="000000"/>
                <w:sz w:val="20"/>
              </w:rPr>
              <w:t>година</w:t>
            </w:r>
            <w:r w:rsidRPr="009C557A">
              <w:rPr>
                <w:rFonts w:asciiTheme="minorHAnsi" w:eastAsia="Arial" w:hAnsiTheme="minorHAnsi" w:cstheme="minorHAnsi"/>
                <w:b/>
                <w:color w:val="000000"/>
                <w:sz w:val="20"/>
              </w:rPr>
              <w:br/>
            </w:r>
          </w:p>
        </w:tc>
        <w:tc>
          <w:tcPr>
            <w:tcW w:w="1985" w:type="dxa"/>
            <w:gridSpan w:val="2"/>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BA40F2" w:rsidRPr="009C557A" w:rsidRDefault="00BA40F2" w:rsidP="00BA40F2">
            <w:pPr>
              <w:jc w:val="center"/>
              <w:rPr>
                <w:rFonts w:asciiTheme="minorHAnsi" w:hAnsiTheme="minorHAnsi" w:cstheme="minorHAnsi"/>
                <w:sz w:val="20"/>
              </w:rPr>
            </w:pPr>
            <w:r w:rsidRPr="009C557A">
              <w:rPr>
                <w:rFonts w:asciiTheme="minorHAnsi" w:eastAsia="Arial" w:hAnsiTheme="minorHAnsi" w:cstheme="minorHAnsi"/>
                <w:b/>
                <w:color w:val="000000"/>
                <w:sz w:val="20"/>
              </w:rPr>
              <w:t>IV</w:t>
            </w:r>
            <w:r w:rsidRPr="009C557A">
              <w:rPr>
                <w:rFonts w:asciiTheme="minorHAnsi" w:eastAsia="Arial" w:hAnsiTheme="minorHAnsi" w:cstheme="minorHAnsi"/>
                <w:b/>
                <w:color w:val="000000"/>
                <w:sz w:val="20"/>
                <w:lang w:val="mk-MK"/>
              </w:rPr>
              <w:t>-</w:t>
            </w:r>
            <w:r w:rsidRPr="009C557A">
              <w:rPr>
                <w:rFonts w:asciiTheme="minorHAnsi" w:eastAsia="Arial" w:hAnsiTheme="minorHAnsi" w:cstheme="minorHAnsi"/>
                <w:b/>
                <w:color w:val="000000"/>
                <w:sz w:val="20"/>
              </w:rPr>
              <w:t>година</w:t>
            </w:r>
            <w:r w:rsidRPr="009C557A">
              <w:rPr>
                <w:rFonts w:asciiTheme="minorHAnsi" w:eastAsia="Arial" w:hAnsiTheme="minorHAnsi" w:cstheme="minorHAnsi"/>
                <w:b/>
                <w:color w:val="000000"/>
                <w:sz w:val="20"/>
              </w:rPr>
              <w:br/>
            </w:r>
          </w:p>
        </w:tc>
        <w:tc>
          <w:tcPr>
            <w:tcW w:w="1843" w:type="dxa"/>
            <w:gridSpan w:val="2"/>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BA40F2" w:rsidRPr="009C557A" w:rsidRDefault="00BA40F2" w:rsidP="00BA40F2">
            <w:pPr>
              <w:jc w:val="center"/>
              <w:rPr>
                <w:rFonts w:asciiTheme="minorHAnsi" w:hAnsiTheme="minorHAnsi" w:cstheme="minorHAnsi"/>
                <w:sz w:val="20"/>
              </w:rPr>
            </w:pPr>
            <w:r w:rsidRPr="009C557A">
              <w:rPr>
                <w:rFonts w:asciiTheme="minorHAnsi" w:eastAsia="Arial" w:hAnsiTheme="minorHAnsi" w:cstheme="minorHAnsi"/>
                <w:b/>
                <w:color w:val="000000"/>
                <w:sz w:val="20"/>
              </w:rPr>
              <w:t>ВКУПНО I-IV</w:t>
            </w:r>
            <w:r w:rsidRPr="009C557A">
              <w:rPr>
                <w:rFonts w:asciiTheme="minorHAnsi" w:eastAsia="Arial" w:hAnsiTheme="minorHAnsi" w:cstheme="minorHAnsi"/>
                <w:b/>
                <w:color w:val="000000"/>
                <w:sz w:val="20"/>
              </w:rPr>
              <w:br/>
            </w:r>
          </w:p>
        </w:tc>
      </w:tr>
      <w:tr w:rsidR="00D74FB7" w:rsidRPr="009C557A" w:rsidTr="00AD4040">
        <w:trPr>
          <w:cantSplit/>
          <w:trHeight w:val="1239"/>
        </w:trPr>
        <w:tc>
          <w:tcPr>
            <w:tcW w:w="1793" w:type="dxa"/>
            <w:vMerge/>
            <w:tcBorders>
              <w:top w:val="single" w:sz="7" w:space="0" w:color="000000"/>
              <w:left w:val="single" w:sz="7" w:space="0" w:color="000000"/>
              <w:bottom w:val="nil"/>
              <w:right w:val="single" w:sz="7" w:space="0" w:color="000000"/>
            </w:tcBorders>
            <w:tcMar>
              <w:top w:w="39" w:type="dxa"/>
              <w:left w:w="39" w:type="dxa"/>
              <w:bottom w:w="39" w:type="dxa"/>
              <w:right w:w="39" w:type="dxa"/>
            </w:tcMar>
            <w:vAlign w:val="center"/>
          </w:tcPr>
          <w:p w:rsidR="00D74FB7" w:rsidRPr="009C557A" w:rsidRDefault="00D74FB7" w:rsidP="00BA40F2">
            <w:pPr>
              <w:rPr>
                <w:rFonts w:asciiTheme="minorHAnsi" w:hAnsiTheme="minorHAnsi" w:cstheme="minorHAnsi"/>
                <w:sz w:val="20"/>
              </w:rPr>
            </w:pPr>
          </w:p>
        </w:tc>
        <w:tc>
          <w:tcPr>
            <w:tcW w:w="759"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BA40F2">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t>Ученици</w:t>
            </w:r>
            <w:r w:rsidRPr="009C557A">
              <w:rPr>
                <w:rFonts w:asciiTheme="minorHAnsi" w:eastAsia="Arial" w:hAnsiTheme="minorHAnsi" w:cstheme="minorHAnsi"/>
                <w:b/>
                <w:color w:val="000000"/>
                <w:sz w:val="20"/>
              </w:rPr>
              <w:br/>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D74FB7">
            <w:pPr>
              <w:ind w:left="113" w:right="113"/>
              <w:rPr>
                <w:rFonts w:asciiTheme="minorHAnsi" w:hAnsiTheme="minorHAnsi" w:cstheme="minorHAnsi"/>
                <w:sz w:val="20"/>
              </w:rPr>
            </w:pPr>
            <w:r w:rsidRPr="009C557A">
              <w:rPr>
                <w:rFonts w:asciiTheme="minorHAnsi" w:eastAsia="Arial" w:hAnsiTheme="minorHAnsi" w:cstheme="minorHAnsi"/>
                <w:b/>
                <w:color w:val="000000"/>
                <w:sz w:val="20"/>
              </w:rPr>
              <w:t xml:space="preserve">     паралелки</w:t>
            </w:r>
            <w:r w:rsidRPr="009C557A">
              <w:rPr>
                <w:rFonts w:asciiTheme="minorHAnsi" w:eastAsia="Arial" w:hAnsiTheme="minorHAnsi" w:cstheme="minorHAnsi"/>
                <w:b/>
                <w:color w:val="000000"/>
                <w:sz w:val="20"/>
              </w:rPr>
              <w:br/>
            </w:r>
          </w:p>
        </w:tc>
        <w:tc>
          <w:tcPr>
            <w:tcW w:w="709"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BA40F2">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t>Ученици</w:t>
            </w:r>
            <w:r w:rsidRPr="009C557A">
              <w:rPr>
                <w:rFonts w:asciiTheme="minorHAnsi" w:eastAsia="Arial" w:hAnsiTheme="minorHAnsi" w:cstheme="minorHAnsi"/>
                <w:b/>
                <w:color w:val="000000"/>
                <w:sz w:val="20"/>
              </w:rPr>
              <w:br/>
            </w:r>
          </w:p>
        </w:tc>
        <w:tc>
          <w:tcPr>
            <w:tcW w:w="851"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D74FB7">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br/>
              <w:t>паралелки</w:t>
            </w:r>
            <w:r w:rsidRPr="009C557A">
              <w:rPr>
                <w:rFonts w:asciiTheme="minorHAnsi" w:eastAsia="Arial" w:hAnsiTheme="minorHAnsi" w:cstheme="minorHAnsi"/>
                <w:b/>
                <w:color w:val="000000"/>
                <w:sz w:val="20"/>
              </w:rPr>
              <w:br/>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BA40F2">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t>Ученици</w:t>
            </w:r>
            <w:r w:rsidRPr="009C557A">
              <w:rPr>
                <w:rFonts w:asciiTheme="minorHAnsi" w:eastAsia="Arial" w:hAnsiTheme="minorHAnsi" w:cstheme="minorHAnsi"/>
                <w:b/>
                <w:color w:val="000000"/>
                <w:sz w:val="20"/>
              </w:rPr>
              <w:br/>
            </w:r>
          </w:p>
        </w:tc>
        <w:tc>
          <w:tcPr>
            <w:tcW w:w="992"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D74FB7">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br/>
              <w:t>паралелки</w:t>
            </w:r>
            <w:r w:rsidRPr="009C557A">
              <w:rPr>
                <w:rFonts w:asciiTheme="minorHAnsi" w:eastAsia="Arial" w:hAnsiTheme="minorHAnsi" w:cstheme="minorHAnsi"/>
                <w:b/>
                <w:color w:val="000000"/>
                <w:sz w:val="20"/>
              </w:rPr>
              <w:br/>
            </w:r>
          </w:p>
        </w:tc>
        <w:tc>
          <w:tcPr>
            <w:tcW w:w="9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BA40F2">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t>Ученици</w:t>
            </w:r>
            <w:r w:rsidRPr="009C557A">
              <w:rPr>
                <w:rFonts w:asciiTheme="minorHAnsi" w:eastAsia="Arial" w:hAnsiTheme="minorHAnsi" w:cstheme="minorHAnsi"/>
                <w:b/>
                <w:color w:val="000000"/>
                <w:sz w:val="20"/>
              </w:rPr>
              <w:br/>
            </w:r>
          </w:p>
        </w:tc>
        <w:tc>
          <w:tcPr>
            <w:tcW w:w="992"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D74FB7">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br/>
              <w:t>паралелки</w:t>
            </w:r>
            <w:r w:rsidRPr="009C557A">
              <w:rPr>
                <w:rFonts w:asciiTheme="minorHAnsi" w:eastAsia="Arial" w:hAnsiTheme="minorHAnsi" w:cstheme="minorHAnsi"/>
                <w:b/>
                <w:color w:val="000000"/>
                <w:sz w:val="20"/>
              </w:rPr>
              <w:br/>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BA40F2">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t>Ученици</w:t>
            </w:r>
            <w:r w:rsidRPr="009C557A">
              <w:rPr>
                <w:rFonts w:asciiTheme="minorHAnsi" w:eastAsia="Arial" w:hAnsiTheme="minorHAnsi" w:cstheme="minorHAnsi"/>
                <w:b/>
                <w:color w:val="000000"/>
                <w:sz w:val="20"/>
              </w:rPr>
              <w:br/>
            </w:r>
          </w:p>
        </w:tc>
        <w:tc>
          <w:tcPr>
            <w:tcW w:w="9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textDirection w:val="btLr"/>
            <w:vAlign w:val="center"/>
          </w:tcPr>
          <w:p w:rsidR="00D74FB7" w:rsidRPr="009C557A" w:rsidRDefault="00D74FB7" w:rsidP="00D74FB7">
            <w:pPr>
              <w:ind w:left="113" w:right="113"/>
              <w:jc w:val="center"/>
              <w:rPr>
                <w:rFonts w:asciiTheme="minorHAnsi" w:hAnsiTheme="minorHAnsi" w:cstheme="minorHAnsi"/>
                <w:sz w:val="20"/>
              </w:rPr>
            </w:pPr>
            <w:r w:rsidRPr="009C557A">
              <w:rPr>
                <w:rFonts w:asciiTheme="minorHAnsi" w:eastAsia="Arial" w:hAnsiTheme="minorHAnsi" w:cstheme="minorHAnsi"/>
                <w:b/>
                <w:color w:val="000000"/>
                <w:sz w:val="20"/>
              </w:rPr>
              <w:br/>
              <w:t>паралелки</w:t>
            </w:r>
            <w:r w:rsidRPr="009C557A">
              <w:rPr>
                <w:rFonts w:asciiTheme="minorHAnsi" w:eastAsia="Arial" w:hAnsiTheme="minorHAnsi" w:cstheme="minorHAnsi"/>
                <w:b/>
                <w:color w:val="000000"/>
                <w:sz w:val="20"/>
              </w:rPr>
              <w:br/>
            </w:r>
          </w:p>
        </w:tc>
      </w:tr>
      <w:tr w:rsidR="00D74FB7" w:rsidRPr="009C557A" w:rsidTr="00AD4040">
        <w:trPr>
          <w:trHeight w:val="465"/>
        </w:trPr>
        <w:tc>
          <w:tcPr>
            <w:tcW w:w="17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rPr>
                <w:rFonts w:asciiTheme="minorHAnsi" w:hAnsiTheme="minorHAnsi" w:cstheme="minorHAnsi"/>
                <w:b/>
                <w:sz w:val="20"/>
              </w:rPr>
            </w:pPr>
            <w:r w:rsidRPr="009C557A">
              <w:rPr>
                <w:rFonts w:asciiTheme="minorHAnsi" w:eastAsia="Arial" w:hAnsiTheme="minorHAnsi" w:cstheme="minorHAnsi"/>
                <w:b/>
                <w:color w:val="000000"/>
                <w:sz w:val="20"/>
              </w:rPr>
              <w:t>Македонски</w:t>
            </w:r>
            <w:r w:rsidRPr="009C557A">
              <w:rPr>
                <w:rFonts w:asciiTheme="minorHAnsi" w:eastAsia="Arial" w:hAnsiTheme="minorHAnsi" w:cstheme="minorHAnsi"/>
                <w:b/>
                <w:color w:val="000000"/>
                <w:sz w:val="20"/>
              </w:rPr>
              <w:br/>
            </w:r>
          </w:p>
        </w:tc>
        <w:tc>
          <w:tcPr>
            <w:tcW w:w="759"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276AF1" w:rsidP="00BA40F2">
            <w:pPr>
              <w:jc w:val="center"/>
              <w:rPr>
                <w:rFonts w:asciiTheme="minorHAnsi" w:hAnsiTheme="minorHAnsi" w:cstheme="minorHAnsi"/>
                <w:sz w:val="20"/>
              </w:rPr>
            </w:pPr>
            <w:r w:rsidRPr="009C557A">
              <w:rPr>
                <w:rFonts w:asciiTheme="minorHAnsi" w:hAnsiTheme="minorHAnsi" w:cstheme="minorHAnsi"/>
                <w:sz w:val="20"/>
              </w:rPr>
              <w:t>143</w:t>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9</w:t>
            </w:r>
          </w:p>
        </w:tc>
        <w:tc>
          <w:tcPr>
            <w:tcW w:w="709"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BA40F2">
            <w:pPr>
              <w:jc w:val="center"/>
              <w:rPr>
                <w:rFonts w:asciiTheme="minorHAnsi" w:hAnsiTheme="minorHAnsi" w:cstheme="minorHAnsi"/>
                <w:sz w:val="20"/>
                <w:lang w:val="mk-MK"/>
              </w:rPr>
            </w:pPr>
            <w:r w:rsidRPr="009C557A">
              <w:rPr>
                <w:rFonts w:asciiTheme="minorHAnsi" w:hAnsiTheme="minorHAnsi" w:cstheme="minorHAnsi"/>
                <w:sz w:val="20"/>
                <w:lang w:val="mk-MK"/>
              </w:rPr>
              <w:t>162</w:t>
            </w:r>
          </w:p>
        </w:tc>
        <w:tc>
          <w:tcPr>
            <w:tcW w:w="851"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8</w:t>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082D53">
            <w:pPr>
              <w:jc w:val="center"/>
              <w:rPr>
                <w:rFonts w:asciiTheme="minorHAnsi" w:hAnsiTheme="minorHAnsi" w:cstheme="minorHAnsi"/>
                <w:sz w:val="20"/>
                <w:lang w:val="mk-MK"/>
              </w:rPr>
            </w:pPr>
            <w:r w:rsidRPr="009C557A">
              <w:rPr>
                <w:rFonts w:asciiTheme="minorHAnsi" w:hAnsiTheme="minorHAnsi" w:cstheme="minorHAnsi"/>
                <w:sz w:val="20"/>
                <w:lang w:val="mk-MK"/>
              </w:rPr>
              <w:t>13</w:t>
            </w:r>
            <w:r w:rsidR="00082D53">
              <w:rPr>
                <w:rFonts w:asciiTheme="minorHAnsi" w:hAnsiTheme="minorHAnsi" w:cstheme="minorHAnsi"/>
                <w:sz w:val="20"/>
                <w:lang w:val="mk-MK"/>
              </w:rPr>
              <w:t>6</w:t>
            </w:r>
          </w:p>
        </w:tc>
        <w:tc>
          <w:tcPr>
            <w:tcW w:w="992"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9</w:t>
            </w:r>
          </w:p>
        </w:tc>
        <w:tc>
          <w:tcPr>
            <w:tcW w:w="9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082D53">
            <w:pPr>
              <w:jc w:val="center"/>
              <w:rPr>
                <w:rFonts w:asciiTheme="minorHAnsi" w:hAnsiTheme="minorHAnsi" w:cstheme="minorHAnsi"/>
                <w:sz w:val="20"/>
                <w:lang w:val="mk-MK"/>
              </w:rPr>
            </w:pPr>
            <w:r w:rsidRPr="009C557A">
              <w:rPr>
                <w:rFonts w:asciiTheme="minorHAnsi" w:hAnsiTheme="minorHAnsi" w:cstheme="minorHAnsi"/>
                <w:sz w:val="20"/>
                <w:lang w:val="mk-MK"/>
              </w:rPr>
              <w:t>13</w:t>
            </w:r>
            <w:r w:rsidR="00082D53">
              <w:rPr>
                <w:rFonts w:asciiTheme="minorHAnsi" w:hAnsiTheme="minorHAnsi" w:cstheme="minorHAnsi"/>
                <w:sz w:val="20"/>
                <w:lang w:val="mk-MK"/>
              </w:rPr>
              <w:t>7</w:t>
            </w:r>
          </w:p>
        </w:tc>
        <w:tc>
          <w:tcPr>
            <w:tcW w:w="992"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7</w:t>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lang w:val="mk-MK"/>
              </w:rPr>
            </w:pPr>
            <w:r w:rsidRPr="009C557A">
              <w:rPr>
                <w:rFonts w:asciiTheme="minorHAnsi" w:hAnsiTheme="minorHAnsi" w:cstheme="minorHAnsi"/>
                <w:sz w:val="20"/>
              </w:rPr>
              <w:t>5</w:t>
            </w:r>
            <w:r w:rsidR="006974E5" w:rsidRPr="009C557A">
              <w:rPr>
                <w:rFonts w:asciiTheme="minorHAnsi" w:hAnsiTheme="minorHAnsi" w:cstheme="minorHAnsi"/>
                <w:sz w:val="20"/>
                <w:lang w:val="mk-MK"/>
              </w:rPr>
              <w:t>78</w:t>
            </w:r>
          </w:p>
        </w:tc>
        <w:tc>
          <w:tcPr>
            <w:tcW w:w="9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33</w:t>
            </w:r>
          </w:p>
        </w:tc>
      </w:tr>
      <w:tr w:rsidR="00D74FB7" w:rsidRPr="009C557A" w:rsidTr="00AD4040">
        <w:trPr>
          <w:trHeight w:val="446"/>
        </w:trPr>
        <w:tc>
          <w:tcPr>
            <w:tcW w:w="17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rPr>
                <w:rFonts w:asciiTheme="minorHAnsi" w:hAnsiTheme="minorHAnsi" w:cstheme="minorHAnsi"/>
                <w:b/>
                <w:sz w:val="20"/>
              </w:rPr>
            </w:pPr>
            <w:r w:rsidRPr="009C557A">
              <w:rPr>
                <w:rFonts w:asciiTheme="minorHAnsi" w:eastAsia="Arial" w:hAnsiTheme="minorHAnsi" w:cstheme="minorHAnsi"/>
                <w:b/>
                <w:color w:val="000000"/>
                <w:sz w:val="20"/>
              </w:rPr>
              <w:t>Албански</w:t>
            </w:r>
            <w:r w:rsidRPr="009C557A">
              <w:rPr>
                <w:rFonts w:asciiTheme="minorHAnsi" w:eastAsia="Arial" w:hAnsiTheme="minorHAnsi" w:cstheme="minorHAnsi"/>
                <w:b/>
                <w:color w:val="000000"/>
                <w:sz w:val="20"/>
              </w:rPr>
              <w:br/>
            </w:r>
          </w:p>
        </w:tc>
        <w:tc>
          <w:tcPr>
            <w:tcW w:w="759"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8533DB">
            <w:pPr>
              <w:jc w:val="center"/>
              <w:rPr>
                <w:rFonts w:asciiTheme="minorHAnsi" w:hAnsiTheme="minorHAnsi" w:cstheme="minorHAnsi"/>
                <w:sz w:val="20"/>
                <w:lang w:val="mk-MK"/>
              </w:rPr>
            </w:pPr>
            <w:r w:rsidRPr="009C557A">
              <w:rPr>
                <w:rFonts w:asciiTheme="minorHAnsi" w:hAnsiTheme="minorHAnsi" w:cstheme="minorHAnsi"/>
                <w:sz w:val="20"/>
                <w:lang w:val="mk-MK"/>
              </w:rPr>
              <w:t>5</w:t>
            </w:r>
            <w:r w:rsidR="008533DB">
              <w:rPr>
                <w:rFonts w:asciiTheme="minorHAnsi" w:hAnsiTheme="minorHAnsi" w:cstheme="minorHAnsi"/>
                <w:sz w:val="20"/>
                <w:lang w:val="mk-MK"/>
              </w:rPr>
              <w:t>1</w:t>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4</w:t>
            </w:r>
          </w:p>
        </w:tc>
        <w:tc>
          <w:tcPr>
            <w:tcW w:w="709"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082D53">
            <w:pPr>
              <w:jc w:val="center"/>
              <w:rPr>
                <w:rFonts w:asciiTheme="minorHAnsi" w:hAnsiTheme="minorHAnsi" w:cstheme="minorHAnsi"/>
                <w:sz w:val="20"/>
                <w:lang w:val="mk-MK"/>
              </w:rPr>
            </w:pPr>
            <w:r w:rsidRPr="009C557A">
              <w:rPr>
                <w:rFonts w:asciiTheme="minorHAnsi" w:hAnsiTheme="minorHAnsi" w:cstheme="minorHAnsi"/>
                <w:sz w:val="20"/>
                <w:lang w:val="mk-MK"/>
              </w:rPr>
              <w:t>5</w:t>
            </w:r>
            <w:r w:rsidR="00082D53">
              <w:rPr>
                <w:rFonts w:asciiTheme="minorHAnsi" w:hAnsiTheme="minorHAnsi" w:cstheme="minorHAnsi"/>
                <w:sz w:val="20"/>
                <w:lang w:val="mk-MK"/>
              </w:rPr>
              <w:t>9</w:t>
            </w:r>
          </w:p>
        </w:tc>
        <w:tc>
          <w:tcPr>
            <w:tcW w:w="851"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4</w:t>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BA40F2">
            <w:pPr>
              <w:jc w:val="center"/>
              <w:rPr>
                <w:rFonts w:asciiTheme="minorHAnsi" w:hAnsiTheme="minorHAnsi" w:cstheme="minorHAnsi"/>
                <w:sz w:val="20"/>
                <w:lang w:val="mk-MK"/>
              </w:rPr>
            </w:pPr>
            <w:r w:rsidRPr="009C557A">
              <w:rPr>
                <w:rFonts w:asciiTheme="minorHAnsi" w:hAnsiTheme="minorHAnsi" w:cstheme="minorHAnsi"/>
                <w:sz w:val="20"/>
                <w:lang w:val="mk-MK"/>
              </w:rPr>
              <w:t>63</w:t>
            </w:r>
          </w:p>
        </w:tc>
        <w:tc>
          <w:tcPr>
            <w:tcW w:w="992"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4</w:t>
            </w:r>
          </w:p>
        </w:tc>
        <w:tc>
          <w:tcPr>
            <w:tcW w:w="9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6974E5" w:rsidP="00082D53">
            <w:pPr>
              <w:jc w:val="center"/>
              <w:rPr>
                <w:rFonts w:asciiTheme="minorHAnsi" w:hAnsiTheme="minorHAnsi" w:cstheme="minorHAnsi"/>
                <w:sz w:val="20"/>
                <w:lang w:val="mk-MK"/>
              </w:rPr>
            </w:pPr>
            <w:r w:rsidRPr="009C557A">
              <w:rPr>
                <w:rFonts w:asciiTheme="minorHAnsi" w:hAnsiTheme="minorHAnsi" w:cstheme="minorHAnsi"/>
                <w:sz w:val="20"/>
                <w:lang w:val="mk-MK"/>
              </w:rPr>
              <w:t>4</w:t>
            </w:r>
            <w:r w:rsidR="00082D53">
              <w:rPr>
                <w:rFonts w:asciiTheme="minorHAnsi" w:hAnsiTheme="minorHAnsi" w:cstheme="minorHAnsi"/>
                <w:sz w:val="20"/>
                <w:lang w:val="mk-MK"/>
              </w:rPr>
              <w:t>9</w:t>
            </w:r>
          </w:p>
        </w:tc>
        <w:tc>
          <w:tcPr>
            <w:tcW w:w="992"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3</w:t>
            </w:r>
          </w:p>
        </w:tc>
        <w:tc>
          <w:tcPr>
            <w:tcW w:w="850"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082D53" w:rsidRDefault="00D74FB7" w:rsidP="00082D53">
            <w:pPr>
              <w:jc w:val="center"/>
              <w:rPr>
                <w:rFonts w:asciiTheme="minorHAnsi" w:hAnsiTheme="minorHAnsi" w:cstheme="minorHAnsi"/>
                <w:sz w:val="20"/>
                <w:lang w:val="mk-MK"/>
              </w:rPr>
            </w:pPr>
            <w:r w:rsidRPr="009C557A">
              <w:rPr>
                <w:rFonts w:asciiTheme="minorHAnsi" w:hAnsiTheme="minorHAnsi" w:cstheme="minorHAnsi"/>
                <w:sz w:val="20"/>
              </w:rPr>
              <w:t>2</w:t>
            </w:r>
            <w:r w:rsidR="00082D53">
              <w:rPr>
                <w:rFonts w:asciiTheme="minorHAnsi" w:hAnsiTheme="minorHAnsi" w:cstheme="minorHAnsi"/>
                <w:sz w:val="20"/>
                <w:lang w:val="mk-MK"/>
              </w:rPr>
              <w:t>22</w:t>
            </w:r>
          </w:p>
        </w:tc>
        <w:tc>
          <w:tcPr>
            <w:tcW w:w="9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jc w:val="center"/>
              <w:rPr>
                <w:rFonts w:asciiTheme="minorHAnsi" w:hAnsiTheme="minorHAnsi" w:cstheme="minorHAnsi"/>
                <w:sz w:val="20"/>
              </w:rPr>
            </w:pPr>
            <w:r w:rsidRPr="009C557A">
              <w:rPr>
                <w:rFonts w:asciiTheme="minorHAnsi" w:hAnsiTheme="minorHAnsi" w:cstheme="minorHAnsi"/>
                <w:sz w:val="20"/>
              </w:rPr>
              <w:t>15</w:t>
            </w:r>
          </w:p>
        </w:tc>
      </w:tr>
      <w:tr w:rsidR="00D74FB7" w:rsidRPr="009C557A" w:rsidTr="00AD4040">
        <w:trPr>
          <w:trHeight w:val="284"/>
        </w:trPr>
        <w:tc>
          <w:tcPr>
            <w:tcW w:w="1793" w:type="dxa"/>
            <w:tcBorders>
              <w:top w:val="single" w:sz="7" w:space="0" w:color="000000"/>
              <w:left w:val="single" w:sz="7" w:space="0" w:color="000000"/>
              <w:bottom w:val="single" w:sz="7" w:space="0" w:color="000000"/>
              <w:right w:val="single" w:sz="7" w:space="0" w:color="000000"/>
            </w:tcBorders>
            <w:tcMar>
              <w:top w:w="39" w:type="dxa"/>
              <w:left w:w="39" w:type="dxa"/>
              <w:bottom w:w="39" w:type="dxa"/>
              <w:right w:w="39" w:type="dxa"/>
            </w:tcMar>
            <w:vAlign w:val="center"/>
          </w:tcPr>
          <w:p w:rsidR="00D74FB7" w:rsidRPr="009C557A" w:rsidRDefault="00D74FB7" w:rsidP="00BA40F2">
            <w:pPr>
              <w:rPr>
                <w:rFonts w:asciiTheme="minorHAnsi" w:hAnsiTheme="minorHAnsi" w:cstheme="minorHAnsi"/>
                <w:b/>
                <w:sz w:val="20"/>
              </w:rPr>
            </w:pPr>
            <w:r w:rsidRPr="009C557A">
              <w:rPr>
                <w:rFonts w:asciiTheme="minorHAnsi" w:eastAsia="Arial" w:hAnsiTheme="minorHAnsi" w:cstheme="minorHAnsi"/>
                <w:b/>
                <w:color w:val="000000"/>
                <w:sz w:val="20"/>
              </w:rPr>
              <w:t>Вкупно</w:t>
            </w:r>
            <w:r w:rsidRPr="009C557A">
              <w:rPr>
                <w:rFonts w:asciiTheme="minorHAnsi" w:eastAsia="Arial" w:hAnsiTheme="minorHAnsi" w:cstheme="minorHAnsi"/>
                <w:b/>
                <w:color w:val="000000"/>
                <w:sz w:val="20"/>
              </w:rPr>
              <w:br/>
            </w:r>
          </w:p>
        </w:tc>
        <w:tc>
          <w:tcPr>
            <w:tcW w:w="759"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6974E5" w:rsidP="008533DB">
            <w:pPr>
              <w:jc w:val="center"/>
              <w:rPr>
                <w:rFonts w:asciiTheme="minorHAnsi" w:hAnsiTheme="minorHAnsi" w:cstheme="minorHAnsi"/>
                <w:b/>
                <w:sz w:val="20"/>
                <w:lang w:val="mk-MK"/>
              </w:rPr>
            </w:pPr>
            <w:r w:rsidRPr="008533DB">
              <w:rPr>
                <w:rFonts w:asciiTheme="minorHAnsi" w:hAnsiTheme="minorHAnsi" w:cstheme="minorHAnsi"/>
                <w:b/>
                <w:sz w:val="20"/>
                <w:lang w:val="mk-MK"/>
              </w:rPr>
              <w:t>19</w:t>
            </w:r>
            <w:r w:rsidR="008533DB" w:rsidRPr="008533DB">
              <w:rPr>
                <w:rFonts w:asciiTheme="minorHAnsi" w:hAnsiTheme="minorHAnsi" w:cstheme="minorHAnsi"/>
                <w:b/>
                <w:sz w:val="20"/>
                <w:lang w:val="mk-MK"/>
              </w:rPr>
              <w:t>4</w:t>
            </w:r>
          </w:p>
        </w:tc>
        <w:tc>
          <w:tcPr>
            <w:tcW w:w="850"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D74FB7" w:rsidP="00BA40F2">
            <w:pPr>
              <w:jc w:val="center"/>
              <w:rPr>
                <w:rFonts w:asciiTheme="minorHAnsi" w:hAnsiTheme="minorHAnsi" w:cstheme="minorHAnsi"/>
                <w:b/>
                <w:sz w:val="20"/>
              </w:rPr>
            </w:pPr>
            <w:r w:rsidRPr="008533DB">
              <w:rPr>
                <w:rFonts w:asciiTheme="minorHAnsi" w:hAnsiTheme="minorHAnsi" w:cstheme="minorHAnsi"/>
                <w:b/>
                <w:sz w:val="20"/>
              </w:rPr>
              <w:t>13</w:t>
            </w:r>
          </w:p>
        </w:tc>
        <w:tc>
          <w:tcPr>
            <w:tcW w:w="709"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6974E5" w:rsidP="00BA40F2">
            <w:pPr>
              <w:jc w:val="center"/>
              <w:rPr>
                <w:rFonts w:asciiTheme="minorHAnsi" w:hAnsiTheme="minorHAnsi" w:cstheme="minorHAnsi"/>
                <w:b/>
                <w:sz w:val="20"/>
                <w:lang w:val="mk-MK"/>
              </w:rPr>
            </w:pPr>
            <w:r w:rsidRPr="008533DB">
              <w:rPr>
                <w:rFonts w:asciiTheme="minorHAnsi" w:hAnsiTheme="minorHAnsi" w:cstheme="minorHAnsi"/>
                <w:b/>
                <w:sz w:val="20"/>
                <w:lang w:val="mk-MK"/>
              </w:rPr>
              <w:t>218</w:t>
            </w:r>
          </w:p>
        </w:tc>
        <w:tc>
          <w:tcPr>
            <w:tcW w:w="851"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D74FB7" w:rsidP="00BA40F2">
            <w:pPr>
              <w:jc w:val="center"/>
              <w:rPr>
                <w:rFonts w:asciiTheme="minorHAnsi" w:hAnsiTheme="minorHAnsi" w:cstheme="minorHAnsi"/>
                <w:b/>
                <w:sz w:val="20"/>
              </w:rPr>
            </w:pPr>
            <w:r w:rsidRPr="008533DB">
              <w:rPr>
                <w:rFonts w:asciiTheme="minorHAnsi" w:hAnsiTheme="minorHAnsi" w:cstheme="minorHAnsi"/>
                <w:b/>
                <w:sz w:val="20"/>
              </w:rPr>
              <w:t>12</w:t>
            </w:r>
          </w:p>
        </w:tc>
        <w:tc>
          <w:tcPr>
            <w:tcW w:w="850"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6974E5" w:rsidP="00BA40F2">
            <w:pPr>
              <w:jc w:val="center"/>
              <w:rPr>
                <w:rFonts w:asciiTheme="minorHAnsi" w:hAnsiTheme="minorHAnsi" w:cstheme="minorHAnsi"/>
                <w:b/>
                <w:sz w:val="20"/>
                <w:lang w:val="mk-MK"/>
              </w:rPr>
            </w:pPr>
            <w:r w:rsidRPr="008533DB">
              <w:rPr>
                <w:rFonts w:asciiTheme="minorHAnsi" w:hAnsiTheme="minorHAnsi" w:cstheme="minorHAnsi"/>
                <w:b/>
                <w:sz w:val="20"/>
                <w:lang w:val="mk-MK"/>
              </w:rPr>
              <w:t>200</w:t>
            </w:r>
          </w:p>
        </w:tc>
        <w:tc>
          <w:tcPr>
            <w:tcW w:w="992"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D74FB7" w:rsidP="00BA40F2">
            <w:pPr>
              <w:jc w:val="center"/>
              <w:rPr>
                <w:rFonts w:asciiTheme="minorHAnsi" w:hAnsiTheme="minorHAnsi" w:cstheme="minorHAnsi"/>
                <w:b/>
                <w:sz w:val="20"/>
              </w:rPr>
            </w:pPr>
            <w:r w:rsidRPr="008533DB">
              <w:rPr>
                <w:rFonts w:asciiTheme="minorHAnsi" w:hAnsiTheme="minorHAnsi" w:cstheme="minorHAnsi"/>
                <w:b/>
                <w:sz w:val="20"/>
              </w:rPr>
              <w:t>13</w:t>
            </w:r>
          </w:p>
        </w:tc>
        <w:tc>
          <w:tcPr>
            <w:tcW w:w="993"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6974E5" w:rsidP="00BA40F2">
            <w:pPr>
              <w:jc w:val="center"/>
              <w:rPr>
                <w:rFonts w:asciiTheme="minorHAnsi" w:hAnsiTheme="minorHAnsi" w:cstheme="minorHAnsi"/>
                <w:b/>
                <w:sz w:val="20"/>
                <w:lang w:val="mk-MK"/>
              </w:rPr>
            </w:pPr>
            <w:r w:rsidRPr="008533DB">
              <w:rPr>
                <w:rFonts w:asciiTheme="minorHAnsi" w:hAnsiTheme="minorHAnsi" w:cstheme="minorHAnsi"/>
                <w:b/>
                <w:sz w:val="20"/>
                <w:lang w:val="mk-MK"/>
              </w:rPr>
              <w:t>178</w:t>
            </w:r>
          </w:p>
        </w:tc>
        <w:tc>
          <w:tcPr>
            <w:tcW w:w="992"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D74FB7" w:rsidP="00BA40F2">
            <w:pPr>
              <w:jc w:val="center"/>
              <w:rPr>
                <w:rFonts w:asciiTheme="minorHAnsi" w:hAnsiTheme="minorHAnsi" w:cstheme="minorHAnsi"/>
                <w:b/>
                <w:sz w:val="20"/>
              </w:rPr>
            </w:pPr>
            <w:r w:rsidRPr="008533DB">
              <w:rPr>
                <w:rFonts w:asciiTheme="minorHAnsi" w:hAnsiTheme="minorHAnsi" w:cstheme="minorHAnsi"/>
                <w:b/>
                <w:sz w:val="20"/>
              </w:rPr>
              <w:t>10</w:t>
            </w:r>
          </w:p>
        </w:tc>
        <w:tc>
          <w:tcPr>
            <w:tcW w:w="850"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082D53" w:rsidP="00BA40F2">
            <w:pPr>
              <w:jc w:val="center"/>
              <w:rPr>
                <w:rFonts w:asciiTheme="minorHAnsi" w:hAnsiTheme="minorHAnsi" w:cstheme="minorHAnsi"/>
                <w:b/>
                <w:sz w:val="20"/>
                <w:lang w:val="mk-MK"/>
              </w:rPr>
            </w:pPr>
            <w:r>
              <w:rPr>
                <w:rFonts w:asciiTheme="minorHAnsi" w:hAnsiTheme="minorHAnsi" w:cstheme="minorHAnsi"/>
                <w:b/>
                <w:sz w:val="20"/>
                <w:lang w:val="mk-MK"/>
              </w:rPr>
              <w:t>800</w:t>
            </w:r>
          </w:p>
        </w:tc>
        <w:tc>
          <w:tcPr>
            <w:tcW w:w="993" w:type="dxa"/>
            <w:tcBorders>
              <w:top w:val="single" w:sz="7" w:space="0" w:color="000000"/>
              <w:left w:val="single" w:sz="7" w:space="0" w:color="000000"/>
              <w:bottom w:val="single" w:sz="7" w:space="0" w:color="000000"/>
              <w:right w:val="single" w:sz="7" w:space="0" w:color="000000"/>
            </w:tcBorders>
            <w:shd w:val="clear" w:color="auto" w:fill="D8F1EA" w:themeFill="accent4" w:themeFillTint="33"/>
            <w:tcMar>
              <w:top w:w="39" w:type="dxa"/>
              <w:left w:w="39" w:type="dxa"/>
              <w:bottom w:w="39" w:type="dxa"/>
              <w:right w:w="39" w:type="dxa"/>
            </w:tcMar>
            <w:vAlign w:val="center"/>
          </w:tcPr>
          <w:p w:rsidR="00D74FB7" w:rsidRPr="008533DB" w:rsidRDefault="00D74FB7" w:rsidP="00BA40F2">
            <w:pPr>
              <w:jc w:val="center"/>
              <w:rPr>
                <w:rFonts w:asciiTheme="minorHAnsi" w:hAnsiTheme="minorHAnsi" w:cstheme="minorHAnsi"/>
                <w:b/>
                <w:sz w:val="20"/>
              </w:rPr>
            </w:pPr>
            <w:r w:rsidRPr="008533DB">
              <w:rPr>
                <w:rFonts w:asciiTheme="minorHAnsi" w:hAnsiTheme="minorHAnsi" w:cstheme="minorHAnsi"/>
                <w:b/>
                <w:sz w:val="20"/>
              </w:rPr>
              <w:t>48</w:t>
            </w:r>
          </w:p>
        </w:tc>
      </w:tr>
    </w:tbl>
    <w:p w:rsidR="00EB44F2" w:rsidRDefault="00EB44F2" w:rsidP="00EB44F2">
      <w:pPr>
        <w:pStyle w:val="Heading1"/>
        <w:numPr>
          <w:ilvl w:val="0"/>
          <w:numId w:val="0"/>
        </w:numPr>
        <w:ind w:left="432"/>
        <w:rPr>
          <w:rFonts w:eastAsia="MS Gothic"/>
          <w:szCs w:val="26"/>
        </w:rPr>
      </w:pPr>
    </w:p>
    <w:p w:rsidR="00F67803" w:rsidRPr="009C557A" w:rsidRDefault="009C557A" w:rsidP="009C557A">
      <w:pPr>
        <w:pStyle w:val="Heading1"/>
        <w:rPr>
          <w:rFonts w:eastAsia="MS Gothic"/>
          <w:szCs w:val="26"/>
        </w:rPr>
      </w:pPr>
      <w:bookmarkStart w:id="22" w:name="_Toc210031819"/>
      <w:r w:rsidRPr="009C557A">
        <w:rPr>
          <w:rFonts w:eastAsia="MS Gothic"/>
          <w:szCs w:val="26"/>
        </w:rPr>
        <w:t>ДУАЛНО ОБРАЗОВАНИЕ</w:t>
      </w:r>
      <w:bookmarkEnd w:id="22"/>
    </w:p>
    <w:p w:rsidR="002A3716" w:rsidRPr="00082D53" w:rsidRDefault="005829C4" w:rsidP="00893566">
      <w:pPr>
        <w:pStyle w:val="NoSpacing"/>
        <w:jc w:val="both"/>
        <w:rPr>
          <w:rFonts w:cstheme="minorHAnsi"/>
          <w:lang w:val="mk-MK"/>
        </w:rPr>
      </w:pPr>
      <w:r w:rsidRPr="00893566">
        <w:rPr>
          <w:rFonts w:cstheme="minorHAnsi"/>
          <w:lang w:val="mk-MK"/>
        </w:rPr>
        <w:t>Д</w:t>
      </w:r>
      <w:r w:rsidR="00AC734E" w:rsidRPr="00893566">
        <w:rPr>
          <w:rFonts w:cstheme="minorHAnsi"/>
          <w:lang w:val="mk-MK"/>
        </w:rPr>
        <w:t>уалн</w:t>
      </w:r>
      <w:r w:rsidRPr="00893566">
        <w:rPr>
          <w:rFonts w:cstheme="minorHAnsi"/>
          <w:lang w:val="mk-MK"/>
        </w:rPr>
        <w:t>ото</w:t>
      </w:r>
      <w:r w:rsidR="002A3716" w:rsidRPr="00893566">
        <w:rPr>
          <w:rFonts w:cstheme="minorHAnsi"/>
          <w:lang w:val="mk-MK"/>
        </w:rPr>
        <w:t xml:space="preserve"> </w:t>
      </w:r>
      <w:r w:rsidRPr="00893566">
        <w:rPr>
          <w:rFonts w:cstheme="minorHAnsi"/>
          <w:lang w:val="mk-MK"/>
        </w:rPr>
        <w:t>образование</w:t>
      </w:r>
      <w:r w:rsidR="002A3716" w:rsidRPr="00082D53">
        <w:rPr>
          <w:rFonts w:cstheme="minorHAnsi"/>
          <w:lang w:val="mk-MK"/>
        </w:rPr>
        <w:t xml:space="preserve"> </w:t>
      </w:r>
      <w:r w:rsidRPr="00082D53">
        <w:rPr>
          <w:rFonts w:cstheme="minorHAnsi"/>
          <w:lang w:val="mk-MK"/>
        </w:rPr>
        <w:t xml:space="preserve">во учебната 2025/2026 година ќе биде </w:t>
      </w:r>
      <w:r w:rsidR="003D24D4" w:rsidRPr="00082D53">
        <w:rPr>
          <w:rFonts w:cstheme="minorHAnsi"/>
          <w:lang w:val="mk-MK"/>
        </w:rPr>
        <w:t>застапен</w:t>
      </w:r>
      <w:r w:rsidRPr="00082D53">
        <w:rPr>
          <w:rFonts w:cstheme="minorHAnsi"/>
          <w:lang w:val="mk-MK"/>
        </w:rPr>
        <w:t>о</w:t>
      </w:r>
      <w:r w:rsidR="003D24D4" w:rsidRPr="00082D53">
        <w:rPr>
          <w:rFonts w:cstheme="minorHAnsi"/>
          <w:lang w:val="mk-MK"/>
        </w:rPr>
        <w:t xml:space="preserve"> во сите струки и профили</w:t>
      </w:r>
      <w:r w:rsidR="002A3716" w:rsidRPr="00082D53">
        <w:rPr>
          <w:rFonts w:cstheme="minorHAnsi"/>
          <w:lang w:val="mk-MK"/>
        </w:rPr>
        <w:t>.</w:t>
      </w:r>
      <w:r w:rsidR="003D24D4" w:rsidRPr="00082D53">
        <w:rPr>
          <w:rFonts w:cstheme="minorHAnsi"/>
          <w:lang w:val="mk-MK"/>
        </w:rPr>
        <w:t xml:space="preserve"> Дуалниот</w:t>
      </w:r>
      <w:r w:rsidR="002A3716" w:rsidRPr="00082D53">
        <w:rPr>
          <w:rFonts w:cstheme="minorHAnsi"/>
          <w:lang w:val="mk-MK"/>
        </w:rPr>
        <w:t xml:space="preserve"> модел на стручно образование претставува системска интервенција за приближување на стручното образование до потребите на пазарот на труд како потреба искажана од страна на економијата</w:t>
      </w:r>
      <w:r w:rsidR="002A3716" w:rsidRPr="00082D53">
        <w:rPr>
          <w:rFonts w:cstheme="minorHAnsi"/>
          <w:lang w:val="ru-RU"/>
        </w:rPr>
        <w:t xml:space="preserve">, </w:t>
      </w:r>
      <w:r w:rsidR="002A3716" w:rsidRPr="00082D53">
        <w:rPr>
          <w:rFonts w:cstheme="minorHAnsi"/>
          <w:lang w:val="mk-MK"/>
        </w:rPr>
        <w:t xml:space="preserve">со што се постигнуваат три важни цели: </w:t>
      </w:r>
    </w:p>
    <w:p w:rsidR="002A3716" w:rsidRPr="00082D53" w:rsidRDefault="002A3716" w:rsidP="00300B18">
      <w:pPr>
        <w:pStyle w:val="NoSpacing"/>
        <w:numPr>
          <w:ilvl w:val="0"/>
          <w:numId w:val="25"/>
        </w:numPr>
        <w:jc w:val="both"/>
        <w:rPr>
          <w:rFonts w:cstheme="minorHAnsi"/>
          <w:i/>
          <w:iCs/>
        </w:rPr>
      </w:pPr>
      <w:r w:rsidRPr="00082D53">
        <w:rPr>
          <w:rFonts w:cstheme="minorHAnsi"/>
        </w:rPr>
        <w:t>се зголемува можноста за вработување кај младите</w:t>
      </w:r>
      <w:r w:rsidR="001F0BBC" w:rsidRPr="00082D53">
        <w:rPr>
          <w:rFonts w:cstheme="minorHAnsi"/>
          <w:lang w:val="ru-RU"/>
        </w:rPr>
        <w:t>;</w:t>
      </w:r>
    </w:p>
    <w:p w:rsidR="002A3716" w:rsidRPr="00082D53" w:rsidRDefault="002A3716" w:rsidP="00300B18">
      <w:pPr>
        <w:pStyle w:val="NoSpacing"/>
        <w:numPr>
          <w:ilvl w:val="0"/>
          <w:numId w:val="25"/>
        </w:numPr>
        <w:jc w:val="both"/>
        <w:rPr>
          <w:rFonts w:cstheme="minorHAnsi"/>
          <w:iCs/>
        </w:rPr>
      </w:pPr>
      <w:r w:rsidRPr="00082D53">
        <w:rPr>
          <w:rFonts w:cstheme="minorHAnsi"/>
          <w:iCs/>
        </w:rPr>
        <w:t>се добива образование</w:t>
      </w:r>
      <w:r w:rsidR="001F0BBC" w:rsidRPr="00082D53">
        <w:rPr>
          <w:rFonts w:cstheme="minorHAnsi"/>
          <w:iCs/>
        </w:rPr>
        <w:t xml:space="preserve"> според потребите на компаниите;</w:t>
      </w:r>
    </w:p>
    <w:p w:rsidR="002A3716" w:rsidRPr="00082D53" w:rsidRDefault="002A3716" w:rsidP="00300B18">
      <w:pPr>
        <w:pStyle w:val="NoSpacing"/>
        <w:numPr>
          <w:ilvl w:val="0"/>
          <w:numId w:val="25"/>
        </w:numPr>
        <w:jc w:val="both"/>
        <w:rPr>
          <w:rFonts w:cstheme="minorHAnsi"/>
          <w:i/>
          <w:iCs/>
        </w:rPr>
      </w:pPr>
      <w:r w:rsidRPr="00082D53">
        <w:rPr>
          <w:rFonts w:cstheme="minorHAnsi"/>
        </w:rPr>
        <w:t>се зголемува конкурентноста на компаниите</w:t>
      </w:r>
      <w:r w:rsidR="0007589B" w:rsidRPr="00082D53">
        <w:rPr>
          <w:rFonts w:cstheme="minorHAnsi"/>
        </w:rPr>
        <w:t xml:space="preserve"> </w:t>
      </w:r>
      <w:r w:rsidRPr="00082D53">
        <w:rPr>
          <w:rFonts w:cstheme="minorHAnsi"/>
        </w:rPr>
        <w:t xml:space="preserve">преку вработување на најдобрите ученици. </w:t>
      </w:r>
    </w:p>
    <w:p w:rsidR="002A3716" w:rsidRPr="00082D53" w:rsidRDefault="002A3716" w:rsidP="00893566">
      <w:pPr>
        <w:pStyle w:val="NoSpacing"/>
        <w:jc w:val="both"/>
        <w:rPr>
          <w:rFonts w:cstheme="minorHAnsi"/>
          <w:lang w:val="mk-MK"/>
        </w:rPr>
      </w:pPr>
      <w:r w:rsidRPr="00082D53">
        <w:rPr>
          <w:rFonts w:cstheme="minorHAnsi"/>
          <w:lang w:val="mk-MK"/>
        </w:rPr>
        <w:t xml:space="preserve">Една од </w:t>
      </w:r>
      <w:r w:rsidR="00FD5270" w:rsidRPr="00082D53">
        <w:rPr>
          <w:rFonts w:cstheme="minorHAnsi"/>
          <w:lang w:val="mk-MK"/>
        </w:rPr>
        <w:t xml:space="preserve">главните </w:t>
      </w:r>
      <w:r w:rsidRPr="00082D53">
        <w:rPr>
          <w:rFonts w:cstheme="minorHAnsi"/>
          <w:lang w:val="mk-MK"/>
        </w:rPr>
        <w:t>карактеристиките на дуалниот модел на стручно образование е тоа што практичното образование на учениците во текот на сите години од образованието се реализира само кај еден работодавач</w:t>
      </w:r>
      <w:r w:rsidR="00FD5270" w:rsidRPr="00082D53">
        <w:rPr>
          <w:rFonts w:cstheme="minorHAnsi"/>
          <w:lang w:val="mk-MK"/>
        </w:rPr>
        <w:t>,</w:t>
      </w:r>
      <w:r w:rsidRPr="00082D53">
        <w:rPr>
          <w:rFonts w:cstheme="minorHAnsi"/>
          <w:lang w:val="mk-MK"/>
        </w:rPr>
        <w:t xml:space="preserve"> за да </w:t>
      </w:r>
      <w:r w:rsidR="00726DAF" w:rsidRPr="00082D53">
        <w:rPr>
          <w:rFonts w:cstheme="minorHAnsi"/>
          <w:lang w:val="mk-MK"/>
        </w:rPr>
        <w:t xml:space="preserve">учениците </w:t>
      </w:r>
      <w:r w:rsidRPr="00082D53">
        <w:rPr>
          <w:rFonts w:cstheme="minorHAnsi"/>
          <w:lang w:val="mk-MK"/>
        </w:rPr>
        <w:t>се подготв</w:t>
      </w:r>
      <w:r w:rsidR="00716E08" w:rsidRPr="00082D53">
        <w:rPr>
          <w:rFonts w:cstheme="minorHAnsi"/>
          <w:lang w:val="mk-MK"/>
        </w:rPr>
        <w:t>ат</w:t>
      </w:r>
      <w:r w:rsidRPr="00082D53">
        <w:rPr>
          <w:rFonts w:cstheme="minorHAnsi"/>
          <w:lang w:val="mk-MK"/>
        </w:rPr>
        <w:t xml:space="preserve"> и </w:t>
      </w:r>
      <w:r w:rsidR="00FD5270" w:rsidRPr="00082D53">
        <w:rPr>
          <w:rFonts w:cstheme="minorHAnsi"/>
          <w:lang w:val="mk-MK"/>
        </w:rPr>
        <w:t xml:space="preserve">активно </w:t>
      </w:r>
      <w:r w:rsidRPr="00082D53">
        <w:rPr>
          <w:rFonts w:cstheme="minorHAnsi"/>
          <w:lang w:val="mk-MK"/>
        </w:rPr>
        <w:t>да придонесува</w:t>
      </w:r>
      <w:r w:rsidR="00716E08" w:rsidRPr="00082D53">
        <w:rPr>
          <w:rFonts w:cstheme="minorHAnsi"/>
          <w:lang w:val="mk-MK"/>
        </w:rPr>
        <w:t>ат</w:t>
      </w:r>
      <w:r w:rsidRPr="00082D53">
        <w:rPr>
          <w:rFonts w:cstheme="minorHAnsi"/>
          <w:lang w:val="mk-MK"/>
        </w:rPr>
        <w:t xml:space="preserve"> во продуктивноста</w:t>
      </w:r>
      <w:r w:rsidR="00FD5270" w:rsidRPr="00082D53">
        <w:rPr>
          <w:rFonts w:cstheme="minorHAnsi"/>
          <w:lang w:val="mk-MK"/>
        </w:rPr>
        <w:t>,</w:t>
      </w:r>
      <w:r w:rsidRPr="00082D53">
        <w:rPr>
          <w:rFonts w:cstheme="minorHAnsi"/>
          <w:lang w:val="mk-MK"/>
        </w:rPr>
        <w:t xml:space="preserve"> со што се обезбедува  исплатливост на работодавачот да инвестира во нивното обучување.</w:t>
      </w:r>
    </w:p>
    <w:p w:rsidR="00716E08" w:rsidRPr="00082D53" w:rsidRDefault="002A3716" w:rsidP="00893566">
      <w:pPr>
        <w:pStyle w:val="NoSpacing"/>
        <w:jc w:val="both"/>
        <w:rPr>
          <w:rFonts w:cstheme="minorHAnsi"/>
          <w:lang w:val="mk-MK"/>
        </w:rPr>
      </w:pPr>
      <w:r w:rsidRPr="00082D53">
        <w:rPr>
          <w:rFonts w:cstheme="minorHAnsi"/>
          <w:lang w:val="mk-MK"/>
        </w:rPr>
        <w:t>Партнерството меѓу училиштето и работодавачот е клучно за обезбедување квалитетно стручно обр</w:t>
      </w:r>
      <w:r w:rsidR="00FD5270" w:rsidRPr="00082D53">
        <w:rPr>
          <w:rFonts w:cstheme="minorHAnsi"/>
          <w:lang w:val="mk-MK"/>
        </w:rPr>
        <w:t>азование според дуалниот</w:t>
      </w:r>
      <w:r w:rsidRPr="00082D53">
        <w:rPr>
          <w:rFonts w:cstheme="minorHAnsi"/>
          <w:lang w:val="mk-MK"/>
        </w:rPr>
        <w:t xml:space="preserve"> модел. </w:t>
      </w:r>
    </w:p>
    <w:p w:rsidR="00BB5145" w:rsidRPr="00893566" w:rsidRDefault="002A3716" w:rsidP="00893566">
      <w:pPr>
        <w:pStyle w:val="NoSpacing"/>
        <w:jc w:val="both"/>
        <w:rPr>
          <w:rFonts w:cstheme="minorHAnsi"/>
          <w:lang w:val="mk-MK"/>
        </w:rPr>
      </w:pPr>
      <w:r w:rsidRPr="00082D53">
        <w:rPr>
          <w:rFonts w:cstheme="minorHAnsi"/>
          <w:lang w:val="mk-MK"/>
        </w:rPr>
        <w:t>Нашето училиште воспостави партнерства со повеќе локални</w:t>
      </w:r>
      <w:r w:rsidR="00AC734E" w:rsidRPr="00082D53">
        <w:rPr>
          <w:rFonts w:cstheme="minorHAnsi"/>
          <w:lang w:val="mk-MK"/>
        </w:rPr>
        <w:t xml:space="preserve"> </w:t>
      </w:r>
      <w:r w:rsidRPr="00082D53">
        <w:rPr>
          <w:rFonts w:cstheme="minorHAnsi"/>
          <w:lang w:val="mk-MK"/>
        </w:rPr>
        <w:t>компании од сите сектори</w:t>
      </w:r>
      <w:r w:rsidR="00716E08" w:rsidRPr="00082D53">
        <w:rPr>
          <w:rFonts w:cstheme="minorHAnsi"/>
          <w:lang w:val="mk-MK"/>
        </w:rPr>
        <w:t xml:space="preserve"> со дуални паралелки</w:t>
      </w:r>
      <w:r w:rsidRPr="00082D53">
        <w:rPr>
          <w:rFonts w:cstheme="minorHAnsi"/>
          <w:lang w:val="mk-MK"/>
        </w:rPr>
        <w:t xml:space="preserve"> застапени во нашето училиште</w:t>
      </w:r>
      <w:r w:rsidR="00C16E94" w:rsidRPr="00082D53">
        <w:rPr>
          <w:rFonts w:cstheme="minorHAnsi"/>
          <w:lang w:val="mk-MK"/>
        </w:rPr>
        <w:t xml:space="preserve">: </w:t>
      </w:r>
      <w:r w:rsidR="00B15E92" w:rsidRPr="00082D53">
        <w:rPr>
          <w:rFonts w:cstheme="minorHAnsi"/>
          <w:lang w:val="mk-MK"/>
        </w:rPr>
        <w:t>а</w:t>
      </w:r>
      <w:r w:rsidR="00FD5270" w:rsidRPr="00082D53">
        <w:rPr>
          <w:rFonts w:cstheme="minorHAnsi"/>
          <w:lang w:val="mk-MK"/>
        </w:rPr>
        <w:t xml:space="preserve">гротехничар, </w:t>
      </w:r>
      <w:r w:rsidR="00B15E92" w:rsidRPr="00082D53">
        <w:rPr>
          <w:rFonts w:cstheme="minorHAnsi"/>
          <w:lang w:val="mk-MK"/>
        </w:rPr>
        <w:t>т</w:t>
      </w:r>
      <w:r w:rsidR="00C16E94" w:rsidRPr="00082D53">
        <w:rPr>
          <w:rFonts w:cstheme="minorHAnsi"/>
          <w:lang w:val="mk-MK"/>
        </w:rPr>
        <w:t xml:space="preserve">ехничар за агроменаџмент, </w:t>
      </w:r>
      <w:r w:rsidR="00FD5270" w:rsidRPr="00082D53">
        <w:rPr>
          <w:rFonts w:cstheme="minorHAnsi"/>
          <w:lang w:val="mk-MK"/>
        </w:rPr>
        <w:t xml:space="preserve">техничар по фитомедицина, </w:t>
      </w:r>
      <w:r w:rsidR="00B15E92" w:rsidRPr="00082D53">
        <w:rPr>
          <w:rFonts w:cstheme="minorHAnsi"/>
          <w:lang w:val="mk-MK"/>
        </w:rPr>
        <w:t>т</w:t>
      </w:r>
      <w:r w:rsidR="00C16E94" w:rsidRPr="00082D53">
        <w:rPr>
          <w:rFonts w:cstheme="minorHAnsi"/>
          <w:lang w:val="mk-MK"/>
        </w:rPr>
        <w:t xml:space="preserve">ехничар по ветеринарна медицина, </w:t>
      </w:r>
      <w:r w:rsidR="00FD5270" w:rsidRPr="00082D53">
        <w:rPr>
          <w:rFonts w:cstheme="minorHAnsi"/>
          <w:lang w:val="mk-MK"/>
        </w:rPr>
        <w:t xml:space="preserve">прехранбен техничар, техничар за козметички и хемиски производи, </w:t>
      </w:r>
      <w:r w:rsidR="00B15E92" w:rsidRPr="00082D53">
        <w:rPr>
          <w:rFonts w:cstheme="minorHAnsi"/>
          <w:lang w:val="mk-MK"/>
        </w:rPr>
        <w:t>п</w:t>
      </w:r>
      <w:r w:rsidR="00FD5270" w:rsidRPr="00082D53">
        <w:rPr>
          <w:rFonts w:cstheme="minorHAnsi"/>
          <w:lang w:val="mk-MK"/>
        </w:rPr>
        <w:t xml:space="preserve">екар, техничар за козметичка нега и убавина, фризер, машински техничар за моторни возила, </w:t>
      </w:r>
      <w:r w:rsidR="00726DAF" w:rsidRPr="00082D53">
        <w:rPr>
          <w:rFonts w:cstheme="minorHAnsi"/>
          <w:lang w:val="mk-MK"/>
        </w:rPr>
        <w:t xml:space="preserve">техничар за патен сообраќај, </w:t>
      </w:r>
      <w:r w:rsidR="00AC734E" w:rsidRPr="00082D53">
        <w:rPr>
          <w:rFonts w:cstheme="minorHAnsi"/>
          <w:lang w:val="mk-MK"/>
        </w:rPr>
        <w:t>фармацевтски техничар</w:t>
      </w:r>
      <w:r w:rsidR="00726DAF" w:rsidRPr="00082D53">
        <w:rPr>
          <w:rFonts w:cstheme="minorHAnsi"/>
          <w:lang w:val="mk-MK"/>
        </w:rPr>
        <w:t xml:space="preserve"> и дентален асистент</w:t>
      </w:r>
      <w:r w:rsidR="00AC734E" w:rsidRPr="00082D53">
        <w:rPr>
          <w:rFonts w:cstheme="minorHAnsi"/>
          <w:lang w:val="mk-MK"/>
        </w:rPr>
        <w:t xml:space="preserve"> </w:t>
      </w:r>
      <w:r w:rsidR="00C16E94" w:rsidRPr="00082D53">
        <w:rPr>
          <w:rFonts w:cstheme="minorHAnsi"/>
          <w:lang w:val="mk-MK"/>
        </w:rPr>
        <w:t>во соработка со:</w:t>
      </w:r>
    </w:p>
    <w:tbl>
      <w:tblPr>
        <w:tblStyle w:val="TableGrid7"/>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654"/>
      </w:tblGrid>
      <w:tr w:rsidR="00BB5145" w:rsidRPr="00CF69C5" w:rsidTr="00893566">
        <w:tc>
          <w:tcPr>
            <w:tcW w:w="2122" w:type="dxa"/>
            <w:shd w:val="clear" w:color="auto" w:fill="EAF1DD"/>
          </w:tcPr>
          <w:p w:rsidR="00BB5145" w:rsidRPr="00893566" w:rsidRDefault="00BB5145" w:rsidP="00BB5145">
            <w:pPr>
              <w:rPr>
                <w:rFonts w:asciiTheme="minorHAnsi" w:hAnsiTheme="minorHAnsi" w:cstheme="minorHAnsi"/>
                <w:b/>
                <w:sz w:val="22"/>
                <w:lang w:val="mk-MK"/>
              </w:rPr>
            </w:pPr>
            <w:r w:rsidRPr="00893566">
              <w:rPr>
                <w:rFonts w:asciiTheme="minorHAnsi" w:hAnsiTheme="minorHAnsi" w:cstheme="minorHAnsi"/>
                <w:b/>
                <w:sz w:val="22"/>
                <w:lang w:val="mk-MK"/>
              </w:rPr>
              <w:t>СТРУКА</w:t>
            </w:r>
          </w:p>
        </w:tc>
        <w:tc>
          <w:tcPr>
            <w:tcW w:w="7654" w:type="dxa"/>
            <w:shd w:val="clear" w:color="auto" w:fill="EAF1DD"/>
          </w:tcPr>
          <w:p w:rsidR="00BB5145" w:rsidRPr="00CF69C5" w:rsidRDefault="00BB5145" w:rsidP="00BB5145">
            <w:pPr>
              <w:jc w:val="center"/>
              <w:rPr>
                <w:rFonts w:asciiTheme="minorHAnsi" w:hAnsiTheme="minorHAnsi" w:cstheme="minorHAnsi"/>
                <w:b/>
                <w:sz w:val="22"/>
                <w:lang w:val="mk-MK"/>
              </w:rPr>
            </w:pPr>
            <w:r w:rsidRPr="00CF69C5">
              <w:rPr>
                <w:rFonts w:asciiTheme="minorHAnsi" w:hAnsiTheme="minorHAnsi" w:cstheme="minorHAnsi"/>
                <w:b/>
                <w:sz w:val="22"/>
                <w:lang w:val="mk-MK"/>
              </w:rPr>
              <w:t>ИМЕ НА КОМПАНИЈА</w:t>
            </w:r>
          </w:p>
        </w:tc>
      </w:tr>
      <w:tr w:rsidR="00BB5145" w:rsidRPr="00CF69C5" w:rsidTr="00893566">
        <w:tc>
          <w:tcPr>
            <w:tcW w:w="2122" w:type="dxa"/>
            <w:shd w:val="clear" w:color="auto" w:fill="D3EBDA" w:themeFill="accent5" w:themeFillTint="33"/>
          </w:tcPr>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 xml:space="preserve">Земјоделство, </w:t>
            </w: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 xml:space="preserve">рибарство и </w:t>
            </w: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ветеринарство</w:t>
            </w:r>
          </w:p>
        </w:tc>
        <w:tc>
          <w:tcPr>
            <w:tcW w:w="7654" w:type="dxa"/>
            <w:shd w:val="clear" w:color="auto" w:fill="D3EBDA" w:themeFill="accent5" w:themeFillTint="33"/>
          </w:tcPr>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-ТДДЗП – Клечовце ДООЕЛ –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-З.З „Агростарт</w:t>
            </w:r>
            <w:r w:rsidRPr="00CF69C5">
              <w:rPr>
                <w:rFonts w:asciiTheme="minorHAnsi" w:hAnsiTheme="minorHAnsi" w:cstheme="minorHAnsi"/>
                <w:sz w:val="22"/>
              </w:rPr>
              <w:t>”</w:t>
            </w:r>
            <w:r w:rsidRPr="00CF69C5">
              <w:rPr>
                <w:rFonts w:asciiTheme="minorHAnsi" w:hAnsiTheme="minorHAnsi" w:cstheme="minorHAnsi"/>
                <w:sz w:val="22"/>
                <w:lang w:val="mk-MK"/>
              </w:rPr>
              <w:t xml:space="preserve"> с. Режановце</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-ДПТУ „АДУТ ГВН“ ДООЕЛ с.Тромеѓа –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 xml:space="preserve">Земјоделска задруга </w:t>
            </w:r>
            <w:r w:rsidRPr="00CF69C5">
              <w:rPr>
                <w:rFonts w:asciiTheme="minorHAnsi" w:hAnsiTheme="minorHAnsi" w:cstheme="minorHAnsi"/>
                <w:sz w:val="22"/>
              </w:rPr>
              <w:t>“</w:t>
            </w:r>
            <w:r w:rsidRPr="00CF69C5">
              <w:rPr>
                <w:rFonts w:asciiTheme="minorHAnsi" w:hAnsiTheme="minorHAnsi" w:cstheme="minorHAnsi"/>
                <w:sz w:val="22"/>
                <w:lang w:val="mk-MK"/>
              </w:rPr>
              <w:t>СТУБА</w:t>
            </w:r>
            <w:r w:rsidRPr="00CF69C5">
              <w:rPr>
                <w:rFonts w:asciiTheme="minorHAnsi" w:hAnsiTheme="minorHAnsi" w:cstheme="minorHAnsi"/>
                <w:sz w:val="22"/>
              </w:rPr>
              <w:t xml:space="preserve"> “</w:t>
            </w:r>
            <w:r w:rsidRPr="00CF69C5">
              <w:rPr>
                <w:rFonts w:asciiTheme="minorHAnsi" w:hAnsiTheme="minorHAnsi" w:cstheme="minorHAnsi"/>
                <w:sz w:val="22"/>
                <w:lang w:val="mk-MK"/>
              </w:rPr>
              <w:t xml:space="preserve"> с.Студена бара /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ДПТУ „Агропроизвод 98“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-Земјоделска аптека „Агро Нис“ ДООЕЛ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-Земјоделска аптека „Агро агенс</w:t>
            </w:r>
            <w:r w:rsidRPr="00CF69C5">
              <w:rPr>
                <w:rFonts w:asciiTheme="minorHAnsi" w:hAnsiTheme="minorHAnsi" w:cstheme="minorHAnsi"/>
                <w:sz w:val="22"/>
              </w:rPr>
              <w:t>”</w:t>
            </w:r>
            <w:r w:rsidRPr="00CF69C5">
              <w:rPr>
                <w:rFonts w:asciiTheme="minorHAnsi" w:hAnsiTheme="minorHAnsi" w:cstheme="minorHAnsi"/>
                <w:sz w:val="22"/>
                <w:lang w:val="mk-MK"/>
              </w:rPr>
              <w:t xml:space="preserve"> ДОО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-Земјоделска аптека ДПТУ „Агрофудс</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-ДПТУ „Суперкиз</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с.Љубодраг</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-А.Д.  Ветеринарно сточарски центар „Тодор Велков“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-Ветеринарна клиника „ИНО ВЕТ</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-ДПТУ „Хаџиски</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-,,Слупчан фарм</w:t>
            </w:r>
            <w:r w:rsidRPr="00CF69C5">
              <w:rPr>
                <w:rFonts w:asciiTheme="minorHAnsi" w:hAnsiTheme="minorHAnsi" w:cstheme="minorHAnsi"/>
                <w:sz w:val="22"/>
              </w:rPr>
              <w:t xml:space="preserve">”, </w:t>
            </w:r>
            <w:r w:rsidRPr="00CF69C5">
              <w:rPr>
                <w:rFonts w:asciiTheme="minorHAnsi" w:hAnsiTheme="minorHAnsi" w:cstheme="minorHAnsi"/>
                <w:sz w:val="22"/>
                <w:lang w:val="mk-MK"/>
              </w:rPr>
              <w:t>с. Слупчане, Липково</w:t>
            </w:r>
          </w:p>
          <w:p w:rsidR="00BB5145" w:rsidRPr="00CF69C5" w:rsidRDefault="00BB5145" w:rsidP="00300B18">
            <w:pPr>
              <w:numPr>
                <w:ilvl w:val="0"/>
                <w:numId w:val="8"/>
              </w:numPr>
              <w:contextualSpacing/>
              <w:rPr>
                <w:rFonts w:asciiTheme="minorHAnsi" w:hAnsiTheme="minorHAnsi" w:cstheme="minorHAnsi"/>
                <w:sz w:val="22"/>
                <w:lang w:val="mk-MK"/>
              </w:rPr>
            </w:pPr>
            <w:r w:rsidRPr="00CF69C5">
              <w:rPr>
                <w:rFonts w:asciiTheme="minorHAnsi" w:hAnsiTheme="minorHAnsi" w:cstheme="minorHAnsi"/>
                <w:sz w:val="22"/>
                <w:lang w:val="mk-MK"/>
              </w:rPr>
              <w:t>- „МУСЛИ ЈУНИОР</w:t>
            </w:r>
            <w:r w:rsidRPr="00CF69C5">
              <w:rPr>
                <w:rFonts w:asciiTheme="minorHAnsi" w:hAnsiTheme="minorHAnsi" w:cstheme="minorHAnsi"/>
                <w:sz w:val="22"/>
              </w:rPr>
              <w:t>”</w:t>
            </w:r>
            <w:r w:rsidRPr="00CF69C5">
              <w:rPr>
                <w:rFonts w:asciiTheme="minorHAnsi" w:hAnsiTheme="minorHAnsi" w:cstheme="minorHAnsi"/>
                <w:sz w:val="22"/>
                <w:lang w:val="mk-MK"/>
              </w:rPr>
              <w:t xml:space="preserve"> – Куманово</w:t>
            </w:r>
          </w:p>
        </w:tc>
      </w:tr>
      <w:tr w:rsidR="00BB5145" w:rsidRPr="00CF69C5" w:rsidTr="00893566">
        <w:tc>
          <w:tcPr>
            <w:tcW w:w="2122" w:type="dxa"/>
            <w:shd w:val="clear" w:color="auto" w:fill="FFFF99"/>
          </w:tcPr>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 xml:space="preserve">Хемија и </w:t>
            </w: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технологија</w:t>
            </w:r>
          </w:p>
        </w:tc>
        <w:tc>
          <w:tcPr>
            <w:tcW w:w="7654" w:type="dxa"/>
            <w:shd w:val="clear" w:color="auto" w:fill="FFFF99"/>
          </w:tcPr>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ДПУТ „Бучен Козјак“ ДОО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БДА „Кланица Компани“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ДПТУ „Анеле Компани“ – Пекара 120-к</w:t>
            </w:r>
            <w:r w:rsidRPr="00CF69C5">
              <w:rPr>
                <w:rFonts w:asciiTheme="minorHAnsi" w:hAnsiTheme="minorHAnsi" w:cstheme="minorHAnsi"/>
                <w:sz w:val="22"/>
              </w:rPr>
              <w:t>a</w:t>
            </w:r>
            <w:r w:rsidRPr="00CF69C5">
              <w:rPr>
                <w:rFonts w:asciiTheme="minorHAnsi" w:hAnsiTheme="minorHAnsi" w:cstheme="minorHAnsi"/>
                <w:sz w:val="22"/>
                <w:lang w:val="mk-MK"/>
              </w:rPr>
              <w:t>, ДООЕЛ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-„Златен клас</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-„Два Близнака</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-„Фреш Кеш</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-Пекара „Агрон</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-Саткарница „Грими</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-ДПТУ „Јоки Мар</w:t>
            </w:r>
            <w:r w:rsidRPr="00CF69C5">
              <w:rPr>
                <w:rFonts w:asciiTheme="minorHAnsi" w:hAnsiTheme="minorHAnsi" w:cstheme="minorHAnsi"/>
                <w:sz w:val="22"/>
              </w:rPr>
              <w:t xml:space="preserve">” </w:t>
            </w:r>
            <w:r w:rsidRPr="00CF69C5">
              <w:rPr>
                <w:rFonts w:asciiTheme="minorHAnsi" w:hAnsiTheme="minorHAnsi" w:cstheme="minorHAnsi"/>
                <w:sz w:val="22"/>
                <w:lang w:val="mk-MK"/>
              </w:rPr>
              <w:t>–Бурекчилница Буцка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-ДПТУ „Камилица Фармаси</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-„ИГНЕА</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p w:rsidR="00BB5145" w:rsidRPr="00CF69C5" w:rsidRDefault="00BB5145" w:rsidP="00300B18">
            <w:pPr>
              <w:numPr>
                <w:ilvl w:val="0"/>
                <w:numId w:val="9"/>
              </w:numPr>
              <w:contextualSpacing/>
              <w:rPr>
                <w:rFonts w:asciiTheme="minorHAnsi" w:hAnsiTheme="minorHAnsi" w:cstheme="minorHAnsi"/>
                <w:sz w:val="22"/>
                <w:lang w:val="mk-MK"/>
              </w:rPr>
            </w:pPr>
            <w:r w:rsidRPr="00CF69C5">
              <w:rPr>
                <w:rFonts w:asciiTheme="minorHAnsi" w:hAnsiTheme="minorHAnsi" w:cstheme="minorHAnsi"/>
                <w:sz w:val="22"/>
                <w:lang w:val="mk-MK"/>
              </w:rPr>
              <w:t>-„МООИ ЕСТЕТИК</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tc>
      </w:tr>
      <w:tr w:rsidR="00BB5145" w:rsidRPr="00CF69C5" w:rsidTr="00893566">
        <w:tc>
          <w:tcPr>
            <w:tcW w:w="2122" w:type="dxa"/>
            <w:shd w:val="clear" w:color="auto" w:fill="D9D9D9" w:themeFill="background1" w:themeFillShade="D9"/>
          </w:tcPr>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Машинство</w:t>
            </w:r>
          </w:p>
        </w:tc>
        <w:tc>
          <w:tcPr>
            <w:tcW w:w="7654" w:type="dxa"/>
            <w:shd w:val="clear" w:color="auto" w:fill="D9D9D9" w:themeFill="background1" w:themeFillShade="D9"/>
          </w:tcPr>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-ДПТУ „Висто</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Кумановое</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-„ДЕ-ЛУКС</w:t>
            </w:r>
            <w:r w:rsidRPr="00CF69C5">
              <w:rPr>
                <w:rFonts w:asciiTheme="minorHAnsi" w:hAnsiTheme="minorHAnsi" w:cstheme="minorHAnsi"/>
                <w:sz w:val="22"/>
              </w:rPr>
              <w:t xml:space="preserve">” </w:t>
            </w:r>
            <w:r w:rsidRPr="00CF69C5">
              <w:rPr>
                <w:rFonts w:asciiTheme="minorHAnsi" w:hAnsiTheme="minorHAnsi" w:cstheme="minorHAnsi"/>
                <w:sz w:val="22"/>
                <w:lang w:val="mk-MK"/>
              </w:rPr>
              <w:t>АУТО</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-ДПТУ „Тео-Ник</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-„Јела Комерц</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-„ТЕРМАЛИФТ</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Автосервис „Стар Ќошар</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-Автосервис „Аврамовски</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-Автосервис „Лагер</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-„Алекс Турс</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0"/>
              </w:numPr>
              <w:contextualSpacing/>
              <w:rPr>
                <w:rFonts w:asciiTheme="minorHAnsi" w:hAnsiTheme="minorHAnsi" w:cstheme="minorHAnsi"/>
                <w:sz w:val="22"/>
                <w:lang w:val="mk-MK"/>
              </w:rPr>
            </w:pPr>
            <w:r w:rsidRPr="00CF69C5">
              <w:rPr>
                <w:rFonts w:asciiTheme="minorHAnsi" w:hAnsiTheme="minorHAnsi" w:cstheme="minorHAnsi"/>
                <w:sz w:val="22"/>
                <w:lang w:val="mk-MK"/>
              </w:rPr>
              <w:t>-Автосервис „Фиќо</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tc>
      </w:tr>
      <w:tr w:rsidR="00BB5145" w:rsidRPr="00CF69C5" w:rsidTr="00893566">
        <w:tc>
          <w:tcPr>
            <w:tcW w:w="2122" w:type="dxa"/>
            <w:shd w:val="clear" w:color="auto" w:fill="D1EEF9" w:themeFill="accent1" w:themeFillTint="33"/>
          </w:tcPr>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Лични услуги</w:t>
            </w:r>
          </w:p>
        </w:tc>
        <w:tc>
          <w:tcPr>
            <w:tcW w:w="7654" w:type="dxa"/>
            <w:shd w:val="clear" w:color="auto" w:fill="D1EEF9" w:themeFill="accent1" w:themeFillTint="33"/>
          </w:tcPr>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„Сандра</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„Алур</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ДТУ„МООИ ЕСТЕТИК ЦЕНТАР</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-Фризерски салон „Амела</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-Фризерски салон „Нате</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-Студио „Белеца</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-Студио „Шарм</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-Студио „Блум</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-Фризерско студио „Ани</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-Студио „Лејди стил</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-Центар за убавина „Натали</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„Мина бјути</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-Занаетчија „Барбие</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-Фризерско и козметичко студио „Милица</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„Флоренса Ексклузив</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-Занаетчиско козметичко и фризерско студио „Цаца</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„Бјути Зоне</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„Студио Маки -2018</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 „Гендона ГП</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w:t>
            </w:r>
            <w:r w:rsidRPr="00CF69C5">
              <w:rPr>
                <w:rFonts w:asciiTheme="minorHAnsi" w:hAnsiTheme="minorHAnsi" w:cstheme="minorHAnsi"/>
                <w:sz w:val="22"/>
              </w:rPr>
              <w:t xml:space="preserve"> ,,</w:t>
            </w:r>
            <w:r w:rsidRPr="00CF69C5">
              <w:rPr>
                <w:rFonts w:asciiTheme="minorHAnsi" w:hAnsiTheme="minorHAnsi" w:cstheme="minorHAnsi"/>
                <w:sz w:val="22"/>
                <w:lang w:val="mk-MK"/>
              </w:rPr>
              <w:t>Студио Арјета Ебиби</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-,,Рина Глам Хаус</w:t>
            </w:r>
            <w:r w:rsidRPr="00CF69C5">
              <w:rPr>
                <w:rFonts w:asciiTheme="minorHAnsi" w:hAnsiTheme="minorHAnsi" w:cstheme="minorHAnsi"/>
                <w:sz w:val="22"/>
              </w:rPr>
              <w:t>” -</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1"/>
              </w:numPr>
              <w:contextualSpacing/>
              <w:rPr>
                <w:rFonts w:asciiTheme="minorHAnsi" w:hAnsiTheme="minorHAnsi" w:cstheme="minorHAnsi"/>
                <w:sz w:val="22"/>
                <w:lang w:val="mk-MK"/>
              </w:rPr>
            </w:pPr>
            <w:r w:rsidRPr="00CF69C5">
              <w:rPr>
                <w:rFonts w:asciiTheme="minorHAnsi" w:hAnsiTheme="minorHAnsi" w:cstheme="minorHAnsi"/>
                <w:sz w:val="22"/>
                <w:lang w:val="mk-MK"/>
              </w:rPr>
              <w:t>-Козметички салон</w:t>
            </w:r>
            <w:r w:rsidRPr="00CF69C5">
              <w:rPr>
                <w:rFonts w:asciiTheme="minorHAnsi" w:hAnsiTheme="minorHAnsi" w:cstheme="minorHAnsi"/>
                <w:sz w:val="22"/>
              </w:rPr>
              <w:t xml:space="preserve"> ,,</w:t>
            </w:r>
            <w:r w:rsidRPr="00CF69C5">
              <w:rPr>
                <w:rFonts w:asciiTheme="minorHAnsi" w:hAnsiTheme="minorHAnsi" w:cstheme="minorHAnsi"/>
                <w:sz w:val="22"/>
                <w:lang w:val="mk-MK"/>
              </w:rPr>
              <w:t>Студио те Гили</w:t>
            </w:r>
            <w:r w:rsidRPr="00CF69C5">
              <w:rPr>
                <w:rFonts w:asciiTheme="minorHAnsi" w:hAnsiTheme="minorHAnsi" w:cstheme="minorHAnsi"/>
                <w:sz w:val="22"/>
              </w:rPr>
              <w:t xml:space="preserve"> 2014” – </w:t>
            </w:r>
            <w:r w:rsidRPr="00CF69C5">
              <w:rPr>
                <w:rFonts w:asciiTheme="minorHAnsi" w:hAnsiTheme="minorHAnsi" w:cstheme="minorHAnsi"/>
                <w:sz w:val="22"/>
                <w:lang w:val="mk-MK"/>
              </w:rPr>
              <w:t>Куманово</w:t>
            </w:r>
          </w:p>
        </w:tc>
      </w:tr>
      <w:tr w:rsidR="00BB5145" w:rsidRPr="00CF69C5" w:rsidTr="00893566">
        <w:tc>
          <w:tcPr>
            <w:tcW w:w="2122" w:type="dxa"/>
            <w:shd w:val="clear" w:color="auto" w:fill="D3F5F7" w:themeFill="accent3" w:themeFillTint="33"/>
          </w:tcPr>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Здравство и социјална заштита</w:t>
            </w:r>
          </w:p>
        </w:tc>
        <w:tc>
          <w:tcPr>
            <w:tcW w:w="7654" w:type="dxa"/>
            <w:shd w:val="clear" w:color="auto" w:fill="D3F5F7" w:themeFill="accent3" w:themeFillTint="33"/>
          </w:tcPr>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„Камелија</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„Хигија</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„Марк Фарм</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„Камилица</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„ЕУРОФАРМ</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„Меди-Фарм</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Моја Аптека „Зегин</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„УЛТРАДЕНТ</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„Вита Медика</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lastRenderedPageBreak/>
              <w:t>-ПЗУ „Ивадент</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„Еда Фарм</w:t>
            </w:r>
            <w:r w:rsidRPr="00CF69C5">
              <w:rPr>
                <w:rFonts w:asciiTheme="minorHAnsi" w:hAnsiTheme="minorHAnsi" w:cstheme="minorHAnsi"/>
                <w:sz w:val="22"/>
              </w:rPr>
              <w:t xml:space="preserve">” </w:t>
            </w:r>
            <w:r w:rsidRPr="00CF69C5">
              <w:rPr>
                <w:rFonts w:asciiTheme="minorHAnsi" w:hAnsiTheme="minorHAnsi" w:cstheme="minorHAnsi"/>
                <w:sz w:val="22"/>
                <w:lang w:val="mk-MK"/>
              </w:rPr>
              <w:t>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„Беладона</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Аптека „Дрита Фарм</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„Др. Фаути</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„Рива Дент</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„Јевеал Дент</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„АС Дентал</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p w:rsidR="00BB5145" w:rsidRPr="00CF69C5" w:rsidRDefault="00BB5145" w:rsidP="00300B18">
            <w:pPr>
              <w:numPr>
                <w:ilvl w:val="0"/>
                <w:numId w:val="12"/>
              </w:numPr>
              <w:contextualSpacing/>
              <w:rPr>
                <w:rFonts w:asciiTheme="minorHAnsi" w:hAnsiTheme="minorHAnsi" w:cstheme="minorHAnsi"/>
                <w:sz w:val="22"/>
                <w:lang w:val="mk-MK"/>
              </w:rPr>
            </w:pPr>
            <w:r w:rsidRPr="00CF69C5">
              <w:rPr>
                <w:rFonts w:asciiTheme="minorHAnsi" w:hAnsiTheme="minorHAnsi" w:cstheme="minorHAnsi"/>
                <w:sz w:val="22"/>
                <w:lang w:val="mk-MK"/>
              </w:rPr>
              <w:t>-ПЗУ „Др. Идриз Аземи</w:t>
            </w:r>
            <w:r w:rsidRPr="00CF69C5">
              <w:rPr>
                <w:rFonts w:asciiTheme="minorHAnsi" w:hAnsiTheme="minorHAnsi" w:cstheme="minorHAnsi"/>
                <w:sz w:val="22"/>
              </w:rPr>
              <w:t>”</w:t>
            </w:r>
            <w:r w:rsidRPr="00CF69C5">
              <w:rPr>
                <w:rFonts w:asciiTheme="minorHAnsi" w:hAnsiTheme="minorHAnsi" w:cstheme="minorHAnsi"/>
                <w:sz w:val="22"/>
                <w:lang w:val="mk-MK"/>
              </w:rPr>
              <w:t xml:space="preserve"> Куманово</w:t>
            </w:r>
          </w:p>
        </w:tc>
      </w:tr>
      <w:tr w:rsidR="00BB5145" w:rsidRPr="00CF69C5" w:rsidTr="00893566">
        <w:tc>
          <w:tcPr>
            <w:tcW w:w="2122" w:type="dxa"/>
            <w:shd w:val="clear" w:color="auto" w:fill="DFECEB" w:themeFill="accent6" w:themeFillTint="33"/>
          </w:tcPr>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 xml:space="preserve">Сообраќај, </w:t>
            </w:r>
          </w:p>
          <w:p w:rsidR="00BB5145" w:rsidRPr="00893566" w:rsidRDefault="00BB5145" w:rsidP="00BB5145">
            <w:pPr>
              <w:rPr>
                <w:rFonts w:asciiTheme="minorHAnsi" w:hAnsiTheme="minorHAnsi" w:cstheme="minorHAnsi"/>
                <w:b/>
                <w:sz w:val="22"/>
              </w:rPr>
            </w:pPr>
            <w:r w:rsidRPr="00893566">
              <w:rPr>
                <w:rFonts w:asciiTheme="minorHAnsi" w:hAnsiTheme="minorHAnsi" w:cstheme="minorHAnsi"/>
                <w:b/>
                <w:sz w:val="22"/>
              </w:rPr>
              <w:t>транспорт и складирање</w:t>
            </w:r>
          </w:p>
        </w:tc>
        <w:tc>
          <w:tcPr>
            <w:tcW w:w="7654" w:type="dxa"/>
            <w:shd w:val="clear" w:color="auto" w:fill="DFECEB" w:themeFill="accent6" w:themeFillTint="33"/>
          </w:tcPr>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-ДСТУ „Јоцо Турс„ МС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ДППУТУ „Оли Травел„ ДООЕЛ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-„Еуромелос</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-„Н и М Травел</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-„Алекс Турс</w:t>
            </w:r>
            <w:r w:rsidRPr="00CF69C5">
              <w:rPr>
                <w:rFonts w:asciiTheme="minorHAnsi" w:hAnsiTheme="minorHAnsi" w:cstheme="minorHAnsi"/>
                <w:sz w:val="22"/>
              </w:rPr>
              <w:t xml:space="preserve">” </w:t>
            </w:r>
            <w:r w:rsidRPr="00CF69C5">
              <w:rPr>
                <w:rFonts w:asciiTheme="minorHAnsi" w:hAnsiTheme="minorHAnsi" w:cstheme="minorHAnsi"/>
                <w:sz w:val="22"/>
                <w:lang w:val="mk-MK"/>
              </w:rPr>
              <w:t>ДООЕЛ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-„Пин Петрол</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-Автошкола „Галеб ММ</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-Автошкола „Тим</w:t>
            </w:r>
            <w:r w:rsidRPr="00CF69C5">
              <w:rPr>
                <w:rFonts w:asciiTheme="minorHAnsi" w:hAnsiTheme="minorHAnsi" w:cstheme="minorHAnsi"/>
                <w:sz w:val="22"/>
              </w:rPr>
              <w:t>”</w:t>
            </w:r>
            <w:r w:rsidRPr="00CF69C5">
              <w:rPr>
                <w:rFonts w:asciiTheme="minorHAnsi" w:hAnsiTheme="minorHAnsi" w:cstheme="minorHAnsi"/>
                <w:sz w:val="22"/>
                <w:lang w:val="mk-MK"/>
              </w:rPr>
              <w:t xml:space="preserve"> ДОО Куманово</w:t>
            </w:r>
          </w:p>
          <w:p w:rsidR="00BB5145" w:rsidRPr="00CF69C5" w:rsidRDefault="00BB5145" w:rsidP="00300B18">
            <w:pPr>
              <w:numPr>
                <w:ilvl w:val="0"/>
                <w:numId w:val="13"/>
              </w:numPr>
              <w:contextualSpacing/>
              <w:rPr>
                <w:rFonts w:asciiTheme="minorHAnsi" w:hAnsiTheme="minorHAnsi" w:cstheme="minorHAnsi"/>
                <w:sz w:val="22"/>
                <w:lang w:val="mk-MK"/>
              </w:rPr>
            </w:pPr>
            <w:r w:rsidRPr="00CF69C5">
              <w:rPr>
                <w:rFonts w:asciiTheme="minorHAnsi" w:hAnsiTheme="minorHAnsi" w:cstheme="minorHAnsi"/>
                <w:sz w:val="22"/>
                <w:lang w:val="mk-MK"/>
              </w:rPr>
              <w:t>-Автошкола „ТОП Драјвер</w:t>
            </w:r>
            <w:r w:rsidRPr="00CF69C5">
              <w:rPr>
                <w:rFonts w:asciiTheme="minorHAnsi" w:hAnsiTheme="minorHAnsi" w:cstheme="minorHAnsi"/>
                <w:sz w:val="22"/>
              </w:rPr>
              <w:t xml:space="preserve">” </w:t>
            </w:r>
            <w:r w:rsidRPr="00CF69C5">
              <w:rPr>
                <w:rFonts w:asciiTheme="minorHAnsi" w:hAnsiTheme="minorHAnsi" w:cstheme="minorHAnsi"/>
                <w:sz w:val="22"/>
                <w:lang w:val="mk-MK"/>
              </w:rPr>
              <w:t>ДОО Куманово</w:t>
            </w:r>
          </w:p>
        </w:tc>
      </w:tr>
    </w:tbl>
    <w:p w:rsidR="00373520" w:rsidRPr="00CF69C5" w:rsidRDefault="00373520" w:rsidP="001406C6">
      <w:pPr>
        <w:rPr>
          <w:rFonts w:asciiTheme="minorHAnsi" w:hAnsiTheme="minorHAnsi" w:cstheme="minorHAnsi"/>
          <w:sz w:val="22"/>
          <w:szCs w:val="22"/>
          <w:lang w:val="mk-MK"/>
        </w:rPr>
      </w:pPr>
    </w:p>
    <w:p w:rsidR="00A71F80" w:rsidRPr="00CF69C5" w:rsidRDefault="001406C6" w:rsidP="00A71F80">
      <w:pPr>
        <w:spacing w:line="276" w:lineRule="auto"/>
        <w:rPr>
          <w:rFonts w:asciiTheme="minorHAnsi" w:eastAsia="MS Mincho" w:hAnsiTheme="minorHAnsi" w:cstheme="minorHAnsi"/>
          <w:color w:val="FF0000"/>
          <w:sz w:val="22"/>
          <w:szCs w:val="22"/>
        </w:rPr>
      </w:pPr>
      <w:r w:rsidRPr="00CF69C5">
        <w:rPr>
          <w:rFonts w:asciiTheme="minorHAnsi" w:hAnsiTheme="minorHAnsi" w:cstheme="minorHAnsi"/>
          <w:sz w:val="22"/>
          <w:szCs w:val="22"/>
          <w:lang w:val="mk-MK"/>
        </w:rPr>
        <w:t>Остануваме отворени за соработка и со други компании од градот и регионот за постојано да го подобруваме и усовршуваме практичниот дел од наставата</w:t>
      </w:r>
      <w:r w:rsidR="00726DAF" w:rsidRPr="00CF69C5">
        <w:rPr>
          <w:rFonts w:asciiTheme="minorHAnsi" w:hAnsiTheme="minorHAnsi" w:cstheme="minorHAnsi"/>
          <w:sz w:val="22"/>
          <w:szCs w:val="22"/>
          <w:lang w:val="mk-MK"/>
        </w:rPr>
        <w:t>,</w:t>
      </w:r>
      <w:r w:rsidRPr="00CF69C5">
        <w:rPr>
          <w:rFonts w:asciiTheme="minorHAnsi" w:hAnsiTheme="minorHAnsi" w:cstheme="minorHAnsi"/>
          <w:sz w:val="22"/>
          <w:szCs w:val="22"/>
          <w:lang w:val="mk-MK"/>
        </w:rPr>
        <w:t xml:space="preserve"> со крајна цел учениците да добиваат квалитетно образование и стручна оспособеност.</w:t>
      </w:r>
      <w:r w:rsidR="00A71F80" w:rsidRPr="00CF69C5">
        <w:rPr>
          <w:rFonts w:asciiTheme="minorHAnsi" w:eastAsia="MS Mincho" w:hAnsiTheme="minorHAnsi" w:cstheme="minorHAnsi"/>
          <w:color w:val="FF0000"/>
          <w:sz w:val="22"/>
          <w:szCs w:val="22"/>
        </w:rPr>
        <w:t xml:space="preserve"> </w:t>
      </w:r>
    </w:p>
    <w:p w:rsidR="00A71F80" w:rsidRPr="00CF69C5" w:rsidRDefault="00A71F80" w:rsidP="00A71F80">
      <w:pPr>
        <w:spacing w:line="276" w:lineRule="auto"/>
        <w:ind w:firstLine="720"/>
        <w:rPr>
          <w:rFonts w:asciiTheme="minorHAnsi" w:hAnsiTheme="minorHAnsi" w:cstheme="minorHAnsi"/>
          <w:sz w:val="22"/>
          <w:szCs w:val="22"/>
          <w:lang w:val="mk-MK"/>
        </w:rPr>
      </w:pPr>
      <w:r w:rsidRPr="00CF69C5">
        <w:rPr>
          <w:rFonts w:asciiTheme="minorHAnsi" w:eastAsia="MS Mincho" w:hAnsiTheme="minorHAnsi" w:cstheme="minorHAnsi"/>
          <w:sz w:val="22"/>
          <w:szCs w:val="22"/>
        </w:rPr>
        <w:t>На ученици запишани во дуални паралелки,</w:t>
      </w:r>
      <w:r w:rsidR="009A36D0" w:rsidRPr="00CF69C5">
        <w:rPr>
          <w:rFonts w:asciiTheme="minorHAnsi" w:hAnsiTheme="minorHAnsi" w:cstheme="minorHAnsi"/>
          <w:sz w:val="22"/>
          <w:szCs w:val="22"/>
          <w:lang w:val="mk-MK"/>
        </w:rPr>
        <w:t xml:space="preserve"> МОН овозможува стипендии за сите ученици</w:t>
      </w:r>
      <w:r w:rsidR="009A36D0" w:rsidRPr="00CF69C5">
        <w:rPr>
          <w:rFonts w:asciiTheme="minorHAnsi" w:eastAsia="MS Mincho" w:hAnsiTheme="minorHAnsi" w:cstheme="minorHAnsi"/>
          <w:sz w:val="22"/>
          <w:szCs w:val="22"/>
        </w:rPr>
        <w:t xml:space="preserve"> кои ги исполнуваа условите од конкурсот</w:t>
      </w:r>
      <w:r w:rsidR="009A36D0" w:rsidRPr="00CF69C5">
        <w:rPr>
          <w:rFonts w:asciiTheme="minorHAnsi" w:eastAsia="MS Mincho" w:hAnsiTheme="minorHAnsi" w:cstheme="minorHAnsi"/>
          <w:sz w:val="22"/>
          <w:szCs w:val="22"/>
          <w:lang w:val="mk-MK"/>
        </w:rPr>
        <w:t xml:space="preserve"> </w:t>
      </w:r>
      <w:r w:rsidRPr="00CF69C5">
        <w:rPr>
          <w:rFonts w:asciiTheme="minorHAnsi" w:eastAsia="MS Mincho" w:hAnsiTheme="minorHAnsi" w:cstheme="minorHAnsi"/>
          <w:sz w:val="22"/>
          <w:szCs w:val="22"/>
        </w:rPr>
        <w:t>во износ од 3500 ден за девет месеци во година.</w:t>
      </w:r>
      <w:r w:rsidRPr="00CF69C5">
        <w:rPr>
          <w:rFonts w:asciiTheme="minorHAnsi" w:hAnsiTheme="minorHAnsi" w:cstheme="minorHAnsi"/>
          <w:sz w:val="22"/>
          <w:szCs w:val="22"/>
          <w:lang w:val="mk-MK"/>
        </w:rPr>
        <w:t xml:space="preserve"> </w:t>
      </w:r>
    </w:p>
    <w:p w:rsidR="00B43788" w:rsidRDefault="002360DA" w:rsidP="00F67803">
      <w:pPr>
        <w:spacing w:line="276" w:lineRule="auto"/>
        <w:rPr>
          <w:rFonts w:asciiTheme="minorHAnsi" w:hAnsiTheme="minorHAnsi" w:cstheme="minorHAnsi"/>
          <w:sz w:val="22"/>
          <w:szCs w:val="22"/>
          <w:lang w:val="mk-MK"/>
        </w:rPr>
      </w:pPr>
      <w:r w:rsidRPr="00CF69C5">
        <w:rPr>
          <w:rFonts w:asciiTheme="minorHAnsi" w:hAnsiTheme="minorHAnsi" w:cstheme="minorHAnsi"/>
          <w:sz w:val="22"/>
          <w:szCs w:val="22"/>
          <w:lang w:val="mk-MK"/>
        </w:rPr>
        <w:t xml:space="preserve">         </w:t>
      </w:r>
    </w:p>
    <w:p w:rsidR="00B43788" w:rsidRDefault="00B43788">
      <w:pPr>
        <w:rPr>
          <w:rFonts w:asciiTheme="minorHAnsi" w:hAnsiTheme="minorHAnsi" w:cstheme="minorHAnsi"/>
          <w:sz w:val="22"/>
          <w:szCs w:val="22"/>
          <w:lang w:val="mk-MK"/>
        </w:rPr>
      </w:pPr>
      <w:r>
        <w:rPr>
          <w:rFonts w:asciiTheme="minorHAnsi" w:hAnsiTheme="minorHAnsi" w:cstheme="minorHAnsi"/>
          <w:sz w:val="22"/>
          <w:szCs w:val="22"/>
          <w:lang w:val="mk-MK"/>
        </w:rPr>
        <w:br w:type="page"/>
      </w:r>
    </w:p>
    <w:p w:rsidR="00E61D5D" w:rsidRPr="00CF69C5" w:rsidRDefault="002360DA" w:rsidP="00F67803">
      <w:pPr>
        <w:spacing w:line="276" w:lineRule="auto"/>
        <w:rPr>
          <w:rFonts w:asciiTheme="minorHAnsi" w:hAnsiTheme="minorHAnsi" w:cstheme="minorHAnsi"/>
          <w:sz w:val="22"/>
          <w:szCs w:val="22"/>
          <w:lang w:val="mk-MK"/>
        </w:rPr>
      </w:pPr>
      <w:r w:rsidRPr="00CF69C5">
        <w:rPr>
          <w:rFonts w:asciiTheme="minorHAnsi" w:hAnsiTheme="minorHAnsi" w:cstheme="minorHAnsi"/>
          <w:sz w:val="22"/>
          <w:szCs w:val="22"/>
          <w:lang w:val="mk-MK"/>
        </w:rPr>
        <w:lastRenderedPageBreak/>
        <w:t xml:space="preserve">  </w:t>
      </w:r>
      <w:r w:rsidR="001E42E4" w:rsidRPr="00CF69C5">
        <w:rPr>
          <w:rFonts w:asciiTheme="minorHAnsi" w:hAnsiTheme="minorHAnsi" w:cstheme="minorHAnsi"/>
          <w:sz w:val="22"/>
          <w:szCs w:val="22"/>
          <w:lang w:val="mk-MK"/>
        </w:rPr>
        <w:t xml:space="preserve">      </w:t>
      </w:r>
      <w:r w:rsidR="00F67803" w:rsidRPr="00CF69C5">
        <w:rPr>
          <w:rFonts w:asciiTheme="minorHAnsi" w:hAnsiTheme="minorHAnsi" w:cstheme="minorHAnsi"/>
          <w:sz w:val="22"/>
          <w:szCs w:val="22"/>
          <w:lang w:val="mk-MK"/>
        </w:rPr>
        <w:t xml:space="preserve">            </w:t>
      </w:r>
    </w:p>
    <w:p w:rsidR="0020199C" w:rsidRPr="0020199C" w:rsidRDefault="000A5D81" w:rsidP="0020199C">
      <w:pPr>
        <w:pStyle w:val="Heading1"/>
        <w:rPr>
          <w:rFonts w:ascii="Calibri" w:hAnsi="Calibri"/>
          <w:szCs w:val="26"/>
        </w:rPr>
      </w:pPr>
      <w:bookmarkStart w:id="23" w:name="_Toc142559882"/>
      <w:bookmarkStart w:id="24" w:name="_Toc210031820"/>
      <w:r w:rsidRPr="009C557A">
        <w:rPr>
          <w:rFonts w:ascii="Calibri" w:hAnsi="Calibri"/>
          <w:szCs w:val="26"/>
        </w:rPr>
        <w:t>МИСИЈА</w:t>
      </w:r>
      <w:r w:rsidR="00C021C3" w:rsidRPr="009C557A">
        <w:rPr>
          <w:rFonts w:ascii="Calibri" w:hAnsi="Calibri"/>
          <w:szCs w:val="26"/>
          <w:lang w:val="mk-MK"/>
        </w:rPr>
        <w:t xml:space="preserve"> </w:t>
      </w:r>
      <w:r w:rsidRPr="009C557A">
        <w:rPr>
          <w:rFonts w:ascii="Calibri" w:hAnsi="Calibri"/>
          <w:szCs w:val="26"/>
        </w:rPr>
        <w:t>НА</w:t>
      </w:r>
      <w:r w:rsidR="00C021C3" w:rsidRPr="009C557A">
        <w:rPr>
          <w:rFonts w:ascii="Calibri" w:hAnsi="Calibri"/>
          <w:szCs w:val="26"/>
          <w:lang w:val="mk-MK"/>
        </w:rPr>
        <w:t xml:space="preserve"> </w:t>
      </w:r>
      <w:r w:rsidRPr="009C557A">
        <w:rPr>
          <w:rFonts w:ascii="Calibri" w:hAnsi="Calibri"/>
          <w:szCs w:val="26"/>
        </w:rPr>
        <w:t>УЧИЛИШТЕТО</w:t>
      </w:r>
      <w:bookmarkEnd w:id="23"/>
      <w:bookmarkEnd w:id="24"/>
    </w:p>
    <w:p w:rsidR="0020199C" w:rsidRPr="00B0501C" w:rsidRDefault="0020199C" w:rsidP="0020199C">
      <w:pPr>
        <w:pStyle w:val="NoSpacing"/>
        <w:rPr>
          <w:rFonts w:eastAsia="Calibri"/>
          <w:lang w:val="mk-MK"/>
        </w:rPr>
      </w:pPr>
      <w:r w:rsidRPr="00B0501C">
        <w:rPr>
          <w:rFonts w:eastAsia="Calibri"/>
          <w:lang w:val="mk-MK"/>
        </w:rPr>
        <w:t>Мисијата на Центарот е да обезбедува квалитетно, достапно и инклузивно образование преку:</w:t>
      </w:r>
    </w:p>
    <w:p w:rsidR="0020199C" w:rsidRPr="00B0501C" w:rsidRDefault="0020199C" w:rsidP="0020199C">
      <w:pPr>
        <w:pStyle w:val="NoSpacing"/>
        <w:numPr>
          <w:ilvl w:val="0"/>
          <w:numId w:val="112"/>
        </w:numPr>
        <w:rPr>
          <w:rFonts w:eastAsia="Calibri"/>
          <w:lang w:val="mk-MK"/>
        </w:rPr>
      </w:pPr>
      <w:r w:rsidRPr="00B0501C">
        <w:rPr>
          <w:rFonts w:eastAsia="Calibri"/>
          <w:lang w:val="mk-MK"/>
        </w:rPr>
        <w:t>Практична настава и партнерство со реалниот сектор;</w:t>
      </w:r>
    </w:p>
    <w:p w:rsidR="0020199C" w:rsidRPr="00B0501C" w:rsidRDefault="0020199C" w:rsidP="0020199C">
      <w:pPr>
        <w:pStyle w:val="NoSpacing"/>
        <w:numPr>
          <w:ilvl w:val="0"/>
          <w:numId w:val="112"/>
        </w:numPr>
        <w:rPr>
          <w:rFonts w:eastAsia="Calibri"/>
          <w:lang w:val="mk-MK"/>
        </w:rPr>
      </w:pPr>
      <w:r w:rsidRPr="00B0501C">
        <w:rPr>
          <w:rFonts w:eastAsia="Calibri"/>
          <w:lang w:val="mk-MK"/>
        </w:rPr>
        <w:t>Развивање на стручни, дигитални и меки вештини кај учениците;</w:t>
      </w:r>
    </w:p>
    <w:p w:rsidR="0020199C" w:rsidRPr="00B0501C" w:rsidRDefault="0020199C" w:rsidP="0020199C">
      <w:pPr>
        <w:pStyle w:val="NoSpacing"/>
        <w:numPr>
          <w:ilvl w:val="0"/>
          <w:numId w:val="112"/>
        </w:numPr>
        <w:rPr>
          <w:rFonts w:eastAsia="Calibri"/>
          <w:lang w:val="mk-MK"/>
        </w:rPr>
      </w:pPr>
      <w:r w:rsidRPr="00B0501C">
        <w:rPr>
          <w:rFonts w:eastAsia="Calibri"/>
          <w:lang w:val="mk-MK"/>
        </w:rPr>
        <w:t>Поддршка на инклузијата и еднаквите можности за сите;</w:t>
      </w:r>
    </w:p>
    <w:p w:rsidR="0020199C" w:rsidRPr="00B0501C" w:rsidRDefault="0020199C" w:rsidP="0020199C">
      <w:pPr>
        <w:pStyle w:val="NoSpacing"/>
        <w:numPr>
          <w:ilvl w:val="0"/>
          <w:numId w:val="112"/>
        </w:numPr>
        <w:rPr>
          <w:rFonts w:eastAsia="Calibri"/>
          <w:lang w:val="mk-MK"/>
        </w:rPr>
      </w:pPr>
      <w:r w:rsidRPr="00B0501C">
        <w:rPr>
          <w:rFonts w:eastAsia="Calibri"/>
          <w:lang w:val="mk-MK"/>
        </w:rPr>
        <w:t>Модернизација на наставата преку нови технологии и иновации;</w:t>
      </w:r>
    </w:p>
    <w:p w:rsidR="0020199C" w:rsidRPr="00B0501C" w:rsidRDefault="0020199C" w:rsidP="0020199C">
      <w:pPr>
        <w:pStyle w:val="NoSpacing"/>
        <w:numPr>
          <w:ilvl w:val="0"/>
          <w:numId w:val="112"/>
        </w:numPr>
        <w:rPr>
          <w:rFonts w:eastAsia="Calibri"/>
          <w:lang w:val="mk-MK"/>
        </w:rPr>
      </w:pPr>
      <w:r w:rsidRPr="00B0501C">
        <w:rPr>
          <w:rFonts w:eastAsia="Calibri"/>
          <w:lang w:val="mk-MK"/>
        </w:rPr>
        <w:t>Програми за доживотно учење, преквалификации и кратки обуки за млади и возрасни.</w:t>
      </w:r>
    </w:p>
    <w:p w:rsidR="000A5D81" w:rsidRPr="00B0501C" w:rsidRDefault="0020199C" w:rsidP="0020199C">
      <w:pPr>
        <w:pStyle w:val="NoSpacing"/>
        <w:rPr>
          <w:lang w:val="mk-MK"/>
        </w:rPr>
      </w:pPr>
      <w:r w:rsidRPr="00B0501C">
        <w:rPr>
          <w:rFonts w:eastAsia="Calibri"/>
          <w:lang w:val="mk-MK"/>
        </w:rPr>
        <w:t>Со ова, Центарот создава конкурентен, одговорен и мобилен кадар, подготвен за европскиот и локалниот пазар на труд.</w:t>
      </w:r>
    </w:p>
    <w:p w:rsidR="00B0501C" w:rsidRDefault="00B0501C" w:rsidP="00B0501C">
      <w:pPr>
        <w:pStyle w:val="NoSpacing"/>
        <w:rPr>
          <w:b/>
          <w:sz w:val="24"/>
        </w:rPr>
      </w:pPr>
    </w:p>
    <w:p w:rsidR="0020199C" w:rsidRPr="00B0501C" w:rsidRDefault="0020199C" w:rsidP="00B0501C">
      <w:pPr>
        <w:pStyle w:val="NoSpacing"/>
        <w:rPr>
          <w:rFonts w:ascii="Calibri" w:hAnsi="Calibri"/>
          <w:b/>
          <w:sz w:val="24"/>
          <w:szCs w:val="30"/>
          <w:lang w:val="mk-MK"/>
        </w:rPr>
      </w:pPr>
      <w:r w:rsidRPr="00B0501C">
        <w:rPr>
          <w:b/>
          <w:sz w:val="24"/>
        </w:rPr>
        <w:t>ВРЕДНОСТИ</w:t>
      </w:r>
      <w:r w:rsidR="00B0501C" w:rsidRPr="00B0501C">
        <w:rPr>
          <w:b/>
          <w:lang w:val="mk-MK"/>
        </w:rPr>
        <w:t xml:space="preserve"> ЗА КОИ СЕ ЗАЛАГАМЕ</w:t>
      </w:r>
    </w:p>
    <w:p w:rsidR="0020199C" w:rsidRPr="00B0501C" w:rsidRDefault="0020199C" w:rsidP="00B0501C">
      <w:pPr>
        <w:pStyle w:val="NoSpacing"/>
        <w:numPr>
          <w:ilvl w:val="0"/>
          <w:numId w:val="115"/>
        </w:numPr>
        <w:rPr>
          <w:sz w:val="24"/>
        </w:rPr>
      </w:pPr>
      <w:r w:rsidRPr="00B0501C">
        <w:rPr>
          <w:sz w:val="24"/>
        </w:rPr>
        <w:t>Квалитет – Обезбедување на високи стандарди во наставата и обуката.</w:t>
      </w:r>
    </w:p>
    <w:p w:rsidR="0020199C" w:rsidRPr="00B0501C" w:rsidRDefault="0020199C" w:rsidP="00B0501C">
      <w:pPr>
        <w:pStyle w:val="NoSpacing"/>
        <w:numPr>
          <w:ilvl w:val="0"/>
          <w:numId w:val="115"/>
        </w:numPr>
        <w:rPr>
          <w:sz w:val="24"/>
        </w:rPr>
      </w:pPr>
      <w:r w:rsidRPr="00B0501C">
        <w:rPr>
          <w:sz w:val="24"/>
        </w:rPr>
        <w:t>Иновации – Поттикнување на креативност и примена на нови технологии.</w:t>
      </w:r>
    </w:p>
    <w:p w:rsidR="0020199C" w:rsidRPr="00B0501C" w:rsidRDefault="0020199C" w:rsidP="00B0501C">
      <w:pPr>
        <w:pStyle w:val="NoSpacing"/>
        <w:numPr>
          <w:ilvl w:val="0"/>
          <w:numId w:val="115"/>
        </w:numPr>
        <w:rPr>
          <w:sz w:val="24"/>
        </w:rPr>
      </w:pPr>
      <w:r w:rsidRPr="00B0501C">
        <w:rPr>
          <w:sz w:val="24"/>
        </w:rPr>
        <w:t>Практичност – Настава во соработка со компании и институции.</w:t>
      </w:r>
    </w:p>
    <w:p w:rsidR="0020199C" w:rsidRPr="00B0501C" w:rsidRDefault="0020199C" w:rsidP="00B0501C">
      <w:pPr>
        <w:pStyle w:val="NoSpacing"/>
        <w:numPr>
          <w:ilvl w:val="0"/>
          <w:numId w:val="115"/>
        </w:numPr>
        <w:rPr>
          <w:sz w:val="24"/>
        </w:rPr>
      </w:pPr>
      <w:r w:rsidRPr="00B0501C">
        <w:rPr>
          <w:sz w:val="24"/>
        </w:rPr>
        <w:t>Инклузивност – Еднакви можности за секој ученик.</w:t>
      </w:r>
    </w:p>
    <w:p w:rsidR="0020199C" w:rsidRPr="00B0501C" w:rsidRDefault="0020199C" w:rsidP="00B0501C">
      <w:pPr>
        <w:pStyle w:val="NoSpacing"/>
        <w:numPr>
          <w:ilvl w:val="0"/>
          <w:numId w:val="115"/>
        </w:numPr>
        <w:rPr>
          <w:sz w:val="24"/>
        </w:rPr>
      </w:pPr>
      <w:r w:rsidRPr="00B0501C">
        <w:rPr>
          <w:sz w:val="24"/>
        </w:rPr>
        <w:t>Партнерство – Соработка со локалната заедница, стопанството и родителите.</w:t>
      </w:r>
    </w:p>
    <w:p w:rsidR="0020199C" w:rsidRPr="00B0501C" w:rsidRDefault="0020199C" w:rsidP="00B0501C">
      <w:pPr>
        <w:pStyle w:val="NoSpacing"/>
        <w:numPr>
          <w:ilvl w:val="0"/>
          <w:numId w:val="115"/>
        </w:numPr>
        <w:rPr>
          <w:sz w:val="24"/>
        </w:rPr>
      </w:pPr>
      <w:r w:rsidRPr="00B0501C">
        <w:rPr>
          <w:sz w:val="24"/>
        </w:rPr>
        <w:t>Доживотно учење – Постојан развој и усовршување за учениците и возрасните.</w:t>
      </w:r>
    </w:p>
    <w:p w:rsidR="0020199C" w:rsidRPr="00B0501C" w:rsidRDefault="0020199C" w:rsidP="00B0501C">
      <w:pPr>
        <w:pStyle w:val="NoSpacing"/>
        <w:numPr>
          <w:ilvl w:val="0"/>
          <w:numId w:val="115"/>
        </w:numPr>
        <w:rPr>
          <w:sz w:val="24"/>
        </w:rPr>
      </w:pPr>
      <w:r w:rsidRPr="00B0501C">
        <w:rPr>
          <w:sz w:val="24"/>
        </w:rPr>
        <w:t>Одговорност – Развивање на лична и општествена одговорност кај младите.</w:t>
      </w:r>
    </w:p>
    <w:p w:rsidR="00B43788" w:rsidRDefault="00B43788" w:rsidP="000A5D81">
      <w:pPr>
        <w:spacing w:line="276" w:lineRule="auto"/>
        <w:jc w:val="both"/>
        <w:rPr>
          <w:rFonts w:asciiTheme="minorHAnsi" w:hAnsiTheme="minorHAnsi" w:cstheme="minorHAnsi"/>
          <w:b/>
          <w:sz w:val="22"/>
          <w:szCs w:val="22"/>
          <w:u w:val="single"/>
        </w:rPr>
      </w:pPr>
    </w:p>
    <w:p w:rsidR="000A5D81" w:rsidRPr="00B0501C" w:rsidRDefault="000A5D81" w:rsidP="00B0501C">
      <w:pPr>
        <w:pStyle w:val="Heading1"/>
        <w:rPr>
          <w:rFonts w:cstheme="minorHAnsi"/>
          <w:szCs w:val="26"/>
          <w:lang w:val="mk-MK"/>
        </w:rPr>
      </w:pPr>
      <w:bookmarkStart w:id="25" w:name="_Toc142559883"/>
      <w:bookmarkStart w:id="26" w:name="_Toc210031821"/>
      <w:r w:rsidRPr="00714709">
        <w:rPr>
          <w:rFonts w:cstheme="minorHAnsi"/>
          <w:szCs w:val="26"/>
        </w:rPr>
        <w:t>ВИЗИЈА</w:t>
      </w:r>
      <w:bookmarkEnd w:id="25"/>
      <w:bookmarkEnd w:id="26"/>
    </w:p>
    <w:p w:rsidR="00B0501C" w:rsidRDefault="00B0501C" w:rsidP="00B0501C">
      <w:pPr>
        <w:pStyle w:val="NoSpacing"/>
        <w:jc w:val="both"/>
        <w:rPr>
          <w:lang w:val="mk-MK"/>
        </w:rPr>
      </w:pPr>
      <w:r w:rsidRPr="00B0501C">
        <w:rPr>
          <w:rFonts w:hint="eastAsia"/>
          <w:lang w:val="mk-MK"/>
        </w:rPr>
        <w:t>Регионалниот</w:t>
      </w:r>
      <w:r w:rsidRPr="00B0501C">
        <w:rPr>
          <w:lang w:val="mk-MK"/>
        </w:rPr>
        <w:t xml:space="preserve"> </w:t>
      </w:r>
      <w:r w:rsidRPr="00B0501C">
        <w:rPr>
          <w:rFonts w:hint="eastAsia"/>
          <w:lang w:val="mk-MK"/>
        </w:rPr>
        <w:t>центар</w:t>
      </w:r>
      <w:r w:rsidRPr="00B0501C">
        <w:rPr>
          <w:lang w:val="mk-MK"/>
        </w:rPr>
        <w:t xml:space="preserve"> </w:t>
      </w:r>
      <w:r w:rsidRPr="00B0501C">
        <w:rPr>
          <w:rFonts w:hint="eastAsia"/>
          <w:lang w:val="mk-MK"/>
        </w:rPr>
        <w:t>за</w:t>
      </w:r>
      <w:r w:rsidRPr="00B0501C">
        <w:rPr>
          <w:lang w:val="mk-MK"/>
        </w:rPr>
        <w:t xml:space="preserve"> </w:t>
      </w:r>
      <w:r w:rsidRPr="00B0501C">
        <w:rPr>
          <w:rFonts w:hint="eastAsia"/>
          <w:lang w:val="mk-MK"/>
        </w:rPr>
        <w:t>стручно</w:t>
      </w:r>
      <w:r w:rsidRPr="00B0501C">
        <w:rPr>
          <w:lang w:val="mk-MK"/>
        </w:rPr>
        <w:t xml:space="preserve"> </w:t>
      </w:r>
      <w:r w:rsidRPr="00B0501C">
        <w:rPr>
          <w:rFonts w:hint="eastAsia"/>
          <w:lang w:val="mk-MK"/>
        </w:rPr>
        <w:t>образование</w:t>
      </w:r>
      <w:r w:rsidRPr="00B0501C">
        <w:rPr>
          <w:lang w:val="mk-MK"/>
        </w:rPr>
        <w:t xml:space="preserve"> </w:t>
      </w:r>
      <w:r w:rsidRPr="00B0501C">
        <w:rPr>
          <w:rFonts w:hint="eastAsia"/>
          <w:lang w:val="mk-MK"/>
        </w:rPr>
        <w:t>и</w:t>
      </w:r>
      <w:r w:rsidRPr="00B0501C">
        <w:rPr>
          <w:lang w:val="mk-MK"/>
        </w:rPr>
        <w:t xml:space="preserve"> </w:t>
      </w:r>
      <w:r w:rsidRPr="00B0501C">
        <w:rPr>
          <w:rFonts w:hint="eastAsia"/>
          <w:lang w:val="mk-MK"/>
        </w:rPr>
        <w:t>обука</w:t>
      </w:r>
      <w:r w:rsidRPr="00B0501C">
        <w:rPr>
          <w:lang w:val="mk-MK"/>
        </w:rPr>
        <w:t xml:space="preserve"> </w:t>
      </w:r>
      <w:r w:rsidRPr="00B0501C">
        <w:rPr>
          <w:rFonts w:hint="eastAsia"/>
          <w:lang w:val="mk-MK"/>
        </w:rPr>
        <w:t>претставува</w:t>
      </w:r>
      <w:r w:rsidRPr="00B0501C">
        <w:rPr>
          <w:lang w:val="mk-MK"/>
        </w:rPr>
        <w:t xml:space="preserve"> </w:t>
      </w:r>
      <w:r w:rsidRPr="00B0501C">
        <w:rPr>
          <w:rFonts w:hint="eastAsia"/>
          <w:lang w:val="mk-MK"/>
        </w:rPr>
        <w:t>водечки</w:t>
      </w:r>
      <w:r w:rsidRPr="00B0501C">
        <w:rPr>
          <w:lang w:val="mk-MK"/>
        </w:rPr>
        <w:t xml:space="preserve"> </w:t>
      </w:r>
      <w:r w:rsidRPr="00B0501C">
        <w:rPr>
          <w:rFonts w:hint="eastAsia"/>
          <w:lang w:val="mk-MK"/>
        </w:rPr>
        <w:t>центар</w:t>
      </w:r>
      <w:r w:rsidRPr="00B0501C">
        <w:rPr>
          <w:lang w:val="mk-MK"/>
        </w:rPr>
        <w:t xml:space="preserve"> </w:t>
      </w:r>
      <w:r w:rsidRPr="00B0501C">
        <w:rPr>
          <w:rFonts w:hint="eastAsia"/>
          <w:lang w:val="mk-MK"/>
        </w:rPr>
        <w:t>за</w:t>
      </w:r>
      <w:r w:rsidRPr="00B0501C">
        <w:rPr>
          <w:lang w:val="mk-MK"/>
        </w:rPr>
        <w:t xml:space="preserve"> </w:t>
      </w:r>
      <w:r w:rsidRPr="00B0501C">
        <w:rPr>
          <w:rFonts w:hint="eastAsia"/>
          <w:lang w:val="mk-MK"/>
        </w:rPr>
        <w:t>стручно и</w:t>
      </w:r>
      <w:r w:rsidRPr="00B0501C">
        <w:rPr>
          <w:lang w:val="mk-MK"/>
        </w:rPr>
        <w:t xml:space="preserve"> </w:t>
      </w:r>
      <w:r w:rsidRPr="00B0501C">
        <w:rPr>
          <w:rFonts w:hint="eastAsia"/>
          <w:lang w:val="mk-MK"/>
        </w:rPr>
        <w:t>практично</w:t>
      </w:r>
      <w:r w:rsidRPr="00B0501C">
        <w:rPr>
          <w:lang w:val="mk-MK"/>
        </w:rPr>
        <w:t xml:space="preserve"> </w:t>
      </w:r>
      <w:r w:rsidR="000B4799" w:rsidRPr="000B4799">
        <w:rPr>
          <w:lang w:val="mk-MK"/>
        </w:rPr>
        <w:t xml:space="preserve"> </w:t>
      </w:r>
      <w:r w:rsidR="000B4799" w:rsidRPr="000B4799">
        <w:rPr>
          <w:rFonts w:hint="eastAsia"/>
          <w:lang w:val="mk-MK"/>
        </w:rPr>
        <w:t>образование</w:t>
      </w:r>
      <w:r w:rsidR="000B4799" w:rsidRPr="000B4799">
        <w:rPr>
          <w:lang w:val="mk-MK"/>
        </w:rPr>
        <w:t xml:space="preserve"> </w:t>
      </w:r>
      <w:r w:rsidR="000B4799" w:rsidRPr="000B4799">
        <w:rPr>
          <w:rFonts w:hint="eastAsia"/>
          <w:lang w:val="mk-MK"/>
        </w:rPr>
        <w:t>во</w:t>
      </w:r>
      <w:r w:rsidR="000B4799" w:rsidRPr="000B4799">
        <w:rPr>
          <w:lang w:val="mk-MK"/>
        </w:rPr>
        <w:t xml:space="preserve"> </w:t>
      </w:r>
      <w:r w:rsidR="000B4799" w:rsidRPr="000B4799">
        <w:rPr>
          <w:rFonts w:hint="eastAsia"/>
          <w:lang w:val="mk-MK"/>
        </w:rPr>
        <w:t>регионот</w:t>
      </w:r>
      <w:r w:rsidR="000B4799" w:rsidRPr="000B4799">
        <w:rPr>
          <w:lang w:val="mk-MK"/>
        </w:rPr>
        <w:t xml:space="preserve">, </w:t>
      </w:r>
      <w:r w:rsidRPr="00B0501C">
        <w:rPr>
          <w:rFonts w:hint="eastAsia"/>
          <w:lang w:val="mk-MK"/>
        </w:rPr>
        <w:t>кој</w:t>
      </w:r>
      <w:r w:rsidRPr="00B0501C">
        <w:rPr>
          <w:lang w:val="mk-MK"/>
        </w:rPr>
        <w:t xml:space="preserve"> </w:t>
      </w:r>
      <w:r w:rsidRPr="00B0501C">
        <w:rPr>
          <w:rFonts w:hint="eastAsia"/>
          <w:lang w:val="mk-MK"/>
        </w:rPr>
        <w:t>нуди</w:t>
      </w:r>
      <w:r w:rsidRPr="00B0501C">
        <w:rPr>
          <w:lang w:val="mk-MK"/>
        </w:rPr>
        <w:t xml:space="preserve"> </w:t>
      </w:r>
      <w:r w:rsidRPr="00B0501C">
        <w:rPr>
          <w:rFonts w:hint="eastAsia"/>
          <w:lang w:val="mk-MK"/>
        </w:rPr>
        <w:t>современи</w:t>
      </w:r>
      <w:r w:rsidRPr="00B0501C">
        <w:rPr>
          <w:lang w:val="mk-MK"/>
        </w:rPr>
        <w:t xml:space="preserve"> </w:t>
      </w:r>
      <w:r w:rsidRPr="00B0501C">
        <w:rPr>
          <w:rFonts w:hint="eastAsia"/>
          <w:lang w:val="mk-MK"/>
        </w:rPr>
        <w:t>програми</w:t>
      </w:r>
      <w:r w:rsidRPr="00B0501C">
        <w:rPr>
          <w:lang w:val="mk-MK"/>
        </w:rPr>
        <w:t xml:space="preserve"> </w:t>
      </w:r>
      <w:r w:rsidRPr="00B0501C">
        <w:rPr>
          <w:rFonts w:hint="eastAsia"/>
          <w:lang w:val="mk-MK"/>
        </w:rPr>
        <w:t>усогласени</w:t>
      </w:r>
      <w:r w:rsidRPr="00B0501C">
        <w:rPr>
          <w:lang w:val="mk-MK"/>
        </w:rPr>
        <w:t xml:space="preserve"> </w:t>
      </w:r>
      <w:r w:rsidRPr="00B0501C">
        <w:rPr>
          <w:rFonts w:hint="eastAsia"/>
          <w:lang w:val="mk-MK"/>
        </w:rPr>
        <w:t>со</w:t>
      </w:r>
      <w:r w:rsidRPr="00B0501C">
        <w:rPr>
          <w:lang w:val="mk-MK"/>
        </w:rPr>
        <w:t xml:space="preserve"> </w:t>
      </w:r>
      <w:r w:rsidRPr="00B0501C">
        <w:rPr>
          <w:rFonts w:hint="eastAsia"/>
          <w:lang w:val="mk-MK"/>
        </w:rPr>
        <w:t>потребите</w:t>
      </w:r>
      <w:r w:rsidRPr="00B0501C">
        <w:rPr>
          <w:lang w:val="mk-MK"/>
        </w:rPr>
        <w:t xml:space="preserve"> </w:t>
      </w:r>
      <w:r w:rsidRPr="00B0501C">
        <w:rPr>
          <w:rFonts w:hint="eastAsia"/>
          <w:lang w:val="mk-MK"/>
        </w:rPr>
        <w:t>на</w:t>
      </w:r>
      <w:r w:rsidRPr="00B0501C">
        <w:rPr>
          <w:lang w:val="mk-MK"/>
        </w:rPr>
        <w:t xml:space="preserve"> </w:t>
      </w:r>
      <w:r w:rsidRPr="00B0501C">
        <w:rPr>
          <w:rFonts w:hint="eastAsia"/>
          <w:lang w:val="mk-MK"/>
        </w:rPr>
        <w:t>пазарот</w:t>
      </w:r>
      <w:r w:rsidRPr="00B0501C">
        <w:rPr>
          <w:lang w:val="mk-MK"/>
        </w:rPr>
        <w:t xml:space="preserve"> </w:t>
      </w:r>
      <w:r w:rsidRPr="00B0501C">
        <w:rPr>
          <w:rFonts w:hint="eastAsia"/>
          <w:lang w:val="mk-MK"/>
        </w:rPr>
        <w:t>на</w:t>
      </w:r>
      <w:r w:rsidRPr="00B0501C">
        <w:rPr>
          <w:lang w:val="mk-MK"/>
        </w:rPr>
        <w:t xml:space="preserve"> </w:t>
      </w:r>
      <w:r w:rsidRPr="00B0501C">
        <w:rPr>
          <w:rFonts w:hint="eastAsia"/>
          <w:lang w:val="mk-MK"/>
        </w:rPr>
        <w:t>труд</w:t>
      </w:r>
      <w:r w:rsidRPr="00B0501C">
        <w:rPr>
          <w:lang w:val="mk-MK"/>
        </w:rPr>
        <w:t xml:space="preserve">, </w:t>
      </w:r>
      <w:r w:rsidRPr="00B0501C">
        <w:rPr>
          <w:rFonts w:hint="eastAsia"/>
          <w:lang w:val="mk-MK"/>
        </w:rPr>
        <w:t>развива</w:t>
      </w:r>
      <w:r w:rsidRPr="00B0501C">
        <w:rPr>
          <w:lang w:val="mk-MK"/>
        </w:rPr>
        <w:t xml:space="preserve"> </w:t>
      </w:r>
      <w:r w:rsidRPr="00B0501C">
        <w:rPr>
          <w:rFonts w:hint="eastAsia"/>
          <w:lang w:val="mk-MK"/>
        </w:rPr>
        <w:t>компетенции</w:t>
      </w:r>
      <w:r w:rsidRPr="00B0501C">
        <w:rPr>
          <w:lang w:val="mk-MK"/>
        </w:rPr>
        <w:t xml:space="preserve"> </w:t>
      </w:r>
      <w:r w:rsidRPr="00B0501C">
        <w:rPr>
          <w:rFonts w:hint="eastAsia"/>
          <w:lang w:val="mk-MK"/>
        </w:rPr>
        <w:t>и</w:t>
      </w:r>
      <w:r w:rsidRPr="00B0501C">
        <w:rPr>
          <w:lang w:val="mk-MK"/>
        </w:rPr>
        <w:t xml:space="preserve"> </w:t>
      </w:r>
      <w:r w:rsidRPr="00B0501C">
        <w:rPr>
          <w:rFonts w:hint="eastAsia"/>
          <w:lang w:val="mk-MK"/>
        </w:rPr>
        <w:t>иновативност</w:t>
      </w:r>
      <w:r w:rsidRPr="00B0501C">
        <w:rPr>
          <w:lang w:val="mk-MK"/>
        </w:rPr>
        <w:t xml:space="preserve"> </w:t>
      </w:r>
      <w:r w:rsidRPr="00B0501C">
        <w:rPr>
          <w:rFonts w:hint="eastAsia"/>
          <w:lang w:val="mk-MK"/>
        </w:rPr>
        <w:t>кај</w:t>
      </w:r>
      <w:r w:rsidRPr="00B0501C">
        <w:rPr>
          <w:lang w:val="mk-MK"/>
        </w:rPr>
        <w:t xml:space="preserve"> </w:t>
      </w:r>
      <w:r w:rsidRPr="00B0501C">
        <w:rPr>
          <w:rFonts w:hint="eastAsia"/>
          <w:lang w:val="mk-MK"/>
        </w:rPr>
        <w:t>младите</w:t>
      </w:r>
      <w:r w:rsidRPr="00B0501C">
        <w:rPr>
          <w:lang w:val="mk-MK"/>
        </w:rPr>
        <w:t xml:space="preserve"> </w:t>
      </w:r>
      <w:r w:rsidRPr="00B0501C">
        <w:rPr>
          <w:rFonts w:hint="eastAsia"/>
          <w:lang w:val="mk-MK"/>
        </w:rPr>
        <w:t>и</w:t>
      </w:r>
      <w:r w:rsidRPr="00B0501C">
        <w:rPr>
          <w:lang w:val="mk-MK"/>
        </w:rPr>
        <w:t xml:space="preserve"> </w:t>
      </w:r>
      <w:r w:rsidRPr="00B0501C">
        <w:rPr>
          <w:rFonts w:hint="eastAsia"/>
          <w:lang w:val="mk-MK"/>
        </w:rPr>
        <w:t>обезбедува</w:t>
      </w:r>
      <w:r w:rsidRPr="00B0501C">
        <w:rPr>
          <w:lang w:val="mk-MK"/>
        </w:rPr>
        <w:t xml:space="preserve"> </w:t>
      </w:r>
      <w:r w:rsidRPr="00B0501C">
        <w:rPr>
          <w:rFonts w:hint="eastAsia"/>
          <w:lang w:val="mk-MK"/>
        </w:rPr>
        <w:t>можности</w:t>
      </w:r>
      <w:r w:rsidRPr="00B0501C">
        <w:rPr>
          <w:lang w:val="mk-MK"/>
        </w:rPr>
        <w:t xml:space="preserve"> </w:t>
      </w:r>
      <w:r w:rsidRPr="00B0501C">
        <w:rPr>
          <w:rFonts w:hint="eastAsia"/>
          <w:lang w:val="mk-MK"/>
        </w:rPr>
        <w:t>за</w:t>
      </w:r>
      <w:r w:rsidRPr="00B0501C">
        <w:rPr>
          <w:lang w:val="mk-MK"/>
        </w:rPr>
        <w:t xml:space="preserve"> </w:t>
      </w:r>
      <w:r w:rsidRPr="00B0501C">
        <w:rPr>
          <w:rFonts w:hint="eastAsia"/>
          <w:lang w:val="mk-MK"/>
        </w:rPr>
        <w:t>доживотно</w:t>
      </w:r>
      <w:r w:rsidRPr="00B0501C">
        <w:rPr>
          <w:lang w:val="mk-MK"/>
        </w:rPr>
        <w:t xml:space="preserve"> </w:t>
      </w:r>
      <w:r w:rsidRPr="00B0501C">
        <w:rPr>
          <w:rFonts w:hint="eastAsia"/>
          <w:lang w:val="mk-MK"/>
        </w:rPr>
        <w:t>учење</w:t>
      </w:r>
      <w:r w:rsidRPr="00B0501C">
        <w:rPr>
          <w:lang w:val="mk-MK"/>
        </w:rPr>
        <w:t xml:space="preserve">. </w:t>
      </w:r>
    </w:p>
    <w:p w:rsidR="0020199C" w:rsidRPr="000B4799" w:rsidRDefault="00B0501C" w:rsidP="00B0501C">
      <w:pPr>
        <w:pStyle w:val="NoSpacing"/>
        <w:jc w:val="both"/>
      </w:pPr>
      <w:r w:rsidRPr="00B0501C">
        <w:rPr>
          <w:rFonts w:hint="eastAsia"/>
          <w:lang w:val="mk-MK"/>
        </w:rPr>
        <w:t>Нашата</w:t>
      </w:r>
      <w:r w:rsidRPr="00B0501C">
        <w:rPr>
          <w:lang w:val="mk-MK"/>
        </w:rPr>
        <w:t xml:space="preserve"> </w:t>
      </w:r>
      <w:r w:rsidRPr="00B0501C">
        <w:rPr>
          <w:rFonts w:hint="eastAsia"/>
          <w:lang w:val="mk-MK"/>
        </w:rPr>
        <w:t>визија</w:t>
      </w:r>
      <w:r w:rsidRPr="00B0501C">
        <w:rPr>
          <w:lang w:val="mk-MK"/>
        </w:rPr>
        <w:t xml:space="preserve"> </w:t>
      </w:r>
      <w:r w:rsidRPr="00B0501C">
        <w:rPr>
          <w:rFonts w:hint="eastAsia"/>
          <w:lang w:val="mk-MK"/>
        </w:rPr>
        <w:t>е</w:t>
      </w:r>
      <w:r w:rsidRPr="00B0501C">
        <w:rPr>
          <w:lang w:val="mk-MK"/>
        </w:rPr>
        <w:t xml:space="preserve"> </w:t>
      </w:r>
      <w:r w:rsidRPr="00B0501C">
        <w:rPr>
          <w:rFonts w:hint="eastAsia"/>
          <w:lang w:val="mk-MK"/>
        </w:rPr>
        <w:t>да</w:t>
      </w:r>
      <w:r w:rsidRPr="00B0501C">
        <w:rPr>
          <w:lang w:val="mk-MK"/>
        </w:rPr>
        <w:t xml:space="preserve"> </w:t>
      </w:r>
      <w:r w:rsidRPr="00B0501C">
        <w:rPr>
          <w:rFonts w:hint="eastAsia"/>
          <w:lang w:val="mk-MK"/>
        </w:rPr>
        <w:t>бидеме</w:t>
      </w:r>
      <w:r w:rsidRPr="00B0501C">
        <w:rPr>
          <w:lang w:val="mk-MK"/>
        </w:rPr>
        <w:t xml:space="preserve"> </w:t>
      </w:r>
      <w:r w:rsidRPr="00B0501C">
        <w:rPr>
          <w:rFonts w:hint="eastAsia"/>
          <w:lang w:val="mk-MK"/>
        </w:rPr>
        <w:t>препознаени</w:t>
      </w:r>
      <w:r w:rsidRPr="00B0501C">
        <w:rPr>
          <w:lang w:val="mk-MK"/>
        </w:rPr>
        <w:t xml:space="preserve"> </w:t>
      </w:r>
      <w:r w:rsidRPr="00B0501C">
        <w:rPr>
          <w:rFonts w:hint="eastAsia"/>
          <w:lang w:val="mk-MK"/>
        </w:rPr>
        <w:t>како</w:t>
      </w:r>
      <w:r w:rsidRPr="00B0501C">
        <w:rPr>
          <w:lang w:val="mk-MK"/>
        </w:rPr>
        <w:t xml:space="preserve"> </w:t>
      </w:r>
      <w:r w:rsidRPr="00B0501C">
        <w:rPr>
          <w:rFonts w:hint="eastAsia"/>
          <w:lang w:val="mk-MK"/>
        </w:rPr>
        <w:t>мост</w:t>
      </w:r>
      <w:r w:rsidRPr="00B0501C">
        <w:rPr>
          <w:lang w:val="mk-MK"/>
        </w:rPr>
        <w:t xml:space="preserve"> </w:t>
      </w:r>
      <w:r w:rsidRPr="00B0501C">
        <w:rPr>
          <w:rFonts w:hint="eastAsia"/>
          <w:lang w:val="mk-MK"/>
        </w:rPr>
        <w:t>меѓу</w:t>
      </w:r>
      <w:r w:rsidRPr="00B0501C">
        <w:rPr>
          <w:lang w:val="mk-MK"/>
        </w:rPr>
        <w:t xml:space="preserve"> </w:t>
      </w:r>
      <w:r w:rsidRPr="00B0501C">
        <w:rPr>
          <w:rFonts w:hint="eastAsia"/>
          <w:lang w:val="mk-MK"/>
        </w:rPr>
        <w:t>образованието</w:t>
      </w:r>
      <w:r w:rsidRPr="00B0501C">
        <w:rPr>
          <w:lang w:val="mk-MK"/>
        </w:rPr>
        <w:t xml:space="preserve"> </w:t>
      </w:r>
      <w:r w:rsidRPr="00B0501C">
        <w:rPr>
          <w:rFonts w:hint="eastAsia"/>
          <w:lang w:val="mk-MK"/>
        </w:rPr>
        <w:t>и</w:t>
      </w:r>
      <w:r w:rsidRPr="00B0501C">
        <w:rPr>
          <w:lang w:val="mk-MK"/>
        </w:rPr>
        <w:t xml:space="preserve"> </w:t>
      </w:r>
      <w:r w:rsidRPr="00B0501C">
        <w:rPr>
          <w:rFonts w:hint="eastAsia"/>
          <w:lang w:val="mk-MK"/>
        </w:rPr>
        <w:t>економијата</w:t>
      </w:r>
      <w:r w:rsidRPr="00B0501C">
        <w:rPr>
          <w:lang w:val="mk-MK"/>
        </w:rPr>
        <w:t xml:space="preserve">, </w:t>
      </w:r>
      <w:r w:rsidRPr="00B0501C">
        <w:rPr>
          <w:rFonts w:hint="eastAsia"/>
          <w:lang w:val="mk-MK"/>
        </w:rPr>
        <w:t>создавајќи</w:t>
      </w:r>
      <w:r w:rsidRPr="00B0501C">
        <w:rPr>
          <w:lang w:val="mk-MK"/>
        </w:rPr>
        <w:t xml:space="preserve"> </w:t>
      </w:r>
      <w:r w:rsidRPr="00B0501C">
        <w:rPr>
          <w:rFonts w:hint="eastAsia"/>
          <w:lang w:val="mk-MK"/>
        </w:rPr>
        <w:t>генерации</w:t>
      </w:r>
      <w:r w:rsidRPr="00B0501C">
        <w:rPr>
          <w:lang w:val="mk-MK"/>
        </w:rPr>
        <w:t xml:space="preserve"> </w:t>
      </w:r>
      <w:r w:rsidRPr="00B0501C">
        <w:rPr>
          <w:rFonts w:hint="eastAsia"/>
          <w:lang w:val="mk-MK"/>
        </w:rPr>
        <w:t>подготвени</w:t>
      </w:r>
      <w:r w:rsidRPr="00B0501C">
        <w:rPr>
          <w:lang w:val="mk-MK"/>
        </w:rPr>
        <w:t xml:space="preserve"> </w:t>
      </w:r>
      <w:r w:rsidRPr="00B0501C">
        <w:rPr>
          <w:rFonts w:hint="eastAsia"/>
          <w:lang w:val="mk-MK"/>
        </w:rPr>
        <w:t>за</w:t>
      </w:r>
      <w:r w:rsidRPr="00B0501C">
        <w:rPr>
          <w:lang w:val="mk-MK"/>
        </w:rPr>
        <w:t xml:space="preserve"> </w:t>
      </w:r>
      <w:r w:rsidRPr="00B0501C">
        <w:rPr>
          <w:rFonts w:hint="eastAsia"/>
          <w:lang w:val="mk-MK"/>
        </w:rPr>
        <w:t>професионални</w:t>
      </w:r>
      <w:r w:rsidRPr="00B0501C">
        <w:rPr>
          <w:lang w:val="mk-MK"/>
        </w:rPr>
        <w:t xml:space="preserve"> </w:t>
      </w:r>
      <w:r w:rsidRPr="00B0501C">
        <w:rPr>
          <w:rFonts w:hint="eastAsia"/>
          <w:lang w:val="mk-MK"/>
        </w:rPr>
        <w:t>и</w:t>
      </w:r>
      <w:r w:rsidRPr="00B0501C">
        <w:rPr>
          <w:lang w:val="mk-MK"/>
        </w:rPr>
        <w:t xml:space="preserve"> </w:t>
      </w:r>
      <w:r w:rsidRPr="00B0501C">
        <w:rPr>
          <w:rFonts w:hint="eastAsia"/>
          <w:lang w:val="mk-MK"/>
        </w:rPr>
        <w:t>лични</w:t>
      </w:r>
      <w:r w:rsidRPr="00B0501C">
        <w:rPr>
          <w:lang w:val="mk-MK"/>
        </w:rPr>
        <w:t xml:space="preserve"> </w:t>
      </w:r>
      <w:r w:rsidRPr="00B0501C">
        <w:rPr>
          <w:rFonts w:hint="eastAsia"/>
          <w:lang w:val="mk-MK"/>
        </w:rPr>
        <w:t>предизвици</w:t>
      </w:r>
      <w:r w:rsidRPr="00B0501C">
        <w:rPr>
          <w:lang w:val="mk-MK"/>
        </w:rPr>
        <w:t xml:space="preserve"> </w:t>
      </w:r>
      <w:r w:rsidRPr="00B0501C">
        <w:rPr>
          <w:rFonts w:hint="eastAsia"/>
          <w:lang w:val="mk-MK"/>
        </w:rPr>
        <w:t>во</w:t>
      </w:r>
      <w:r w:rsidRPr="00B0501C">
        <w:rPr>
          <w:lang w:val="mk-MK"/>
        </w:rPr>
        <w:t xml:space="preserve"> </w:t>
      </w:r>
      <w:r w:rsidRPr="00B0501C">
        <w:rPr>
          <w:rFonts w:hint="eastAsia"/>
          <w:lang w:val="mk-MK"/>
        </w:rPr>
        <w:t>иднината</w:t>
      </w:r>
      <w:r w:rsidRPr="00B0501C">
        <w:rPr>
          <w:lang w:val="mk-MK"/>
        </w:rPr>
        <w:t>.</w:t>
      </w:r>
      <w:r w:rsidRPr="000B4799">
        <w:rPr>
          <w:rFonts w:hint="eastAsia"/>
        </w:rPr>
        <w:t xml:space="preserve"> </w:t>
      </w:r>
    </w:p>
    <w:p w:rsidR="00893566" w:rsidRPr="0020199C" w:rsidRDefault="0020199C" w:rsidP="00B0501C">
      <w:pPr>
        <w:spacing w:line="276" w:lineRule="auto"/>
        <w:jc w:val="both"/>
        <w:rPr>
          <w:rFonts w:ascii="Calibri" w:hAnsi="Calibri"/>
          <w:b/>
          <w:sz w:val="22"/>
          <w:szCs w:val="22"/>
        </w:rPr>
      </w:pPr>
      <w:r w:rsidRPr="0020199C">
        <w:rPr>
          <w:rFonts w:ascii="Calibri" w:hAnsi="Calibri" w:hint="eastAsia"/>
          <w:b/>
          <w:sz w:val="22"/>
          <w:szCs w:val="22"/>
        </w:rPr>
        <w:t xml:space="preserve">РЕГИОНАЛНИОТ </w:t>
      </w:r>
      <w:r w:rsidR="000B4799" w:rsidRPr="0020199C">
        <w:rPr>
          <w:rFonts w:ascii="Calibri" w:hAnsi="Calibri"/>
          <w:b/>
          <w:sz w:val="22"/>
          <w:szCs w:val="22"/>
          <w:lang w:val="mk-MK"/>
        </w:rPr>
        <w:t xml:space="preserve"> </w:t>
      </w:r>
      <w:r w:rsidRPr="0020199C">
        <w:rPr>
          <w:rFonts w:ascii="Calibri" w:hAnsi="Calibri" w:hint="eastAsia"/>
          <w:b/>
          <w:sz w:val="22"/>
          <w:szCs w:val="22"/>
          <w:lang w:val="mk-MK"/>
        </w:rPr>
        <w:t>ЦЕНТАР</w:t>
      </w:r>
      <w:r w:rsidR="000B4799" w:rsidRPr="0020199C">
        <w:rPr>
          <w:rFonts w:ascii="Calibri" w:hAnsi="Calibri"/>
          <w:b/>
          <w:sz w:val="22"/>
          <w:szCs w:val="22"/>
          <w:lang w:val="mk-MK"/>
        </w:rPr>
        <w:t xml:space="preserve"> </w:t>
      </w:r>
      <w:r>
        <w:rPr>
          <w:rFonts w:ascii="Calibri" w:hAnsi="Calibri"/>
          <w:b/>
          <w:sz w:val="22"/>
          <w:szCs w:val="22"/>
          <w:lang w:val="mk-MK"/>
        </w:rPr>
        <w:t xml:space="preserve">ЗА СТРУЧНО ОБРАЗОВАНИЕ И ОБУКА „КИРО БУРНАЗ„ </w:t>
      </w:r>
      <w:r w:rsidR="000B4799" w:rsidRPr="0020199C">
        <w:rPr>
          <w:rFonts w:ascii="Calibri" w:hAnsi="Calibri" w:hint="eastAsia"/>
          <w:b/>
          <w:sz w:val="22"/>
          <w:szCs w:val="22"/>
          <w:lang w:val="mk-MK"/>
        </w:rPr>
        <w:t>ДА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БИДЕ</w:t>
      </w:r>
      <w:r w:rsidR="000B4799" w:rsidRPr="0020199C">
        <w:rPr>
          <w:rFonts w:ascii="Calibri" w:hAnsi="Calibri"/>
          <w:b/>
          <w:sz w:val="22"/>
          <w:szCs w:val="22"/>
          <w:lang w:val="mk-MK"/>
        </w:rPr>
        <w:t xml:space="preserve"> </w:t>
      </w:r>
      <w:r>
        <w:rPr>
          <w:rFonts w:ascii="Calibri" w:hAnsi="Calibri"/>
          <w:b/>
          <w:sz w:val="22"/>
          <w:szCs w:val="22"/>
          <w:lang w:val="mk-MK"/>
        </w:rPr>
        <w:t xml:space="preserve">СИГУРЕН </w:t>
      </w:r>
      <w:r w:rsidR="000B4799" w:rsidRPr="0020199C">
        <w:rPr>
          <w:rFonts w:ascii="Calibri" w:hAnsi="Calibri" w:hint="eastAsia"/>
          <w:b/>
          <w:sz w:val="22"/>
          <w:szCs w:val="22"/>
          <w:lang w:val="mk-MK"/>
        </w:rPr>
        <w:t>ПАРТНЕР</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НА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ЗАЕДНИЦАТА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И</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ЛОКАЛНАТА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ЕКОНОМИЈА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ПРЕКУ</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СОЗДАВАЊЕ</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СТРУЧЕН</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КАДАР</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КОЈ</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Е</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ПОДГОТВЕН</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ЗА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ПРЕДИЗВИЦИТЕ</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НА</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СОВРЕМЕНОТО</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ОПШТЕСТВО</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И</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ЕВРОПСКИОТ</w:t>
      </w:r>
      <w:r w:rsidR="000B4799" w:rsidRPr="0020199C">
        <w:rPr>
          <w:rFonts w:ascii="Calibri" w:hAnsi="Calibri"/>
          <w:b/>
          <w:sz w:val="22"/>
          <w:szCs w:val="22"/>
          <w:lang w:val="mk-MK"/>
        </w:rPr>
        <w:t xml:space="preserve"> </w:t>
      </w:r>
      <w:r w:rsidR="000B4799" w:rsidRPr="0020199C">
        <w:rPr>
          <w:rFonts w:ascii="Calibri" w:hAnsi="Calibri" w:hint="eastAsia"/>
          <w:b/>
          <w:sz w:val="22"/>
          <w:szCs w:val="22"/>
          <w:lang w:val="mk-MK"/>
        </w:rPr>
        <w:t>ПАЗАР</w:t>
      </w:r>
      <w:r w:rsidR="000B4799" w:rsidRPr="0020199C">
        <w:rPr>
          <w:rFonts w:ascii="Calibri" w:hAnsi="Calibri"/>
          <w:b/>
          <w:sz w:val="22"/>
          <w:szCs w:val="22"/>
          <w:lang w:val="mk-MK"/>
        </w:rPr>
        <w:t>. “</w:t>
      </w:r>
    </w:p>
    <w:p w:rsidR="000A5D81" w:rsidRPr="00CF69C5" w:rsidRDefault="000A5D81" w:rsidP="000A5D81">
      <w:pPr>
        <w:spacing w:line="276" w:lineRule="auto"/>
        <w:jc w:val="both"/>
        <w:rPr>
          <w:rFonts w:asciiTheme="minorHAnsi" w:hAnsiTheme="minorHAnsi" w:cstheme="minorHAnsi"/>
          <w:sz w:val="22"/>
          <w:szCs w:val="22"/>
        </w:rPr>
      </w:pPr>
    </w:p>
    <w:p w:rsidR="000A5D81" w:rsidRPr="00CF69C5" w:rsidRDefault="000A5D81" w:rsidP="000A5D81">
      <w:pPr>
        <w:spacing w:line="276" w:lineRule="auto"/>
        <w:jc w:val="both"/>
        <w:rPr>
          <w:rFonts w:asciiTheme="minorHAnsi" w:hAnsiTheme="minorHAnsi" w:cstheme="minorHAnsi"/>
          <w:sz w:val="22"/>
          <w:szCs w:val="22"/>
        </w:rPr>
      </w:pPr>
    </w:p>
    <w:p w:rsidR="00714709" w:rsidRDefault="00714709">
      <w:pPr>
        <w:rPr>
          <w:rFonts w:asciiTheme="minorHAnsi" w:hAnsiTheme="minorHAnsi" w:cstheme="minorHAnsi"/>
          <w:sz w:val="22"/>
          <w:szCs w:val="22"/>
        </w:rPr>
      </w:pPr>
      <w:r>
        <w:rPr>
          <w:rFonts w:asciiTheme="minorHAnsi" w:hAnsiTheme="minorHAnsi" w:cstheme="minorHAnsi"/>
          <w:sz w:val="22"/>
          <w:szCs w:val="22"/>
        </w:rPr>
        <w:br w:type="page"/>
      </w:r>
    </w:p>
    <w:p w:rsidR="006D364F" w:rsidRPr="00714709" w:rsidRDefault="00F20AE6" w:rsidP="00714709">
      <w:pPr>
        <w:pStyle w:val="Heading1"/>
        <w:rPr>
          <w:rFonts w:cstheme="minorHAnsi"/>
          <w:szCs w:val="26"/>
        </w:rPr>
      </w:pPr>
      <w:bookmarkStart w:id="27" w:name="_Toc210031822"/>
      <w:r w:rsidRPr="00714709">
        <w:rPr>
          <w:rFonts w:cstheme="minorHAnsi"/>
          <w:szCs w:val="26"/>
        </w:rPr>
        <w:lastRenderedPageBreak/>
        <w:t>ОРГАНИЗАЦИЈА И РЕАЛИЗАЦИЈА НА НАСТАВАТА</w:t>
      </w:r>
      <w:bookmarkEnd w:id="27"/>
    </w:p>
    <w:p w:rsidR="006D364F" w:rsidRDefault="006D364F" w:rsidP="00635CF7">
      <w:pPr>
        <w:pStyle w:val="NoSpacing"/>
        <w:jc w:val="both"/>
        <w:rPr>
          <w:rFonts w:cstheme="minorHAnsi"/>
        </w:rPr>
      </w:pPr>
      <w:r w:rsidRPr="00714709">
        <w:rPr>
          <w:rFonts w:cstheme="minorHAnsi"/>
        </w:rPr>
        <w:t>Основна и најширока форма за остварување на целите и задачите на средното образование и воспитание е наставата. Во неа се вклучени сите видови заеднички активности на учениците и наставниците во совладувањето на воспитно – образовните содржини.</w:t>
      </w:r>
    </w:p>
    <w:p w:rsidR="00714709" w:rsidRPr="00714709" w:rsidRDefault="00714709" w:rsidP="00635CF7">
      <w:pPr>
        <w:pStyle w:val="NoSpacing"/>
        <w:jc w:val="both"/>
        <w:rPr>
          <w:rFonts w:cstheme="minorHAnsi"/>
        </w:rPr>
      </w:pPr>
    </w:p>
    <w:p w:rsidR="006D364F" w:rsidRPr="004E6694" w:rsidRDefault="004E6694" w:rsidP="00BA6053">
      <w:pPr>
        <w:pStyle w:val="Heading2"/>
      </w:pPr>
      <w:bookmarkStart w:id="28" w:name="_Toc210031823"/>
      <w:r w:rsidRPr="004E6694">
        <w:t>Образовен влез</w:t>
      </w:r>
      <w:bookmarkEnd w:id="28"/>
      <w:r w:rsidRPr="004E6694">
        <w:t xml:space="preserve">  </w:t>
      </w:r>
    </w:p>
    <w:p w:rsidR="006D364F" w:rsidRPr="00714709" w:rsidRDefault="006D364F" w:rsidP="00635CF7">
      <w:pPr>
        <w:pStyle w:val="NoSpacing"/>
        <w:jc w:val="both"/>
        <w:rPr>
          <w:rFonts w:cstheme="minorHAnsi"/>
        </w:rPr>
      </w:pPr>
      <w:r w:rsidRPr="00714709">
        <w:rPr>
          <w:rFonts w:cstheme="minorHAnsi"/>
        </w:rPr>
        <w:t xml:space="preserve">Статусот на редовен ученик во училиштето се стекнува со запишување на учениците во прва година. Основниот влез е завршено деветогодишно образование и кандидатите да не се постари од 17 години. </w:t>
      </w:r>
    </w:p>
    <w:p w:rsidR="006D364F" w:rsidRPr="00714709" w:rsidRDefault="006D364F" w:rsidP="00635CF7">
      <w:pPr>
        <w:pStyle w:val="NoSpacing"/>
        <w:jc w:val="both"/>
        <w:rPr>
          <w:rFonts w:cstheme="minorHAnsi"/>
        </w:rPr>
      </w:pPr>
      <w:r w:rsidRPr="00714709">
        <w:rPr>
          <w:rFonts w:cstheme="minorHAnsi"/>
        </w:rPr>
        <w:t>Во учебната 2025/26 година, во ДСУ РЦСОО “Киро Бурназ” учениците можат да се запишат во следниве  струки / сектори и профили / квалификации:</w:t>
      </w:r>
    </w:p>
    <w:p w:rsidR="00714709" w:rsidRDefault="006D364F" w:rsidP="00300B18">
      <w:pPr>
        <w:pStyle w:val="NoSpacing"/>
        <w:numPr>
          <w:ilvl w:val="0"/>
          <w:numId w:val="26"/>
        </w:numPr>
        <w:jc w:val="both"/>
        <w:rPr>
          <w:rFonts w:cstheme="minorHAnsi"/>
        </w:rPr>
      </w:pPr>
      <w:r w:rsidRPr="00714709">
        <w:rPr>
          <w:rFonts w:cstheme="minorHAnsi"/>
        </w:rPr>
        <w:t>земјоделство, рибарство и ветеринарство ( агротехничар, техничар за агроменаџмент, техничар за фитомедицина, техничар по ветеринарна медицина );</w:t>
      </w:r>
    </w:p>
    <w:p w:rsidR="00714709" w:rsidRDefault="006D364F" w:rsidP="00300B18">
      <w:pPr>
        <w:pStyle w:val="NoSpacing"/>
        <w:numPr>
          <w:ilvl w:val="0"/>
          <w:numId w:val="26"/>
        </w:numPr>
        <w:jc w:val="both"/>
        <w:rPr>
          <w:rFonts w:cstheme="minorHAnsi"/>
        </w:rPr>
      </w:pPr>
      <w:r w:rsidRPr="00714709">
        <w:rPr>
          <w:rFonts w:cstheme="minorHAnsi"/>
        </w:rPr>
        <w:t>хемија и технологија ( прехранбен техничар, техничар за козметички и хемиски производи, пекар );</w:t>
      </w:r>
    </w:p>
    <w:p w:rsidR="00714709" w:rsidRDefault="006D364F" w:rsidP="00300B18">
      <w:pPr>
        <w:pStyle w:val="NoSpacing"/>
        <w:numPr>
          <w:ilvl w:val="0"/>
          <w:numId w:val="26"/>
        </w:numPr>
        <w:jc w:val="both"/>
        <w:rPr>
          <w:rFonts w:cstheme="minorHAnsi"/>
        </w:rPr>
      </w:pPr>
      <w:r w:rsidRPr="00714709">
        <w:rPr>
          <w:rFonts w:cstheme="minorHAnsi"/>
        </w:rPr>
        <w:t xml:space="preserve">лични услуги ( техничар за козметичка нега и убавина, фризер ); </w:t>
      </w:r>
    </w:p>
    <w:p w:rsidR="00714709" w:rsidRDefault="006D364F" w:rsidP="00300B18">
      <w:pPr>
        <w:pStyle w:val="NoSpacing"/>
        <w:numPr>
          <w:ilvl w:val="0"/>
          <w:numId w:val="26"/>
        </w:numPr>
        <w:jc w:val="both"/>
        <w:rPr>
          <w:rFonts w:cstheme="minorHAnsi"/>
        </w:rPr>
      </w:pPr>
      <w:r w:rsidRPr="00714709">
        <w:rPr>
          <w:rFonts w:cstheme="minorHAnsi"/>
        </w:rPr>
        <w:t>машинство (машински техничар за моторни возила );</w:t>
      </w:r>
    </w:p>
    <w:p w:rsidR="00714709" w:rsidRDefault="006D364F" w:rsidP="00300B18">
      <w:pPr>
        <w:pStyle w:val="NoSpacing"/>
        <w:numPr>
          <w:ilvl w:val="0"/>
          <w:numId w:val="26"/>
        </w:numPr>
        <w:jc w:val="both"/>
        <w:rPr>
          <w:rFonts w:cstheme="minorHAnsi"/>
        </w:rPr>
      </w:pPr>
      <w:r w:rsidRPr="00714709">
        <w:rPr>
          <w:rFonts w:cstheme="minorHAnsi"/>
        </w:rPr>
        <w:t>сообраќај, транспорт и складирање ( техничар за патен сообраќај );</w:t>
      </w:r>
    </w:p>
    <w:p w:rsidR="00714709" w:rsidRPr="00714709" w:rsidRDefault="006D364F" w:rsidP="00300B18">
      <w:pPr>
        <w:pStyle w:val="NoSpacing"/>
        <w:numPr>
          <w:ilvl w:val="0"/>
          <w:numId w:val="26"/>
        </w:numPr>
        <w:jc w:val="both"/>
        <w:rPr>
          <w:rFonts w:cstheme="minorHAnsi"/>
        </w:rPr>
      </w:pPr>
      <w:r w:rsidRPr="00714709">
        <w:rPr>
          <w:rFonts w:cstheme="minorHAnsi"/>
        </w:rPr>
        <w:t>здравство и социјална заштита ( фармацевтски техничар, дентален асистент );</w:t>
      </w:r>
    </w:p>
    <w:p w:rsidR="006D364F" w:rsidRPr="00714709" w:rsidRDefault="006D364F" w:rsidP="00635CF7">
      <w:pPr>
        <w:pStyle w:val="NoSpacing"/>
        <w:jc w:val="both"/>
        <w:rPr>
          <w:rFonts w:cstheme="minorHAnsi"/>
          <w:b/>
          <w:szCs w:val="22"/>
          <w:lang w:val="mk-MK"/>
        </w:rPr>
      </w:pPr>
      <w:r w:rsidRPr="00714709">
        <w:rPr>
          <w:rFonts w:cstheme="minorHAnsi"/>
          <w:b/>
          <w:szCs w:val="22"/>
        </w:rPr>
        <w:t xml:space="preserve">Дополнителни услови кои треба </w:t>
      </w:r>
      <w:r w:rsidRPr="00714709">
        <w:rPr>
          <w:rFonts w:cstheme="minorHAnsi"/>
          <w:b/>
          <w:szCs w:val="22"/>
          <w:lang w:val="mk-MK"/>
        </w:rPr>
        <w:t xml:space="preserve">учениците </w:t>
      </w:r>
      <w:r w:rsidRPr="00714709">
        <w:rPr>
          <w:rFonts w:cstheme="minorHAnsi"/>
          <w:b/>
          <w:szCs w:val="22"/>
        </w:rPr>
        <w:t>да ги исполнуваат се:</w:t>
      </w:r>
    </w:p>
    <w:p w:rsidR="006D364F" w:rsidRPr="00714709" w:rsidRDefault="006D364F" w:rsidP="00300B18">
      <w:pPr>
        <w:pStyle w:val="NoSpacing"/>
        <w:numPr>
          <w:ilvl w:val="0"/>
          <w:numId w:val="27"/>
        </w:numPr>
        <w:jc w:val="both"/>
        <w:rPr>
          <w:rFonts w:cstheme="minorHAnsi"/>
        </w:rPr>
      </w:pPr>
      <w:r w:rsidRPr="00714709">
        <w:rPr>
          <w:rFonts w:cstheme="minorHAnsi"/>
        </w:rPr>
        <w:t>агротехничар да има минимум 40 поена;</w:t>
      </w:r>
    </w:p>
    <w:p w:rsidR="006D364F" w:rsidRPr="00714709" w:rsidRDefault="006D364F" w:rsidP="00300B18">
      <w:pPr>
        <w:pStyle w:val="NoSpacing"/>
        <w:numPr>
          <w:ilvl w:val="0"/>
          <w:numId w:val="27"/>
        </w:numPr>
        <w:jc w:val="both"/>
        <w:rPr>
          <w:rFonts w:cstheme="minorHAnsi"/>
        </w:rPr>
      </w:pPr>
      <w:r w:rsidRPr="00714709">
        <w:rPr>
          <w:rFonts w:cstheme="minorHAnsi"/>
        </w:rPr>
        <w:t xml:space="preserve">техничар за фитомедицина да има минимум 45 поена; </w:t>
      </w:r>
    </w:p>
    <w:p w:rsidR="006D364F" w:rsidRPr="00714709" w:rsidRDefault="006D364F" w:rsidP="00300B18">
      <w:pPr>
        <w:pStyle w:val="NoSpacing"/>
        <w:numPr>
          <w:ilvl w:val="0"/>
          <w:numId w:val="27"/>
        </w:numPr>
        <w:jc w:val="both"/>
        <w:rPr>
          <w:rFonts w:cstheme="minorHAnsi"/>
        </w:rPr>
      </w:pPr>
      <w:r w:rsidRPr="00714709">
        <w:rPr>
          <w:rFonts w:cstheme="minorHAnsi"/>
        </w:rPr>
        <w:t>техничар за агроменаџмент да има минимум 40 поена;</w:t>
      </w:r>
    </w:p>
    <w:p w:rsidR="006D364F" w:rsidRPr="00714709" w:rsidRDefault="006D364F" w:rsidP="00300B18">
      <w:pPr>
        <w:pStyle w:val="NoSpacing"/>
        <w:numPr>
          <w:ilvl w:val="0"/>
          <w:numId w:val="27"/>
        </w:numPr>
        <w:jc w:val="both"/>
        <w:rPr>
          <w:rFonts w:cstheme="minorHAnsi"/>
        </w:rPr>
      </w:pPr>
      <w:r w:rsidRPr="00714709">
        <w:rPr>
          <w:rFonts w:cstheme="minorHAnsi"/>
        </w:rPr>
        <w:t>техничар по ветеринарна медицина да има минимум 45 поена;</w:t>
      </w:r>
    </w:p>
    <w:p w:rsidR="006D364F" w:rsidRPr="00714709" w:rsidRDefault="006D364F" w:rsidP="00300B18">
      <w:pPr>
        <w:pStyle w:val="NoSpacing"/>
        <w:numPr>
          <w:ilvl w:val="0"/>
          <w:numId w:val="27"/>
        </w:numPr>
        <w:jc w:val="both"/>
        <w:rPr>
          <w:rFonts w:cstheme="minorHAnsi"/>
        </w:rPr>
      </w:pPr>
      <w:r w:rsidRPr="00714709">
        <w:rPr>
          <w:rFonts w:cstheme="minorHAnsi"/>
        </w:rPr>
        <w:t>прехранбен техничар да има минимум 45 поена;</w:t>
      </w:r>
    </w:p>
    <w:p w:rsidR="006D364F" w:rsidRPr="00714709" w:rsidRDefault="006D364F" w:rsidP="00300B18">
      <w:pPr>
        <w:pStyle w:val="NoSpacing"/>
        <w:numPr>
          <w:ilvl w:val="0"/>
          <w:numId w:val="27"/>
        </w:numPr>
        <w:jc w:val="both"/>
        <w:rPr>
          <w:rFonts w:cstheme="minorHAnsi"/>
        </w:rPr>
      </w:pPr>
      <w:r w:rsidRPr="00714709">
        <w:rPr>
          <w:rFonts w:cstheme="minorHAnsi"/>
        </w:rPr>
        <w:t>техничар за козметички и хемиски производи да има минимум 45 поени;</w:t>
      </w:r>
    </w:p>
    <w:p w:rsidR="006D364F" w:rsidRPr="00714709" w:rsidRDefault="006D364F" w:rsidP="00300B18">
      <w:pPr>
        <w:pStyle w:val="NoSpacing"/>
        <w:numPr>
          <w:ilvl w:val="0"/>
          <w:numId w:val="27"/>
        </w:numPr>
        <w:jc w:val="both"/>
        <w:rPr>
          <w:rFonts w:cstheme="minorHAnsi"/>
        </w:rPr>
      </w:pPr>
      <w:r w:rsidRPr="00714709">
        <w:rPr>
          <w:rFonts w:cstheme="minorHAnsi"/>
        </w:rPr>
        <w:t>техничар за козметичка нега и убавина да има минимум 45 поени;</w:t>
      </w:r>
    </w:p>
    <w:p w:rsidR="006D364F" w:rsidRPr="00714709" w:rsidRDefault="006D364F" w:rsidP="00300B18">
      <w:pPr>
        <w:pStyle w:val="NoSpacing"/>
        <w:numPr>
          <w:ilvl w:val="0"/>
          <w:numId w:val="27"/>
        </w:numPr>
        <w:jc w:val="both"/>
        <w:rPr>
          <w:rFonts w:cstheme="minorHAnsi"/>
        </w:rPr>
      </w:pPr>
      <w:r w:rsidRPr="00714709">
        <w:rPr>
          <w:rFonts w:cstheme="minorHAnsi"/>
        </w:rPr>
        <w:t>машински техничар за моторни возила да има минимум 45 поени;</w:t>
      </w:r>
    </w:p>
    <w:p w:rsidR="006D364F" w:rsidRPr="00714709" w:rsidRDefault="006D364F" w:rsidP="00300B18">
      <w:pPr>
        <w:pStyle w:val="NoSpacing"/>
        <w:numPr>
          <w:ilvl w:val="0"/>
          <w:numId w:val="27"/>
        </w:numPr>
        <w:jc w:val="both"/>
        <w:rPr>
          <w:rFonts w:cstheme="minorHAnsi"/>
        </w:rPr>
      </w:pPr>
      <w:r w:rsidRPr="00714709">
        <w:rPr>
          <w:rFonts w:cstheme="minorHAnsi"/>
        </w:rPr>
        <w:t>техничар за патен сообраќај да има минимум 55 поени;</w:t>
      </w:r>
    </w:p>
    <w:p w:rsidR="006D364F" w:rsidRPr="00714709" w:rsidRDefault="006D364F" w:rsidP="00300B18">
      <w:pPr>
        <w:pStyle w:val="NoSpacing"/>
        <w:numPr>
          <w:ilvl w:val="0"/>
          <w:numId w:val="27"/>
        </w:numPr>
        <w:jc w:val="both"/>
        <w:rPr>
          <w:rFonts w:cstheme="minorHAnsi"/>
        </w:rPr>
      </w:pPr>
      <w:r w:rsidRPr="00714709">
        <w:rPr>
          <w:rFonts w:cstheme="minorHAnsi"/>
        </w:rPr>
        <w:t>фармацевтски техничар да има минимум 70 поени;</w:t>
      </w:r>
    </w:p>
    <w:p w:rsidR="006D364F" w:rsidRPr="00714709" w:rsidRDefault="006D364F" w:rsidP="00300B18">
      <w:pPr>
        <w:pStyle w:val="NoSpacing"/>
        <w:numPr>
          <w:ilvl w:val="0"/>
          <w:numId w:val="27"/>
        </w:numPr>
        <w:jc w:val="both"/>
        <w:rPr>
          <w:rFonts w:cstheme="minorHAnsi"/>
        </w:rPr>
      </w:pPr>
      <w:r w:rsidRPr="00714709">
        <w:rPr>
          <w:rFonts w:cstheme="minorHAnsi"/>
        </w:rPr>
        <w:t>дентален асистент да има минимум 70 поени;</w:t>
      </w:r>
    </w:p>
    <w:p w:rsidR="006D364F" w:rsidRPr="00714709" w:rsidRDefault="006D364F" w:rsidP="00300B18">
      <w:pPr>
        <w:pStyle w:val="NoSpacing"/>
        <w:numPr>
          <w:ilvl w:val="0"/>
          <w:numId w:val="27"/>
        </w:numPr>
        <w:jc w:val="both"/>
        <w:rPr>
          <w:rFonts w:cstheme="minorHAnsi"/>
        </w:rPr>
      </w:pPr>
      <w:r w:rsidRPr="00714709">
        <w:rPr>
          <w:rFonts w:cstheme="minorHAnsi"/>
        </w:rPr>
        <w:t>за стручно образование за занимања ( тригодишно ) да има минимум 30 поена (пекар, фризер).</w:t>
      </w:r>
    </w:p>
    <w:p w:rsidR="00714709" w:rsidRDefault="00714709" w:rsidP="00714709">
      <w:pPr>
        <w:pStyle w:val="NoSpacing"/>
        <w:rPr>
          <w:rFonts w:cstheme="minorHAnsi"/>
          <w:b/>
          <w:szCs w:val="26"/>
        </w:rPr>
      </w:pPr>
    </w:p>
    <w:p w:rsidR="006D364F" w:rsidRPr="00EB44F2" w:rsidRDefault="004E6694" w:rsidP="00BA6053">
      <w:pPr>
        <w:pStyle w:val="Heading2"/>
      </w:pPr>
      <w:bookmarkStart w:id="29" w:name="_Toc210031824"/>
      <w:r w:rsidRPr="00EB44F2">
        <w:t>Редовна настава</w:t>
      </w:r>
      <w:bookmarkEnd w:id="29"/>
      <w:r w:rsidRPr="00EB44F2">
        <w:t xml:space="preserve"> </w:t>
      </w:r>
    </w:p>
    <w:p w:rsidR="006D364F" w:rsidRPr="00714709" w:rsidRDefault="006D364F" w:rsidP="00714709">
      <w:pPr>
        <w:pStyle w:val="NoSpacing"/>
        <w:rPr>
          <w:rFonts w:cstheme="minorHAnsi"/>
        </w:rPr>
      </w:pPr>
      <w:r w:rsidRPr="00714709">
        <w:rPr>
          <w:rFonts w:cstheme="minorHAnsi"/>
        </w:rPr>
        <w:t>Наставата ќе се реализира според наставните планови и програми одобрени од Министерство за образование и наука, Центарот за стручно образование и Бирото за развој на образование. Преку реализација на наставните програми, учениците ќе ги усвојат основите на општото и стручното образование и ќе стекнат практични вештини за вклучување во работниот процес или натамошно продолжување на образованието и самообразованието.</w:t>
      </w:r>
    </w:p>
    <w:p w:rsidR="006D364F" w:rsidRPr="00714709" w:rsidRDefault="006D364F" w:rsidP="00714709">
      <w:pPr>
        <w:pStyle w:val="NoSpacing"/>
        <w:jc w:val="both"/>
        <w:rPr>
          <w:rFonts w:cstheme="minorHAnsi"/>
        </w:rPr>
      </w:pPr>
      <w:r w:rsidRPr="00714709">
        <w:rPr>
          <w:rFonts w:cstheme="minorHAnsi"/>
        </w:rPr>
        <w:t xml:space="preserve">Секој наставник работи според наставен план и програма, изготвува годишно глобално планирање, планирање на модуларните единици и подготовка за секој наставен час. Подготовката пред почетокот на учебната година опфаќа темелно проучување на наставната програма, обезбедување стручна литература, собирање информации од интернет и сл., а подготовката за наставните часови е редовна обврска. Во текот на наставата, секој наставник ќе ги користи расположивите наставни средства и помагала. Училницата претставува примарна средина за учење. Добро дизајнираната позитивна средина во голема мера влијае врз доброто учење. Добрата училница создава позитивен однос меѓу ученикот и предметот, како и меѓу наставникот и ученикот. Современо опремените училници ги исполнуваат условите за реализирање на современа и ефективна настава која во голема мера ќе влијае на стекнувањето на знаењето на учениците. </w:t>
      </w:r>
    </w:p>
    <w:p w:rsidR="006D364F" w:rsidRPr="00CF69C5" w:rsidRDefault="006D364F" w:rsidP="00714709">
      <w:pPr>
        <w:pStyle w:val="NoSpacing"/>
        <w:jc w:val="both"/>
        <w:rPr>
          <w:rFonts w:cstheme="minorHAnsi"/>
        </w:rPr>
      </w:pPr>
      <w:r w:rsidRPr="00CF69C5">
        <w:rPr>
          <w:rFonts w:cstheme="minorHAnsi"/>
        </w:rPr>
        <w:t xml:space="preserve">Во наставата ќе се применуваат разновидни форми на работа со учениците, со што секој наставник наставата ќе може да ја доближи до индивидуалните способности, можности и предзнаења на учениците. Посебен акцент во текот на наставата, наставникот става на поголема мотивираност на ученикот со цел постигнување на повисоки образовни резултати. Во работата со учениците ќе се </w:t>
      </w:r>
      <w:r w:rsidRPr="00CF69C5">
        <w:rPr>
          <w:rFonts w:cstheme="minorHAnsi"/>
        </w:rPr>
        <w:lastRenderedPageBreak/>
        <w:t xml:space="preserve">користат форми и методи што се најсоодветни за нив, а темпото на работа и времето за совладување на потребните содржини ќе се прилагодуваат на можностите на секој ученик или група ученици. </w:t>
      </w:r>
    </w:p>
    <w:p w:rsidR="006D364F" w:rsidRPr="00CF69C5" w:rsidRDefault="006D364F" w:rsidP="00714709">
      <w:pPr>
        <w:pStyle w:val="NoSpacing"/>
        <w:jc w:val="both"/>
        <w:rPr>
          <w:rFonts w:cstheme="minorHAnsi"/>
        </w:rPr>
      </w:pPr>
      <w:r w:rsidRPr="00CF69C5">
        <w:rPr>
          <w:rFonts w:cstheme="minorHAnsi"/>
        </w:rPr>
        <w:t xml:space="preserve">Наставниците не можат максимално да ја предвидат динамиката на часот во секоја паралелка, но за да има успешна реализација на наставата најважно е наставникот добро да е подготовен за наставниот час. Подготовката е основен и примарен дел од работата на секој наставник. Наставниците со добро планирање, а особено со организација на часот, се усовршуваат и стануваат се подобри на секој нареден час. За остварување на овие задачи секој наставник ќе изработи и користи разни инструменти за дијагностицирање на предзнаењата и способностите на учениците, индивидуализирана работа со ученици, наставни ливчиња, диференцирани задачи и друг вид инструменти за следење на напредокот на учениците. Во наставата се користи новата методологија во работа со учениците – поголема нагледност и дигитализација, поинаков приод кон наставниот материјал и поинклузивен однос кон учениците со цел ученикот да се стекне со високо ниво на теоретско и практично знаење. </w:t>
      </w:r>
    </w:p>
    <w:p w:rsidR="006D364F" w:rsidRPr="00CF69C5" w:rsidRDefault="006D364F" w:rsidP="00714709">
      <w:pPr>
        <w:pStyle w:val="NoSpacing"/>
        <w:jc w:val="both"/>
        <w:rPr>
          <w:rFonts w:cstheme="minorHAnsi"/>
        </w:rPr>
      </w:pPr>
      <w:r w:rsidRPr="00CF69C5">
        <w:rPr>
          <w:rFonts w:cstheme="minorHAnsi"/>
        </w:rPr>
        <w:t xml:space="preserve">Директорот на училиштето со својот тим континуирано ќе ја следат работата на наставниците – планирањето, организацијата и реализацијата на наставата. Ќе ја насочуваат работата на наставниците почетници, со помало искуство и наставници кои постигнуваат послаби резултати. Тоа ќе се реализира преку посета на часови, консултации и инструкции. Посебно ќе се следи работата на послабите паралелки и ученици со цел навреме да се преземаат соодветни мерки и решенија. </w:t>
      </w:r>
    </w:p>
    <w:p w:rsidR="00714709" w:rsidRDefault="00714709" w:rsidP="00714709">
      <w:pPr>
        <w:pStyle w:val="NoSpacing"/>
        <w:rPr>
          <w:rFonts w:cstheme="minorHAnsi"/>
          <w:b/>
        </w:rPr>
      </w:pPr>
    </w:p>
    <w:p w:rsidR="006D364F" w:rsidRPr="00EB44F2" w:rsidRDefault="004E6694" w:rsidP="00BA6053">
      <w:pPr>
        <w:pStyle w:val="Heading2"/>
      </w:pPr>
      <w:bookmarkStart w:id="30" w:name="_Toc210031825"/>
      <w:r w:rsidRPr="00EB44F2">
        <w:t>Практично образование - учење преку работа</w:t>
      </w:r>
      <w:bookmarkEnd w:id="30"/>
    </w:p>
    <w:p w:rsidR="006D364F" w:rsidRPr="00CF69C5" w:rsidRDefault="006D364F" w:rsidP="00635CF7">
      <w:pPr>
        <w:pStyle w:val="NoSpacing"/>
        <w:jc w:val="both"/>
        <w:rPr>
          <w:rFonts w:cstheme="minorHAnsi"/>
        </w:rPr>
      </w:pPr>
      <w:r w:rsidRPr="00CF69C5">
        <w:rPr>
          <w:rFonts w:cstheme="minorHAnsi"/>
        </w:rPr>
        <w:t xml:space="preserve"> Учење преку работа кај работодавач има за цел да ги оспособи учениците за извршување на определени работи и работни задачи: почитување и применување на правилата на однесување на работното место, примена на теоретското стручно образование во практиката, примена на современата опрема и разни алати, машини, помагала и материјали.</w:t>
      </w:r>
    </w:p>
    <w:p w:rsidR="006D364F" w:rsidRPr="00CF69C5" w:rsidRDefault="006D364F" w:rsidP="00635CF7">
      <w:pPr>
        <w:pStyle w:val="NoSpacing"/>
        <w:jc w:val="both"/>
        <w:rPr>
          <w:rFonts w:cstheme="minorHAnsi"/>
        </w:rPr>
      </w:pPr>
      <w:r w:rsidRPr="00CF69C5">
        <w:rPr>
          <w:rFonts w:cstheme="minorHAnsi"/>
        </w:rPr>
        <w:t xml:space="preserve">Во реформираното дуално техничко образование, сите ученици во сите образовни профили / квалификации во сите години на образование имаат Учење преку работа кај работодавач. Тоа се изведува во повеќе компании во општината, соодветно на различните сектори и квалификации, со склучување на трипартитни договори меѓу училиштето, работодавачот и родителот на ученикот. </w:t>
      </w:r>
    </w:p>
    <w:p w:rsidR="006D364F" w:rsidRPr="00CF69C5" w:rsidRDefault="006D364F" w:rsidP="00635CF7">
      <w:pPr>
        <w:pStyle w:val="NoSpacing"/>
        <w:jc w:val="both"/>
        <w:rPr>
          <w:rFonts w:cstheme="minorHAnsi"/>
        </w:rPr>
      </w:pPr>
      <w:r w:rsidRPr="00CF69C5">
        <w:rPr>
          <w:rFonts w:cstheme="minorHAnsi"/>
        </w:rPr>
        <w:t>Во реформираното тригодишно стручно образование за занимања Пекар и Фризер, Практичната настава се изведува во училишниот фризерски салон и пекарска работилница и во повеќе фризерски салони и пекари во градот. Со нивните сопственици, училиштето потпишува трипартитни договори, заедно со родителот на ученикот.</w:t>
      </w:r>
    </w:p>
    <w:p w:rsidR="006D364F" w:rsidRPr="00CF69C5" w:rsidRDefault="006D364F" w:rsidP="00635CF7">
      <w:pPr>
        <w:pStyle w:val="NoSpacing"/>
        <w:jc w:val="both"/>
        <w:rPr>
          <w:rFonts w:cstheme="minorHAnsi"/>
        </w:rPr>
      </w:pPr>
      <w:r w:rsidRPr="00CF69C5">
        <w:rPr>
          <w:rFonts w:cstheme="minorHAnsi"/>
        </w:rPr>
        <w:t>Освен договорите за реализација на практична обука на ученикот кај работодавач, пред почетокот на УПР, се изготвуваат и потврди за основна обука на ученикот за безбедност и здравје при работа.</w:t>
      </w:r>
    </w:p>
    <w:p w:rsidR="006D364F" w:rsidRPr="00CF69C5" w:rsidRDefault="006D364F" w:rsidP="00635CF7">
      <w:pPr>
        <w:pStyle w:val="NoSpacing"/>
        <w:jc w:val="both"/>
        <w:rPr>
          <w:rFonts w:cstheme="minorHAnsi"/>
        </w:rPr>
      </w:pPr>
      <w:r w:rsidRPr="00CF69C5">
        <w:rPr>
          <w:rFonts w:cstheme="minorHAnsi"/>
        </w:rPr>
        <w:t>Во учебната 2025/2026 година во дуалните паралелки се запишани вкупно 805 ученици, во 47 паралелки на македонски и на албански наставен јазик. Склучени се меморандуми за соработка со над 60 компании во општините Куманово, Липково и Старо Нагоричане.</w:t>
      </w:r>
    </w:p>
    <w:p w:rsidR="006D364F" w:rsidRDefault="006D364F" w:rsidP="00635CF7">
      <w:pPr>
        <w:pStyle w:val="NoSpacing"/>
        <w:jc w:val="both"/>
        <w:rPr>
          <w:rFonts w:cstheme="minorHAnsi"/>
        </w:rPr>
      </w:pPr>
      <w:r w:rsidRPr="00CF69C5">
        <w:rPr>
          <w:rFonts w:cstheme="minorHAnsi"/>
        </w:rPr>
        <w:t>Носители на задачата: наставници по практично образование и стручни предмети</w:t>
      </w:r>
    </w:p>
    <w:p w:rsidR="00EB44F2" w:rsidRPr="00CF69C5" w:rsidRDefault="00EB44F2" w:rsidP="00635CF7">
      <w:pPr>
        <w:pStyle w:val="NoSpacing"/>
        <w:jc w:val="both"/>
        <w:rPr>
          <w:rFonts w:cstheme="minorHAnsi"/>
        </w:rPr>
      </w:pPr>
    </w:p>
    <w:p w:rsidR="006D364F" w:rsidRPr="00EB44F2" w:rsidRDefault="004E6694" w:rsidP="00BA6053">
      <w:pPr>
        <w:pStyle w:val="Heading2"/>
      </w:pPr>
      <w:bookmarkStart w:id="31" w:name="_Toc210031826"/>
      <w:r w:rsidRPr="00EB44F2">
        <w:t>Феријална практика</w:t>
      </w:r>
      <w:bookmarkEnd w:id="31"/>
      <w:r w:rsidRPr="00EB44F2">
        <w:t xml:space="preserve"> </w:t>
      </w:r>
    </w:p>
    <w:p w:rsidR="006D364F" w:rsidRPr="00CF69C5" w:rsidRDefault="006D364F" w:rsidP="00635CF7">
      <w:pPr>
        <w:pStyle w:val="NoSpacing"/>
        <w:jc w:val="both"/>
        <w:rPr>
          <w:rFonts w:cstheme="minorHAnsi"/>
        </w:rPr>
      </w:pPr>
      <w:r w:rsidRPr="00CF69C5">
        <w:rPr>
          <w:rFonts w:cstheme="minorHAnsi"/>
        </w:rPr>
        <w:t>Таа се реализира во стручното образование по завршувањето на наставната година за учениците од I, II и III година, во траење од 5 до 20 работни дена, во зависност од образовниот профил. При организирање на феријалната практика, се подготвува план и програма од страна на наставникот и менторот од компанијата и се потпишуваат договори за реализација на феријална практика. Се издаваат потврди за обука на ученикот за безбедност и здравје при работа, пред почетокот на праксата и потврда за реализирана феријална практика, на крајот. За време на извршувањето на феријалната практика, секој ученик води дневник за работа, под надзор на соодветно стручно лице од организацијата каде ученикот ја обавува практиката. Вреднувањето на знаењата на ученикот ги прави и наставникот и менторот од претпријатието.</w:t>
      </w:r>
    </w:p>
    <w:p w:rsidR="006D364F" w:rsidRPr="00CF69C5" w:rsidRDefault="006D364F" w:rsidP="00635CF7">
      <w:pPr>
        <w:pStyle w:val="NoSpacing"/>
        <w:jc w:val="both"/>
        <w:rPr>
          <w:rFonts w:cstheme="minorHAnsi"/>
        </w:rPr>
      </w:pPr>
      <w:r w:rsidRPr="00CF69C5">
        <w:rPr>
          <w:rFonts w:cstheme="minorHAnsi"/>
        </w:rPr>
        <w:t xml:space="preserve"> Феријалната практика има посебно значење во оспособувањето на учениците за усвојување на целите, задачите и содржините во соодветните наставни планови и програми. Преку неа на учениците им се овозможува теоретските знаења непосредно да ги поврзат со практиката, да се запознаат и директно да се вклучат во извршувањето на определени работи и работни задачи од делокругот на образовниот профил. Таа има задача да ги обедини здобиените знаења од стручните предмети и да </w:t>
      </w:r>
      <w:r w:rsidRPr="00CF69C5">
        <w:rPr>
          <w:rFonts w:cstheme="minorHAnsi"/>
        </w:rPr>
        <w:lastRenderedPageBreak/>
        <w:t xml:space="preserve">овозможи учениците да се здобијат со нови практични знаења и вештини. Се реализира во претпријатија, козметички, фризерски и авто салони, ординации и аптеки верифицирани за соодветната дејност. </w:t>
      </w:r>
    </w:p>
    <w:p w:rsidR="006D364F" w:rsidRPr="00CF69C5" w:rsidRDefault="006D364F" w:rsidP="00635CF7">
      <w:pPr>
        <w:pStyle w:val="NoSpacing"/>
        <w:jc w:val="both"/>
        <w:rPr>
          <w:rFonts w:cstheme="minorHAnsi"/>
        </w:rPr>
      </w:pPr>
      <w:r w:rsidRPr="00CF69C5">
        <w:rPr>
          <w:rFonts w:cstheme="minorHAnsi"/>
        </w:rPr>
        <w:t xml:space="preserve">Носители на задачата:  наставници по стручни предмети и практична настава </w:t>
      </w:r>
    </w:p>
    <w:p w:rsidR="00714709" w:rsidRPr="00CF69C5" w:rsidRDefault="00714709" w:rsidP="00714709">
      <w:pPr>
        <w:pStyle w:val="NoSpacing"/>
        <w:rPr>
          <w:rFonts w:cstheme="minorHAnsi"/>
        </w:rPr>
      </w:pPr>
    </w:p>
    <w:p w:rsidR="006D364F" w:rsidRPr="00EB44F2" w:rsidRDefault="004E6694" w:rsidP="00BA6053">
      <w:pPr>
        <w:pStyle w:val="Heading2"/>
      </w:pPr>
      <w:bookmarkStart w:id="32" w:name="_Toc210031827"/>
      <w:r w:rsidRPr="00EB44F2">
        <w:t>Дополнителна настава</w:t>
      </w:r>
      <w:bookmarkEnd w:id="32"/>
    </w:p>
    <w:p w:rsidR="006D364F" w:rsidRPr="00CF69C5" w:rsidRDefault="006D364F" w:rsidP="00635CF7">
      <w:pPr>
        <w:pStyle w:val="NoSpacing"/>
        <w:jc w:val="both"/>
        <w:rPr>
          <w:rFonts w:cstheme="minorHAnsi"/>
        </w:rPr>
      </w:pPr>
      <w:r w:rsidRPr="00CF69C5">
        <w:rPr>
          <w:rFonts w:cstheme="minorHAnsi"/>
        </w:rPr>
        <w:t>Дополнителната настава ќе се организира во текот на целата учебна година. Таа опфаќа наставни содржини кои од одредени причини учениците не успеале да ги совладаат. Овој тип настава подразбира индивидуален пристап во работата со учениците и начин за подобрување на успехот на учениците и предметниот наставник. Наставниците, со одредени ученици кои последователно покажуваат послаб успех во работата, активно ќе ги реализираат целите и резултатите од учење, кои се предвидени со овој метод на работа со учениците. Индивидуалниот пристап има силна мотивациска улога во интегрирање на учениците кои не покажале успех во редовната настава. Оваа настава ја реализира секој предметен наставник, со изготвување план за распоредот на работните обврски, во текот на своето работно време. Соработници на наставникот ќе бидат педагошко – психолошката служба и раководителите на смена.</w:t>
      </w:r>
    </w:p>
    <w:p w:rsidR="006D364F" w:rsidRPr="00CF69C5" w:rsidRDefault="006D364F" w:rsidP="00635CF7">
      <w:pPr>
        <w:pStyle w:val="NoSpacing"/>
        <w:jc w:val="both"/>
        <w:rPr>
          <w:rFonts w:cstheme="minorHAnsi"/>
        </w:rPr>
      </w:pPr>
      <w:r w:rsidRPr="00CF69C5">
        <w:rPr>
          <w:rFonts w:cstheme="minorHAnsi"/>
        </w:rPr>
        <w:t>Учениците кои посетуваат дополнителна настава, во тек на еден месец, може да присуствуваат на најмногу два предмета со најмногу четири наставни часа по одреден наставен предмет. Доколку ученикот, за кој наставникот одредил задолжителна дополнителна настава, не ги посетува часовите по дополнителна настава добива неоправдан изостанок. За упатувањето на ученикот на дополнителна настава наставникот задолжително го известува родителот, односно старателот.</w:t>
      </w:r>
    </w:p>
    <w:p w:rsidR="006D364F" w:rsidRPr="00CF69C5" w:rsidRDefault="006D364F" w:rsidP="00635CF7">
      <w:pPr>
        <w:pStyle w:val="NoSpacing"/>
        <w:jc w:val="both"/>
        <w:rPr>
          <w:rFonts w:cstheme="minorHAnsi"/>
          <w:szCs w:val="22"/>
          <w:lang w:val="mk-MK"/>
        </w:rPr>
      </w:pPr>
      <w:r w:rsidRPr="00CF69C5">
        <w:rPr>
          <w:rFonts w:cstheme="minorHAnsi"/>
          <w:szCs w:val="22"/>
          <w:lang w:val="mk-MK"/>
        </w:rPr>
        <w:t>Носители на задача: сите наставници</w:t>
      </w:r>
    </w:p>
    <w:p w:rsidR="006D364F" w:rsidRPr="00CF69C5" w:rsidRDefault="006D364F" w:rsidP="00714709">
      <w:pPr>
        <w:pStyle w:val="NoSpacing"/>
        <w:rPr>
          <w:rFonts w:cstheme="minorHAnsi"/>
          <w:szCs w:val="22"/>
          <w:lang w:val="mk-MK"/>
        </w:rPr>
      </w:pPr>
    </w:p>
    <w:p w:rsidR="006D364F" w:rsidRPr="00EB44F2" w:rsidRDefault="004E6694" w:rsidP="00BA6053">
      <w:pPr>
        <w:pStyle w:val="Heading2"/>
      </w:pPr>
      <w:bookmarkStart w:id="33" w:name="_Toc210031828"/>
      <w:r w:rsidRPr="00EB44F2">
        <w:t>Додатна настава</w:t>
      </w:r>
      <w:bookmarkEnd w:id="33"/>
      <w:r w:rsidRPr="00EB44F2">
        <w:t xml:space="preserve"> </w:t>
      </w:r>
    </w:p>
    <w:p w:rsidR="006D364F" w:rsidRPr="00CF69C5" w:rsidRDefault="006D364F" w:rsidP="00635CF7">
      <w:pPr>
        <w:pStyle w:val="NoSpacing"/>
        <w:jc w:val="both"/>
        <w:rPr>
          <w:rFonts w:cstheme="minorHAnsi"/>
        </w:rPr>
      </w:pPr>
      <w:r w:rsidRPr="00CF69C5">
        <w:rPr>
          <w:rFonts w:cstheme="minorHAnsi"/>
        </w:rPr>
        <w:t>Додатната настава се планира и реализира со учениците кои покажуваат особено изразен интерес за одредени наставни содржини. Цел на оваа настава е да се обезбеди систематска работа со надарените ученици. Во реализацијата на овој тип настава се поттикнуваат креативноста и способностите на учениците за творечко истражување. Наставниците изготвуваат и реализираат посебна програма наменета за оваа категорија ученици од сите четири години на образование.</w:t>
      </w:r>
    </w:p>
    <w:p w:rsidR="006D364F" w:rsidRDefault="006D364F" w:rsidP="00635CF7">
      <w:pPr>
        <w:pStyle w:val="NoSpacing"/>
        <w:jc w:val="both"/>
        <w:rPr>
          <w:rFonts w:cstheme="minorHAnsi"/>
          <w:szCs w:val="22"/>
          <w:lang w:val="mk-MK"/>
        </w:rPr>
      </w:pPr>
      <w:r w:rsidRPr="00CF69C5">
        <w:rPr>
          <w:rFonts w:cstheme="minorHAnsi"/>
          <w:szCs w:val="22"/>
          <w:lang w:val="mk-MK"/>
        </w:rPr>
        <w:t>Носители на задача: сите наставници</w:t>
      </w:r>
    </w:p>
    <w:p w:rsidR="00EB44F2" w:rsidRPr="00CF69C5" w:rsidRDefault="00EB44F2" w:rsidP="00635CF7">
      <w:pPr>
        <w:pStyle w:val="NoSpacing"/>
        <w:jc w:val="both"/>
        <w:rPr>
          <w:rFonts w:cstheme="minorHAnsi"/>
          <w:szCs w:val="22"/>
          <w:lang w:val="mk-MK"/>
        </w:rPr>
      </w:pPr>
    </w:p>
    <w:p w:rsidR="006D364F" w:rsidRPr="00EB44F2" w:rsidRDefault="004E6694" w:rsidP="00BA6053">
      <w:pPr>
        <w:pStyle w:val="Heading2"/>
      </w:pPr>
      <w:bookmarkStart w:id="34" w:name="_Toc210031829"/>
      <w:r w:rsidRPr="00EB44F2">
        <w:t>Подготвителна настава</w:t>
      </w:r>
      <w:bookmarkEnd w:id="34"/>
    </w:p>
    <w:p w:rsidR="006D364F" w:rsidRPr="00CF69C5" w:rsidRDefault="006D364F" w:rsidP="00635CF7">
      <w:pPr>
        <w:pStyle w:val="NoSpacing"/>
        <w:jc w:val="both"/>
        <w:rPr>
          <w:rFonts w:cstheme="minorHAnsi"/>
        </w:rPr>
      </w:pPr>
      <w:r w:rsidRPr="00CF69C5">
        <w:rPr>
          <w:rFonts w:cstheme="minorHAnsi"/>
        </w:rPr>
        <w:t>Подготвителна настава ќе се организира за ученици кои ќе бидат упатени на поправен испит по одделни предмети, испит на годината, дополнителни испити. Наставниците кои имаат ученици упатени на поправен испит, испит на годината, дополнителни испити, подготвуваат план и програма за реализација на подготвителна настава, а со цел успешно полагање на испитот. Оваа настава за учениците се изведува во законски одредениот период според календарот за работа на средните училишта.</w:t>
      </w:r>
    </w:p>
    <w:p w:rsidR="006D364F" w:rsidRPr="00CF69C5" w:rsidRDefault="006D364F" w:rsidP="00714709">
      <w:pPr>
        <w:pStyle w:val="NoSpacing"/>
        <w:rPr>
          <w:rFonts w:cstheme="minorHAnsi"/>
          <w:b/>
          <w:szCs w:val="22"/>
          <w:lang w:val="mk-MK"/>
        </w:rPr>
      </w:pPr>
    </w:p>
    <w:p w:rsidR="006D364F" w:rsidRPr="00EB44F2" w:rsidRDefault="004E6694" w:rsidP="00BA6053">
      <w:pPr>
        <w:pStyle w:val="Heading2"/>
      </w:pPr>
      <w:bookmarkStart w:id="35" w:name="_Toc210031830"/>
      <w:r w:rsidRPr="00EB44F2">
        <w:t>Содржини програмирани од училиштето</w:t>
      </w:r>
      <w:bookmarkEnd w:id="35"/>
      <w:r w:rsidRPr="00EB44F2">
        <w:t xml:space="preserve"> </w:t>
      </w:r>
    </w:p>
    <w:p w:rsidR="006D364F" w:rsidRPr="00CF69C5" w:rsidRDefault="006D364F" w:rsidP="00635CF7">
      <w:pPr>
        <w:pStyle w:val="NoSpacing"/>
        <w:jc w:val="both"/>
        <w:rPr>
          <w:rFonts w:cstheme="minorHAnsi"/>
        </w:rPr>
      </w:pPr>
      <w:r w:rsidRPr="00CF69C5">
        <w:rPr>
          <w:rFonts w:cstheme="minorHAnsi"/>
        </w:rPr>
        <w:t>Содржините програмирани од училиштето се посебно подрачје во наставните планови за четиригодишното стручно образование. Тие имаат за цел да ги задоволат индивидуалните потреби на дел од учениците кои доброволно се определуваат за нив за стекнување, проширување и продлабочување на своите знаења, развивање на способности, вештини и изградување на сопствени ставови. Содржините програмирани од  училиштето се застапени со 2 часа неделен фонд. Функцијата на овие часови е задоволување на индивидуалните потреби на учениците и поуспешна подготовка за државна матура и завршниот испит, за професионален развој и усовршување на определени истражувачки техники и методи. Тие ќе се реализираат во и надвор од училиштето, не попречувајќи го редовниот распоред на часови. Времето и местото на реализација ќе го договараат наставникот и учениците. Оваа година учениците покажаа ин</w:t>
      </w:r>
      <w:r w:rsidR="001C529D">
        <w:rPr>
          <w:rFonts w:cstheme="minorHAnsi"/>
          <w:lang w:val="mk-MK"/>
        </w:rPr>
        <w:t>т</w:t>
      </w:r>
      <w:r w:rsidRPr="00CF69C5">
        <w:rPr>
          <w:rFonts w:cstheme="minorHAnsi"/>
        </w:rPr>
        <w:t>ерес за следните содржини:</w:t>
      </w:r>
    </w:p>
    <w:p w:rsidR="006D364F" w:rsidRPr="00CF69C5" w:rsidRDefault="006D364F" w:rsidP="00300B18">
      <w:pPr>
        <w:pStyle w:val="NoSpacing"/>
        <w:numPr>
          <w:ilvl w:val="0"/>
          <w:numId w:val="28"/>
        </w:numPr>
        <w:jc w:val="both"/>
        <w:rPr>
          <w:rFonts w:cstheme="minorHAnsi"/>
          <w:iCs/>
        </w:rPr>
      </w:pPr>
      <w:r w:rsidRPr="00CF69C5">
        <w:rPr>
          <w:rFonts w:cstheme="minorHAnsi"/>
          <w:iCs/>
        </w:rPr>
        <w:t>зелено земјоделство</w:t>
      </w:r>
    </w:p>
    <w:p w:rsidR="006D364F" w:rsidRPr="00CF69C5" w:rsidRDefault="006D364F" w:rsidP="00300B18">
      <w:pPr>
        <w:pStyle w:val="NoSpacing"/>
        <w:numPr>
          <w:ilvl w:val="0"/>
          <w:numId w:val="28"/>
        </w:numPr>
        <w:jc w:val="both"/>
        <w:rPr>
          <w:rFonts w:cstheme="minorHAnsi"/>
          <w:iCs/>
        </w:rPr>
      </w:pPr>
      <w:r w:rsidRPr="00CF69C5">
        <w:rPr>
          <w:rFonts w:cstheme="minorHAnsi"/>
          <w:iCs/>
        </w:rPr>
        <w:t>планирање на кариера</w:t>
      </w:r>
    </w:p>
    <w:p w:rsidR="006D364F" w:rsidRPr="00CF69C5" w:rsidRDefault="006D364F" w:rsidP="00300B18">
      <w:pPr>
        <w:pStyle w:val="NoSpacing"/>
        <w:numPr>
          <w:ilvl w:val="0"/>
          <w:numId w:val="28"/>
        </w:numPr>
        <w:jc w:val="both"/>
        <w:rPr>
          <w:rFonts w:cstheme="minorHAnsi"/>
          <w:iCs/>
        </w:rPr>
      </w:pPr>
      <w:r w:rsidRPr="00CF69C5">
        <w:rPr>
          <w:rFonts w:cstheme="minorHAnsi"/>
          <w:iCs/>
        </w:rPr>
        <w:t>светско наследство во рацете на младите</w:t>
      </w:r>
    </w:p>
    <w:p w:rsidR="00BB00BA" w:rsidRPr="00CF69C5" w:rsidRDefault="00BB00BA" w:rsidP="00300B18">
      <w:pPr>
        <w:pStyle w:val="NoSpacing"/>
        <w:numPr>
          <w:ilvl w:val="0"/>
          <w:numId w:val="28"/>
        </w:numPr>
        <w:jc w:val="both"/>
        <w:rPr>
          <w:rFonts w:cstheme="minorHAnsi"/>
          <w:iCs/>
        </w:rPr>
      </w:pPr>
      <w:r w:rsidRPr="00CF69C5">
        <w:rPr>
          <w:rFonts w:cstheme="minorHAnsi"/>
          <w:iCs/>
        </w:rPr>
        <w:lastRenderedPageBreak/>
        <w:t>презентациски вештини</w:t>
      </w:r>
    </w:p>
    <w:p w:rsidR="00BB00BA" w:rsidRPr="00CF69C5" w:rsidRDefault="00BB00BA" w:rsidP="00300B18">
      <w:pPr>
        <w:pStyle w:val="NoSpacing"/>
        <w:numPr>
          <w:ilvl w:val="0"/>
          <w:numId w:val="28"/>
        </w:numPr>
        <w:jc w:val="both"/>
        <w:rPr>
          <w:rFonts w:cstheme="minorHAnsi"/>
          <w:iCs/>
        </w:rPr>
      </w:pPr>
      <w:r w:rsidRPr="00CF69C5">
        <w:rPr>
          <w:rFonts w:cstheme="minorHAnsi"/>
          <w:iCs/>
        </w:rPr>
        <w:t>изработка на WEB страна</w:t>
      </w:r>
    </w:p>
    <w:p w:rsidR="00BB00BA" w:rsidRPr="00CF69C5" w:rsidRDefault="00BB00BA" w:rsidP="00300B18">
      <w:pPr>
        <w:pStyle w:val="NoSpacing"/>
        <w:numPr>
          <w:ilvl w:val="0"/>
          <w:numId w:val="28"/>
        </w:numPr>
        <w:jc w:val="both"/>
        <w:rPr>
          <w:rFonts w:cstheme="minorHAnsi"/>
          <w:iCs/>
        </w:rPr>
      </w:pPr>
      <w:r w:rsidRPr="00CF69C5">
        <w:rPr>
          <w:rFonts w:cstheme="minorHAnsi"/>
          <w:iCs/>
        </w:rPr>
        <w:t>планирање на кариера</w:t>
      </w:r>
    </w:p>
    <w:p w:rsidR="00BB00BA" w:rsidRPr="00CF69C5" w:rsidRDefault="00BB00BA" w:rsidP="00300B18">
      <w:pPr>
        <w:pStyle w:val="NoSpacing"/>
        <w:numPr>
          <w:ilvl w:val="0"/>
          <w:numId w:val="28"/>
        </w:numPr>
        <w:jc w:val="both"/>
        <w:rPr>
          <w:rFonts w:cstheme="minorHAnsi"/>
          <w:iCs/>
        </w:rPr>
      </w:pPr>
      <w:r w:rsidRPr="00CF69C5">
        <w:rPr>
          <w:rFonts w:cstheme="minorHAnsi"/>
          <w:iCs/>
        </w:rPr>
        <w:t>подготовка за вработување и работа</w:t>
      </w:r>
    </w:p>
    <w:p w:rsidR="00BB00BA" w:rsidRPr="00CF69C5" w:rsidRDefault="00BB00BA" w:rsidP="00300B18">
      <w:pPr>
        <w:pStyle w:val="NoSpacing"/>
        <w:numPr>
          <w:ilvl w:val="0"/>
          <w:numId w:val="28"/>
        </w:numPr>
        <w:jc w:val="both"/>
        <w:rPr>
          <w:rFonts w:cstheme="minorHAnsi"/>
          <w:iCs/>
        </w:rPr>
      </w:pPr>
      <w:r w:rsidRPr="00CF69C5">
        <w:rPr>
          <w:rFonts w:cstheme="minorHAnsi"/>
          <w:iCs/>
        </w:rPr>
        <w:t>Екологија во здравствен систем</w:t>
      </w:r>
    </w:p>
    <w:p w:rsidR="00BB00BA" w:rsidRPr="00CF69C5" w:rsidRDefault="00BB00BA" w:rsidP="00300B18">
      <w:pPr>
        <w:pStyle w:val="NoSpacing"/>
        <w:numPr>
          <w:ilvl w:val="0"/>
          <w:numId w:val="28"/>
        </w:numPr>
        <w:jc w:val="both"/>
        <w:rPr>
          <w:rFonts w:cstheme="minorHAnsi"/>
          <w:iCs/>
        </w:rPr>
      </w:pPr>
      <w:r w:rsidRPr="00CF69C5">
        <w:rPr>
          <w:rFonts w:cstheme="minorHAnsi"/>
          <w:iCs/>
        </w:rPr>
        <w:t>Активно барање работа</w:t>
      </w:r>
    </w:p>
    <w:p w:rsidR="00BB00BA" w:rsidRPr="00CF69C5" w:rsidRDefault="00BB00BA" w:rsidP="00300B18">
      <w:pPr>
        <w:pStyle w:val="NoSpacing"/>
        <w:numPr>
          <w:ilvl w:val="0"/>
          <w:numId w:val="28"/>
        </w:numPr>
        <w:jc w:val="both"/>
        <w:rPr>
          <w:rFonts w:cstheme="minorHAnsi"/>
          <w:iCs/>
        </w:rPr>
      </w:pPr>
      <w:r w:rsidRPr="00CF69C5">
        <w:rPr>
          <w:rFonts w:cstheme="minorHAnsi"/>
          <w:iCs/>
        </w:rPr>
        <w:t>Еколошки одржливи и иновативни технологии</w:t>
      </w:r>
    </w:p>
    <w:p w:rsidR="00BB00BA" w:rsidRPr="00CF69C5" w:rsidRDefault="006A3C46" w:rsidP="00300B18">
      <w:pPr>
        <w:pStyle w:val="NoSpacing"/>
        <w:numPr>
          <w:ilvl w:val="0"/>
          <w:numId w:val="28"/>
        </w:numPr>
        <w:jc w:val="both"/>
        <w:rPr>
          <w:rFonts w:cstheme="minorHAnsi"/>
          <w:iCs/>
        </w:rPr>
      </w:pPr>
      <w:r w:rsidRPr="00CF69C5">
        <w:rPr>
          <w:rFonts w:cstheme="minorHAnsi"/>
          <w:iCs/>
        </w:rPr>
        <w:t>Еко практики за одржливи лични услуги</w:t>
      </w:r>
    </w:p>
    <w:p w:rsidR="008F1EDA" w:rsidRPr="00CF69C5" w:rsidRDefault="008F1EDA" w:rsidP="00300B18">
      <w:pPr>
        <w:pStyle w:val="NoSpacing"/>
        <w:numPr>
          <w:ilvl w:val="0"/>
          <w:numId w:val="28"/>
        </w:numPr>
        <w:jc w:val="both"/>
        <w:rPr>
          <w:rFonts w:cstheme="minorHAnsi"/>
          <w:iCs/>
        </w:rPr>
      </w:pPr>
      <w:r w:rsidRPr="00CF69C5">
        <w:rPr>
          <w:rFonts w:cstheme="minorHAnsi"/>
          <w:iCs/>
        </w:rPr>
        <w:t>Загадување на храна</w:t>
      </w:r>
    </w:p>
    <w:p w:rsidR="008F1EDA" w:rsidRPr="00CF69C5" w:rsidRDefault="008F1EDA" w:rsidP="00300B18">
      <w:pPr>
        <w:pStyle w:val="NoSpacing"/>
        <w:numPr>
          <w:ilvl w:val="0"/>
          <w:numId w:val="28"/>
        </w:numPr>
        <w:jc w:val="both"/>
        <w:rPr>
          <w:rFonts w:cstheme="minorHAnsi"/>
          <w:iCs/>
        </w:rPr>
      </w:pPr>
      <w:r w:rsidRPr="00CF69C5">
        <w:rPr>
          <w:rFonts w:cstheme="minorHAnsi"/>
          <w:iCs/>
        </w:rPr>
        <w:t>Циркуларна хемија</w:t>
      </w:r>
    </w:p>
    <w:p w:rsidR="008F1EDA" w:rsidRPr="00CF69C5" w:rsidRDefault="004637A0" w:rsidP="00300B18">
      <w:pPr>
        <w:pStyle w:val="NoSpacing"/>
        <w:numPr>
          <w:ilvl w:val="0"/>
          <w:numId w:val="28"/>
        </w:numPr>
        <w:jc w:val="both"/>
        <w:rPr>
          <w:rFonts w:cstheme="minorHAnsi"/>
          <w:iCs/>
        </w:rPr>
      </w:pPr>
      <w:r w:rsidRPr="00CF69C5">
        <w:rPr>
          <w:rFonts w:cstheme="minorHAnsi"/>
          <w:iCs/>
        </w:rPr>
        <w:t>Еколошки концепции во сообраќај</w:t>
      </w:r>
    </w:p>
    <w:p w:rsidR="00AA7986" w:rsidRPr="00CF69C5" w:rsidRDefault="00AA7986" w:rsidP="00300B18">
      <w:pPr>
        <w:pStyle w:val="NoSpacing"/>
        <w:numPr>
          <w:ilvl w:val="0"/>
          <w:numId w:val="28"/>
        </w:numPr>
        <w:jc w:val="both"/>
        <w:rPr>
          <w:rFonts w:cstheme="minorHAnsi"/>
          <w:iCs/>
        </w:rPr>
      </w:pPr>
      <w:r w:rsidRPr="00CF69C5">
        <w:rPr>
          <w:rFonts w:cstheme="minorHAnsi"/>
          <w:iCs/>
        </w:rPr>
        <w:t>Светско наследство во рацете на младите</w:t>
      </w:r>
    </w:p>
    <w:p w:rsidR="00AA7986" w:rsidRPr="00CF69C5" w:rsidRDefault="00AA7986" w:rsidP="00300B18">
      <w:pPr>
        <w:pStyle w:val="NoSpacing"/>
        <w:numPr>
          <w:ilvl w:val="0"/>
          <w:numId w:val="28"/>
        </w:numPr>
        <w:jc w:val="both"/>
        <w:rPr>
          <w:rFonts w:cstheme="minorHAnsi"/>
          <w:iCs/>
        </w:rPr>
      </w:pPr>
      <w:r w:rsidRPr="00CF69C5">
        <w:rPr>
          <w:rFonts w:cstheme="minorHAnsi"/>
          <w:iCs/>
        </w:rPr>
        <w:t>Ученичка копанија, претприемачка практика за млади</w:t>
      </w:r>
    </w:p>
    <w:p w:rsidR="001C529D" w:rsidRDefault="001C529D" w:rsidP="00714709">
      <w:pPr>
        <w:pStyle w:val="NoSpacing"/>
        <w:rPr>
          <w:rFonts w:cstheme="minorHAnsi"/>
        </w:rPr>
      </w:pPr>
    </w:p>
    <w:p w:rsidR="006D364F" w:rsidRPr="00EB44F2" w:rsidRDefault="004E6694" w:rsidP="00BA6053">
      <w:pPr>
        <w:pStyle w:val="Heading2"/>
      </w:pPr>
      <w:bookmarkStart w:id="36" w:name="_Toc210031831"/>
      <w:r w:rsidRPr="00EB44F2">
        <w:t>Изборни модули</w:t>
      </w:r>
      <w:bookmarkEnd w:id="36"/>
    </w:p>
    <w:p w:rsidR="006D364F" w:rsidRPr="00CF69C5" w:rsidRDefault="006D364F" w:rsidP="00635CF7">
      <w:pPr>
        <w:pStyle w:val="NoSpacing"/>
        <w:jc w:val="both"/>
        <w:rPr>
          <w:rFonts w:cstheme="minorHAnsi"/>
        </w:rPr>
      </w:pPr>
      <w:r w:rsidRPr="00CF69C5">
        <w:rPr>
          <w:rStyle w:val="fontstyle21"/>
          <w:rFonts w:asciiTheme="minorHAnsi" w:hAnsiTheme="minorHAnsi" w:cstheme="minorHAnsi"/>
          <w:color w:val="auto"/>
          <w:sz w:val="22"/>
          <w:szCs w:val="22"/>
        </w:rPr>
        <w:t>Изборните модули се застапени во сите образовни профили/ квалификации како дел од  Стручно образование во Наставните планови. Се изучуваат во III и IV  година, а с</w:t>
      </w:r>
      <w:r w:rsidRPr="00CF69C5">
        <w:rPr>
          <w:rFonts w:cstheme="minorHAnsi"/>
        </w:rPr>
        <w:t xml:space="preserve">екој ученик избира по два предмета. </w:t>
      </w:r>
      <w:r w:rsidRPr="00CF69C5">
        <w:rPr>
          <w:rFonts w:cstheme="minorHAnsi"/>
        </w:rPr>
        <w:br/>
      </w:r>
    </w:p>
    <w:p w:rsidR="006D364F" w:rsidRPr="00A55793" w:rsidRDefault="004E6694" w:rsidP="00BA6053">
      <w:pPr>
        <w:pStyle w:val="Heading2"/>
        <w:rPr>
          <w:rStyle w:val="fontstyle21"/>
          <w:rFonts w:asciiTheme="minorHAnsi" w:hAnsiTheme="minorHAnsi"/>
          <w:color w:val="auto"/>
          <w:sz w:val="22"/>
          <w:szCs w:val="20"/>
        </w:rPr>
      </w:pPr>
      <w:bookmarkStart w:id="37" w:name="_Toc210031832"/>
      <w:r w:rsidRPr="00EB44F2">
        <w:t>Државна матура и завршен испит</w:t>
      </w:r>
      <w:bookmarkEnd w:id="37"/>
    </w:p>
    <w:p w:rsidR="006D364F" w:rsidRPr="00CF69C5" w:rsidRDefault="006D364F" w:rsidP="00635CF7">
      <w:pPr>
        <w:pStyle w:val="NoSpacing"/>
        <w:jc w:val="both"/>
        <w:rPr>
          <w:rFonts w:cstheme="minorHAnsi"/>
        </w:rPr>
      </w:pPr>
      <w:r w:rsidRPr="00CF69C5">
        <w:rPr>
          <w:rFonts w:cstheme="minorHAnsi"/>
        </w:rPr>
        <w:t xml:space="preserve">Државната матура </w:t>
      </w:r>
      <w:r w:rsidR="00A55793" w:rsidRPr="00A55793">
        <w:rPr>
          <w:rFonts w:cstheme="minorHAnsi" w:hint="eastAsia"/>
        </w:rPr>
        <w:t>и</w:t>
      </w:r>
      <w:r w:rsidR="00A55793" w:rsidRPr="00A55793">
        <w:rPr>
          <w:rFonts w:cstheme="minorHAnsi"/>
        </w:rPr>
        <w:t xml:space="preserve"> </w:t>
      </w:r>
      <w:r w:rsidR="00A55793" w:rsidRPr="00A55793">
        <w:rPr>
          <w:rFonts w:cstheme="minorHAnsi" w:hint="eastAsia"/>
        </w:rPr>
        <w:t>завршниот</w:t>
      </w:r>
      <w:r w:rsidR="00A55793" w:rsidRPr="00A55793">
        <w:rPr>
          <w:rFonts w:cstheme="minorHAnsi"/>
        </w:rPr>
        <w:t xml:space="preserve"> </w:t>
      </w:r>
      <w:r w:rsidR="00A55793" w:rsidRPr="00A55793">
        <w:rPr>
          <w:rFonts w:cstheme="minorHAnsi" w:hint="eastAsia"/>
        </w:rPr>
        <w:t>испит</w:t>
      </w:r>
      <w:r w:rsidR="00A55793" w:rsidRPr="00A55793">
        <w:rPr>
          <w:rFonts w:cstheme="minorHAnsi"/>
        </w:rPr>
        <w:t xml:space="preserve"> </w:t>
      </w:r>
      <w:r w:rsidR="00A55793" w:rsidRPr="00A55793">
        <w:rPr>
          <w:rFonts w:cstheme="minorHAnsi" w:hint="eastAsia"/>
        </w:rPr>
        <w:t>се</w:t>
      </w:r>
      <w:r w:rsidR="00A55793" w:rsidRPr="00A55793">
        <w:rPr>
          <w:rFonts w:cstheme="minorHAnsi"/>
        </w:rPr>
        <w:t xml:space="preserve"> </w:t>
      </w:r>
      <w:r w:rsidR="00A55793" w:rsidRPr="00A55793">
        <w:rPr>
          <w:rFonts w:cstheme="minorHAnsi" w:hint="eastAsia"/>
        </w:rPr>
        <w:t>организираат</w:t>
      </w:r>
      <w:r w:rsidR="00A55793" w:rsidRPr="00A55793">
        <w:rPr>
          <w:rFonts w:cstheme="minorHAnsi"/>
        </w:rPr>
        <w:t xml:space="preserve"> </w:t>
      </w:r>
      <w:r w:rsidR="00A55793" w:rsidRPr="00A55793">
        <w:rPr>
          <w:rFonts w:cstheme="minorHAnsi" w:hint="eastAsia"/>
        </w:rPr>
        <w:t>и</w:t>
      </w:r>
      <w:r w:rsidR="00A55793" w:rsidRPr="00A55793">
        <w:rPr>
          <w:rFonts w:cstheme="minorHAnsi"/>
        </w:rPr>
        <w:t xml:space="preserve"> </w:t>
      </w:r>
      <w:r w:rsidR="00A55793" w:rsidRPr="00A55793">
        <w:rPr>
          <w:rFonts w:cstheme="minorHAnsi" w:hint="eastAsia"/>
        </w:rPr>
        <w:t>реализираат</w:t>
      </w:r>
      <w:r w:rsidR="00A55793" w:rsidRPr="00A55793">
        <w:rPr>
          <w:rFonts w:cstheme="minorHAnsi"/>
        </w:rPr>
        <w:t xml:space="preserve"> </w:t>
      </w:r>
      <w:r w:rsidR="00A55793" w:rsidRPr="00A55793">
        <w:rPr>
          <w:rFonts w:cstheme="minorHAnsi" w:hint="eastAsia"/>
        </w:rPr>
        <w:t>согласно</w:t>
      </w:r>
      <w:r w:rsidR="00A55793" w:rsidRPr="00A55793">
        <w:rPr>
          <w:rFonts w:cstheme="minorHAnsi"/>
        </w:rPr>
        <w:t xml:space="preserve"> </w:t>
      </w:r>
      <w:r w:rsidR="00A55793" w:rsidRPr="00A55793">
        <w:rPr>
          <w:rFonts w:cstheme="minorHAnsi" w:hint="eastAsia"/>
        </w:rPr>
        <w:t>Календарот</w:t>
      </w:r>
      <w:r w:rsidR="00A55793" w:rsidRPr="00A55793">
        <w:rPr>
          <w:rFonts w:cstheme="minorHAnsi"/>
        </w:rPr>
        <w:t xml:space="preserve"> </w:t>
      </w:r>
      <w:r w:rsidR="00A55793" w:rsidRPr="00A55793">
        <w:rPr>
          <w:rFonts w:cstheme="minorHAnsi" w:hint="eastAsia"/>
        </w:rPr>
        <w:t>за</w:t>
      </w:r>
      <w:r w:rsidR="00A55793" w:rsidRPr="00A55793">
        <w:rPr>
          <w:rFonts w:cstheme="minorHAnsi"/>
        </w:rPr>
        <w:t xml:space="preserve"> </w:t>
      </w:r>
      <w:r w:rsidR="00A55793" w:rsidRPr="00A55793">
        <w:rPr>
          <w:rFonts w:cstheme="minorHAnsi" w:hint="eastAsia"/>
        </w:rPr>
        <w:t>работа</w:t>
      </w:r>
      <w:r w:rsidR="00A55793" w:rsidRPr="00A55793">
        <w:rPr>
          <w:rFonts w:cstheme="minorHAnsi"/>
        </w:rPr>
        <w:t xml:space="preserve"> </w:t>
      </w:r>
      <w:r w:rsidR="00A55793" w:rsidRPr="00A55793">
        <w:rPr>
          <w:rFonts w:cstheme="minorHAnsi" w:hint="eastAsia"/>
        </w:rPr>
        <w:t>изготвен</w:t>
      </w:r>
      <w:r w:rsidR="00A55793" w:rsidRPr="00A55793">
        <w:rPr>
          <w:rFonts w:cstheme="minorHAnsi"/>
        </w:rPr>
        <w:t xml:space="preserve"> </w:t>
      </w:r>
      <w:r w:rsidR="00A55793" w:rsidRPr="00A55793">
        <w:rPr>
          <w:rFonts w:cstheme="minorHAnsi" w:hint="eastAsia"/>
        </w:rPr>
        <w:t>од</w:t>
      </w:r>
      <w:r w:rsidR="00A55793" w:rsidRPr="00A55793">
        <w:rPr>
          <w:rFonts w:cstheme="minorHAnsi"/>
        </w:rPr>
        <w:t xml:space="preserve"> </w:t>
      </w:r>
      <w:r w:rsidR="00A55793" w:rsidRPr="00A55793">
        <w:rPr>
          <w:rFonts w:cstheme="minorHAnsi" w:hint="eastAsia"/>
        </w:rPr>
        <w:t>МОН</w:t>
      </w:r>
      <w:r w:rsidR="00A55793" w:rsidRPr="00A55793">
        <w:rPr>
          <w:rFonts w:cstheme="minorHAnsi"/>
        </w:rPr>
        <w:t>.</w:t>
      </w:r>
      <w:r w:rsidRPr="00CF69C5">
        <w:rPr>
          <w:rFonts w:cstheme="minorHAnsi"/>
        </w:rPr>
        <w:t>во средното стручно образование</w:t>
      </w:r>
      <w:r w:rsidR="00A55793">
        <w:rPr>
          <w:rFonts w:cstheme="minorHAnsi"/>
          <w:lang w:val="mk-MK"/>
        </w:rPr>
        <w:t>.</w:t>
      </w:r>
      <w:r w:rsidRPr="00CF69C5">
        <w:rPr>
          <w:rFonts w:cstheme="minorHAnsi"/>
        </w:rPr>
        <w:t xml:space="preserve"> </w:t>
      </w:r>
      <w:r w:rsidR="00A55793" w:rsidRPr="00A55793">
        <w:rPr>
          <w:rFonts w:cstheme="minorHAnsi" w:hint="eastAsia"/>
        </w:rPr>
        <w:t>Државната</w:t>
      </w:r>
      <w:r w:rsidR="00A55793" w:rsidRPr="00A55793">
        <w:rPr>
          <w:rFonts w:cstheme="minorHAnsi"/>
        </w:rPr>
        <w:t xml:space="preserve"> </w:t>
      </w:r>
      <w:r w:rsidR="00A55793" w:rsidRPr="00A55793">
        <w:rPr>
          <w:rFonts w:cstheme="minorHAnsi" w:hint="eastAsia"/>
        </w:rPr>
        <w:t>матура</w:t>
      </w:r>
      <w:r w:rsidR="00A55793" w:rsidRPr="00A55793">
        <w:rPr>
          <w:rFonts w:cstheme="minorHAnsi"/>
        </w:rPr>
        <w:t xml:space="preserve"> </w:t>
      </w:r>
      <w:r w:rsidRPr="00CF69C5">
        <w:rPr>
          <w:rFonts w:cstheme="minorHAnsi"/>
        </w:rPr>
        <w:t>е испит со кој ученикот го завршува средното образование. Државната матура во стручното образование се состои од:</w:t>
      </w:r>
    </w:p>
    <w:p w:rsidR="006D364F" w:rsidRPr="00CF69C5" w:rsidRDefault="006D364F" w:rsidP="00300B18">
      <w:pPr>
        <w:pStyle w:val="NoSpacing"/>
        <w:numPr>
          <w:ilvl w:val="0"/>
          <w:numId w:val="29"/>
        </w:numPr>
        <w:jc w:val="both"/>
        <w:rPr>
          <w:rFonts w:cstheme="minorHAnsi"/>
          <w:b/>
        </w:rPr>
      </w:pPr>
      <w:r w:rsidRPr="00CF69C5">
        <w:rPr>
          <w:rFonts w:cstheme="minorHAnsi"/>
        </w:rPr>
        <w:t>задолжителен дел–еден наставен предмет (македонски/албанскијазик);</w:t>
      </w:r>
    </w:p>
    <w:p w:rsidR="006D364F" w:rsidRPr="00CF69C5" w:rsidRDefault="006D364F" w:rsidP="00300B18">
      <w:pPr>
        <w:pStyle w:val="NoSpacing"/>
        <w:numPr>
          <w:ilvl w:val="0"/>
          <w:numId w:val="29"/>
        </w:numPr>
        <w:jc w:val="both"/>
        <w:rPr>
          <w:rFonts w:cstheme="minorHAnsi"/>
          <w:b/>
        </w:rPr>
      </w:pPr>
      <w:r w:rsidRPr="00CF69C5">
        <w:rPr>
          <w:rFonts w:cstheme="minorHAnsi"/>
        </w:rPr>
        <w:t>изборен дел – еден наставен предмет (англиски јазик/математика);</w:t>
      </w:r>
    </w:p>
    <w:p w:rsidR="006D364F" w:rsidRPr="00CF69C5" w:rsidRDefault="006D364F" w:rsidP="00300B18">
      <w:pPr>
        <w:pStyle w:val="NoSpacing"/>
        <w:numPr>
          <w:ilvl w:val="0"/>
          <w:numId w:val="29"/>
        </w:numPr>
        <w:jc w:val="both"/>
        <w:rPr>
          <w:rFonts w:cstheme="minorHAnsi"/>
          <w:b/>
        </w:rPr>
      </w:pPr>
      <w:r w:rsidRPr="00CF69C5">
        <w:rPr>
          <w:rFonts w:cstheme="minorHAnsi"/>
        </w:rPr>
        <w:t>изборен дел - еден предмет од општообразовниот модул и</w:t>
      </w:r>
    </w:p>
    <w:p w:rsidR="006D364F" w:rsidRPr="00CF69C5" w:rsidRDefault="006D364F" w:rsidP="00300B18">
      <w:pPr>
        <w:pStyle w:val="NoSpacing"/>
        <w:numPr>
          <w:ilvl w:val="0"/>
          <w:numId w:val="29"/>
        </w:numPr>
        <w:jc w:val="both"/>
        <w:rPr>
          <w:rFonts w:cstheme="minorHAnsi"/>
          <w:b/>
        </w:rPr>
      </w:pPr>
      <w:r w:rsidRPr="00CF69C5">
        <w:rPr>
          <w:rFonts w:cstheme="minorHAnsi"/>
        </w:rPr>
        <w:t>еден од задолжителниот модул за стручно образование;</w:t>
      </w:r>
    </w:p>
    <w:p w:rsidR="006D364F" w:rsidRPr="00CF69C5" w:rsidRDefault="006D364F" w:rsidP="00300B18">
      <w:pPr>
        <w:pStyle w:val="NoSpacing"/>
        <w:numPr>
          <w:ilvl w:val="0"/>
          <w:numId w:val="29"/>
        </w:numPr>
        <w:jc w:val="both"/>
        <w:rPr>
          <w:rFonts w:cstheme="minorHAnsi"/>
        </w:rPr>
      </w:pPr>
      <w:r w:rsidRPr="00CF69C5">
        <w:rPr>
          <w:rFonts w:cstheme="minorHAnsi"/>
        </w:rPr>
        <w:t>проектна задача.</w:t>
      </w:r>
    </w:p>
    <w:p w:rsidR="006D364F" w:rsidRDefault="006D364F" w:rsidP="00635CF7">
      <w:pPr>
        <w:pStyle w:val="NoSpacing"/>
        <w:jc w:val="both"/>
        <w:rPr>
          <w:rFonts w:cstheme="minorHAnsi"/>
        </w:rPr>
      </w:pPr>
      <w:r w:rsidRPr="00CF69C5">
        <w:rPr>
          <w:rFonts w:cstheme="minorHAnsi"/>
        </w:rPr>
        <w:t>Проверувањето и оценувањето се врши екстерно за првите два предмета  и интерно за третиот и четвртиот предмет.</w:t>
      </w:r>
    </w:p>
    <w:p w:rsidR="001C529D" w:rsidRPr="008C0B5F" w:rsidRDefault="001C529D" w:rsidP="00714709">
      <w:pPr>
        <w:pStyle w:val="NoSpacing"/>
        <w:rPr>
          <w:rFonts w:cstheme="minorHAnsi"/>
        </w:rPr>
      </w:pPr>
    </w:p>
    <w:p w:rsidR="008C0B5F" w:rsidRPr="00EB44F2" w:rsidRDefault="004E6694" w:rsidP="00BA6053">
      <w:pPr>
        <w:pStyle w:val="Heading2"/>
      </w:pPr>
      <w:bookmarkStart w:id="38" w:name="_Toc210031833"/>
      <w:r w:rsidRPr="00EB44F2">
        <w:rPr>
          <w:rStyle w:val="fontstyle01"/>
          <w:rFonts w:asciiTheme="minorHAnsi" w:hAnsiTheme="minorHAnsi"/>
          <w:b/>
          <w:bCs w:val="0"/>
          <w:color w:val="auto"/>
          <w:sz w:val="22"/>
          <w:szCs w:val="20"/>
        </w:rPr>
        <w:t>Завршен испит</w:t>
      </w:r>
      <w:bookmarkEnd w:id="38"/>
      <w:r w:rsidRPr="00EB44F2">
        <w:t xml:space="preserve"> </w:t>
      </w:r>
    </w:p>
    <w:p w:rsidR="006D364F" w:rsidRDefault="001C529D" w:rsidP="00635CF7">
      <w:pPr>
        <w:pStyle w:val="NoSpacing"/>
        <w:jc w:val="both"/>
        <w:rPr>
          <w:rStyle w:val="fontstyle21"/>
          <w:rFonts w:asciiTheme="minorHAnsi" w:hAnsiTheme="minorHAnsi" w:cstheme="minorHAnsi"/>
          <w:color w:val="auto"/>
          <w:sz w:val="22"/>
          <w:szCs w:val="22"/>
        </w:rPr>
      </w:pPr>
      <w:r w:rsidRPr="001C529D">
        <w:rPr>
          <w:rFonts w:cstheme="minorHAnsi"/>
          <w:shd w:val="clear" w:color="auto" w:fill="F3F3F3"/>
          <w:lang w:val="mk-MK"/>
        </w:rPr>
        <w:t>Завршниот испит е н</w:t>
      </w:r>
      <w:r w:rsidR="006D364F" w:rsidRPr="001C529D">
        <w:rPr>
          <w:rFonts w:cstheme="minorHAnsi"/>
          <w:shd w:val="clear" w:color="auto" w:fill="F3F3F3"/>
        </w:rPr>
        <w:t>аменет</w:t>
      </w:r>
      <w:r w:rsidR="008C0B5F" w:rsidRPr="001C529D">
        <w:rPr>
          <w:rFonts w:cstheme="minorHAnsi"/>
          <w:shd w:val="clear" w:color="auto" w:fill="F3F3F3"/>
        </w:rPr>
        <w:t xml:space="preserve"> е</w:t>
      </w:r>
      <w:r w:rsidR="006D364F" w:rsidRPr="001C529D">
        <w:rPr>
          <w:rFonts w:cstheme="minorHAnsi"/>
          <w:shd w:val="clear" w:color="auto" w:fill="F3F3F3"/>
        </w:rPr>
        <w:t xml:space="preserve"> за учениците од </w:t>
      </w:r>
      <w:r w:rsidR="006D364F" w:rsidRPr="001C529D">
        <w:rPr>
          <w:rFonts w:cstheme="minorHAnsi"/>
          <w:b/>
          <w:shd w:val="clear" w:color="auto" w:fill="F3F3F3"/>
        </w:rPr>
        <w:t>четиригодишното средно стручно</w:t>
      </w:r>
      <w:r w:rsidR="006D364F" w:rsidRPr="001C529D">
        <w:rPr>
          <w:rFonts w:cstheme="minorHAnsi"/>
          <w:shd w:val="clear" w:color="auto" w:fill="F3F3F3"/>
        </w:rPr>
        <w:t xml:space="preserve"> образование кои не полагаат државна матура</w:t>
      </w:r>
      <w:r w:rsidR="006D364F" w:rsidRPr="001C529D">
        <w:rPr>
          <w:rStyle w:val="fontstyle01"/>
          <w:rFonts w:asciiTheme="minorHAnsi" w:hAnsiTheme="minorHAnsi" w:cstheme="minorHAnsi"/>
          <w:color w:val="auto"/>
          <w:sz w:val="22"/>
          <w:szCs w:val="22"/>
        </w:rPr>
        <w:t xml:space="preserve"> </w:t>
      </w:r>
      <w:r w:rsidR="006D364F" w:rsidRPr="001C529D">
        <w:rPr>
          <w:rStyle w:val="fontstyle21"/>
          <w:rFonts w:asciiTheme="minorHAnsi" w:hAnsiTheme="minorHAnsi" w:cstheme="minorHAnsi"/>
          <w:color w:val="auto"/>
          <w:sz w:val="22"/>
          <w:szCs w:val="22"/>
        </w:rPr>
        <w:t>и се состои од:</w:t>
      </w:r>
    </w:p>
    <w:p w:rsidR="006D364F" w:rsidRPr="00CF69C5" w:rsidRDefault="006D364F" w:rsidP="00300B18">
      <w:pPr>
        <w:pStyle w:val="NoSpacing"/>
        <w:numPr>
          <w:ilvl w:val="0"/>
          <w:numId w:val="30"/>
        </w:numPr>
        <w:jc w:val="both"/>
        <w:rPr>
          <w:rStyle w:val="fontstyle21"/>
          <w:rFonts w:asciiTheme="minorHAnsi" w:hAnsiTheme="minorHAnsi" w:cstheme="minorHAnsi"/>
          <w:color w:val="auto"/>
          <w:sz w:val="22"/>
          <w:szCs w:val="22"/>
        </w:rPr>
      </w:pPr>
      <w:r w:rsidRPr="00CF69C5">
        <w:rPr>
          <w:rStyle w:val="fontstyle21"/>
          <w:rFonts w:asciiTheme="minorHAnsi" w:hAnsiTheme="minorHAnsi" w:cstheme="minorHAnsi"/>
          <w:color w:val="auto"/>
          <w:sz w:val="22"/>
          <w:szCs w:val="22"/>
        </w:rPr>
        <w:t>задолжителен дел – еден наставен предмет;</w:t>
      </w:r>
    </w:p>
    <w:p w:rsidR="006D364F" w:rsidRPr="00CF69C5" w:rsidRDefault="006D364F" w:rsidP="00300B18">
      <w:pPr>
        <w:pStyle w:val="NoSpacing"/>
        <w:numPr>
          <w:ilvl w:val="0"/>
          <w:numId w:val="30"/>
        </w:numPr>
        <w:jc w:val="both"/>
        <w:rPr>
          <w:rStyle w:val="fontstyle21"/>
          <w:rFonts w:asciiTheme="minorHAnsi" w:hAnsiTheme="minorHAnsi" w:cstheme="minorHAnsi"/>
          <w:color w:val="auto"/>
          <w:sz w:val="22"/>
          <w:szCs w:val="22"/>
        </w:rPr>
      </w:pPr>
      <w:r w:rsidRPr="00CF69C5">
        <w:rPr>
          <w:rStyle w:val="fontstyle21"/>
          <w:rFonts w:asciiTheme="minorHAnsi" w:hAnsiTheme="minorHAnsi" w:cstheme="minorHAnsi"/>
          <w:color w:val="auto"/>
          <w:sz w:val="22"/>
          <w:szCs w:val="22"/>
        </w:rPr>
        <w:t>изборен дел – еден наставен предмет и</w:t>
      </w:r>
    </w:p>
    <w:p w:rsidR="001C529D" w:rsidRPr="001C529D" w:rsidRDefault="006D364F" w:rsidP="00300B18">
      <w:pPr>
        <w:pStyle w:val="NoSpacing"/>
        <w:numPr>
          <w:ilvl w:val="0"/>
          <w:numId w:val="30"/>
        </w:numPr>
        <w:jc w:val="both"/>
        <w:rPr>
          <w:rFonts w:cstheme="minorHAnsi"/>
          <w:szCs w:val="22"/>
        </w:rPr>
      </w:pPr>
      <w:r w:rsidRPr="00CF69C5">
        <w:rPr>
          <w:rStyle w:val="fontstyle21"/>
          <w:rFonts w:asciiTheme="minorHAnsi" w:hAnsiTheme="minorHAnsi" w:cstheme="minorHAnsi"/>
          <w:color w:val="auto"/>
          <w:sz w:val="22"/>
          <w:szCs w:val="22"/>
        </w:rPr>
        <w:t>проектна задача.</w:t>
      </w:r>
    </w:p>
    <w:p w:rsidR="001C529D" w:rsidRPr="005C40F1" w:rsidRDefault="006D364F" w:rsidP="00635CF7">
      <w:pPr>
        <w:pStyle w:val="NoSpacing"/>
        <w:jc w:val="both"/>
        <w:rPr>
          <w:rStyle w:val="fontstyle01"/>
          <w:rFonts w:asciiTheme="minorHAnsi" w:hAnsiTheme="minorHAnsi" w:cstheme="minorHAnsi"/>
          <w:b w:val="0"/>
          <w:bCs w:val="0"/>
          <w:color w:val="auto"/>
          <w:sz w:val="22"/>
          <w:szCs w:val="22"/>
        </w:rPr>
      </w:pPr>
      <w:r w:rsidRPr="00CF69C5">
        <w:rPr>
          <w:rStyle w:val="fontstyle21"/>
          <w:rFonts w:asciiTheme="minorHAnsi" w:hAnsiTheme="minorHAnsi" w:cstheme="minorHAnsi"/>
          <w:color w:val="auto"/>
          <w:sz w:val="22"/>
          <w:szCs w:val="22"/>
        </w:rPr>
        <w:t>Проверувањето и оценувањето се врши интерно.</w:t>
      </w:r>
    </w:p>
    <w:p w:rsidR="006D364F" w:rsidRPr="001C529D" w:rsidRDefault="001C529D" w:rsidP="00635CF7">
      <w:pPr>
        <w:pStyle w:val="NoSpacing"/>
        <w:jc w:val="both"/>
        <w:rPr>
          <w:rStyle w:val="fontstyle21"/>
          <w:rFonts w:asciiTheme="minorHAnsi" w:hAnsiTheme="minorHAnsi" w:cstheme="minorHAnsi"/>
          <w:color w:val="auto"/>
          <w:sz w:val="22"/>
          <w:szCs w:val="22"/>
        </w:rPr>
      </w:pPr>
      <w:r w:rsidRPr="001C529D">
        <w:rPr>
          <w:rStyle w:val="fontstyle01"/>
          <w:rFonts w:asciiTheme="minorHAnsi" w:hAnsiTheme="minorHAnsi" w:cstheme="minorHAnsi"/>
          <w:color w:val="auto"/>
          <w:sz w:val="22"/>
          <w:szCs w:val="22"/>
          <w:lang w:val="mk-MK"/>
        </w:rPr>
        <w:t>В</w:t>
      </w:r>
      <w:r w:rsidR="006D364F" w:rsidRPr="001C529D">
        <w:rPr>
          <w:rStyle w:val="fontstyle01"/>
          <w:rFonts w:asciiTheme="minorHAnsi" w:hAnsiTheme="minorHAnsi" w:cstheme="minorHAnsi"/>
          <w:color w:val="auto"/>
          <w:sz w:val="22"/>
          <w:szCs w:val="22"/>
        </w:rPr>
        <w:t xml:space="preserve">о тригодишното </w:t>
      </w:r>
      <w:r w:rsidR="006D364F" w:rsidRPr="001C529D">
        <w:rPr>
          <w:rStyle w:val="fontstyle21"/>
          <w:rFonts w:asciiTheme="minorHAnsi" w:hAnsiTheme="minorHAnsi" w:cstheme="minorHAnsi"/>
          <w:color w:val="auto"/>
          <w:sz w:val="22"/>
          <w:szCs w:val="22"/>
        </w:rPr>
        <w:t>стручно образование</w:t>
      </w:r>
      <w:r>
        <w:rPr>
          <w:rStyle w:val="fontstyle21"/>
          <w:rFonts w:asciiTheme="minorHAnsi" w:hAnsiTheme="minorHAnsi" w:cstheme="minorHAnsi"/>
          <w:color w:val="auto"/>
          <w:sz w:val="22"/>
          <w:szCs w:val="22"/>
          <w:lang w:val="mk-MK"/>
        </w:rPr>
        <w:t xml:space="preserve"> завршниот испит се состои од</w:t>
      </w:r>
      <w:r w:rsidR="006D364F" w:rsidRPr="001C529D">
        <w:rPr>
          <w:rStyle w:val="fontstyle21"/>
          <w:rFonts w:asciiTheme="minorHAnsi" w:hAnsiTheme="minorHAnsi" w:cstheme="minorHAnsi"/>
          <w:color w:val="auto"/>
          <w:sz w:val="22"/>
          <w:szCs w:val="22"/>
        </w:rPr>
        <w:t>:</w:t>
      </w:r>
    </w:p>
    <w:p w:rsidR="006D364F" w:rsidRPr="00CF69C5" w:rsidRDefault="006D364F" w:rsidP="00300B18">
      <w:pPr>
        <w:pStyle w:val="NoSpacing"/>
        <w:numPr>
          <w:ilvl w:val="0"/>
          <w:numId w:val="31"/>
        </w:numPr>
        <w:jc w:val="both"/>
        <w:rPr>
          <w:rStyle w:val="fontstyle21"/>
          <w:rFonts w:asciiTheme="minorHAnsi" w:hAnsiTheme="minorHAnsi" w:cstheme="minorHAnsi"/>
          <w:color w:val="auto"/>
          <w:sz w:val="22"/>
          <w:szCs w:val="22"/>
        </w:rPr>
      </w:pPr>
      <w:r w:rsidRPr="00CF69C5">
        <w:rPr>
          <w:rStyle w:val="fontstyle21"/>
          <w:rFonts w:asciiTheme="minorHAnsi" w:hAnsiTheme="minorHAnsi" w:cstheme="minorHAnsi"/>
          <w:color w:val="auto"/>
          <w:sz w:val="22"/>
          <w:szCs w:val="22"/>
        </w:rPr>
        <w:t>задолжителен дел – еден наставен предмет и</w:t>
      </w:r>
    </w:p>
    <w:p w:rsidR="001C529D" w:rsidRDefault="006D364F" w:rsidP="00300B18">
      <w:pPr>
        <w:pStyle w:val="NoSpacing"/>
        <w:numPr>
          <w:ilvl w:val="0"/>
          <w:numId w:val="31"/>
        </w:numPr>
        <w:jc w:val="both"/>
        <w:rPr>
          <w:rStyle w:val="fontstyle21"/>
          <w:rFonts w:asciiTheme="minorHAnsi" w:hAnsiTheme="minorHAnsi" w:cstheme="minorHAnsi"/>
          <w:color w:val="auto"/>
          <w:sz w:val="22"/>
          <w:szCs w:val="22"/>
        </w:rPr>
      </w:pPr>
      <w:r w:rsidRPr="00CF69C5">
        <w:rPr>
          <w:rStyle w:val="fontstyle21"/>
          <w:rFonts w:asciiTheme="minorHAnsi" w:hAnsiTheme="minorHAnsi" w:cstheme="minorHAnsi"/>
          <w:color w:val="auto"/>
          <w:sz w:val="22"/>
          <w:szCs w:val="22"/>
        </w:rPr>
        <w:t>индивидуална практична работа.</w:t>
      </w:r>
    </w:p>
    <w:p w:rsidR="00311302" w:rsidRPr="00311302" w:rsidRDefault="00311302" w:rsidP="00311302">
      <w:pPr>
        <w:pStyle w:val="NoSpacing"/>
        <w:ind w:left="720"/>
        <w:jc w:val="both"/>
        <w:rPr>
          <w:rStyle w:val="fontstyle21"/>
          <w:rFonts w:asciiTheme="minorHAnsi" w:hAnsiTheme="minorHAnsi" w:cstheme="minorHAnsi"/>
          <w:color w:val="auto"/>
          <w:sz w:val="22"/>
          <w:szCs w:val="22"/>
        </w:rPr>
      </w:pPr>
    </w:p>
    <w:p w:rsidR="00DE47D0" w:rsidRPr="001C529D" w:rsidRDefault="00D507BA" w:rsidP="001C529D">
      <w:pPr>
        <w:pStyle w:val="Heading1"/>
        <w:jc w:val="both"/>
        <w:rPr>
          <w:rFonts w:cstheme="minorHAnsi"/>
          <w:szCs w:val="26"/>
          <w:lang w:val="mk-MK"/>
        </w:rPr>
      </w:pPr>
      <w:bookmarkStart w:id="39" w:name="_Toc142559885"/>
      <w:r w:rsidRPr="001C529D">
        <w:rPr>
          <w:rFonts w:cstheme="minorHAnsi"/>
          <w:szCs w:val="26"/>
        </w:rPr>
        <w:t xml:space="preserve"> </w:t>
      </w:r>
      <w:bookmarkStart w:id="40" w:name="_Toc210031834"/>
      <w:r w:rsidRPr="001C529D">
        <w:rPr>
          <w:rFonts w:cstheme="minorHAnsi"/>
          <w:szCs w:val="26"/>
        </w:rPr>
        <w:t>ЦЕЛИ</w:t>
      </w:r>
      <w:bookmarkEnd w:id="39"/>
      <w:bookmarkEnd w:id="40"/>
    </w:p>
    <w:p w:rsidR="00D507BA" w:rsidRPr="00CF69C5" w:rsidRDefault="00D507BA" w:rsidP="001C529D">
      <w:pPr>
        <w:pStyle w:val="NoSpacing"/>
        <w:jc w:val="both"/>
        <w:rPr>
          <w:rFonts w:cstheme="minorHAnsi"/>
          <w:szCs w:val="22"/>
        </w:rPr>
      </w:pPr>
      <w:r w:rsidRPr="00CF69C5">
        <w:rPr>
          <w:rFonts w:cstheme="minorHAnsi"/>
          <w:szCs w:val="22"/>
        </w:rPr>
        <w:t>За</w:t>
      </w:r>
      <w:r w:rsidRPr="00CF69C5">
        <w:rPr>
          <w:rFonts w:cstheme="minorHAnsi"/>
          <w:szCs w:val="22"/>
          <w:lang w:val="mk-MK"/>
        </w:rPr>
        <w:t xml:space="preserve"> </w:t>
      </w:r>
      <w:r w:rsidRPr="00CF69C5">
        <w:rPr>
          <w:rFonts w:cstheme="minorHAnsi"/>
          <w:szCs w:val="22"/>
        </w:rPr>
        <w:t>да</w:t>
      </w:r>
      <w:r w:rsidRPr="00CF69C5">
        <w:rPr>
          <w:rFonts w:cstheme="minorHAnsi"/>
          <w:szCs w:val="22"/>
          <w:lang w:val="mk-MK"/>
        </w:rPr>
        <w:t xml:space="preserve"> </w:t>
      </w:r>
      <w:r w:rsidRPr="00CF69C5">
        <w:rPr>
          <w:rFonts w:cstheme="minorHAnsi"/>
          <w:szCs w:val="22"/>
        </w:rPr>
        <w:t>можат</w:t>
      </w:r>
      <w:r w:rsidRPr="00CF69C5">
        <w:rPr>
          <w:rFonts w:cstheme="minorHAnsi"/>
          <w:szCs w:val="22"/>
          <w:lang w:val="mk-MK"/>
        </w:rPr>
        <w:t xml:space="preserve"> </w:t>
      </w:r>
      <w:r w:rsidRPr="00CF69C5">
        <w:rPr>
          <w:rFonts w:cstheme="minorHAnsi"/>
          <w:szCs w:val="22"/>
        </w:rPr>
        <w:t>да</w:t>
      </w:r>
      <w:r w:rsidRPr="00CF69C5">
        <w:rPr>
          <w:rFonts w:cstheme="minorHAnsi"/>
          <w:szCs w:val="22"/>
          <w:lang w:val="mk-MK"/>
        </w:rPr>
        <w:t xml:space="preserve"> </w:t>
      </w:r>
      <w:r w:rsidRPr="00CF69C5">
        <w:rPr>
          <w:rFonts w:cstheme="minorHAnsi"/>
          <w:szCs w:val="22"/>
        </w:rPr>
        <w:t>се</w:t>
      </w:r>
      <w:r w:rsidRPr="00CF69C5">
        <w:rPr>
          <w:rFonts w:cstheme="minorHAnsi"/>
          <w:szCs w:val="22"/>
          <w:lang w:val="mk-MK"/>
        </w:rPr>
        <w:t xml:space="preserve"> </w:t>
      </w:r>
      <w:r w:rsidRPr="00CF69C5">
        <w:rPr>
          <w:rFonts w:cstheme="minorHAnsi"/>
          <w:szCs w:val="22"/>
        </w:rPr>
        <w:t>реализираат</w:t>
      </w:r>
      <w:r w:rsidRPr="00CF69C5">
        <w:rPr>
          <w:rFonts w:cstheme="minorHAnsi"/>
          <w:szCs w:val="22"/>
          <w:lang w:val="mk-MK"/>
        </w:rPr>
        <w:t xml:space="preserve"> </w:t>
      </w:r>
      <w:r w:rsidRPr="00CF69C5">
        <w:rPr>
          <w:rFonts w:cstheme="minorHAnsi"/>
          <w:szCs w:val="22"/>
        </w:rPr>
        <w:t>промените</w:t>
      </w:r>
      <w:r w:rsidRPr="00CF69C5">
        <w:rPr>
          <w:rFonts w:cstheme="minorHAnsi"/>
          <w:szCs w:val="22"/>
          <w:lang w:val="mk-MK"/>
        </w:rPr>
        <w:t xml:space="preserve"> </w:t>
      </w:r>
      <w:r w:rsidRPr="00CF69C5">
        <w:rPr>
          <w:rFonts w:cstheme="minorHAnsi"/>
          <w:szCs w:val="22"/>
        </w:rPr>
        <w:t>во</w:t>
      </w:r>
      <w:r w:rsidRPr="00CF69C5">
        <w:rPr>
          <w:rFonts w:cstheme="minorHAnsi"/>
          <w:szCs w:val="22"/>
          <w:lang w:val="mk-MK"/>
        </w:rPr>
        <w:t xml:space="preserve"> </w:t>
      </w:r>
      <w:r w:rsidRPr="00CF69C5">
        <w:rPr>
          <w:rFonts w:cstheme="minorHAnsi"/>
          <w:szCs w:val="22"/>
        </w:rPr>
        <w:t>посочените</w:t>
      </w:r>
      <w:r w:rsidRPr="00CF69C5">
        <w:rPr>
          <w:rFonts w:cstheme="minorHAnsi"/>
          <w:szCs w:val="22"/>
          <w:lang w:val="mk-MK"/>
        </w:rPr>
        <w:t xml:space="preserve"> </w:t>
      </w:r>
      <w:r w:rsidRPr="00CF69C5">
        <w:rPr>
          <w:rFonts w:cstheme="minorHAnsi"/>
          <w:szCs w:val="22"/>
        </w:rPr>
        <w:t>подрачја</w:t>
      </w:r>
      <w:r w:rsidRPr="00CF69C5">
        <w:rPr>
          <w:rFonts w:cstheme="minorHAnsi"/>
          <w:szCs w:val="22"/>
          <w:lang w:val="mk-MK"/>
        </w:rPr>
        <w:t xml:space="preserve"> </w:t>
      </w:r>
      <w:r w:rsidRPr="00CF69C5">
        <w:rPr>
          <w:rFonts w:cstheme="minorHAnsi"/>
          <w:szCs w:val="22"/>
        </w:rPr>
        <w:t>потребно</w:t>
      </w:r>
      <w:r w:rsidRPr="00CF69C5">
        <w:rPr>
          <w:rFonts w:cstheme="minorHAnsi"/>
          <w:szCs w:val="22"/>
          <w:lang w:val="mk-MK"/>
        </w:rPr>
        <w:t xml:space="preserve"> </w:t>
      </w:r>
      <w:r w:rsidRPr="00CF69C5">
        <w:rPr>
          <w:rFonts w:cstheme="minorHAnsi"/>
          <w:szCs w:val="22"/>
        </w:rPr>
        <w:t>е</w:t>
      </w:r>
      <w:r w:rsidRPr="00CF69C5">
        <w:rPr>
          <w:rFonts w:cstheme="minorHAnsi"/>
          <w:szCs w:val="22"/>
          <w:lang w:val="mk-MK"/>
        </w:rPr>
        <w:t xml:space="preserve"> </w:t>
      </w:r>
      <w:r w:rsidRPr="00CF69C5">
        <w:rPr>
          <w:rFonts w:cstheme="minorHAnsi"/>
          <w:szCs w:val="22"/>
        </w:rPr>
        <w:t>да</w:t>
      </w:r>
      <w:r w:rsidRPr="00CF69C5">
        <w:rPr>
          <w:rFonts w:cstheme="minorHAnsi"/>
          <w:szCs w:val="22"/>
          <w:lang w:val="mk-MK"/>
        </w:rPr>
        <w:t xml:space="preserve"> </w:t>
      </w:r>
      <w:r w:rsidRPr="00CF69C5">
        <w:rPr>
          <w:rFonts w:cstheme="minorHAnsi"/>
          <w:szCs w:val="22"/>
        </w:rPr>
        <w:t>се</w:t>
      </w:r>
      <w:r w:rsidRPr="00CF69C5">
        <w:rPr>
          <w:rFonts w:cstheme="minorHAnsi"/>
          <w:szCs w:val="22"/>
          <w:lang w:val="mk-MK"/>
        </w:rPr>
        <w:t xml:space="preserve"> </w:t>
      </w:r>
      <w:r w:rsidRPr="00CF69C5">
        <w:rPr>
          <w:rFonts w:cstheme="minorHAnsi"/>
          <w:szCs w:val="22"/>
        </w:rPr>
        <w:t>остварат</w:t>
      </w:r>
      <w:r w:rsidRPr="00CF69C5">
        <w:rPr>
          <w:rFonts w:cstheme="minorHAnsi"/>
          <w:szCs w:val="22"/>
          <w:lang w:val="mk-MK"/>
        </w:rPr>
        <w:t xml:space="preserve"> </w:t>
      </w:r>
      <w:r w:rsidRPr="00CF69C5">
        <w:rPr>
          <w:rFonts w:cstheme="minorHAnsi"/>
          <w:szCs w:val="22"/>
        </w:rPr>
        <w:t>следниве</w:t>
      </w:r>
      <w:r w:rsidRPr="00CF69C5">
        <w:rPr>
          <w:rFonts w:cstheme="minorHAnsi"/>
          <w:szCs w:val="22"/>
          <w:lang w:val="mk-MK"/>
        </w:rPr>
        <w:t xml:space="preserve"> </w:t>
      </w:r>
      <w:r w:rsidRPr="00CF69C5">
        <w:rPr>
          <w:rFonts w:cstheme="minorHAnsi"/>
          <w:szCs w:val="22"/>
        </w:rPr>
        <w:t>цели:</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д</w:t>
      </w:r>
      <w:r w:rsidRPr="008C49AA">
        <w:rPr>
          <w:rFonts w:cstheme="minorHAnsi"/>
        </w:rPr>
        <w:t>а</w:t>
      </w:r>
      <w:r w:rsidRPr="008C49AA">
        <w:rPr>
          <w:rFonts w:cstheme="minorHAnsi"/>
          <w:lang w:val="mk-MK"/>
        </w:rPr>
        <w:t xml:space="preserve"> </w:t>
      </w:r>
      <w:r w:rsidRPr="008C49AA">
        <w:rPr>
          <w:rFonts w:cstheme="minorHAnsi"/>
        </w:rPr>
        <w:t>се</w:t>
      </w:r>
      <w:r w:rsidRPr="008C49AA">
        <w:rPr>
          <w:rFonts w:cstheme="minorHAnsi"/>
          <w:lang w:val="mk-MK"/>
        </w:rPr>
        <w:t xml:space="preserve"> </w:t>
      </w:r>
      <w:r w:rsidRPr="008C49AA">
        <w:rPr>
          <w:rFonts w:cstheme="minorHAnsi"/>
        </w:rPr>
        <w:t>подобр</w:t>
      </w:r>
      <w:r w:rsidR="00843458" w:rsidRPr="008C49AA">
        <w:rPr>
          <w:rFonts w:cstheme="minorHAnsi"/>
          <w:lang w:val="mk-MK"/>
        </w:rPr>
        <w:t>и</w:t>
      </w:r>
      <w:r w:rsidRPr="008C49AA">
        <w:rPr>
          <w:rFonts w:cstheme="minorHAnsi"/>
          <w:lang w:val="mk-MK"/>
        </w:rPr>
        <w:t xml:space="preserve"> </w:t>
      </w:r>
      <w:r w:rsidRPr="008C49AA">
        <w:rPr>
          <w:rFonts w:cstheme="minorHAnsi"/>
        </w:rPr>
        <w:t>успехот,</w:t>
      </w:r>
      <w:r w:rsidRPr="008C49AA">
        <w:rPr>
          <w:rFonts w:cstheme="minorHAnsi"/>
          <w:lang w:val="mk-MK"/>
        </w:rPr>
        <w:t xml:space="preserve"> з</w:t>
      </w:r>
      <w:r w:rsidRPr="008C49AA">
        <w:rPr>
          <w:rFonts w:cstheme="minorHAnsi"/>
        </w:rPr>
        <w:t>големи</w:t>
      </w:r>
      <w:r w:rsidRPr="008C49AA">
        <w:rPr>
          <w:rFonts w:cstheme="minorHAnsi"/>
          <w:lang w:val="mk-MK"/>
        </w:rPr>
        <w:t xml:space="preserve"> </w:t>
      </w:r>
      <w:r w:rsidRPr="008C49AA">
        <w:rPr>
          <w:rFonts w:cstheme="minorHAnsi"/>
        </w:rPr>
        <w:t>редовноста</w:t>
      </w:r>
      <w:r w:rsidRPr="008C49AA">
        <w:rPr>
          <w:rFonts w:cstheme="minorHAnsi"/>
          <w:lang w:val="mk-MK"/>
        </w:rPr>
        <w:t xml:space="preserve"> </w:t>
      </w:r>
      <w:r w:rsidRPr="008C49AA">
        <w:rPr>
          <w:rFonts w:cstheme="minorHAnsi"/>
        </w:rPr>
        <w:t>и</w:t>
      </w:r>
      <w:r w:rsidRPr="008C49AA">
        <w:rPr>
          <w:rFonts w:cstheme="minorHAnsi"/>
          <w:lang w:val="mk-MK"/>
        </w:rPr>
        <w:t xml:space="preserve"> </w:t>
      </w:r>
      <w:r w:rsidRPr="008C49AA">
        <w:rPr>
          <w:rFonts w:cstheme="minorHAnsi"/>
        </w:rPr>
        <w:t>намали</w:t>
      </w:r>
      <w:r w:rsidRPr="008C49AA">
        <w:rPr>
          <w:rFonts w:cstheme="minorHAnsi"/>
          <w:lang w:val="mk-MK"/>
        </w:rPr>
        <w:t xml:space="preserve"> </w:t>
      </w:r>
      <w:r w:rsidRPr="008C49AA">
        <w:rPr>
          <w:rFonts w:cstheme="minorHAnsi"/>
        </w:rPr>
        <w:t>бројот</w:t>
      </w:r>
      <w:r w:rsidRPr="008C49AA">
        <w:rPr>
          <w:rFonts w:cstheme="minorHAnsi"/>
          <w:lang w:val="mk-MK"/>
        </w:rPr>
        <w:t xml:space="preserve"> </w:t>
      </w:r>
      <w:r w:rsidRPr="008C49AA">
        <w:rPr>
          <w:rFonts w:cstheme="minorHAnsi"/>
        </w:rPr>
        <w:t>на</w:t>
      </w:r>
      <w:r w:rsidRPr="008C49AA">
        <w:rPr>
          <w:rFonts w:cstheme="minorHAnsi"/>
          <w:lang w:val="mk-MK"/>
        </w:rPr>
        <w:t xml:space="preserve"> </w:t>
      </w:r>
      <w:r w:rsidRPr="008C49AA">
        <w:rPr>
          <w:rFonts w:cstheme="minorHAnsi"/>
        </w:rPr>
        <w:t>изречен</w:t>
      </w:r>
      <w:r w:rsidRPr="008C49AA">
        <w:rPr>
          <w:rFonts w:cstheme="minorHAnsi"/>
          <w:lang w:val="mk-MK"/>
        </w:rPr>
        <w:t xml:space="preserve">и </w:t>
      </w:r>
      <w:r w:rsidRPr="008C49AA">
        <w:rPr>
          <w:rFonts w:cstheme="minorHAnsi"/>
        </w:rPr>
        <w:t>педагошки</w:t>
      </w:r>
      <w:r w:rsidRPr="008C49AA">
        <w:rPr>
          <w:rFonts w:cstheme="minorHAnsi"/>
          <w:lang w:val="mk-MK"/>
        </w:rPr>
        <w:t xml:space="preserve"> </w:t>
      </w:r>
      <w:r w:rsidRPr="008C49AA">
        <w:rPr>
          <w:rFonts w:cstheme="minorHAnsi"/>
        </w:rPr>
        <w:t>мерки</w:t>
      </w:r>
      <w:r w:rsidRPr="008C49AA">
        <w:rPr>
          <w:rFonts w:cstheme="minorHAnsi"/>
          <w:lang w:val="mk-MK"/>
        </w:rPr>
        <w:t xml:space="preserve"> </w:t>
      </w:r>
      <w:r w:rsidRPr="008C49AA">
        <w:rPr>
          <w:rFonts w:cstheme="minorHAnsi"/>
        </w:rPr>
        <w:t>во</w:t>
      </w:r>
      <w:r w:rsidRPr="008C49AA">
        <w:rPr>
          <w:rFonts w:cstheme="minorHAnsi"/>
          <w:lang w:val="mk-MK"/>
        </w:rPr>
        <w:t xml:space="preserve"> </w:t>
      </w:r>
      <w:r w:rsidRPr="008C49AA">
        <w:rPr>
          <w:rFonts w:cstheme="minorHAnsi"/>
        </w:rPr>
        <w:t>однос</w:t>
      </w:r>
      <w:r w:rsidRPr="008C49AA">
        <w:rPr>
          <w:rFonts w:cstheme="minorHAnsi"/>
          <w:lang w:val="mk-MK"/>
        </w:rPr>
        <w:t xml:space="preserve"> </w:t>
      </w:r>
      <w:r w:rsidRPr="008C49AA">
        <w:rPr>
          <w:rFonts w:cstheme="minorHAnsi"/>
        </w:rPr>
        <w:t>на</w:t>
      </w:r>
      <w:r w:rsidRPr="008C49AA">
        <w:rPr>
          <w:rFonts w:cstheme="minorHAnsi"/>
          <w:lang w:val="mk-MK"/>
        </w:rPr>
        <w:t xml:space="preserve"> </w:t>
      </w:r>
      <w:r w:rsidRPr="008C49AA">
        <w:rPr>
          <w:rFonts w:cstheme="minorHAnsi"/>
        </w:rPr>
        <w:t>учебната 20</w:t>
      </w:r>
      <w:r w:rsidR="001F6821" w:rsidRPr="008C49AA">
        <w:rPr>
          <w:rFonts w:cstheme="minorHAnsi"/>
          <w:lang w:val="mk-MK"/>
        </w:rPr>
        <w:t>25</w:t>
      </w:r>
      <w:r w:rsidRPr="008C49AA">
        <w:rPr>
          <w:rFonts w:cstheme="minorHAnsi"/>
        </w:rPr>
        <w:t>/</w:t>
      </w:r>
      <w:r w:rsidR="001F6821" w:rsidRPr="008C49AA">
        <w:rPr>
          <w:rFonts w:cstheme="minorHAnsi"/>
          <w:lang w:val="mk-MK"/>
        </w:rPr>
        <w:t>2026</w:t>
      </w:r>
      <w:r w:rsidRPr="008C49AA">
        <w:rPr>
          <w:rFonts w:cstheme="minorHAnsi"/>
          <w:lang w:val="mk-MK"/>
        </w:rPr>
        <w:t xml:space="preserve"> година</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да се организираат и да се учествува на обуки за професионален развој на наставниците</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да се подигне еколошката свест на ниво на целото училиште (вработени, ученици, родители)</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д</w:t>
      </w:r>
      <w:r w:rsidRPr="008C49AA">
        <w:rPr>
          <w:rFonts w:cstheme="minorHAnsi"/>
        </w:rPr>
        <w:t>а</w:t>
      </w:r>
      <w:r w:rsidRPr="008C49AA">
        <w:rPr>
          <w:rFonts w:cstheme="minorHAnsi"/>
          <w:lang w:val="mk-MK"/>
        </w:rPr>
        <w:t xml:space="preserve"> </w:t>
      </w:r>
      <w:r w:rsidRPr="008C49AA">
        <w:rPr>
          <w:rFonts w:cstheme="minorHAnsi"/>
        </w:rPr>
        <w:t>се</w:t>
      </w:r>
      <w:r w:rsidRPr="008C49AA">
        <w:rPr>
          <w:rFonts w:cstheme="minorHAnsi"/>
          <w:lang w:val="mk-MK"/>
        </w:rPr>
        <w:t xml:space="preserve"> реализираат обуки за возрасни и обуки за ученици, за кои училиштето е компетентно и за кои располага со соодветни ресурси</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промоција на училиштето пред локалната заедница</w:t>
      </w:r>
      <w:r w:rsidR="00843458" w:rsidRPr="008C49AA">
        <w:rPr>
          <w:rFonts w:cstheme="minorHAnsi"/>
          <w:lang w:val="mk-MK"/>
        </w:rPr>
        <w:t xml:space="preserve"> и поширокиот северо-источен регион</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lastRenderedPageBreak/>
        <w:t>да се интензивира  соработката со средните училишта од Република Северна Македонија и надвор од неа и да се изнајдат нови партнер училишта за соработка</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да се подобри работата на училишните активи</w:t>
      </w:r>
      <w:r w:rsidRPr="008C49AA">
        <w:rPr>
          <w:rFonts w:cstheme="minorHAnsi"/>
        </w:rPr>
        <w:t>;</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 xml:space="preserve">да се </w:t>
      </w:r>
      <w:r w:rsidR="00F6247F" w:rsidRPr="008C49AA">
        <w:rPr>
          <w:rFonts w:cstheme="minorHAnsi"/>
          <w:lang w:val="mk-MK"/>
        </w:rPr>
        <w:t>воведе постсредно образование</w:t>
      </w:r>
    </w:p>
    <w:p w:rsidR="00D507BA" w:rsidRPr="008C49AA" w:rsidRDefault="00D507BA" w:rsidP="00300B18">
      <w:pPr>
        <w:pStyle w:val="NoSpacing"/>
        <w:numPr>
          <w:ilvl w:val="0"/>
          <w:numId w:val="32"/>
        </w:numPr>
        <w:jc w:val="both"/>
        <w:rPr>
          <w:rFonts w:cstheme="minorHAnsi"/>
          <w:lang w:val="mk-MK"/>
        </w:rPr>
      </w:pPr>
      <w:r w:rsidRPr="008C49AA">
        <w:rPr>
          <w:rFonts w:cstheme="minorHAnsi"/>
          <w:lang w:val="mk-MK"/>
        </w:rPr>
        <w:t>да се реализираат  активности за интегрирање на учениците од малцинските заедници;</w:t>
      </w:r>
    </w:p>
    <w:p w:rsidR="00D507BA" w:rsidRPr="008C49AA" w:rsidRDefault="00F6247F" w:rsidP="00300B18">
      <w:pPr>
        <w:pStyle w:val="NoSpacing"/>
        <w:numPr>
          <w:ilvl w:val="0"/>
          <w:numId w:val="32"/>
        </w:numPr>
        <w:jc w:val="both"/>
        <w:rPr>
          <w:rFonts w:cstheme="minorHAnsi"/>
          <w:lang w:val="mk-MK"/>
        </w:rPr>
      </w:pPr>
      <w:r w:rsidRPr="008C49AA">
        <w:rPr>
          <w:rFonts w:cstheme="minorHAnsi"/>
          <w:lang w:val="mk-MK"/>
        </w:rPr>
        <w:t>успешно да се организираат</w:t>
      </w:r>
      <w:r w:rsidR="00D507BA" w:rsidRPr="008C49AA">
        <w:rPr>
          <w:rFonts w:cstheme="minorHAnsi"/>
          <w:lang w:val="mk-MK"/>
        </w:rPr>
        <w:t xml:space="preserve"> училишни екскурзии</w:t>
      </w:r>
      <w:r w:rsidR="00D507BA" w:rsidRPr="008C49AA">
        <w:rPr>
          <w:rFonts w:cstheme="minorHAnsi"/>
        </w:rPr>
        <w:t>;</w:t>
      </w:r>
    </w:p>
    <w:p w:rsidR="00D46E66" w:rsidRPr="008C49AA" w:rsidRDefault="00F6247F" w:rsidP="00300B18">
      <w:pPr>
        <w:pStyle w:val="NoSpacing"/>
        <w:numPr>
          <w:ilvl w:val="0"/>
          <w:numId w:val="32"/>
        </w:numPr>
        <w:jc w:val="both"/>
        <w:rPr>
          <w:rFonts w:cstheme="minorHAnsi"/>
          <w:lang w:val="mk-MK"/>
        </w:rPr>
      </w:pPr>
      <w:r w:rsidRPr="008C49AA">
        <w:rPr>
          <w:rFonts w:cstheme="minorHAnsi"/>
          <w:lang w:val="mk-MK"/>
        </w:rPr>
        <w:t xml:space="preserve">да се учествува на </w:t>
      </w:r>
      <w:r w:rsidR="00D507BA" w:rsidRPr="008C49AA">
        <w:rPr>
          <w:rFonts w:cstheme="minorHAnsi"/>
          <w:lang w:val="mk-MK"/>
        </w:rPr>
        <w:t>спортски, културни и образовни манифестации кои се организираат во локалната заедница, на национално ниво и н</w:t>
      </w:r>
      <w:r w:rsidR="00D46E66" w:rsidRPr="008C49AA">
        <w:rPr>
          <w:rFonts w:cstheme="minorHAnsi"/>
          <w:lang w:val="mk-MK"/>
        </w:rPr>
        <w:t xml:space="preserve">адвор од Р.Северна Македонија </w:t>
      </w:r>
    </w:p>
    <w:p w:rsidR="00D507BA" w:rsidRPr="008C49AA" w:rsidRDefault="00F6247F" w:rsidP="00300B18">
      <w:pPr>
        <w:pStyle w:val="NoSpacing"/>
        <w:numPr>
          <w:ilvl w:val="0"/>
          <w:numId w:val="32"/>
        </w:numPr>
        <w:jc w:val="both"/>
        <w:rPr>
          <w:rFonts w:cstheme="minorHAnsi"/>
          <w:lang w:val="mk-MK"/>
        </w:rPr>
      </w:pPr>
      <w:r w:rsidRPr="008C49AA">
        <w:rPr>
          <w:rFonts w:cstheme="minorHAnsi"/>
          <w:lang w:val="mk-MK"/>
        </w:rPr>
        <w:t>да се обезбеди безбедна средина за учење</w:t>
      </w:r>
      <w:r w:rsidR="00D507BA" w:rsidRPr="008C49AA">
        <w:rPr>
          <w:rFonts w:cstheme="minorHAnsi"/>
          <w:lang w:val="mk-MK"/>
        </w:rPr>
        <w:t xml:space="preserve"> на учениците</w:t>
      </w:r>
      <w:r w:rsidR="00D507BA" w:rsidRPr="008C49AA">
        <w:rPr>
          <w:rFonts w:cstheme="minorHAnsi"/>
        </w:rPr>
        <w:t>;</w:t>
      </w:r>
    </w:p>
    <w:p w:rsidR="00D507BA" w:rsidRPr="00CF69C5" w:rsidRDefault="00D507BA" w:rsidP="00714709">
      <w:pPr>
        <w:pStyle w:val="NoSpacing"/>
        <w:rPr>
          <w:rFonts w:cstheme="minorHAnsi"/>
          <w:b/>
          <w:szCs w:val="22"/>
          <w:u w:val="single"/>
        </w:rPr>
      </w:pPr>
    </w:p>
    <w:p w:rsidR="00736BEE" w:rsidRPr="001C529D" w:rsidRDefault="00736BEE" w:rsidP="001C529D">
      <w:pPr>
        <w:pStyle w:val="Heading1"/>
        <w:rPr>
          <w:rFonts w:eastAsia="Calibri" w:cstheme="minorHAnsi"/>
          <w:szCs w:val="26"/>
        </w:rPr>
      </w:pPr>
      <w:bookmarkStart w:id="41" w:name="_Toc210031835"/>
      <w:r w:rsidRPr="001C529D">
        <w:rPr>
          <w:rFonts w:eastAsia="Calibri" w:cstheme="minorHAnsi"/>
          <w:szCs w:val="26"/>
        </w:rPr>
        <w:t>ЗАДАЧИ И АКТИВНОСТИ ЗА ПОСТИГАЊЕ НА ЦЕЛИТЕ</w:t>
      </w:r>
      <w:bookmarkEnd w:id="41"/>
    </w:p>
    <w:p w:rsidR="00736BEE" w:rsidRPr="00CF69C5" w:rsidRDefault="00736BEE" w:rsidP="001C529D">
      <w:pPr>
        <w:pStyle w:val="NoSpacing"/>
        <w:jc w:val="both"/>
        <w:rPr>
          <w:rFonts w:eastAsia="Calibri" w:cstheme="minorHAnsi"/>
          <w:bCs/>
          <w:szCs w:val="22"/>
          <w:lang w:val="mk-MK"/>
        </w:rPr>
      </w:pPr>
      <w:r w:rsidRPr="00CF69C5">
        <w:rPr>
          <w:rFonts w:eastAsia="Calibri" w:cstheme="minorHAnsi"/>
          <w:bCs/>
          <w:szCs w:val="22"/>
        </w:rPr>
        <w:t>За подобра организација и реализација на наставата</w:t>
      </w:r>
      <w:r w:rsidRPr="00CF69C5">
        <w:rPr>
          <w:rFonts w:eastAsia="Calibri" w:cstheme="minorHAnsi"/>
          <w:bCs/>
          <w:szCs w:val="22"/>
          <w:lang w:val="mk-MK"/>
        </w:rPr>
        <w:t xml:space="preserve"> (успехот,редовноста и дисциплината на учениците) потребно е:</w:t>
      </w:r>
    </w:p>
    <w:p w:rsidR="00D42A58" w:rsidRDefault="00736BEE" w:rsidP="00300B18">
      <w:pPr>
        <w:pStyle w:val="NoSpacing"/>
        <w:numPr>
          <w:ilvl w:val="0"/>
          <w:numId w:val="33"/>
        </w:numPr>
        <w:jc w:val="both"/>
        <w:rPr>
          <w:rFonts w:eastAsia="Calibri" w:cstheme="minorHAnsi"/>
        </w:rPr>
      </w:pPr>
      <w:r w:rsidRPr="008C49AA">
        <w:rPr>
          <w:rFonts w:eastAsia="Calibri" w:cstheme="minorHAnsi"/>
        </w:rPr>
        <w:t xml:space="preserve">Постојано </w:t>
      </w:r>
      <w:r w:rsidR="00D42A58">
        <w:rPr>
          <w:rFonts w:eastAsia="Calibri" w:cstheme="minorHAnsi"/>
          <w:lang w:val="mk-MK"/>
        </w:rPr>
        <w:t xml:space="preserve">да се </w:t>
      </w:r>
      <w:r w:rsidRPr="008C49AA">
        <w:rPr>
          <w:rFonts w:eastAsia="Calibri" w:cstheme="minorHAnsi"/>
        </w:rPr>
        <w:t>подобрува</w:t>
      </w:r>
      <w:r w:rsidR="00D42A58">
        <w:rPr>
          <w:rFonts w:eastAsia="Calibri" w:cstheme="minorHAnsi"/>
        </w:rPr>
        <w:t xml:space="preserve"> и осовременува</w:t>
      </w:r>
      <w:r w:rsidRPr="008C49AA">
        <w:rPr>
          <w:rFonts w:eastAsia="Calibri" w:cstheme="minorHAnsi"/>
        </w:rPr>
        <w:t xml:space="preserve"> воспитно-образовниот процес </w:t>
      </w:r>
    </w:p>
    <w:p w:rsidR="00736BEE" w:rsidRPr="008C49AA" w:rsidRDefault="00736BEE" w:rsidP="00300B18">
      <w:pPr>
        <w:pStyle w:val="NoSpacing"/>
        <w:numPr>
          <w:ilvl w:val="0"/>
          <w:numId w:val="33"/>
        </w:numPr>
        <w:jc w:val="both"/>
        <w:rPr>
          <w:rFonts w:eastAsia="Calibri" w:cstheme="minorHAnsi"/>
        </w:rPr>
      </w:pPr>
      <w:r w:rsidRPr="008C49AA">
        <w:rPr>
          <w:rFonts w:eastAsia="Calibri" w:cstheme="minorHAnsi"/>
        </w:rPr>
        <w:t xml:space="preserve">Подобрување на ажурноста на класните раководители преку редовно предавање на месечни и периодични извештаи за редовноста, дисциплината и успехот на учениците, </w:t>
      </w:r>
      <w:r w:rsidR="00F6247F" w:rsidRPr="008C49AA">
        <w:rPr>
          <w:rFonts w:eastAsia="Calibri" w:cstheme="minorHAnsi"/>
        </w:rPr>
        <w:t>до педагошко психолошката служба</w:t>
      </w:r>
      <w:r w:rsidRPr="008C49AA">
        <w:rPr>
          <w:rFonts w:eastAsia="Calibri" w:cstheme="minorHAnsi"/>
        </w:rPr>
        <w:t xml:space="preserve"> за аналитичка обработка.</w:t>
      </w:r>
    </w:p>
    <w:p w:rsidR="00736BEE" w:rsidRPr="008C49AA" w:rsidRDefault="00736BEE" w:rsidP="00300B18">
      <w:pPr>
        <w:pStyle w:val="NoSpacing"/>
        <w:numPr>
          <w:ilvl w:val="0"/>
          <w:numId w:val="33"/>
        </w:numPr>
        <w:jc w:val="both"/>
        <w:rPr>
          <w:rFonts w:eastAsia="Calibri" w:cstheme="minorHAnsi"/>
        </w:rPr>
      </w:pPr>
      <w:r w:rsidRPr="008C49AA">
        <w:rPr>
          <w:rFonts w:eastAsia="Calibri" w:cstheme="minorHAnsi"/>
        </w:rPr>
        <w:t>Систематско следење и анализа на изостаноците и преземање навремени мерки.</w:t>
      </w:r>
    </w:p>
    <w:p w:rsidR="00736BEE" w:rsidRPr="008C49AA" w:rsidRDefault="00736BEE" w:rsidP="00300B18">
      <w:pPr>
        <w:pStyle w:val="NoSpacing"/>
        <w:numPr>
          <w:ilvl w:val="0"/>
          <w:numId w:val="33"/>
        </w:numPr>
        <w:jc w:val="both"/>
        <w:rPr>
          <w:rFonts w:eastAsia="Calibri" w:cstheme="minorHAnsi"/>
        </w:rPr>
      </w:pPr>
      <w:r w:rsidRPr="008C49AA">
        <w:rPr>
          <w:rFonts w:eastAsia="Calibri" w:cstheme="minorHAnsi"/>
          <w:lang w:val="mk-MK"/>
        </w:rPr>
        <w:t>-</w:t>
      </w:r>
      <w:r w:rsidRPr="008C49AA">
        <w:rPr>
          <w:rFonts w:eastAsia="Calibri" w:cstheme="minorHAnsi"/>
        </w:rPr>
        <w:t>Реализација на минимум две родителски средби во текот на едно полугодие.</w:t>
      </w:r>
    </w:p>
    <w:p w:rsidR="00F6247F" w:rsidRPr="008C49AA" w:rsidRDefault="00F6247F" w:rsidP="00300B18">
      <w:pPr>
        <w:pStyle w:val="NoSpacing"/>
        <w:numPr>
          <w:ilvl w:val="0"/>
          <w:numId w:val="33"/>
        </w:numPr>
        <w:jc w:val="both"/>
        <w:rPr>
          <w:rFonts w:eastAsia="Calibri" w:cstheme="minorHAnsi"/>
        </w:rPr>
      </w:pPr>
      <w:r w:rsidRPr="008C49AA">
        <w:rPr>
          <w:rFonts w:eastAsia="Calibri" w:cstheme="minorHAnsi"/>
        </w:rPr>
        <w:t>И</w:t>
      </w:r>
      <w:r w:rsidR="00736BEE" w:rsidRPr="008C49AA">
        <w:rPr>
          <w:rFonts w:eastAsia="Calibri" w:cstheme="minorHAnsi"/>
        </w:rPr>
        <w:t>ндивидуални средби со родите</w:t>
      </w:r>
      <w:r w:rsidRPr="008C49AA">
        <w:rPr>
          <w:rFonts w:eastAsia="Calibri" w:cstheme="minorHAnsi"/>
        </w:rPr>
        <w:t>ли на ученици со слаб успех и лошо поведение</w:t>
      </w:r>
    </w:p>
    <w:p w:rsidR="00736BEE" w:rsidRDefault="00736BEE" w:rsidP="00300B18">
      <w:pPr>
        <w:pStyle w:val="NoSpacing"/>
        <w:numPr>
          <w:ilvl w:val="0"/>
          <w:numId w:val="33"/>
        </w:numPr>
        <w:jc w:val="both"/>
        <w:rPr>
          <w:rFonts w:eastAsia="Calibri" w:cstheme="minorHAnsi"/>
        </w:rPr>
      </w:pPr>
      <w:r w:rsidRPr="008C49AA">
        <w:rPr>
          <w:rFonts w:eastAsia="Calibri" w:cstheme="minorHAnsi"/>
        </w:rPr>
        <w:t>Организација и реализација на дополнителна настава по предметите по кои учениците покажуваат слаб успех.</w:t>
      </w:r>
    </w:p>
    <w:p w:rsidR="00D42A58" w:rsidRPr="008C49AA" w:rsidRDefault="00D42A58" w:rsidP="00300B18">
      <w:pPr>
        <w:pStyle w:val="NoSpacing"/>
        <w:numPr>
          <w:ilvl w:val="0"/>
          <w:numId w:val="33"/>
        </w:numPr>
        <w:jc w:val="both"/>
        <w:rPr>
          <w:rFonts w:eastAsia="Calibri" w:cstheme="minorHAnsi"/>
        </w:rPr>
      </w:pPr>
      <w:r w:rsidRPr="008C49AA">
        <w:rPr>
          <w:rFonts w:eastAsia="Calibri" w:cstheme="minorHAnsi"/>
        </w:rPr>
        <w:t>Организа</w:t>
      </w:r>
      <w:r>
        <w:rPr>
          <w:rFonts w:eastAsia="Calibri" w:cstheme="minorHAnsi"/>
        </w:rPr>
        <w:t>ција и реализација на додат</w:t>
      </w:r>
      <w:r w:rsidRPr="008C49AA">
        <w:rPr>
          <w:rFonts w:eastAsia="Calibri" w:cstheme="minorHAnsi"/>
        </w:rPr>
        <w:t>на настава по предметите по кои у</w:t>
      </w:r>
      <w:r>
        <w:rPr>
          <w:rFonts w:eastAsia="Calibri" w:cstheme="minorHAnsi"/>
        </w:rPr>
        <w:t xml:space="preserve">чениците покажуваат </w:t>
      </w:r>
      <w:r>
        <w:rPr>
          <w:rFonts w:eastAsia="Calibri" w:cstheme="minorHAnsi"/>
          <w:lang w:val="mk-MK"/>
        </w:rPr>
        <w:t>посебен интерес</w:t>
      </w:r>
      <w:r>
        <w:rPr>
          <w:rFonts w:eastAsia="Calibri" w:cstheme="minorHAnsi"/>
        </w:rPr>
        <w:t xml:space="preserve"> (учество на  натпревари и сл).</w:t>
      </w:r>
    </w:p>
    <w:p w:rsidR="00736BEE" w:rsidRPr="008C49AA" w:rsidRDefault="00F6247F" w:rsidP="00300B18">
      <w:pPr>
        <w:pStyle w:val="NoSpacing"/>
        <w:numPr>
          <w:ilvl w:val="0"/>
          <w:numId w:val="33"/>
        </w:numPr>
        <w:rPr>
          <w:rFonts w:eastAsia="Calibri" w:cstheme="minorHAnsi"/>
        </w:rPr>
      </w:pPr>
      <w:r w:rsidRPr="008C49AA">
        <w:rPr>
          <w:rFonts w:eastAsia="Calibri" w:cstheme="minorHAnsi"/>
          <w:lang w:val="mk-MK"/>
        </w:rPr>
        <w:t>Активно следење</w:t>
      </w:r>
      <w:r w:rsidR="00736BEE" w:rsidRPr="008C49AA">
        <w:rPr>
          <w:rFonts w:eastAsia="Calibri" w:cstheme="minorHAnsi"/>
        </w:rPr>
        <w:t xml:space="preserve"> </w:t>
      </w:r>
      <w:r w:rsidRPr="008C49AA">
        <w:rPr>
          <w:rFonts w:eastAsia="Calibri" w:cstheme="minorHAnsi"/>
          <w:lang w:val="mk-MK"/>
        </w:rPr>
        <w:t xml:space="preserve">на </w:t>
      </w:r>
      <w:r w:rsidRPr="008C49AA">
        <w:rPr>
          <w:rFonts w:eastAsia="Calibri" w:cstheme="minorHAnsi"/>
        </w:rPr>
        <w:t xml:space="preserve"> ученици со проблематично однесување и  ученици со потешкотии во учењето </w:t>
      </w:r>
      <w:r w:rsidRPr="008C49AA">
        <w:rPr>
          <w:rFonts w:eastAsia="Calibri" w:cstheme="minorHAnsi"/>
          <w:lang w:val="mk-MK"/>
        </w:rPr>
        <w:t xml:space="preserve">од страна </w:t>
      </w:r>
      <w:r w:rsidR="00736BEE" w:rsidRPr="008C49AA">
        <w:rPr>
          <w:rFonts w:eastAsia="Calibri" w:cstheme="minorHAnsi"/>
        </w:rPr>
        <w:t>на стручната служба</w:t>
      </w:r>
      <w:r w:rsidRPr="008C49AA">
        <w:rPr>
          <w:rFonts w:eastAsia="Calibri" w:cstheme="minorHAnsi"/>
          <w:lang w:val="mk-MK"/>
        </w:rPr>
        <w:t xml:space="preserve"> </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Редовно известување на родителите за однесувањето и напредокот на нивните деца.</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Спроведување анкети за задоволството и ставовите на учениците за наставата и училишниот живот.</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Организирање работилници, предавања и едукативни трибини за мотивација, ненасилна комуникација и личен развој на учениците.</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Зголемување на изборот на содржини и програмирани активности за посестрано ангажирање на учениците.</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Воведување менторска поддршка – секој наставник да биде ментор на помала група ученици за поголема мотивација и поддршка.</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Организација на тематски денови и недели (на пример: Недела на читање, Ден на спортот, Ден на безбедност во сообраќајот).</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Развивање на дигитални компетенции преку обуки, вклучување во дигитални проекти и користење на образовни платформи.</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Подобрување на дисциплината преку принципи на позитивна дисциплина (стимулирање со пофалби и признанија).</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Поддршка на ученици со посебни образовни потреби преку индивидуализирани образовни планови и редовна соработка со родителите.</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Организирање внатрешни и меѓуучилишни натпревари (по знаење, спорт, култура) за развивање на натпреварувачки дух и тимска работа.</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Поттикнување на работата на ученичките заедници и ученичкиот парламент со свои предлози, идеи и иницијативи.</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Подобрување на соработката со локалната заедница (претпријатија, институции, здруженија) за практична настава, обуки и општествено корисна работа.</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t>Реализирање на хуманитарни и волонтерски акции за развивање на општествена одговорност кај учениците.</w:t>
      </w:r>
    </w:p>
    <w:p w:rsidR="00736BEE" w:rsidRPr="008C49AA" w:rsidRDefault="00736BEE" w:rsidP="00300B18">
      <w:pPr>
        <w:pStyle w:val="NoSpacing"/>
        <w:numPr>
          <w:ilvl w:val="0"/>
          <w:numId w:val="33"/>
        </w:numPr>
        <w:rPr>
          <w:rFonts w:eastAsia="Calibri" w:cstheme="minorHAnsi"/>
        </w:rPr>
      </w:pPr>
      <w:r w:rsidRPr="008C49AA">
        <w:rPr>
          <w:rFonts w:eastAsia="Calibri" w:cstheme="minorHAnsi"/>
        </w:rPr>
        <w:lastRenderedPageBreak/>
        <w:t>Препознавање и наградување на успешни ученици во наставата, спортот и културните активности со цел зголемена мотивација и редовност.</w:t>
      </w:r>
    </w:p>
    <w:p w:rsidR="00736BEE" w:rsidRDefault="00736BEE" w:rsidP="00300B18">
      <w:pPr>
        <w:pStyle w:val="NoSpacing"/>
        <w:numPr>
          <w:ilvl w:val="0"/>
          <w:numId w:val="33"/>
        </w:numPr>
        <w:rPr>
          <w:rFonts w:eastAsia="Calibri" w:cstheme="minorHAnsi"/>
        </w:rPr>
      </w:pPr>
      <w:r w:rsidRPr="008C49AA">
        <w:rPr>
          <w:rFonts w:eastAsia="Calibri" w:cstheme="minorHAnsi"/>
        </w:rPr>
        <w:t>Следење и евидентирање на воннаставните активности како дел од севкупниот успех и развој на учениците.</w:t>
      </w:r>
    </w:p>
    <w:p w:rsidR="00AA67EA" w:rsidRPr="008C49AA" w:rsidRDefault="00AA67EA" w:rsidP="008C49AA">
      <w:pPr>
        <w:pStyle w:val="NoSpacing"/>
        <w:rPr>
          <w:rFonts w:eastAsia="Calibri" w:cstheme="minorHAnsi"/>
        </w:rPr>
      </w:pPr>
    </w:p>
    <w:p w:rsidR="00736BEE" w:rsidRPr="00EB44F2" w:rsidRDefault="004E6694" w:rsidP="00BA6053">
      <w:pPr>
        <w:pStyle w:val="Heading2"/>
        <w:rPr>
          <w:rFonts w:eastAsia="Calibri"/>
        </w:rPr>
      </w:pPr>
      <w:bookmarkStart w:id="42" w:name="_Toc210031836"/>
      <w:r w:rsidRPr="00EB44F2">
        <w:rPr>
          <w:rFonts w:eastAsia="Calibri"/>
          <w:lang w:val="mk-MK"/>
        </w:rPr>
        <w:t>У</w:t>
      </w:r>
      <w:r w:rsidRPr="00EB44F2">
        <w:rPr>
          <w:rFonts w:eastAsia="Calibri"/>
        </w:rPr>
        <w:t>совршување и професионален развој на наставниците</w:t>
      </w:r>
      <w:bookmarkEnd w:id="42"/>
    </w:p>
    <w:p w:rsidR="00CE46D7" w:rsidRDefault="00CE46D7" w:rsidP="00AA67EA">
      <w:pPr>
        <w:pStyle w:val="NoSpacing"/>
        <w:rPr>
          <w:rFonts w:eastAsia="Calibri" w:cstheme="minorHAnsi"/>
          <w:lang w:val="mk-MK"/>
        </w:rPr>
      </w:pPr>
      <w:r>
        <w:rPr>
          <w:rFonts w:eastAsia="Calibri" w:cstheme="minorHAnsi"/>
          <w:lang w:val="mk-MK"/>
        </w:rPr>
        <w:t>За усовршување и подобрување на  професионалниот ангажман на секој наставник потребно е:</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Секој наставник да изработи личен план за професионален развој согласно своите потреби и интереси.</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Тимот за професионален развој да подготви Годишен план за професионален развој на наставниците.</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Да се организираат обуки и работилници според Годишниот план за професионален развој, во согласност со потребите на наставниците и препораките на МОН.</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Редовно да се информираат наставниците за разни обуки, семинари и конференции, и да се поддржи секоја иницијатива чија цел е професионално усовршување и напредување во струката.</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Активно учество на семинари, обуки и работилници организирани од БРО и ЦСОО.</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Поддршка и охрабрување на иницијативи за јакнење на соработката меѓу наставниците, преку размена на искуства и добри практики.</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Вклучување на наставниците во стручни активи, проекти и наставни заедници за постојано учење и развој.</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Поттикнување на наставниците за самоиницијативно учење и користење на дигитални ресурси за сопствено усовршување.</w:t>
      </w:r>
    </w:p>
    <w:p w:rsidR="00736BEE" w:rsidRPr="00AA67EA" w:rsidRDefault="00736BEE" w:rsidP="00300B18">
      <w:pPr>
        <w:pStyle w:val="NoSpacing"/>
        <w:numPr>
          <w:ilvl w:val="0"/>
          <w:numId w:val="16"/>
        </w:numPr>
        <w:rPr>
          <w:rFonts w:eastAsia="Calibri" w:cstheme="minorHAnsi"/>
        </w:rPr>
      </w:pPr>
      <w:r w:rsidRPr="00AA67EA">
        <w:rPr>
          <w:rFonts w:eastAsia="Calibri" w:cstheme="minorHAnsi"/>
        </w:rPr>
        <w:t>Остварување на соработка со високообразовни институции, невладини организации и локални центри за учење со цел збогатување на наставната пракса.</w:t>
      </w:r>
    </w:p>
    <w:p w:rsidR="00736BEE" w:rsidRDefault="00736BEE" w:rsidP="00300B18">
      <w:pPr>
        <w:pStyle w:val="NoSpacing"/>
        <w:numPr>
          <w:ilvl w:val="0"/>
          <w:numId w:val="16"/>
        </w:numPr>
        <w:rPr>
          <w:rFonts w:eastAsia="Calibri" w:cstheme="minorHAnsi"/>
        </w:rPr>
      </w:pPr>
      <w:r w:rsidRPr="00AA67EA">
        <w:rPr>
          <w:rFonts w:eastAsia="Calibri" w:cstheme="minorHAnsi"/>
        </w:rPr>
        <w:t>Следење и евидентирање на реализираните обуки и активности за професионален развој во лични портфолија на наставниците.</w:t>
      </w:r>
    </w:p>
    <w:p w:rsidR="00635CF7" w:rsidRPr="00311302" w:rsidRDefault="00635CF7" w:rsidP="00635CF7">
      <w:pPr>
        <w:pStyle w:val="NoSpacing"/>
        <w:ind w:left="720"/>
        <w:rPr>
          <w:rFonts w:eastAsia="Calibri" w:cstheme="minorHAnsi"/>
        </w:rPr>
      </w:pPr>
    </w:p>
    <w:p w:rsidR="00736BEE" w:rsidRPr="00EB44F2" w:rsidRDefault="004E6694" w:rsidP="00BA6053">
      <w:pPr>
        <w:pStyle w:val="Heading2"/>
        <w:rPr>
          <w:rFonts w:eastAsia="Calibri"/>
        </w:rPr>
      </w:pPr>
      <w:bookmarkStart w:id="43" w:name="_Toc210031837"/>
      <w:r w:rsidRPr="00EB44F2">
        <w:rPr>
          <w:rFonts w:eastAsia="Calibri"/>
        </w:rPr>
        <w:t>Подобрување на училишната клима</w:t>
      </w:r>
      <w:bookmarkEnd w:id="43"/>
    </w:p>
    <w:p w:rsidR="00AA67EA" w:rsidRDefault="00AA67EA" w:rsidP="00300B18">
      <w:pPr>
        <w:pStyle w:val="NoSpacing"/>
        <w:numPr>
          <w:ilvl w:val="0"/>
          <w:numId w:val="17"/>
        </w:numPr>
        <w:rPr>
          <w:rFonts w:eastAsia="Calibri" w:cstheme="minorHAnsi"/>
        </w:rPr>
      </w:pPr>
      <w:r w:rsidRPr="00AA67EA">
        <w:rPr>
          <w:rFonts w:eastAsia="Calibri" w:cstheme="minorHAnsi"/>
        </w:rPr>
        <w:t>Почитување на кодексот на однесување во училиштето.</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Редовно и транспарентно изнесување на проблемите на стручните колегиуми и активи, со цел да јакне културата на сл</w:t>
      </w:r>
      <w:r w:rsidR="00AA67EA">
        <w:rPr>
          <w:rFonts w:eastAsia="Calibri" w:cstheme="minorHAnsi"/>
        </w:rPr>
        <w:t xml:space="preserve">ободно и демократско изразување и </w:t>
      </w:r>
      <w:r w:rsidR="00AA67EA">
        <w:rPr>
          <w:rFonts w:eastAsia="Calibri" w:cstheme="minorHAnsi"/>
          <w:lang w:val="mk-MK"/>
        </w:rPr>
        <w:t>и</w:t>
      </w:r>
      <w:r w:rsidRPr="00AA67EA">
        <w:rPr>
          <w:rFonts w:eastAsia="Calibri" w:cstheme="minorHAnsi"/>
        </w:rPr>
        <w:t>знаоѓање на добро обмислени решенија за посочените проблеми.</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Јакнење на комуникацијата и соработката помеѓу стручните активи.</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Организирање на заеднички дружења и екскурзии на наставниците.</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Промоција на култура на почитување и инклузивност – поттикнување на толеранција, разбирање и почитување на различностите.</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Редовни средби на наставниците и стручната служба за размена на искуства и добри практики.</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Вклучување на учениците во креирање на училишни правила и активности, со цел да чувствуваат припадност и одговорност.</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Организирање мотивациски предавања и работилници за тимска работа и ненасилна комуникација.</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Создавање безбедна средина преку превентивни програми за врсничко насилство и промоција на позитивни вредности.</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Јакнење на партнерската соработка со родителите преку отворени денови, заеднички акции и културни настани.</w:t>
      </w:r>
    </w:p>
    <w:p w:rsidR="00736BEE" w:rsidRPr="00AA67EA" w:rsidRDefault="00736BEE" w:rsidP="00300B18">
      <w:pPr>
        <w:pStyle w:val="NoSpacing"/>
        <w:numPr>
          <w:ilvl w:val="0"/>
          <w:numId w:val="17"/>
        </w:numPr>
        <w:rPr>
          <w:rFonts w:eastAsia="Calibri" w:cstheme="minorHAnsi"/>
        </w:rPr>
      </w:pPr>
      <w:r w:rsidRPr="00AA67EA">
        <w:rPr>
          <w:rFonts w:eastAsia="Calibri" w:cstheme="minorHAnsi"/>
        </w:rPr>
        <w:t>Организирање на културни, спортски и хуманитарни активности во кои учествуваат наставници, ученици и родители заедно.</w:t>
      </w:r>
    </w:p>
    <w:p w:rsidR="00CE46D7" w:rsidRDefault="008C49AA" w:rsidP="00300B18">
      <w:pPr>
        <w:pStyle w:val="NoSpacing"/>
        <w:numPr>
          <w:ilvl w:val="0"/>
          <w:numId w:val="17"/>
        </w:numPr>
        <w:rPr>
          <w:rFonts w:eastAsia="Calibri" w:cstheme="minorHAnsi"/>
          <w:lang w:val="mk-MK"/>
        </w:rPr>
      </w:pPr>
      <w:r w:rsidRPr="00AA67EA">
        <w:rPr>
          <w:rFonts w:eastAsia="Calibri" w:cstheme="minorHAnsi"/>
        </w:rPr>
        <w:t>С</w:t>
      </w:r>
      <w:r w:rsidR="00736BEE" w:rsidRPr="00AA67EA">
        <w:rPr>
          <w:rFonts w:eastAsia="Calibri" w:cstheme="minorHAnsi"/>
        </w:rPr>
        <w:t>озда</w:t>
      </w:r>
      <w:r w:rsidRPr="00AA67EA">
        <w:rPr>
          <w:rFonts w:eastAsia="Calibri" w:cstheme="minorHAnsi"/>
          <w:lang w:val="mk-MK"/>
        </w:rPr>
        <w:t xml:space="preserve">вање на </w:t>
      </w:r>
      <w:r w:rsidRPr="00AA67EA">
        <w:rPr>
          <w:rFonts w:eastAsia="Calibri" w:cstheme="minorHAnsi"/>
        </w:rPr>
        <w:t xml:space="preserve"> пријатна атмосфера преку зголемена хигиена и уреденост</w:t>
      </w:r>
      <w:r w:rsidRPr="00AA67EA">
        <w:rPr>
          <w:rFonts w:eastAsia="Calibri" w:cstheme="minorHAnsi"/>
          <w:lang w:val="mk-MK"/>
        </w:rPr>
        <w:t xml:space="preserve"> на просторот во кој претстојуваат учениците и наставниците</w:t>
      </w:r>
    </w:p>
    <w:p w:rsidR="00635CF7" w:rsidRPr="00311302" w:rsidRDefault="00635CF7" w:rsidP="00635CF7">
      <w:pPr>
        <w:pStyle w:val="NoSpacing"/>
        <w:ind w:left="720"/>
        <w:rPr>
          <w:rFonts w:eastAsia="Calibri" w:cstheme="minorHAnsi"/>
          <w:lang w:val="mk-MK"/>
        </w:rPr>
      </w:pPr>
    </w:p>
    <w:p w:rsidR="00736BEE" w:rsidRPr="001F59E4" w:rsidRDefault="004E6694" w:rsidP="00BA6053">
      <w:pPr>
        <w:pStyle w:val="Heading2"/>
        <w:rPr>
          <w:rFonts w:eastAsia="Calibri"/>
        </w:rPr>
      </w:pPr>
      <w:bookmarkStart w:id="44" w:name="_Toc210031838"/>
      <w:r w:rsidRPr="001F59E4">
        <w:rPr>
          <w:rFonts w:eastAsia="Calibri"/>
        </w:rPr>
        <w:lastRenderedPageBreak/>
        <w:t>Подигање на еколошката свест</w:t>
      </w:r>
      <w:bookmarkEnd w:id="44"/>
      <w:r w:rsidRPr="001F59E4">
        <w:rPr>
          <w:rFonts w:eastAsia="Calibri"/>
        </w:rPr>
        <w:t xml:space="preserve"> </w:t>
      </w:r>
    </w:p>
    <w:p w:rsidR="00736BEE" w:rsidRPr="008839B4" w:rsidRDefault="00736BEE" w:rsidP="00300B18">
      <w:pPr>
        <w:pStyle w:val="NoSpacing"/>
        <w:numPr>
          <w:ilvl w:val="0"/>
          <w:numId w:val="19"/>
        </w:numPr>
        <w:rPr>
          <w:rFonts w:cstheme="minorHAnsi"/>
        </w:rPr>
      </w:pPr>
      <w:r w:rsidRPr="008839B4">
        <w:rPr>
          <w:rFonts w:cstheme="minorHAnsi"/>
        </w:rPr>
        <w:t xml:space="preserve">Организирање </w:t>
      </w:r>
      <w:r w:rsidR="008C49AA" w:rsidRPr="008839B4">
        <w:rPr>
          <w:rFonts w:cstheme="minorHAnsi"/>
          <w:lang w:val="mk-MK"/>
        </w:rPr>
        <w:t xml:space="preserve">на есенска и пролетна </w:t>
      </w:r>
      <w:r w:rsidRPr="008839B4">
        <w:rPr>
          <w:rFonts w:cstheme="minorHAnsi"/>
          <w:bCs/>
        </w:rPr>
        <w:t>еколошк</w:t>
      </w:r>
      <w:r w:rsidR="008C49AA" w:rsidRPr="008839B4">
        <w:rPr>
          <w:rFonts w:cstheme="minorHAnsi"/>
          <w:bCs/>
          <w:lang w:val="mk-MK"/>
        </w:rPr>
        <w:t>а</w:t>
      </w:r>
      <w:r w:rsidRPr="008839B4">
        <w:rPr>
          <w:rFonts w:cstheme="minorHAnsi"/>
          <w:bCs/>
        </w:rPr>
        <w:t xml:space="preserve"> акци</w:t>
      </w:r>
      <w:r w:rsidR="008C49AA" w:rsidRPr="008839B4">
        <w:rPr>
          <w:rFonts w:cstheme="minorHAnsi"/>
          <w:bCs/>
          <w:lang w:val="mk-MK"/>
        </w:rPr>
        <w:t>ја</w:t>
      </w:r>
      <w:r w:rsidR="008C49AA" w:rsidRPr="008839B4">
        <w:rPr>
          <w:rFonts w:cstheme="minorHAnsi"/>
        </w:rPr>
        <w:t xml:space="preserve"> во училиштето </w:t>
      </w:r>
      <w:r w:rsidR="008C49AA" w:rsidRPr="008839B4">
        <w:rPr>
          <w:rFonts w:cstheme="minorHAnsi"/>
          <w:lang w:val="mk-MK"/>
        </w:rPr>
        <w:t>(</w:t>
      </w:r>
      <w:r w:rsidRPr="008839B4">
        <w:rPr>
          <w:rFonts w:cstheme="minorHAnsi"/>
        </w:rPr>
        <w:t xml:space="preserve"> чистење на училишниот двор, засадување дрвја и цвеќиња, заштита на зелените површини</w:t>
      </w:r>
      <w:r w:rsidR="008C49AA" w:rsidRPr="008839B4">
        <w:rPr>
          <w:rFonts w:cstheme="minorHAnsi"/>
          <w:lang w:val="mk-MK"/>
        </w:rPr>
        <w:t>(</w:t>
      </w:r>
      <w:r w:rsidRPr="008839B4">
        <w:rPr>
          <w:rFonts w:cstheme="minorHAnsi"/>
        </w:rPr>
        <w:t>.</w:t>
      </w:r>
    </w:p>
    <w:p w:rsidR="00736BEE" w:rsidRPr="008839B4" w:rsidRDefault="00736BEE" w:rsidP="00300B18">
      <w:pPr>
        <w:pStyle w:val="NoSpacing"/>
        <w:numPr>
          <w:ilvl w:val="0"/>
          <w:numId w:val="19"/>
        </w:numPr>
        <w:rPr>
          <w:rFonts w:cstheme="minorHAnsi"/>
        </w:rPr>
      </w:pPr>
      <w:r w:rsidRPr="008839B4">
        <w:rPr>
          <w:rFonts w:cstheme="minorHAnsi"/>
          <w:lang w:val="mk-MK"/>
        </w:rPr>
        <w:t xml:space="preserve">Формирање и </w:t>
      </w:r>
      <w:r w:rsidRPr="008839B4">
        <w:rPr>
          <w:rFonts w:cstheme="minorHAnsi"/>
        </w:rPr>
        <w:t xml:space="preserve">развивање на </w:t>
      </w:r>
      <w:r w:rsidRPr="008839B4">
        <w:rPr>
          <w:rFonts w:cstheme="minorHAnsi"/>
          <w:bCs/>
        </w:rPr>
        <w:t>ученички еколошки тимови или клубови</w:t>
      </w:r>
      <w:r w:rsidRPr="008839B4">
        <w:rPr>
          <w:rFonts w:cstheme="minorHAnsi"/>
        </w:rPr>
        <w:t>, кои ќе иницираат проекти и акции за зачувување на животната средина.</w:t>
      </w:r>
    </w:p>
    <w:p w:rsidR="00736BEE" w:rsidRPr="008839B4" w:rsidRDefault="00736BEE" w:rsidP="00300B18">
      <w:pPr>
        <w:pStyle w:val="NoSpacing"/>
        <w:numPr>
          <w:ilvl w:val="0"/>
          <w:numId w:val="19"/>
        </w:numPr>
        <w:rPr>
          <w:rFonts w:cstheme="minorHAnsi"/>
        </w:rPr>
      </w:pPr>
      <w:r w:rsidRPr="008839B4">
        <w:rPr>
          <w:rFonts w:cstheme="minorHAnsi"/>
        </w:rPr>
        <w:t xml:space="preserve">Интегрирање на </w:t>
      </w:r>
      <w:r w:rsidRPr="008839B4">
        <w:rPr>
          <w:rFonts w:cstheme="minorHAnsi"/>
          <w:bCs/>
        </w:rPr>
        <w:t>еко-содржини во наставата</w:t>
      </w:r>
      <w:r w:rsidRPr="008839B4">
        <w:rPr>
          <w:rFonts w:cstheme="minorHAnsi"/>
        </w:rPr>
        <w:t xml:space="preserve"> преку различни предмети и проекти.</w:t>
      </w:r>
    </w:p>
    <w:p w:rsidR="00736BEE" w:rsidRPr="008839B4" w:rsidRDefault="00736BEE" w:rsidP="00300B18">
      <w:pPr>
        <w:pStyle w:val="NoSpacing"/>
        <w:numPr>
          <w:ilvl w:val="0"/>
          <w:numId w:val="19"/>
        </w:numPr>
        <w:rPr>
          <w:rFonts w:cstheme="minorHAnsi"/>
        </w:rPr>
      </w:pPr>
      <w:r w:rsidRPr="008839B4">
        <w:rPr>
          <w:rFonts w:cstheme="minorHAnsi"/>
        </w:rPr>
        <w:t xml:space="preserve">Организирање </w:t>
      </w:r>
      <w:r w:rsidRPr="008839B4">
        <w:rPr>
          <w:rFonts w:cstheme="minorHAnsi"/>
          <w:bCs/>
        </w:rPr>
        <w:t>денови на еколошка свест</w:t>
      </w:r>
      <w:r w:rsidRPr="008839B4">
        <w:rPr>
          <w:rFonts w:cstheme="minorHAnsi"/>
        </w:rPr>
        <w:t>, натпревари, изложби и презентации на ученички еко-проекти.</w:t>
      </w:r>
    </w:p>
    <w:p w:rsidR="00736BEE" w:rsidRPr="008839B4" w:rsidRDefault="00736BEE" w:rsidP="00300B18">
      <w:pPr>
        <w:pStyle w:val="NoSpacing"/>
        <w:numPr>
          <w:ilvl w:val="0"/>
          <w:numId w:val="19"/>
        </w:numPr>
        <w:rPr>
          <w:rFonts w:cstheme="minorHAnsi"/>
        </w:rPr>
      </w:pPr>
      <w:r w:rsidRPr="008839B4">
        <w:rPr>
          <w:rFonts w:cstheme="minorHAnsi"/>
        </w:rPr>
        <w:t xml:space="preserve">Промоција на </w:t>
      </w:r>
      <w:r w:rsidRPr="008839B4">
        <w:rPr>
          <w:rFonts w:cstheme="minorHAnsi"/>
          <w:bCs/>
        </w:rPr>
        <w:t>штедење на енергија и ресурси</w:t>
      </w:r>
      <w:r w:rsidRPr="008839B4">
        <w:rPr>
          <w:rFonts w:cstheme="minorHAnsi"/>
        </w:rPr>
        <w:t xml:space="preserve"> во училиштето (електрична енергија, вода, хартии).</w:t>
      </w:r>
    </w:p>
    <w:p w:rsidR="00736BEE" w:rsidRPr="008839B4" w:rsidRDefault="00736BEE" w:rsidP="00300B18">
      <w:pPr>
        <w:pStyle w:val="NoSpacing"/>
        <w:numPr>
          <w:ilvl w:val="0"/>
          <w:numId w:val="19"/>
        </w:numPr>
        <w:rPr>
          <w:rFonts w:cstheme="minorHAnsi"/>
        </w:rPr>
      </w:pPr>
      <w:r w:rsidRPr="008839B4">
        <w:rPr>
          <w:rFonts w:cstheme="minorHAnsi"/>
        </w:rPr>
        <w:t xml:space="preserve">Воспоставување </w:t>
      </w:r>
      <w:r w:rsidRPr="008839B4">
        <w:rPr>
          <w:rFonts w:cstheme="minorHAnsi"/>
          <w:bCs/>
        </w:rPr>
        <w:t>партнерства со локални еколошки организации</w:t>
      </w:r>
      <w:r w:rsidRPr="008839B4">
        <w:rPr>
          <w:rFonts w:cstheme="minorHAnsi"/>
        </w:rPr>
        <w:t xml:space="preserve"> за поддршка, знаење и ресурси.</w:t>
      </w:r>
    </w:p>
    <w:p w:rsidR="00736BEE" w:rsidRPr="008839B4" w:rsidRDefault="008C49AA" w:rsidP="00300B18">
      <w:pPr>
        <w:pStyle w:val="NoSpacing"/>
        <w:numPr>
          <w:ilvl w:val="0"/>
          <w:numId w:val="19"/>
        </w:numPr>
        <w:rPr>
          <w:rFonts w:cstheme="minorHAnsi"/>
        </w:rPr>
      </w:pPr>
      <w:r w:rsidRPr="008839B4">
        <w:rPr>
          <w:rFonts w:cstheme="minorHAnsi"/>
          <w:bCs/>
        </w:rPr>
        <w:t>А</w:t>
      </w:r>
      <w:r w:rsidR="00736BEE" w:rsidRPr="008839B4">
        <w:rPr>
          <w:rFonts w:cstheme="minorHAnsi"/>
          <w:bCs/>
        </w:rPr>
        <w:t>фирмира</w:t>
      </w:r>
      <w:r w:rsidRPr="008839B4">
        <w:rPr>
          <w:rFonts w:cstheme="minorHAnsi"/>
          <w:bCs/>
          <w:lang w:val="mk-MK"/>
        </w:rPr>
        <w:t>ње на</w:t>
      </w:r>
      <w:r w:rsidR="00736BEE" w:rsidRPr="008839B4">
        <w:rPr>
          <w:rFonts w:cstheme="minorHAnsi"/>
          <w:bCs/>
        </w:rPr>
        <w:t xml:space="preserve"> работата на еко-одборот</w:t>
      </w:r>
      <w:r w:rsidR="00736BEE" w:rsidRPr="008839B4">
        <w:rPr>
          <w:rFonts w:cstheme="minorHAnsi"/>
        </w:rPr>
        <w:t>.</w:t>
      </w:r>
    </w:p>
    <w:p w:rsidR="00736BEE" w:rsidRPr="008839B4" w:rsidRDefault="008C49AA" w:rsidP="00300B18">
      <w:pPr>
        <w:pStyle w:val="NoSpacing"/>
        <w:numPr>
          <w:ilvl w:val="0"/>
          <w:numId w:val="19"/>
        </w:numPr>
        <w:rPr>
          <w:rFonts w:cstheme="minorHAnsi"/>
        </w:rPr>
      </w:pPr>
      <w:r w:rsidRPr="008839B4">
        <w:rPr>
          <w:rFonts w:cstheme="minorHAnsi"/>
          <w:bCs/>
        </w:rPr>
        <w:t>А</w:t>
      </w:r>
      <w:r w:rsidR="00736BEE" w:rsidRPr="008839B4">
        <w:rPr>
          <w:rFonts w:cstheme="minorHAnsi"/>
          <w:bCs/>
        </w:rPr>
        <w:t>нализа на состојбата на животната средина</w:t>
      </w:r>
      <w:r w:rsidR="00736BEE" w:rsidRPr="008839B4">
        <w:rPr>
          <w:rFonts w:cstheme="minorHAnsi"/>
        </w:rPr>
        <w:t>.</w:t>
      </w:r>
    </w:p>
    <w:p w:rsidR="00736BEE" w:rsidRPr="008839B4" w:rsidRDefault="008C49AA" w:rsidP="00300B18">
      <w:pPr>
        <w:pStyle w:val="NoSpacing"/>
        <w:numPr>
          <w:ilvl w:val="0"/>
          <w:numId w:val="19"/>
        </w:numPr>
        <w:rPr>
          <w:rFonts w:cstheme="minorHAnsi"/>
        </w:rPr>
      </w:pPr>
      <w:r w:rsidRPr="008839B4">
        <w:rPr>
          <w:rFonts w:cstheme="minorHAnsi"/>
          <w:bCs/>
        </w:rPr>
        <w:t>Изработка на</w:t>
      </w:r>
      <w:r w:rsidR="00736BEE" w:rsidRPr="008839B4">
        <w:rPr>
          <w:rFonts w:cstheme="minorHAnsi"/>
          <w:bCs/>
        </w:rPr>
        <w:t xml:space="preserve"> план на активности</w:t>
      </w:r>
      <w:r w:rsidR="00736BEE" w:rsidRPr="008839B4">
        <w:rPr>
          <w:rFonts w:cstheme="minorHAnsi"/>
        </w:rPr>
        <w:t xml:space="preserve"> за поддршка на еколошките цели.</w:t>
      </w:r>
    </w:p>
    <w:p w:rsidR="00736BEE" w:rsidRPr="008839B4" w:rsidRDefault="008C49AA" w:rsidP="00300B18">
      <w:pPr>
        <w:pStyle w:val="NoSpacing"/>
        <w:numPr>
          <w:ilvl w:val="0"/>
          <w:numId w:val="19"/>
        </w:numPr>
        <w:rPr>
          <w:rFonts w:cstheme="minorHAnsi"/>
        </w:rPr>
      </w:pPr>
      <w:r w:rsidRPr="008839B4">
        <w:rPr>
          <w:rFonts w:cstheme="minorHAnsi"/>
          <w:bCs/>
        </w:rPr>
        <w:t>С</w:t>
      </w:r>
      <w:r w:rsidR="00736BEE" w:rsidRPr="008839B4">
        <w:rPr>
          <w:rFonts w:cstheme="minorHAnsi"/>
          <w:bCs/>
        </w:rPr>
        <w:t>лед</w:t>
      </w:r>
      <w:r w:rsidRPr="008839B4">
        <w:rPr>
          <w:rFonts w:cstheme="minorHAnsi"/>
          <w:bCs/>
          <w:lang w:val="mk-MK"/>
        </w:rPr>
        <w:t>ење</w:t>
      </w:r>
      <w:r w:rsidR="00736BEE" w:rsidRPr="008839B4">
        <w:rPr>
          <w:rFonts w:cstheme="minorHAnsi"/>
          <w:bCs/>
        </w:rPr>
        <w:t xml:space="preserve"> и евалуира</w:t>
      </w:r>
      <w:r w:rsidRPr="008839B4">
        <w:rPr>
          <w:rFonts w:cstheme="minorHAnsi"/>
          <w:bCs/>
          <w:lang w:val="mk-MK"/>
        </w:rPr>
        <w:t>ње</w:t>
      </w:r>
      <w:r w:rsidR="00736BEE" w:rsidRPr="008839B4">
        <w:rPr>
          <w:rFonts w:cstheme="minorHAnsi"/>
          <w:bCs/>
        </w:rPr>
        <w:t xml:space="preserve"> напредокот</w:t>
      </w:r>
      <w:r w:rsidR="00736BEE" w:rsidRPr="008839B4">
        <w:rPr>
          <w:rFonts w:cstheme="minorHAnsi"/>
        </w:rPr>
        <w:t xml:space="preserve"> на спроведените активности.</w:t>
      </w:r>
    </w:p>
    <w:p w:rsidR="00736BEE" w:rsidRPr="008839B4" w:rsidRDefault="008C49AA" w:rsidP="00300B18">
      <w:pPr>
        <w:pStyle w:val="NoSpacing"/>
        <w:numPr>
          <w:ilvl w:val="0"/>
          <w:numId w:val="19"/>
        </w:numPr>
        <w:rPr>
          <w:rFonts w:cstheme="minorHAnsi"/>
        </w:rPr>
      </w:pPr>
      <w:r w:rsidRPr="008839B4">
        <w:rPr>
          <w:rFonts w:cstheme="minorHAnsi"/>
          <w:bCs/>
          <w:lang w:val="mk-MK"/>
        </w:rPr>
        <w:t xml:space="preserve">Интегрирање на </w:t>
      </w:r>
      <w:r w:rsidR="00736BEE" w:rsidRPr="008839B4">
        <w:rPr>
          <w:rFonts w:cstheme="minorHAnsi"/>
          <w:bCs/>
        </w:rPr>
        <w:t xml:space="preserve"> заштитата на животната средина </w:t>
      </w:r>
      <w:r w:rsidRPr="008839B4">
        <w:rPr>
          <w:rFonts w:cstheme="minorHAnsi"/>
          <w:bCs/>
          <w:lang w:val="mk-MK"/>
        </w:rPr>
        <w:t>в</w:t>
      </w:r>
      <w:r w:rsidR="00736BEE" w:rsidRPr="008839B4">
        <w:rPr>
          <w:rFonts w:cstheme="minorHAnsi"/>
          <w:bCs/>
        </w:rPr>
        <w:t xml:space="preserve">о содржини </w:t>
      </w:r>
      <w:r w:rsidRPr="008839B4">
        <w:rPr>
          <w:rFonts w:cstheme="minorHAnsi"/>
          <w:bCs/>
          <w:lang w:val="mk-MK"/>
        </w:rPr>
        <w:t xml:space="preserve">од </w:t>
      </w:r>
      <w:r w:rsidR="00736BEE" w:rsidRPr="008839B4">
        <w:rPr>
          <w:rFonts w:cstheme="minorHAnsi"/>
          <w:bCs/>
        </w:rPr>
        <w:t>редовната настава</w:t>
      </w:r>
      <w:r w:rsidR="00736BEE" w:rsidRPr="008839B4">
        <w:rPr>
          <w:rFonts w:cstheme="minorHAnsi"/>
        </w:rPr>
        <w:t>.</w:t>
      </w:r>
    </w:p>
    <w:p w:rsidR="004D129C" w:rsidRDefault="008C49AA" w:rsidP="00300B18">
      <w:pPr>
        <w:pStyle w:val="NoSpacing"/>
        <w:numPr>
          <w:ilvl w:val="0"/>
          <w:numId w:val="19"/>
        </w:numPr>
        <w:rPr>
          <w:rFonts w:cstheme="minorHAnsi"/>
        </w:rPr>
      </w:pPr>
      <w:r w:rsidRPr="008839B4">
        <w:rPr>
          <w:rFonts w:cstheme="minorHAnsi"/>
          <w:bCs/>
        </w:rPr>
        <w:t>В</w:t>
      </w:r>
      <w:r w:rsidR="00736BEE" w:rsidRPr="008839B4">
        <w:rPr>
          <w:rFonts w:cstheme="minorHAnsi"/>
          <w:bCs/>
        </w:rPr>
        <w:t>клуч</w:t>
      </w:r>
      <w:r w:rsidRPr="008839B4">
        <w:rPr>
          <w:rFonts w:cstheme="minorHAnsi"/>
          <w:bCs/>
          <w:lang w:val="mk-MK"/>
        </w:rPr>
        <w:t xml:space="preserve">ување на </w:t>
      </w:r>
      <w:r w:rsidR="00736BEE" w:rsidRPr="008839B4">
        <w:rPr>
          <w:rFonts w:cstheme="minorHAnsi"/>
          <w:bCs/>
        </w:rPr>
        <w:t xml:space="preserve"> пошироката заедница</w:t>
      </w:r>
      <w:r w:rsidR="00736BEE" w:rsidRPr="008839B4">
        <w:rPr>
          <w:rFonts w:cstheme="minorHAnsi"/>
        </w:rPr>
        <w:t xml:space="preserve"> во еколошките активности.</w:t>
      </w:r>
    </w:p>
    <w:p w:rsidR="008839B4" w:rsidRPr="008839B4" w:rsidRDefault="008839B4" w:rsidP="008839B4">
      <w:pPr>
        <w:pStyle w:val="NoSpacing"/>
        <w:ind w:left="720"/>
        <w:rPr>
          <w:rFonts w:cstheme="minorHAnsi"/>
        </w:rPr>
      </w:pPr>
    </w:p>
    <w:p w:rsidR="00736BEE" w:rsidRPr="00476C34" w:rsidRDefault="004E6694" w:rsidP="00BA6053">
      <w:pPr>
        <w:pStyle w:val="Heading2"/>
        <w:rPr>
          <w:rFonts w:eastAsia="Calibri"/>
        </w:rPr>
      </w:pPr>
      <w:bookmarkStart w:id="45" w:name="_Toc210031839"/>
      <w:r w:rsidRPr="00476C34">
        <w:rPr>
          <w:rFonts w:eastAsia="Calibri"/>
        </w:rPr>
        <w:t>Подобрување на инфраструктурата и материјално-техничките ресурси:</w:t>
      </w:r>
      <w:bookmarkEnd w:id="45"/>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Осовременување на механичарската работилница за потребите на машинска и сообраќајна струка, со поддршка на учениците и наставниците од двете струки.</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Изготвување на проектно решение за целосна реконструкција и опремување на доделената училишна зграда за учениците на албански наставен јазик.</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 xml:space="preserve">Модернизација на лабораториите и кабинети за практична настава според стандардите </w:t>
      </w:r>
      <w:r w:rsidR="008839B4">
        <w:rPr>
          <w:rFonts w:eastAsia="Calibri" w:cstheme="minorHAnsi"/>
          <w:szCs w:val="22"/>
          <w:lang w:val="mk-MK"/>
        </w:rPr>
        <w:t>за опременост</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Обезбедување на современи наставни средства, алат и машини за практична работа.</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 xml:space="preserve">Подобрување на </w:t>
      </w:r>
      <w:r w:rsidRPr="008839B4">
        <w:rPr>
          <w:rFonts w:eastAsia="Calibri" w:cstheme="minorHAnsi"/>
          <w:bCs/>
          <w:szCs w:val="22"/>
        </w:rPr>
        <w:t>информатичката инфраструктура</w:t>
      </w:r>
      <w:r w:rsidRPr="008839B4">
        <w:rPr>
          <w:rFonts w:eastAsia="Calibri" w:cstheme="minorHAnsi"/>
          <w:szCs w:val="22"/>
        </w:rPr>
        <w:t>, вклучувајќи компјутерски кабинети и образовни платформи.</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Редовно одржување и контрола на училиштната опрема и инфраструктура за безбедност и функционалност.</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Подобрување на енергетската ефикасност на училиштните објекти (штедење на електрична енергија, подобрување на греењето и осветлувањето).</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Организирање простор за спорт и рекреација за учениците и вработените.</w:t>
      </w:r>
    </w:p>
    <w:p w:rsidR="00736BEE" w:rsidRPr="008839B4" w:rsidRDefault="00736BEE" w:rsidP="00300B18">
      <w:pPr>
        <w:pStyle w:val="NoSpacing"/>
        <w:numPr>
          <w:ilvl w:val="0"/>
          <w:numId w:val="18"/>
        </w:numPr>
        <w:rPr>
          <w:rFonts w:eastAsia="Calibri" w:cstheme="minorHAnsi"/>
          <w:szCs w:val="22"/>
        </w:rPr>
      </w:pPr>
      <w:r w:rsidRPr="008839B4">
        <w:rPr>
          <w:rFonts w:eastAsia="Calibri" w:cstheme="minorHAnsi"/>
          <w:szCs w:val="22"/>
        </w:rPr>
        <w:t xml:space="preserve">Воведување на </w:t>
      </w:r>
      <w:r w:rsidRPr="008839B4">
        <w:rPr>
          <w:rFonts w:eastAsia="Calibri" w:cstheme="minorHAnsi"/>
          <w:bCs/>
          <w:szCs w:val="22"/>
        </w:rPr>
        <w:t>прифатливи и безбедни еко-решенија</w:t>
      </w:r>
      <w:r w:rsidRPr="008839B4">
        <w:rPr>
          <w:rFonts w:eastAsia="Calibri" w:cstheme="minorHAnsi"/>
          <w:szCs w:val="22"/>
        </w:rPr>
        <w:t xml:space="preserve"> во училишниот простор (како рециклирање и зелени површини).</w:t>
      </w:r>
    </w:p>
    <w:p w:rsidR="00736BEE" w:rsidRPr="00635CF7" w:rsidRDefault="00736BEE" w:rsidP="00300B18">
      <w:pPr>
        <w:pStyle w:val="NoSpacing"/>
        <w:numPr>
          <w:ilvl w:val="0"/>
          <w:numId w:val="18"/>
        </w:numPr>
        <w:rPr>
          <w:rFonts w:eastAsia="Calibri" w:cstheme="minorHAnsi"/>
          <w:bCs/>
          <w:szCs w:val="22"/>
        </w:rPr>
      </w:pPr>
      <w:r w:rsidRPr="008839B4">
        <w:rPr>
          <w:rFonts w:eastAsia="Calibri" w:cstheme="minorHAnsi"/>
          <w:szCs w:val="22"/>
        </w:rPr>
        <w:t>Изработка на долгорочен план за развој и модернизација на инфраструктурата и материјално-техничките ресурси.</w:t>
      </w:r>
      <w:r w:rsidRPr="008839B4">
        <w:rPr>
          <w:rFonts w:cstheme="minorHAnsi"/>
          <w:bCs/>
          <w:kern w:val="36"/>
          <w:szCs w:val="22"/>
        </w:rPr>
        <w:t xml:space="preserve"> </w:t>
      </w:r>
    </w:p>
    <w:p w:rsidR="00635CF7" w:rsidRPr="008839B4" w:rsidRDefault="00635CF7" w:rsidP="00635CF7">
      <w:pPr>
        <w:pStyle w:val="NoSpacing"/>
        <w:ind w:left="720"/>
        <w:rPr>
          <w:rFonts w:eastAsia="Calibri" w:cstheme="minorHAnsi"/>
          <w:bCs/>
          <w:szCs w:val="22"/>
        </w:rPr>
      </w:pPr>
    </w:p>
    <w:p w:rsidR="00736BEE" w:rsidRPr="00476C34" w:rsidRDefault="004E6694" w:rsidP="00BA6053">
      <w:pPr>
        <w:pStyle w:val="Heading2"/>
        <w:rPr>
          <w:rFonts w:eastAsia="Calibri"/>
        </w:rPr>
      </w:pPr>
      <w:bookmarkStart w:id="46" w:name="_Toc210031840"/>
      <w:r w:rsidRPr="00476C34">
        <w:rPr>
          <w:rFonts w:eastAsia="Calibri"/>
          <w:lang w:val="mk-MK"/>
        </w:rPr>
        <w:t xml:space="preserve">Јакнење </w:t>
      </w:r>
      <w:r w:rsidRPr="00476C34">
        <w:rPr>
          <w:rFonts w:eastAsia="Calibri"/>
        </w:rPr>
        <w:t>на соработката со училишта од р. С. Македонија:</w:t>
      </w:r>
      <w:bookmarkEnd w:id="46"/>
    </w:p>
    <w:p w:rsidR="00736BEE" w:rsidRPr="008839B4" w:rsidRDefault="00736BEE" w:rsidP="00300B18">
      <w:pPr>
        <w:pStyle w:val="NoSpacing"/>
        <w:numPr>
          <w:ilvl w:val="0"/>
          <w:numId w:val="20"/>
        </w:numPr>
        <w:rPr>
          <w:rFonts w:eastAsia="Calibri" w:cstheme="minorHAnsi"/>
        </w:rPr>
      </w:pPr>
      <w:r w:rsidRPr="008839B4">
        <w:rPr>
          <w:rFonts w:eastAsia="Calibri" w:cstheme="minorHAnsi"/>
        </w:rPr>
        <w:t>Членување во здруженија на средни стручни училишта од Република Северна Македонија со сродни струки и образовни профили, со цел промовирање на заедничките интереси на овие училишта.</w:t>
      </w:r>
    </w:p>
    <w:p w:rsidR="00736BEE" w:rsidRPr="008839B4" w:rsidRDefault="00736BEE" w:rsidP="00300B18">
      <w:pPr>
        <w:pStyle w:val="NoSpacing"/>
        <w:numPr>
          <w:ilvl w:val="0"/>
          <w:numId w:val="20"/>
        </w:numPr>
        <w:rPr>
          <w:rFonts w:eastAsia="Calibri" w:cstheme="minorHAnsi"/>
        </w:rPr>
      </w:pPr>
      <w:r w:rsidRPr="008839B4">
        <w:rPr>
          <w:rFonts w:eastAsia="Calibri" w:cstheme="minorHAnsi"/>
        </w:rPr>
        <w:t>Учество во заеднички проекти со училишта и РЦСОО од Република Северна Македонија.</w:t>
      </w:r>
    </w:p>
    <w:p w:rsidR="00736BEE" w:rsidRPr="008839B4" w:rsidRDefault="00736BEE" w:rsidP="00300B18">
      <w:pPr>
        <w:pStyle w:val="NoSpacing"/>
        <w:numPr>
          <w:ilvl w:val="0"/>
          <w:numId w:val="20"/>
        </w:numPr>
        <w:rPr>
          <w:rFonts w:eastAsia="Calibri" w:cstheme="minorHAnsi"/>
        </w:rPr>
      </w:pPr>
      <w:r w:rsidRPr="008839B4">
        <w:rPr>
          <w:rFonts w:eastAsia="Calibri" w:cstheme="minorHAnsi"/>
        </w:rPr>
        <w:t>Учество на натпревари на локално и државно ниво, како што се: Државен тракторски натпревар, МАССУМ, Треш фешн, Лидер на струка и други релевантни натпревари.</w:t>
      </w:r>
    </w:p>
    <w:p w:rsidR="00736BEE" w:rsidRPr="008839B4" w:rsidRDefault="00736BEE" w:rsidP="00300B18">
      <w:pPr>
        <w:pStyle w:val="NoSpacing"/>
        <w:numPr>
          <w:ilvl w:val="0"/>
          <w:numId w:val="20"/>
        </w:numPr>
        <w:rPr>
          <w:rFonts w:eastAsia="Calibri" w:cstheme="minorHAnsi"/>
        </w:rPr>
      </w:pPr>
      <w:r w:rsidRPr="008839B4">
        <w:rPr>
          <w:rFonts w:eastAsia="Calibri" w:cstheme="minorHAnsi"/>
        </w:rPr>
        <w:t>Развивање на наставни програми за образование на возрасни.</w:t>
      </w:r>
    </w:p>
    <w:p w:rsidR="00736BEE" w:rsidRPr="008839B4" w:rsidRDefault="00736BEE" w:rsidP="00300B18">
      <w:pPr>
        <w:pStyle w:val="NoSpacing"/>
        <w:numPr>
          <w:ilvl w:val="0"/>
          <w:numId w:val="20"/>
        </w:numPr>
        <w:rPr>
          <w:rFonts w:eastAsia="Calibri" w:cstheme="minorHAnsi"/>
        </w:rPr>
      </w:pPr>
      <w:r w:rsidRPr="008839B4">
        <w:rPr>
          <w:rFonts w:eastAsia="Calibri" w:cstheme="minorHAnsi"/>
        </w:rPr>
        <w:t>Учество на ученички спортски натпревари.</w:t>
      </w:r>
    </w:p>
    <w:p w:rsidR="00736BEE" w:rsidRPr="008839B4" w:rsidRDefault="00736BEE" w:rsidP="00300B18">
      <w:pPr>
        <w:pStyle w:val="NoSpacing"/>
        <w:numPr>
          <w:ilvl w:val="0"/>
          <w:numId w:val="20"/>
        </w:numPr>
        <w:rPr>
          <w:rFonts w:eastAsia="Calibri" w:cstheme="minorHAnsi"/>
        </w:rPr>
      </w:pPr>
      <w:r w:rsidRPr="008839B4">
        <w:rPr>
          <w:rFonts w:eastAsia="Calibri" w:cstheme="minorHAnsi"/>
        </w:rPr>
        <w:t>Посети на сродни училишта и РЦСОО надвор од државата за размена на искуства, добра практика и интернационална соработка.</w:t>
      </w:r>
    </w:p>
    <w:p w:rsidR="00736BEE" w:rsidRPr="008839B4" w:rsidRDefault="00736BEE" w:rsidP="00300B18">
      <w:pPr>
        <w:pStyle w:val="NoSpacing"/>
        <w:numPr>
          <w:ilvl w:val="0"/>
          <w:numId w:val="20"/>
        </w:numPr>
        <w:rPr>
          <w:rFonts w:eastAsia="Calibri" w:cstheme="minorHAnsi"/>
        </w:rPr>
      </w:pPr>
      <w:r w:rsidRPr="008839B4">
        <w:rPr>
          <w:rFonts w:eastAsia="Calibri" w:cstheme="minorHAnsi"/>
        </w:rPr>
        <w:t>Поттикнување на меѓусебна комуникација и соработка помеѓу наставниците и раководствата на различните училишта за подобрување на наставниот процес и учениците.</w:t>
      </w:r>
    </w:p>
    <w:p w:rsidR="00736BEE" w:rsidRPr="008839B4" w:rsidRDefault="00736BEE" w:rsidP="00300B18">
      <w:pPr>
        <w:pStyle w:val="NoSpacing"/>
        <w:numPr>
          <w:ilvl w:val="0"/>
          <w:numId w:val="20"/>
        </w:numPr>
        <w:rPr>
          <w:rFonts w:cstheme="minorHAnsi"/>
        </w:rPr>
      </w:pPr>
      <w:r w:rsidRPr="008839B4">
        <w:rPr>
          <w:rFonts w:cstheme="minorHAnsi"/>
        </w:rPr>
        <w:lastRenderedPageBreak/>
        <w:t xml:space="preserve">Организирање </w:t>
      </w:r>
      <w:r w:rsidRPr="008839B4">
        <w:rPr>
          <w:rFonts w:cstheme="minorHAnsi"/>
          <w:bCs/>
        </w:rPr>
        <w:t>заеднички обуки и семинари</w:t>
      </w:r>
      <w:r w:rsidRPr="008839B4">
        <w:rPr>
          <w:rFonts w:cstheme="minorHAnsi"/>
        </w:rPr>
        <w:t xml:space="preserve"> за наставниците од сродни струки за размена на знаење и добри практики.</w:t>
      </w:r>
    </w:p>
    <w:p w:rsidR="00736BEE" w:rsidRPr="008839B4" w:rsidRDefault="00736BEE" w:rsidP="00300B18">
      <w:pPr>
        <w:pStyle w:val="NoSpacing"/>
        <w:numPr>
          <w:ilvl w:val="0"/>
          <w:numId w:val="20"/>
        </w:numPr>
        <w:rPr>
          <w:rFonts w:cstheme="minorHAnsi"/>
        </w:rPr>
      </w:pPr>
      <w:r w:rsidRPr="008839B4">
        <w:rPr>
          <w:rFonts w:cstheme="minorHAnsi"/>
        </w:rPr>
        <w:t xml:space="preserve">Развивање </w:t>
      </w:r>
      <w:r w:rsidRPr="008839B4">
        <w:rPr>
          <w:rFonts w:cstheme="minorHAnsi"/>
          <w:bCs/>
        </w:rPr>
        <w:t>заеднички ученици проекти</w:t>
      </w:r>
      <w:r w:rsidRPr="008839B4">
        <w:rPr>
          <w:rFonts w:cstheme="minorHAnsi"/>
        </w:rPr>
        <w:t xml:space="preserve"> (на пример: истражувачки, културни, технички или еколошки проекти).</w:t>
      </w:r>
    </w:p>
    <w:p w:rsidR="00736BEE" w:rsidRPr="008839B4" w:rsidRDefault="00736BEE" w:rsidP="00300B18">
      <w:pPr>
        <w:pStyle w:val="NoSpacing"/>
        <w:numPr>
          <w:ilvl w:val="0"/>
          <w:numId w:val="20"/>
        </w:numPr>
        <w:rPr>
          <w:rFonts w:cstheme="minorHAnsi"/>
        </w:rPr>
      </w:pPr>
      <w:r w:rsidRPr="008839B4">
        <w:rPr>
          <w:rFonts w:cstheme="minorHAnsi"/>
        </w:rPr>
        <w:t xml:space="preserve">Споделување </w:t>
      </w:r>
      <w:r w:rsidRPr="008839B4">
        <w:rPr>
          <w:rFonts w:cstheme="minorHAnsi"/>
          <w:bCs/>
        </w:rPr>
        <w:t>дигитални ресурси и наставни материјали</w:t>
      </w:r>
      <w:r w:rsidRPr="008839B4">
        <w:rPr>
          <w:rFonts w:cstheme="minorHAnsi"/>
        </w:rPr>
        <w:t xml:space="preserve"> меѓу училиштата за поддршка на наставниот процес.</w:t>
      </w:r>
    </w:p>
    <w:p w:rsidR="00736BEE" w:rsidRPr="008839B4" w:rsidRDefault="00736BEE" w:rsidP="00300B18">
      <w:pPr>
        <w:pStyle w:val="NoSpacing"/>
        <w:numPr>
          <w:ilvl w:val="0"/>
          <w:numId w:val="20"/>
        </w:numPr>
        <w:rPr>
          <w:rFonts w:cstheme="minorHAnsi"/>
        </w:rPr>
      </w:pPr>
      <w:r w:rsidRPr="008839B4">
        <w:rPr>
          <w:rFonts w:cstheme="minorHAnsi"/>
        </w:rPr>
        <w:t xml:space="preserve">Поттикнување на </w:t>
      </w:r>
      <w:r w:rsidRPr="008839B4">
        <w:rPr>
          <w:rFonts w:cstheme="minorHAnsi"/>
          <w:bCs/>
        </w:rPr>
        <w:t>ученички размени и стажирања</w:t>
      </w:r>
      <w:r w:rsidRPr="008839B4">
        <w:rPr>
          <w:rFonts w:cstheme="minorHAnsi"/>
        </w:rPr>
        <w:t xml:space="preserve"> помеѓу училиштата за практична обука и развој на социјални и професионални вештини.</w:t>
      </w:r>
    </w:p>
    <w:p w:rsidR="00736BEE" w:rsidRPr="008839B4" w:rsidRDefault="00736BEE" w:rsidP="00300B18">
      <w:pPr>
        <w:pStyle w:val="NoSpacing"/>
        <w:numPr>
          <w:ilvl w:val="0"/>
          <w:numId w:val="20"/>
        </w:numPr>
        <w:rPr>
          <w:rFonts w:cstheme="minorHAnsi"/>
        </w:rPr>
      </w:pPr>
      <w:r w:rsidRPr="008839B4">
        <w:rPr>
          <w:rFonts w:cstheme="minorHAnsi"/>
        </w:rPr>
        <w:t xml:space="preserve">Организирање на </w:t>
      </w:r>
      <w:r w:rsidRPr="008839B4">
        <w:rPr>
          <w:rFonts w:cstheme="minorHAnsi"/>
          <w:bCs/>
        </w:rPr>
        <w:t>заеднички културни и спортски настани</w:t>
      </w:r>
      <w:r w:rsidRPr="008839B4">
        <w:rPr>
          <w:rFonts w:cstheme="minorHAnsi"/>
        </w:rPr>
        <w:t xml:space="preserve"> со цел јакнење на пријателските врски и соработката помеѓу учениците.</w:t>
      </w:r>
    </w:p>
    <w:p w:rsidR="00736BEE" w:rsidRPr="008839B4" w:rsidRDefault="00736BEE" w:rsidP="00300B18">
      <w:pPr>
        <w:pStyle w:val="NoSpacing"/>
        <w:numPr>
          <w:ilvl w:val="0"/>
          <w:numId w:val="20"/>
        </w:numPr>
        <w:rPr>
          <w:rFonts w:cstheme="minorHAnsi"/>
        </w:rPr>
      </w:pPr>
      <w:r w:rsidRPr="008839B4">
        <w:rPr>
          <w:rFonts w:cstheme="minorHAnsi"/>
        </w:rPr>
        <w:t xml:space="preserve">Воспоставување </w:t>
      </w:r>
      <w:r w:rsidRPr="008839B4">
        <w:rPr>
          <w:rFonts w:cstheme="minorHAnsi"/>
          <w:bCs/>
        </w:rPr>
        <w:t>мрежа на соработка и консултации</w:t>
      </w:r>
      <w:r w:rsidRPr="008839B4">
        <w:rPr>
          <w:rFonts w:cstheme="minorHAnsi"/>
        </w:rPr>
        <w:t xml:space="preserve"> помеѓу раководствата и наставниците за подобрување на наставните програми и стратегии.</w:t>
      </w:r>
    </w:p>
    <w:p w:rsidR="00736BEE" w:rsidRPr="00925171" w:rsidRDefault="00736BEE" w:rsidP="00300B18">
      <w:pPr>
        <w:pStyle w:val="NoSpacing"/>
        <w:numPr>
          <w:ilvl w:val="0"/>
          <w:numId w:val="20"/>
        </w:numPr>
        <w:rPr>
          <w:rFonts w:cstheme="minorHAnsi"/>
          <w:bCs/>
        </w:rPr>
      </w:pPr>
      <w:r w:rsidRPr="008839B4">
        <w:rPr>
          <w:rFonts w:cstheme="minorHAnsi"/>
        </w:rPr>
        <w:t xml:space="preserve">Следење и евалуација на резултатите од заедничките активности и </w:t>
      </w:r>
      <w:r w:rsidRPr="008839B4">
        <w:rPr>
          <w:rFonts w:cstheme="minorHAnsi"/>
          <w:bCs/>
        </w:rPr>
        <w:t>подготовка на извештаи</w:t>
      </w:r>
      <w:r w:rsidRPr="008839B4">
        <w:rPr>
          <w:rFonts w:cstheme="minorHAnsi"/>
        </w:rPr>
        <w:t xml:space="preserve"> за идни проекти и подобрување на соработката.</w:t>
      </w:r>
    </w:p>
    <w:p w:rsidR="00925171" w:rsidRPr="008839B4" w:rsidRDefault="00925171" w:rsidP="00925171">
      <w:pPr>
        <w:pStyle w:val="NoSpacing"/>
        <w:ind w:left="720"/>
        <w:rPr>
          <w:rFonts w:cstheme="minorHAnsi"/>
          <w:bCs/>
        </w:rPr>
      </w:pPr>
    </w:p>
    <w:p w:rsidR="00736BEE" w:rsidRPr="00476C34" w:rsidRDefault="004E6694" w:rsidP="00BA6053">
      <w:pPr>
        <w:pStyle w:val="Heading2"/>
      </w:pPr>
      <w:bookmarkStart w:id="47" w:name="_Toc210031841"/>
      <w:r w:rsidRPr="00476C34">
        <w:t>Соработка со партнер училишта надвор од рсм</w:t>
      </w:r>
      <w:bookmarkEnd w:id="47"/>
      <w:r w:rsidRPr="00476C34">
        <w:t xml:space="preserve"> </w:t>
      </w:r>
    </w:p>
    <w:p w:rsidR="00736BEE" w:rsidRPr="00925171" w:rsidRDefault="00736BEE" w:rsidP="00300B18">
      <w:pPr>
        <w:pStyle w:val="NoSpacing"/>
        <w:numPr>
          <w:ilvl w:val="0"/>
          <w:numId w:val="20"/>
        </w:numPr>
        <w:rPr>
          <w:rFonts w:cstheme="minorHAnsi"/>
        </w:rPr>
      </w:pPr>
      <w:r w:rsidRPr="00925171">
        <w:rPr>
          <w:rFonts w:cstheme="minorHAnsi"/>
        </w:rPr>
        <w:t>Изнаоѓање на партнер училишта за работа на заеднички проекти со цел искористување на средствата од претпристапните фондови за Република Северна Македонија.</w:t>
      </w:r>
    </w:p>
    <w:p w:rsidR="00736BEE" w:rsidRPr="00925171" w:rsidRDefault="00736BEE" w:rsidP="00300B18">
      <w:pPr>
        <w:pStyle w:val="NoSpacing"/>
        <w:numPr>
          <w:ilvl w:val="0"/>
          <w:numId w:val="20"/>
        </w:numPr>
        <w:rPr>
          <w:rFonts w:cstheme="minorHAnsi"/>
        </w:rPr>
      </w:pPr>
      <w:r w:rsidRPr="00925171">
        <w:rPr>
          <w:rFonts w:cstheme="minorHAnsi"/>
        </w:rPr>
        <w:t>Соработка и изнаоѓање на нови партнер училишта од држави членки на ЕУ за реализирање на заеднички проекти преку ЕРАЗМУС+ програмата.</w:t>
      </w:r>
    </w:p>
    <w:p w:rsidR="00736BEE" w:rsidRPr="00925171" w:rsidRDefault="00736BEE" w:rsidP="00300B18">
      <w:pPr>
        <w:pStyle w:val="NoSpacing"/>
        <w:numPr>
          <w:ilvl w:val="0"/>
          <w:numId w:val="20"/>
        </w:numPr>
        <w:rPr>
          <w:rFonts w:cstheme="minorHAnsi"/>
        </w:rPr>
      </w:pPr>
      <w:r w:rsidRPr="00925171">
        <w:rPr>
          <w:rFonts w:cstheme="minorHAnsi"/>
        </w:rPr>
        <w:t>Јакнење на воспоставени контакти и врски со училишта надвор од Р.С.Македонија.</w:t>
      </w:r>
    </w:p>
    <w:p w:rsidR="00736BEE" w:rsidRPr="00925171" w:rsidRDefault="00736BEE" w:rsidP="00300B18">
      <w:pPr>
        <w:pStyle w:val="NoSpacing"/>
        <w:numPr>
          <w:ilvl w:val="0"/>
          <w:numId w:val="20"/>
        </w:numPr>
        <w:rPr>
          <w:rFonts w:cstheme="minorHAnsi"/>
        </w:rPr>
      </w:pPr>
      <w:r w:rsidRPr="00925171">
        <w:rPr>
          <w:rFonts w:cstheme="minorHAnsi"/>
        </w:rPr>
        <w:t>Посети на сродни училишта и РЦСОО надвор од државата со цел размена на искуства и добра практика.</w:t>
      </w:r>
    </w:p>
    <w:p w:rsidR="00736BEE" w:rsidRPr="00925171" w:rsidRDefault="00736BEE" w:rsidP="00300B18">
      <w:pPr>
        <w:pStyle w:val="NoSpacing"/>
        <w:numPr>
          <w:ilvl w:val="0"/>
          <w:numId w:val="20"/>
        </w:numPr>
        <w:rPr>
          <w:rFonts w:cstheme="minorHAnsi"/>
        </w:rPr>
      </w:pPr>
      <w:r w:rsidRPr="00925171">
        <w:rPr>
          <w:rFonts w:cstheme="minorHAnsi"/>
        </w:rPr>
        <w:t>Продолжување на соработка со земјоделското училиште „Грм“ Ново Место (Р. Словенија), „Футог“ (Нови Сад, Србија), Земјоделско училиште „Стеван Синѓелиќ“ (Врање, Србија), земјоделското училиште од Алексинац (Р. Србија) и Школски центар од Нова Горица (Р. Словенија), со кој е потпишан Меморандум за соработка.</w:t>
      </w:r>
    </w:p>
    <w:p w:rsidR="00736BEE" w:rsidRPr="00925171" w:rsidRDefault="00736BEE" w:rsidP="00300B18">
      <w:pPr>
        <w:pStyle w:val="NoSpacing"/>
        <w:numPr>
          <w:ilvl w:val="0"/>
          <w:numId w:val="21"/>
        </w:numPr>
        <w:rPr>
          <w:rFonts w:cstheme="minorHAnsi"/>
        </w:rPr>
      </w:pPr>
      <w:r w:rsidRPr="00925171">
        <w:rPr>
          <w:rFonts w:cstheme="minorHAnsi"/>
        </w:rPr>
        <w:t>Организирање заеднички проекти, семинари и натпревари со партнерските училишта за размена на знаење, техники и технологии.</w:t>
      </w:r>
    </w:p>
    <w:p w:rsidR="00736BEE" w:rsidRPr="00925171" w:rsidRDefault="00736BEE" w:rsidP="00300B18">
      <w:pPr>
        <w:pStyle w:val="NoSpacing"/>
        <w:numPr>
          <w:ilvl w:val="0"/>
          <w:numId w:val="21"/>
        </w:numPr>
        <w:rPr>
          <w:rFonts w:cstheme="minorHAnsi"/>
        </w:rPr>
      </w:pPr>
      <w:r w:rsidRPr="00925171">
        <w:rPr>
          <w:rFonts w:cstheme="minorHAnsi"/>
        </w:rPr>
        <w:t xml:space="preserve">Развивање на </w:t>
      </w:r>
      <w:r w:rsidRPr="00925171">
        <w:rPr>
          <w:rFonts w:cstheme="minorHAnsi"/>
          <w:bCs/>
        </w:rPr>
        <w:t>заеднички едукативни програми и практична обука</w:t>
      </w:r>
      <w:r w:rsidRPr="00925171">
        <w:rPr>
          <w:rFonts w:cstheme="minorHAnsi"/>
        </w:rPr>
        <w:t xml:space="preserve"> за учениците и наставниците.</w:t>
      </w:r>
    </w:p>
    <w:p w:rsidR="00736BEE" w:rsidRPr="00925171" w:rsidRDefault="00736BEE" w:rsidP="00300B18">
      <w:pPr>
        <w:pStyle w:val="NoSpacing"/>
        <w:numPr>
          <w:ilvl w:val="0"/>
          <w:numId w:val="21"/>
        </w:numPr>
        <w:rPr>
          <w:rFonts w:cstheme="minorHAnsi"/>
        </w:rPr>
      </w:pPr>
      <w:r w:rsidRPr="00925171">
        <w:rPr>
          <w:rFonts w:cstheme="minorHAnsi"/>
        </w:rPr>
        <w:t xml:space="preserve">Споделување на </w:t>
      </w:r>
      <w:r w:rsidRPr="00925171">
        <w:rPr>
          <w:rFonts w:cstheme="minorHAnsi"/>
          <w:bCs/>
        </w:rPr>
        <w:t>добри практики, наставни материјали и ресурси</w:t>
      </w:r>
      <w:r w:rsidRPr="00925171">
        <w:rPr>
          <w:rFonts w:cstheme="minorHAnsi"/>
        </w:rPr>
        <w:t xml:space="preserve"> меѓу партнер училишта.</w:t>
      </w:r>
    </w:p>
    <w:p w:rsidR="00736BEE" w:rsidRPr="00925171" w:rsidRDefault="00736BEE" w:rsidP="00300B18">
      <w:pPr>
        <w:pStyle w:val="NoSpacing"/>
        <w:numPr>
          <w:ilvl w:val="0"/>
          <w:numId w:val="21"/>
        </w:numPr>
        <w:rPr>
          <w:rFonts w:cstheme="minorHAnsi"/>
        </w:rPr>
      </w:pPr>
      <w:r w:rsidRPr="00925171">
        <w:rPr>
          <w:rFonts w:cstheme="minorHAnsi"/>
        </w:rPr>
        <w:t>Следење и евалуација на ефектите од соработката и подготовка на извештаи за идни проекти и активности.</w:t>
      </w:r>
    </w:p>
    <w:p w:rsidR="00736BEE" w:rsidRPr="00925171" w:rsidRDefault="00736BEE" w:rsidP="00300B18">
      <w:pPr>
        <w:pStyle w:val="NoSpacing"/>
        <w:numPr>
          <w:ilvl w:val="0"/>
          <w:numId w:val="21"/>
        </w:numPr>
        <w:rPr>
          <w:rFonts w:cstheme="minorHAnsi"/>
        </w:rPr>
      </w:pPr>
      <w:r w:rsidRPr="00925171">
        <w:rPr>
          <w:rFonts w:cstheme="minorHAnsi"/>
        </w:rPr>
        <w:t xml:space="preserve">Поттикнување на </w:t>
      </w:r>
      <w:r w:rsidRPr="00925171">
        <w:rPr>
          <w:rFonts w:cstheme="minorHAnsi"/>
          <w:bCs/>
        </w:rPr>
        <w:t>ученички и наставнички размени</w:t>
      </w:r>
      <w:r w:rsidRPr="00925171">
        <w:rPr>
          <w:rFonts w:cstheme="minorHAnsi"/>
        </w:rPr>
        <w:t xml:space="preserve"> со цел зајакнување на меѓународната соработка и интеркултурното учење.</w:t>
      </w:r>
    </w:p>
    <w:p w:rsidR="007C0423" w:rsidRDefault="00736BEE" w:rsidP="00736BEE">
      <w:pPr>
        <w:spacing w:after="160" w:line="259" w:lineRule="auto"/>
        <w:ind w:left="720"/>
        <w:contextualSpacing/>
        <w:rPr>
          <w:rFonts w:asciiTheme="minorHAnsi" w:hAnsiTheme="minorHAnsi" w:cstheme="minorHAnsi"/>
          <w:bCs/>
          <w:kern w:val="36"/>
          <w:sz w:val="22"/>
          <w:szCs w:val="22"/>
        </w:rPr>
      </w:pPr>
      <w:r w:rsidRPr="00CF69C5">
        <w:rPr>
          <w:rFonts w:asciiTheme="minorHAnsi" w:hAnsiTheme="minorHAnsi" w:cstheme="minorHAnsi"/>
          <w:bCs/>
          <w:kern w:val="36"/>
          <w:sz w:val="22"/>
          <w:szCs w:val="22"/>
        </w:rPr>
        <w:t xml:space="preserve"> </w:t>
      </w:r>
    </w:p>
    <w:p w:rsidR="00736BEE" w:rsidRPr="00476C34" w:rsidRDefault="004E6694" w:rsidP="00BA6053">
      <w:pPr>
        <w:pStyle w:val="Heading2"/>
      </w:pPr>
      <w:bookmarkStart w:id="48" w:name="_Toc210031842"/>
      <w:r w:rsidRPr="00476C34">
        <w:t>Јакнење на секторот за неформално образование преку обуки за:</w:t>
      </w:r>
      <w:bookmarkEnd w:id="48"/>
    </w:p>
    <w:p w:rsidR="00736BEE" w:rsidRPr="007C0423" w:rsidRDefault="00736BEE" w:rsidP="00300B18">
      <w:pPr>
        <w:pStyle w:val="NoSpacing"/>
        <w:numPr>
          <w:ilvl w:val="0"/>
          <w:numId w:val="21"/>
        </w:numPr>
        <w:rPr>
          <w:rFonts w:cstheme="minorHAnsi"/>
        </w:rPr>
      </w:pPr>
      <w:r w:rsidRPr="007C0423">
        <w:rPr>
          <w:rFonts w:cstheme="minorHAnsi"/>
        </w:rPr>
        <w:t>Безбедно управување и ракување со земјоделски машини.</w:t>
      </w:r>
    </w:p>
    <w:p w:rsidR="00736BEE" w:rsidRPr="007C0423" w:rsidRDefault="00736BEE" w:rsidP="00300B18">
      <w:pPr>
        <w:pStyle w:val="NoSpacing"/>
        <w:numPr>
          <w:ilvl w:val="0"/>
          <w:numId w:val="21"/>
        </w:numPr>
        <w:rPr>
          <w:rFonts w:cstheme="minorHAnsi"/>
        </w:rPr>
      </w:pPr>
      <w:r w:rsidRPr="007C0423">
        <w:rPr>
          <w:rFonts w:cstheme="minorHAnsi"/>
        </w:rPr>
        <w:t>Менаџмент на фарма – организација и управување на земјоделски стопанства.</w:t>
      </w:r>
    </w:p>
    <w:p w:rsidR="00736BEE" w:rsidRPr="007C0423" w:rsidRDefault="00736BEE" w:rsidP="00300B18">
      <w:pPr>
        <w:pStyle w:val="NoSpacing"/>
        <w:numPr>
          <w:ilvl w:val="0"/>
          <w:numId w:val="21"/>
        </w:numPr>
        <w:rPr>
          <w:rFonts w:cstheme="minorHAnsi"/>
        </w:rPr>
      </w:pPr>
      <w:r w:rsidRPr="007C0423">
        <w:rPr>
          <w:rFonts w:cstheme="minorHAnsi"/>
        </w:rPr>
        <w:t>Управување со отпад – селектирање, рециклирање и еколошки практики.</w:t>
      </w:r>
    </w:p>
    <w:p w:rsidR="00736BEE" w:rsidRPr="007C0423" w:rsidRDefault="00736BEE" w:rsidP="00300B18">
      <w:pPr>
        <w:pStyle w:val="NoSpacing"/>
        <w:numPr>
          <w:ilvl w:val="0"/>
          <w:numId w:val="21"/>
        </w:numPr>
        <w:rPr>
          <w:rFonts w:cstheme="minorHAnsi"/>
        </w:rPr>
      </w:pPr>
      <w:r w:rsidRPr="007C0423">
        <w:rPr>
          <w:rFonts w:cstheme="minorHAnsi"/>
        </w:rPr>
        <w:t>Производство на млеко – современи методи и хигиенски стандарди.</w:t>
      </w:r>
    </w:p>
    <w:p w:rsidR="00736BEE" w:rsidRPr="007C0423" w:rsidRDefault="00736BEE" w:rsidP="00300B18">
      <w:pPr>
        <w:pStyle w:val="NoSpacing"/>
        <w:numPr>
          <w:ilvl w:val="0"/>
          <w:numId w:val="21"/>
        </w:numPr>
        <w:rPr>
          <w:rFonts w:cstheme="minorHAnsi"/>
        </w:rPr>
      </w:pPr>
      <w:r w:rsidRPr="007C0423">
        <w:rPr>
          <w:rFonts w:cstheme="minorHAnsi"/>
        </w:rPr>
        <w:t>Фармацевтски обуки – подготовка и ракување со лекови, хигиена, клиенти сервис и аптекаменџмент.</w:t>
      </w:r>
    </w:p>
    <w:p w:rsidR="00736BEE" w:rsidRPr="007C0423" w:rsidRDefault="00736BEE" w:rsidP="00300B18">
      <w:pPr>
        <w:pStyle w:val="NoSpacing"/>
        <w:numPr>
          <w:ilvl w:val="0"/>
          <w:numId w:val="21"/>
        </w:numPr>
        <w:rPr>
          <w:rFonts w:cstheme="minorHAnsi"/>
        </w:rPr>
      </w:pPr>
      <w:r w:rsidRPr="007C0423">
        <w:rPr>
          <w:rFonts w:cstheme="minorHAnsi"/>
        </w:rPr>
        <w:t>Козметички обуки – работа во козметички салони, нега на кожа, фризерски техники и користење на козметички апарати.</w:t>
      </w:r>
    </w:p>
    <w:p w:rsidR="00736BEE" w:rsidRPr="007C0423" w:rsidRDefault="00736BEE" w:rsidP="00300B18">
      <w:pPr>
        <w:pStyle w:val="NoSpacing"/>
        <w:numPr>
          <w:ilvl w:val="0"/>
          <w:numId w:val="21"/>
        </w:numPr>
        <w:rPr>
          <w:rFonts w:cstheme="minorHAnsi"/>
        </w:rPr>
      </w:pPr>
      <w:r w:rsidRPr="007C0423">
        <w:rPr>
          <w:rFonts w:cstheme="minorHAnsi"/>
        </w:rPr>
        <w:t>Дентално-здравствени обуки – асистенција на стоматолозите, хигиена на устата, работа со стоматолошка опрема.</w:t>
      </w:r>
    </w:p>
    <w:p w:rsidR="00736BEE" w:rsidRPr="007C0423" w:rsidRDefault="00736BEE" w:rsidP="00300B18">
      <w:pPr>
        <w:pStyle w:val="NoSpacing"/>
        <w:numPr>
          <w:ilvl w:val="0"/>
          <w:numId w:val="21"/>
        </w:numPr>
        <w:rPr>
          <w:rFonts w:cstheme="minorHAnsi"/>
        </w:rPr>
      </w:pPr>
      <w:r w:rsidRPr="007C0423">
        <w:rPr>
          <w:rFonts w:cstheme="minorHAnsi"/>
        </w:rPr>
        <w:t>Обуки за возрасни, според потребите на локалната заедница и пазарот на трудот, како што се:Помошник козметич</w:t>
      </w:r>
      <w:r w:rsidRPr="007C0423">
        <w:rPr>
          <w:rFonts w:cstheme="minorHAnsi"/>
          <w:lang w:val="mk-MK"/>
        </w:rPr>
        <w:t>ар</w:t>
      </w:r>
      <w:r w:rsidR="007C0423">
        <w:rPr>
          <w:rFonts w:cstheme="minorHAnsi"/>
          <w:lang w:val="mk-MK"/>
        </w:rPr>
        <w:t>, ф</w:t>
      </w:r>
      <w:r w:rsidRPr="007C0423">
        <w:rPr>
          <w:rFonts w:cstheme="minorHAnsi"/>
        </w:rPr>
        <w:t>ризер за жени</w:t>
      </w:r>
      <w:r w:rsidR="007C0423">
        <w:rPr>
          <w:rFonts w:cstheme="minorHAnsi"/>
          <w:lang w:val="mk-MK"/>
        </w:rPr>
        <w:t>, и</w:t>
      </w:r>
      <w:r w:rsidRPr="007C0423">
        <w:rPr>
          <w:rFonts w:cstheme="minorHAnsi"/>
        </w:rPr>
        <w:t>зработувач на бели печива</w:t>
      </w:r>
      <w:r w:rsidR="007C0423">
        <w:rPr>
          <w:rFonts w:cstheme="minorHAnsi"/>
          <w:lang w:val="mk-MK"/>
        </w:rPr>
        <w:t>, п</w:t>
      </w:r>
      <w:r w:rsidRPr="007C0423">
        <w:rPr>
          <w:rFonts w:cstheme="minorHAnsi"/>
        </w:rPr>
        <w:t>реработувач на млеко</w:t>
      </w:r>
      <w:r w:rsidR="007C0423">
        <w:rPr>
          <w:rFonts w:cstheme="minorHAnsi"/>
          <w:lang w:val="mk-MK"/>
        </w:rPr>
        <w:t>, а</w:t>
      </w:r>
      <w:r w:rsidRPr="007C0423">
        <w:rPr>
          <w:rFonts w:cstheme="minorHAnsi"/>
        </w:rPr>
        <w:t>гротуризам</w:t>
      </w:r>
    </w:p>
    <w:p w:rsidR="00736BEE" w:rsidRPr="007C0423" w:rsidRDefault="00736BEE" w:rsidP="00300B18">
      <w:pPr>
        <w:pStyle w:val="NoSpacing"/>
        <w:numPr>
          <w:ilvl w:val="0"/>
          <w:numId w:val="21"/>
        </w:numPr>
        <w:rPr>
          <w:rFonts w:cstheme="minorHAnsi"/>
        </w:rPr>
      </w:pPr>
      <w:r w:rsidRPr="007C0423">
        <w:rPr>
          <w:rFonts w:cstheme="minorHAnsi"/>
        </w:rPr>
        <w:lastRenderedPageBreak/>
        <w:t>Организирање на дополнителни обуки и специјализирани тренинзи според побарувачката на пазарот на трудот.</w:t>
      </w:r>
    </w:p>
    <w:p w:rsidR="00736BEE" w:rsidRPr="007C0423" w:rsidRDefault="00736BEE" w:rsidP="00300B18">
      <w:pPr>
        <w:pStyle w:val="NoSpacing"/>
        <w:numPr>
          <w:ilvl w:val="0"/>
          <w:numId w:val="22"/>
        </w:numPr>
        <w:rPr>
          <w:rFonts w:cstheme="minorHAnsi"/>
        </w:rPr>
      </w:pPr>
      <w:r w:rsidRPr="007C0423">
        <w:rPr>
          <w:rFonts w:cstheme="minorHAnsi"/>
          <w:lang w:val="mk-MK"/>
        </w:rPr>
        <w:t>-</w:t>
      </w:r>
      <w:r w:rsidRPr="007C0423">
        <w:rPr>
          <w:rFonts w:cstheme="minorHAnsi"/>
        </w:rPr>
        <w:t>Вклучување на стручни лица и практичари од индустријата за практична обука и менторство.</w:t>
      </w:r>
    </w:p>
    <w:p w:rsidR="00736BEE" w:rsidRPr="007C0423" w:rsidRDefault="00736BEE" w:rsidP="00300B18">
      <w:pPr>
        <w:pStyle w:val="NoSpacing"/>
        <w:numPr>
          <w:ilvl w:val="0"/>
          <w:numId w:val="22"/>
        </w:numPr>
        <w:rPr>
          <w:rFonts w:cstheme="minorHAnsi"/>
        </w:rPr>
      </w:pPr>
      <w:r w:rsidRPr="007C0423">
        <w:rPr>
          <w:rFonts w:cstheme="minorHAnsi"/>
          <w:lang w:val="mk-MK"/>
        </w:rPr>
        <w:t>-</w:t>
      </w:r>
      <w:r w:rsidRPr="007C0423">
        <w:rPr>
          <w:rFonts w:cstheme="minorHAnsi"/>
        </w:rPr>
        <w:t>Следење и евалуација на ефектите од обуките со цел подобрување на квалитетот и релевантноста на наставата.</w:t>
      </w:r>
    </w:p>
    <w:p w:rsidR="00736BEE" w:rsidRDefault="00736BEE" w:rsidP="00300B18">
      <w:pPr>
        <w:pStyle w:val="NoSpacing"/>
        <w:numPr>
          <w:ilvl w:val="0"/>
          <w:numId w:val="22"/>
        </w:numPr>
        <w:rPr>
          <w:rFonts w:cstheme="minorHAnsi"/>
          <w:lang w:val="mk-MK"/>
        </w:rPr>
      </w:pPr>
      <w:r w:rsidRPr="007C0423">
        <w:rPr>
          <w:rFonts w:cstheme="minorHAnsi"/>
        </w:rPr>
        <w:t>Поттикнување на меѓусекторска соработка – учениците да учествуваат на практична работа во фарми, аптеки, козметички салони и стоматолошки ординации,</w:t>
      </w:r>
      <w:r w:rsidRPr="007C0423">
        <w:rPr>
          <w:rFonts w:cstheme="minorHAnsi"/>
          <w:lang w:val="mk-MK"/>
        </w:rPr>
        <w:t>авто механичарски работилници,авто школи.</w:t>
      </w:r>
    </w:p>
    <w:p w:rsidR="007C0423" w:rsidRPr="007C0423" w:rsidRDefault="007C0423" w:rsidP="007C0423">
      <w:pPr>
        <w:pStyle w:val="NoSpacing"/>
        <w:ind w:left="720"/>
        <w:rPr>
          <w:rFonts w:cstheme="minorHAnsi"/>
          <w:lang w:val="mk-MK"/>
        </w:rPr>
      </w:pPr>
    </w:p>
    <w:p w:rsidR="00736BEE" w:rsidRPr="00476C34" w:rsidRDefault="004E6694" w:rsidP="00BA6053">
      <w:pPr>
        <w:pStyle w:val="Heading2"/>
      </w:pPr>
      <w:bookmarkStart w:id="49" w:name="_Toc210031843"/>
      <w:r w:rsidRPr="00476C34">
        <w:t>Промоција на училиштето пред локалната заедница и пошироко преку:</w:t>
      </w:r>
      <w:bookmarkEnd w:id="49"/>
    </w:p>
    <w:p w:rsidR="00736BEE" w:rsidRPr="007C0423" w:rsidRDefault="00736BEE" w:rsidP="00300B18">
      <w:pPr>
        <w:pStyle w:val="NoSpacing"/>
        <w:numPr>
          <w:ilvl w:val="0"/>
          <w:numId w:val="22"/>
        </w:numPr>
        <w:rPr>
          <w:rFonts w:cstheme="minorHAnsi"/>
        </w:rPr>
      </w:pPr>
      <w:r w:rsidRPr="007C0423">
        <w:rPr>
          <w:rFonts w:cstheme="minorHAnsi"/>
        </w:rPr>
        <w:t>Организирање и прослава на училишниот патронат, Денот на храната, Св. Трифун и други значајни датуми и празници.</w:t>
      </w:r>
    </w:p>
    <w:p w:rsidR="00736BEE" w:rsidRPr="007C0423" w:rsidRDefault="00736BEE" w:rsidP="00300B18">
      <w:pPr>
        <w:pStyle w:val="NoSpacing"/>
        <w:numPr>
          <w:ilvl w:val="0"/>
          <w:numId w:val="22"/>
        </w:numPr>
        <w:rPr>
          <w:rFonts w:cstheme="minorHAnsi"/>
        </w:rPr>
      </w:pPr>
      <w:r w:rsidRPr="007C0423">
        <w:rPr>
          <w:rFonts w:cstheme="minorHAnsi"/>
        </w:rPr>
        <w:t>Учество на разни културни манифестации во локалната заедница.</w:t>
      </w:r>
    </w:p>
    <w:p w:rsidR="007C0423" w:rsidRDefault="00736BEE" w:rsidP="00300B18">
      <w:pPr>
        <w:pStyle w:val="NoSpacing"/>
        <w:numPr>
          <w:ilvl w:val="0"/>
          <w:numId w:val="22"/>
        </w:numPr>
        <w:rPr>
          <w:rFonts w:cstheme="minorHAnsi"/>
        </w:rPr>
      </w:pPr>
      <w:r w:rsidRPr="007C0423">
        <w:rPr>
          <w:rFonts w:cstheme="minorHAnsi"/>
        </w:rPr>
        <w:t>Учество на спортски натпревари на локално, регионално и државно ниво.</w:t>
      </w:r>
    </w:p>
    <w:p w:rsidR="00736BEE" w:rsidRPr="007C0423" w:rsidRDefault="007C0423" w:rsidP="00300B18">
      <w:pPr>
        <w:pStyle w:val="NoSpacing"/>
        <w:numPr>
          <w:ilvl w:val="0"/>
          <w:numId w:val="22"/>
        </w:numPr>
        <w:rPr>
          <w:rFonts w:cstheme="minorHAnsi"/>
        </w:rPr>
      </w:pPr>
      <w:r>
        <w:rPr>
          <w:rFonts w:cstheme="minorHAnsi"/>
        </w:rPr>
        <w:t>С</w:t>
      </w:r>
      <w:r w:rsidR="00736BEE" w:rsidRPr="007C0423">
        <w:rPr>
          <w:rFonts w:cstheme="minorHAnsi"/>
        </w:rPr>
        <w:t>оработка со локалната бизнис заедница и претпријатија од поширокиот регион.</w:t>
      </w:r>
    </w:p>
    <w:p w:rsidR="00736BEE" w:rsidRPr="007C0423" w:rsidRDefault="00736BEE" w:rsidP="00300B18">
      <w:pPr>
        <w:pStyle w:val="NoSpacing"/>
        <w:numPr>
          <w:ilvl w:val="0"/>
          <w:numId w:val="22"/>
        </w:numPr>
        <w:rPr>
          <w:rFonts w:cstheme="minorHAnsi"/>
        </w:rPr>
      </w:pPr>
      <w:r w:rsidRPr="007C0423">
        <w:rPr>
          <w:rFonts w:cstheme="minorHAnsi"/>
        </w:rPr>
        <w:t>Постојана комуникација и соработка со Бирото за вработување за обезбедување практична обука и можности за вработување на учениците.</w:t>
      </w:r>
    </w:p>
    <w:p w:rsidR="00736BEE" w:rsidRPr="007C0423" w:rsidRDefault="00736BEE" w:rsidP="00300B18">
      <w:pPr>
        <w:pStyle w:val="NoSpacing"/>
        <w:numPr>
          <w:ilvl w:val="0"/>
          <w:numId w:val="22"/>
        </w:numPr>
        <w:rPr>
          <w:rFonts w:cstheme="minorHAnsi"/>
        </w:rPr>
      </w:pPr>
      <w:r w:rsidRPr="007C0423">
        <w:rPr>
          <w:rFonts w:cstheme="minorHAnsi"/>
        </w:rPr>
        <w:t>Работа на проекти за соработка помеѓу училишта во Република Северна Македонија.</w:t>
      </w:r>
    </w:p>
    <w:p w:rsidR="00736BEE" w:rsidRPr="007C0423" w:rsidRDefault="00736BEE" w:rsidP="00300B18">
      <w:pPr>
        <w:pStyle w:val="NoSpacing"/>
        <w:numPr>
          <w:ilvl w:val="0"/>
          <w:numId w:val="22"/>
        </w:numPr>
        <w:rPr>
          <w:rFonts w:cstheme="minorHAnsi"/>
        </w:rPr>
      </w:pPr>
      <w:r w:rsidRPr="007C0423">
        <w:rPr>
          <w:rFonts w:cstheme="minorHAnsi"/>
        </w:rPr>
        <w:t>Работа на проекти за меѓународна соработка со училишта надвор од РСМ.</w:t>
      </w:r>
    </w:p>
    <w:p w:rsidR="00736BEE" w:rsidRPr="007C0423" w:rsidRDefault="00736BEE" w:rsidP="00300B18">
      <w:pPr>
        <w:pStyle w:val="NoSpacing"/>
        <w:numPr>
          <w:ilvl w:val="0"/>
          <w:numId w:val="22"/>
        </w:numPr>
        <w:rPr>
          <w:rFonts w:cstheme="minorHAnsi"/>
        </w:rPr>
      </w:pPr>
      <w:r w:rsidRPr="007C0423">
        <w:rPr>
          <w:rFonts w:cstheme="minorHAnsi"/>
        </w:rPr>
        <w:t>Организирање на отворени денови на училиштето за информирање на потенцијални ученици и нивните родители.</w:t>
      </w:r>
    </w:p>
    <w:p w:rsidR="00736BEE" w:rsidRPr="007C0423" w:rsidRDefault="00736BEE" w:rsidP="00300B18">
      <w:pPr>
        <w:pStyle w:val="NoSpacing"/>
        <w:numPr>
          <w:ilvl w:val="0"/>
          <w:numId w:val="22"/>
        </w:numPr>
        <w:rPr>
          <w:rFonts w:cstheme="minorHAnsi"/>
        </w:rPr>
      </w:pPr>
      <w:r w:rsidRPr="007C0423">
        <w:rPr>
          <w:rFonts w:cstheme="minorHAnsi"/>
        </w:rPr>
        <w:t>Презентација на училиштето пред ученици кои завршуваат основно образование и нивните родители, со цел промоција на образовните профили и активности.</w:t>
      </w:r>
    </w:p>
    <w:p w:rsidR="00736BEE" w:rsidRPr="007C0423" w:rsidRDefault="00736BEE" w:rsidP="00300B18">
      <w:pPr>
        <w:pStyle w:val="NoSpacing"/>
        <w:numPr>
          <w:ilvl w:val="0"/>
          <w:numId w:val="22"/>
        </w:numPr>
        <w:rPr>
          <w:rFonts w:cstheme="minorHAnsi"/>
        </w:rPr>
      </w:pPr>
      <w:r w:rsidRPr="007C0423">
        <w:rPr>
          <w:rFonts w:cstheme="minorHAnsi"/>
        </w:rPr>
        <w:t xml:space="preserve">Учество на Државен тракторски натпревар, </w:t>
      </w:r>
      <w:r w:rsidRPr="007C0423">
        <w:rPr>
          <w:rFonts w:cstheme="minorHAnsi"/>
          <w:lang w:val="mk-MK"/>
        </w:rPr>
        <w:t>Државен натпревар по хемија,Државен натпревар по Англиски јазик,</w:t>
      </w:r>
      <w:r w:rsidRPr="007C0423">
        <w:rPr>
          <w:rFonts w:cstheme="minorHAnsi"/>
        </w:rPr>
        <w:t>други натпревари, МАССУМ, Треш фешн и слични активности.</w:t>
      </w:r>
    </w:p>
    <w:p w:rsidR="00736BEE" w:rsidRPr="007C0423" w:rsidRDefault="00736BEE" w:rsidP="00300B18">
      <w:pPr>
        <w:pStyle w:val="NoSpacing"/>
        <w:numPr>
          <w:ilvl w:val="0"/>
          <w:numId w:val="22"/>
        </w:numPr>
        <w:rPr>
          <w:rFonts w:cstheme="minorHAnsi"/>
        </w:rPr>
      </w:pPr>
      <w:r w:rsidRPr="007C0423">
        <w:rPr>
          <w:rFonts w:cstheme="minorHAnsi"/>
        </w:rPr>
        <w:t xml:space="preserve">Учество во активности во рамките на проектот „Безбедни училишта“ за промоција на </w:t>
      </w:r>
      <w:r w:rsidRPr="007C0423">
        <w:rPr>
          <w:rFonts w:cstheme="minorHAnsi"/>
          <w:lang w:val="mk-MK"/>
        </w:rPr>
        <w:t xml:space="preserve">     </w:t>
      </w:r>
      <w:r w:rsidRPr="007C0423">
        <w:rPr>
          <w:rFonts w:cstheme="minorHAnsi"/>
        </w:rPr>
        <w:t>безбедноста и здравјето на учениците.</w:t>
      </w:r>
    </w:p>
    <w:p w:rsidR="00736BEE" w:rsidRPr="007C0423" w:rsidRDefault="00736BEE" w:rsidP="00300B18">
      <w:pPr>
        <w:pStyle w:val="NoSpacing"/>
        <w:numPr>
          <w:ilvl w:val="0"/>
          <w:numId w:val="22"/>
        </w:numPr>
        <w:rPr>
          <w:rFonts w:cstheme="minorHAnsi"/>
        </w:rPr>
      </w:pPr>
      <w:r w:rsidRPr="007C0423">
        <w:rPr>
          <w:rFonts w:cstheme="minorHAnsi"/>
        </w:rPr>
        <w:t>Промовирање на активностите на училиштето преку локални медиуми (ТВ, радио, интернет портали, социјални мрежи).</w:t>
      </w:r>
    </w:p>
    <w:p w:rsidR="00736BEE" w:rsidRPr="007C0423" w:rsidRDefault="00736BEE" w:rsidP="00300B18">
      <w:pPr>
        <w:pStyle w:val="NoSpacing"/>
        <w:numPr>
          <w:ilvl w:val="0"/>
          <w:numId w:val="22"/>
        </w:numPr>
        <w:rPr>
          <w:rFonts w:cstheme="minorHAnsi"/>
        </w:rPr>
      </w:pPr>
      <w:r w:rsidRPr="007C0423">
        <w:rPr>
          <w:rFonts w:cstheme="minorHAnsi"/>
        </w:rPr>
        <w:t>Создавање на училиштен веб-портал и профили на социјални мрежи за редовно известување за активности, постигнувања и новости.</w:t>
      </w:r>
    </w:p>
    <w:p w:rsidR="00736BEE" w:rsidRDefault="00736BEE" w:rsidP="00300B18">
      <w:pPr>
        <w:pStyle w:val="NoSpacing"/>
        <w:numPr>
          <w:ilvl w:val="0"/>
          <w:numId w:val="22"/>
        </w:numPr>
        <w:rPr>
          <w:rFonts w:cstheme="minorHAnsi"/>
        </w:rPr>
      </w:pPr>
      <w:r w:rsidRPr="007C0423">
        <w:rPr>
          <w:rFonts w:cstheme="minorHAnsi"/>
        </w:rPr>
        <w:t>Организирање на отворени презентации и работилници за учениците и родителите со цел промоција на иновации, практична настава и проекти на училиштето.</w:t>
      </w:r>
    </w:p>
    <w:p w:rsidR="00476C34" w:rsidRPr="007C0423" w:rsidRDefault="00476C34" w:rsidP="00476C34">
      <w:pPr>
        <w:pStyle w:val="NoSpacing"/>
        <w:ind w:left="720"/>
        <w:rPr>
          <w:rFonts w:cstheme="minorHAnsi"/>
        </w:rPr>
      </w:pPr>
    </w:p>
    <w:p w:rsidR="00736BEE" w:rsidRPr="00AC51D9" w:rsidRDefault="004E6694" w:rsidP="00BA6053">
      <w:pPr>
        <w:pStyle w:val="Heading2"/>
        <w:rPr>
          <w:rFonts w:eastAsia="Calibri"/>
        </w:rPr>
      </w:pPr>
      <w:bookmarkStart w:id="50" w:name="_Toc210031844"/>
      <w:r>
        <w:rPr>
          <w:rFonts w:eastAsia="Calibri"/>
        </w:rPr>
        <w:t xml:space="preserve">Јакнење на </w:t>
      </w:r>
      <w:r w:rsidRPr="00AC51D9">
        <w:rPr>
          <w:rFonts w:eastAsia="Calibri"/>
        </w:rPr>
        <w:t>соработка</w:t>
      </w:r>
      <w:r>
        <w:rPr>
          <w:rFonts w:eastAsia="Calibri"/>
          <w:lang w:val="mk-MK"/>
        </w:rPr>
        <w:t>та</w:t>
      </w:r>
      <w:r w:rsidRPr="00AC51D9">
        <w:rPr>
          <w:rFonts w:eastAsia="Calibri"/>
        </w:rPr>
        <w:t xml:space="preserve"> со р</w:t>
      </w:r>
      <w:r>
        <w:rPr>
          <w:rFonts w:eastAsia="Calibri"/>
        </w:rPr>
        <w:t>одителите/старателите преку</w:t>
      </w:r>
      <w:r w:rsidR="00AC51D9" w:rsidRPr="00AC51D9">
        <w:rPr>
          <w:rFonts w:eastAsia="Calibri"/>
        </w:rPr>
        <w:t>:</w:t>
      </w:r>
      <w:bookmarkEnd w:id="50"/>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Секојдневна комуникација</w:t>
      </w:r>
      <w:r w:rsidRPr="00AC51D9">
        <w:rPr>
          <w:rFonts w:eastAsia="Calibri" w:cstheme="minorHAnsi"/>
        </w:rPr>
        <w:t xml:space="preserve"> помеѓу наставниците и родителите преку состаноци, телефон, електронска пошта или апликации за известување.</w:t>
      </w: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Вклучување на родителите во училишни воннаставни активности</w:t>
      </w:r>
      <w:r w:rsidRPr="00AC51D9">
        <w:rPr>
          <w:rFonts w:eastAsia="Calibri" w:cstheme="minorHAnsi"/>
        </w:rPr>
        <w:t>, како што се културни, спортски и еколошки акции.</w:t>
      </w: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Заедничко учество</w:t>
      </w:r>
      <w:r w:rsidRPr="00AC51D9">
        <w:rPr>
          <w:rFonts w:eastAsia="Calibri" w:cstheme="minorHAnsi"/>
        </w:rPr>
        <w:t xml:space="preserve"> на родителите, наставниците и учениците во проекти, натпревари и презентации на училиштето.</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Вклучување на </w:t>
      </w:r>
      <w:r w:rsidRPr="00AC51D9">
        <w:rPr>
          <w:rFonts w:eastAsia="Calibri" w:cstheme="minorHAnsi"/>
          <w:bCs/>
        </w:rPr>
        <w:t>Советот на родители</w:t>
      </w:r>
      <w:r w:rsidRPr="00AC51D9">
        <w:rPr>
          <w:rFonts w:eastAsia="Calibri" w:cstheme="minorHAnsi"/>
        </w:rPr>
        <w:t xml:space="preserve"> во донесување на одлуки важни за развојот на училиштето и за подобрување на наставниот процес.</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Организирање на </w:t>
      </w:r>
      <w:r w:rsidRPr="00AC51D9">
        <w:rPr>
          <w:rFonts w:eastAsia="Calibri" w:cstheme="minorHAnsi"/>
          <w:bCs/>
        </w:rPr>
        <w:t>редовни родителски средби</w:t>
      </w:r>
      <w:r w:rsidRPr="00AC51D9">
        <w:rPr>
          <w:rFonts w:eastAsia="Calibri" w:cstheme="minorHAnsi"/>
        </w:rPr>
        <w:t>, минимум два пати годишно, за информирање за успехот, однесувањето и активностите на учениците.</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Информирање на родителите за </w:t>
      </w:r>
      <w:r w:rsidRPr="00AC51D9">
        <w:rPr>
          <w:rFonts w:eastAsia="Calibri" w:cstheme="minorHAnsi"/>
          <w:bCs/>
        </w:rPr>
        <w:t>нови програми, обуки и проекти</w:t>
      </w:r>
      <w:r w:rsidRPr="00AC51D9">
        <w:rPr>
          <w:rFonts w:eastAsia="Calibri" w:cstheme="minorHAnsi"/>
        </w:rPr>
        <w:t xml:space="preserve"> во училиштето.</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Поттикнување на </w:t>
      </w:r>
      <w:r w:rsidRPr="00AC51D9">
        <w:rPr>
          <w:rFonts w:eastAsia="Calibri" w:cstheme="minorHAnsi"/>
          <w:bCs/>
        </w:rPr>
        <w:t>иницијативи и предлози од родителите</w:t>
      </w:r>
      <w:r w:rsidRPr="00AC51D9">
        <w:rPr>
          <w:rFonts w:eastAsia="Calibri" w:cstheme="minorHAnsi"/>
        </w:rPr>
        <w:t xml:space="preserve"> за унапредување на наставата, училишната клима и практичната обука.</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Создавање на </w:t>
      </w:r>
      <w:r w:rsidRPr="00AC51D9">
        <w:rPr>
          <w:rFonts w:eastAsia="Calibri" w:cstheme="minorHAnsi"/>
          <w:bCs/>
        </w:rPr>
        <w:t>заеднички платформи за комуникација</w:t>
      </w:r>
      <w:r w:rsidRPr="00AC51D9">
        <w:rPr>
          <w:rFonts w:eastAsia="Calibri" w:cstheme="minorHAnsi"/>
        </w:rPr>
        <w:t xml:space="preserve"> помеѓу наставници, родители и ученици за следење на активности и резултати.</w:t>
      </w:r>
    </w:p>
    <w:p w:rsidR="00736BEE" w:rsidRPr="00AC51D9" w:rsidRDefault="00736BEE" w:rsidP="00300B18">
      <w:pPr>
        <w:pStyle w:val="NoSpacing"/>
        <w:numPr>
          <w:ilvl w:val="0"/>
          <w:numId w:val="22"/>
        </w:numPr>
        <w:rPr>
          <w:rFonts w:eastAsia="Calibri" w:cstheme="minorHAnsi"/>
          <w:bCs/>
        </w:rPr>
      </w:pPr>
      <w:r w:rsidRPr="00AC51D9">
        <w:rPr>
          <w:rFonts w:eastAsia="Calibri" w:cstheme="minorHAnsi"/>
        </w:rPr>
        <w:t xml:space="preserve">Воспоставување на </w:t>
      </w:r>
      <w:r w:rsidRPr="00AC51D9">
        <w:rPr>
          <w:rFonts w:eastAsia="Calibri" w:cstheme="minorHAnsi"/>
          <w:bCs/>
        </w:rPr>
        <w:t>механизми за евалуација</w:t>
      </w:r>
      <w:r w:rsidRPr="00AC51D9">
        <w:rPr>
          <w:rFonts w:eastAsia="Calibri" w:cstheme="minorHAnsi"/>
        </w:rPr>
        <w:t xml:space="preserve"> на соработката со родителите и постојано подобрување на комуникацијата.</w:t>
      </w:r>
    </w:p>
    <w:p w:rsidR="00736BEE" w:rsidRPr="00AC51D9" w:rsidRDefault="00736BEE" w:rsidP="00AC51D9">
      <w:pPr>
        <w:pStyle w:val="NoSpacing"/>
        <w:rPr>
          <w:rFonts w:cstheme="minorHAnsi"/>
          <w:bCs/>
          <w:kern w:val="36"/>
        </w:rPr>
      </w:pPr>
      <w:r w:rsidRPr="00AC51D9">
        <w:rPr>
          <w:rFonts w:cstheme="minorHAnsi"/>
          <w:bCs/>
          <w:kern w:val="36"/>
        </w:rPr>
        <w:t xml:space="preserve"> </w:t>
      </w:r>
    </w:p>
    <w:p w:rsidR="00736BEE" w:rsidRPr="00476C34" w:rsidRDefault="004E6694" w:rsidP="00BA6053">
      <w:pPr>
        <w:pStyle w:val="Heading2"/>
        <w:rPr>
          <w:rFonts w:eastAsia="Calibri"/>
        </w:rPr>
      </w:pPr>
      <w:bookmarkStart w:id="51" w:name="_Toc210031845"/>
      <w:r w:rsidRPr="00476C34">
        <w:rPr>
          <w:rFonts w:eastAsia="Calibri"/>
        </w:rPr>
        <w:lastRenderedPageBreak/>
        <w:t>Активности за интегрирање на ученици од малцинските заедници :</w:t>
      </w:r>
      <w:bookmarkEnd w:id="51"/>
    </w:p>
    <w:p w:rsidR="00736BEE" w:rsidRPr="00AC51D9" w:rsidRDefault="00736BEE" w:rsidP="00AC51D9">
      <w:pPr>
        <w:pStyle w:val="NoSpacing"/>
        <w:rPr>
          <w:rFonts w:eastAsia="Calibri" w:cstheme="minorHAnsi"/>
          <w:b/>
          <w:bCs/>
        </w:rPr>
      </w:pP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Содржини програмирани од училиштето</w:t>
      </w:r>
      <w:r w:rsidRPr="00AC51D9">
        <w:rPr>
          <w:rFonts w:eastAsia="Calibri" w:cstheme="minorHAnsi"/>
        </w:rPr>
        <w:t xml:space="preserve"> кои ја поттикнуваат културната, општествената и емоционалната инклузија на сите ученици.</w:t>
      </w: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Практична настава</w:t>
      </w:r>
      <w:r w:rsidRPr="00AC51D9">
        <w:rPr>
          <w:rFonts w:eastAsia="Calibri" w:cstheme="minorHAnsi"/>
        </w:rPr>
        <w:t xml:space="preserve"> во работилници, лаборатории и локални компании, со цел интеграција и учење преку практично искуство.</w:t>
      </w: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Спортски активности</w:t>
      </w:r>
      <w:r w:rsidRPr="00AC51D9">
        <w:rPr>
          <w:rFonts w:eastAsia="Calibri" w:cstheme="minorHAnsi"/>
        </w:rPr>
        <w:t xml:space="preserve"> кои промовираат тимска работа, соработка и меѓусебно разбирање меѓу учениците.</w:t>
      </w: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Креативни работилници</w:t>
      </w:r>
      <w:r w:rsidRPr="00AC51D9">
        <w:rPr>
          <w:rFonts w:eastAsia="Calibri" w:cstheme="minorHAnsi"/>
        </w:rPr>
        <w:t xml:space="preserve"> за уметност, музика, драма и други активности кои овозможуваат изразување и соработка.</w:t>
      </w:r>
    </w:p>
    <w:p w:rsidR="00736BEE" w:rsidRPr="00AC51D9" w:rsidRDefault="00736BEE" w:rsidP="00300B18">
      <w:pPr>
        <w:pStyle w:val="NoSpacing"/>
        <w:numPr>
          <w:ilvl w:val="0"/>
          <w:numId w:val="22"/>
        </w:numPr>
        <w:rPr>
          <w:rFonts w:eastAsia="Calibri" w:cstheme="minorHAnsi"/>
        </w:rPr>
      </w:pPr>
      <w:r w:rsidRPr="00AC51D9">
        <w:rPr>
          <w:rFonts w:eastAsia="Calibri" w:cstheme="minorHAnsi"/>
          <w:bCs/>
        </w:rPr>
        <w:t>Натпревари</w:t>
      </w:r>
      <w:r w:rsidRPr="00AC51D9">
        <w:rPr>
          <w:rFonts w:eastAsia="Calibri" w:cstheme="minorHAnsi"/>
        </w:rPr>
        <w:t xml:space="preserve"> (на локално, регионално и државно ниво) кои ги вклучуваат сите ученици и ја поттикнуваат конкуренцијата и учењето во тим.</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Организирање на </w:t>
      </w:r>
      <w:r w:rsidRPr="00AC51D9">
        <w:rPr>
          <w:rFonts w:eastAsia="Calibri" w:cstheme="minorHAnsi"/>
          <w:bCs/>
        </w:rPr>
        <w:t>меѓукултурни настани</w:t>
      </w:r>
      <w:r w:rsidRPr="00AC51D9">
        <w:rPr>
          <w:rFonts w:eastAsia="Calibri" w:cstheme="minorHAnsi"/>
        </w:rPr>
        <w:t xml:space="preserve"> за заедничко учество и запознавање на различни култури.</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Поттикнување на </w:t>
      </w:r>
      <w:r w:rsidRPr="00AC51D9">
        <w:rPr>
          <w:rFonts w:eastAsia="Calibri" w:cstheme="minorHAnsi"/>
          <w:bCs/>
        </w:rPr>
        <w:t>менторство и парови на ученици</w:t>
      </w:r>
      <w:r w:rsidRPr="00AC51D9">
        <w:rPr>
          <w:rFonts w:eastAsia="Calibri" w:cstheme="minorHAnsi"/>
        </w:rPr>
        <w:t xml:space="preserve"> за поддршка и помош на учениците од малцинските заедници.</w:t>
      </w:r>
    </w:p>
    <w:p w:rsidR="00736BEE" w:rsidRPr="00AC51D9" w:rsidRDefault="00736BEE" w:rsidP="00300B18">
      <w:pPr>
        <w:pStyle w:val="NoSpacing"/>
        <w:numPr>
          <w:ilvl w:val="0"/>
          <w:numId w:val="22"/>
        </w:numPr>
        <w:rPr>
          <w:rFonts w:eastAsia="Calibri" w:cstheme="minorHAnsi"/>
          <w:bCs/>
        </w:rPr>
      </w:pPr>
      <w:r w:rsidRPr="00AC51D9">
        <w:rPr>
          <w:rFonts w:eastAsia="Calibri" w:cstheme="minorHAnsi"/>
        </w:rPr>
        <w:t xml:space="preserve">Следење на резултатите и </w:t>
      </w:r>
      <w:r w:rsidRPr="00AC51D9">
        <w:rPr>
          <w:rFonts w:eastAsia="Calibri" w:cstheme="minorHAnsi"/>
          <w:bCs/>
        </w:rPr>
        <w:t>евалуација на ефектите од инклузивните активности</w:t>
      </w:r>
      <w:r w:rsidRPr="00AC51D9">
        <w:rPr>
          <w:rFonts w:eastAsia="Calibri" w:cstheme="minorHAnsi"/>
        </w:rPr>
        <w:t xml:space="preserve"> за понатамошно подобрување на интеграцијата.</w:t>
      </w:r>
    </w:p>
    <w:p w:rsidR="00AC51D9" w:rsidRPr="00AC51D9" w:rsidRDefault="00AC51D9" w:rsidP="00AC51D9">
      <w:pPr>
        <w:pStyle w:val="NoSpacing"/>
        <w:ind w:left="720"/>
        <w:rPr>
          <w:rFonts w:eastAsia="Calibri" w:cstheme="minorHAnsi"/>
          <w:bCs/>
        </w:rPr>
      </w:pPr>
    </w:p>
    <w:p w:rsidR="00736BEE" w:rsidRPr="00476C34" w:rsidRDefault="004E6694" w:rsidP="00BA6053">
      <w:pPr>
        <w:pStyle w:val="Heading2"/>
        <w:rPr>
          <w:rFonts w:eastAsia="Calibri"/>
        </w:rPr>
      </w:pPr>
      <w:bookmarkStart w:id="52" w:name="_Toc210031846"/>
      <w:r w:rsidRPr="00476C34">
        <w:rPr>
          <w:rFonts w:eastAsia="Calibri"/>
        </w:rPr>
        <w:t>Организирање на спортски активности</w:t>
      </w:r>
      <w:bookmarkEnd w:id="52"/>
    </w:p>
    <w:p w:rsidR="00736BEE" w:rsidRPr="00AC51D9" w:rsidRDefault="00AC51D9" w:rsidP="00300B18">
      <w:pPr>
        <w:pStyle w:val="ListParagraph"/>
        <w:numPr>
          <w:ilvl w:val="0"/>
          <w:numId w:val="22"/>
        </w:numPr>
        <w:spacing w:after="160" w:line="259" w:lineRule="auto"/>
        <w:rPr>
          <w:rFonts w:asciiTheme="minorHAnsi" w:hAnsiTheme="minorHAnsi" w:cstheme="minorHAnsi"/>
        </w:rPr>
      </w:pPr>
      <w:r>
        <w:rPr>
          <w:rFonts w:asciiTheme="minorHAnsi" w:hAnsiTheme="minorHAnsi" w:cstheme="minorHAnsi"/>
          <w:bCs/>
        </w:rPr>
        <w:t xml:space="preserve">Вклучување </w:t>
      </w:r>
      <w:r w:rsidR="00736BEE" w:rsidRPr="00AC51D9">
        <w:rPr>
          <w:rFonts w:asciiTheme="minorHAnsi" w:hAnsiTheme="minorHAnsi" w:cstheme="minorHAnsi"/>
          <w:bCs/>
        </w:rPr>
        <w:t>на учениците</w:t>
      </w:r>
      <w:r w:rsidR="00736BEE" w:rsidRPr="00AC51D9">
        <w:rPr>
          <w:rFonts w:asciiTheme="minorHAnsi" w:hAnsiTheme="minorHAnsi" w:cstheme="minorHAnsi"/>
        </w:rPr>
        <w:t xml:space="preserve"> во училишниот спортски клуб и редовно учество во тренинзи и активности.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bCs/>
        </w:rPr>
        <w:t>Организирање на натпревари</w:t>
      </w:r>
      <w:r w:rsidRPr="00AC51D9">
        <w:rPr>
          <w:rFonts w:asciiTheme="minorHAnsi" w:hAnsiTheme="minorHAnsi" w:cstheme="minorHAnsi"/>
        </w:rPr>
        <w:t xml:space="preserve"> во различни спортски дисциплини во рамките на училиштето.</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bCs/>
        </w:rPr>
        <w:t>Учество на училишните спортски екипи</w:t>
      </w:r>
      <w:r w:rsidRPr="00AC51D9">
        <w:rPr>
          <w:rFonts w:asciiTheme="minorHAnsi" w:hAnsiTheme="minorHAnsi" w:cstheme="minorHAnsi"/>
        </w:rPr>
        <w:t xml:space="preserve"> на општински, регионални и републички натпревари.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 xml:space="preserve">Поттикнување на </w:t>
      </w:r>
      <w:r w:rsidRPr="00AC51D9">
        <w:rPr>
          <w:rFonts w:asciiTheme="minorHAnsi" w:hAnsiTheme="minorHAnsi" w:cstheme="minorHAnsi"/>
          <w:bCs/>
        </w:rPr>
        <w:t>тимска работа и фер-плеј</w:t>
      </w:r>
      <w:r w:rsidRPr="00AC51D9">
        <w:rPr>
          <w:rFonts w:asciiTheme="minorHAnsi" w:hAnsiTheme="minorHAnsi" w:cstheme="minorHAnsi"/>
        </w:rPr>
        <w:t xml:space="preserve"> меѓу учениците преку спортските активности.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 xml:space="preserve">Организирање на </w:t>
      </w:r>
      <w:r w:rsidRPr="00AC51D9">
        <w:rPr>
          <w:rFonts w:asciiTheme="minorHAnsi" w:hAnsiTheme="minorHAnsi" w:cstheme="minorHAnsi"/>
          <w:bCs/>
        </w:rPr>
        <w:t>спортски денови и пријателски турнири</w:t>
      </w:r>
      <w:r w:rsidRPr="00AC51D9">
        <w:rPr>
          <w:rFonts w:asciiTheme="minorHAnsi" w:hAnsiTheme="minorHAnsi" w:cstheme="minorHAnsi"/>
        </w:rPr>
        <w:t xml:space="preserve"> за ученици од различни паралелки и страни.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 xml:space="preserve">Развивање на </w:t>
      </w:r>
      <w:r w:rsidRPr="00AC51D9">
        <w:rPr>
          <w:rFonts w:asciiTheme="minorHAnsi" w:hAnsiTheme="minorHAnsi" w:cstheme="minorHAnsi"/>
          <w:bCs/>
        </w:rPr>
        <w:t>мотивирачки програми</w:t>
      </w:r>
      <w:r w:rsidRPr="00AC51D9">
        <w:rPr>
          <w:rFonts w:asciiTheme="minorHAnsi" w:hAnsiTheme="minorHAnsi" w:cstheme="minorHAnsi"/>
        </w:rPr>
        <w:t xml:space="preserve"> за постигнување на подобри резултати и стимулирање на спортски интерес кај сите ученици.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 xml:space="preserve">Вклучување на </w:t>
      </w:r>
      <w:r w:rsidRPr="00AC51D9">
        <w:rPr>
          <w:rFonts w:asciiTheme="minorHAnsi" w:hAnsiTheme="minorHAnsi" w:cstheme="minorHAnsi"/>
          <w:bCs/>
        </w:rPr>
        <w:t>наставници и стручни лица</w:t>
      </w:r>
      <w:r w:rsidRPr="00AC51D9">
        <w:rPr>
          <w:rFonts w:asciiTheme="minorHAnsi" w:hAnsiTheme="minorHAnsi" w:cstheme="minorHAnsi"/>
        </w:rPr>
        <w:t xml:space="preserve"> како тренери и ментори во спортските активности.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Следење и евалуација на постигнатите резултати од спортските активности со цел континуирано подобрување на програмата.</w:t>
      </w:r>
    </w:p>
    <w:p w:rsidR="00736BEE" w:rsidRPr="00476C34" w:rsidRDefault="004E6694" w:rsidP="00BA6053">
      <w:pPr>
        <w:pStyle w:val="Heading2"/>
        <w:rPr>
          <w:rFonts w:eastAsia="Calibri"/>
        </w:rPr>
      </w:pPr>
      <w:bookmarkStart w:id="53" w:name="_Toc210031847"/>
      <w:r w:rsidRPr="00476C34">
        <w:rPr>
          <w:rFonts w:eastAsia="Calibri"/>
        </w:rPr>
        <w:t>Организирање на културни активности:</w:t>
      </w:r>
      <w:bookmarkEnd w:id="53"/>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Мотивирање на учениците за иницирање, организирање и учество во што поголем број на културни манифестации.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Поттикнување на креативност и уметничко изразување преку ликовни, музички, драмски и литературни активности.</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Организирање на училишни изложби, концерти и претстави за промоција на талентите на учениците.</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Вклучување на учениците во локални и регионални културни настани за зајакнување на соработка и видливост на училиштето.</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Поттикнување на меѓупарелелни и меѓустручни културни проекти за соработка и вмрежување на учениците.</w:t>
      </w:r>
    </w:p>
    <w:p w:rsidR="00736BEE" w:rsidRPr="00AC51D9" w:rsidRDefault="00736BEE" w:rsidP="00300B18">
      <w:pPr>
        <w:pStyle w:val="ListParagraph"/>
        <w:numPr>
          <w:ilvl w:val="0"/>
          <w:numId w:val="22"/>
        </w:numPr>
        <w:spacing w:after="160" w:line="259" w:lineRule="auto"/>
        <w:rPr>
          <w:rFonts w:asciiTheme="minorHAnsi" w:hAnsiTheme="minorHAnsi" w:cstheme="minorHAnsi"/>
        </w:rPr>
      </w:pPr>
      <w:r w:rsidRPr="00AC51D9">
        <w:rPr>
          <w:rFonts w:asciiTheme="minorHAnsi" w:hAnsiTheme="minorHAnsi" w:cstheme="minorHAnsi"/>
        </w:rPr>
        <w:t>Создавање на мали културни клубови или тимови кои редовно ќе подготвуваат активности за училиштето и локалната заедница.</w:t>
      </w:r>
    </w:p>
    <w:p w:rsidR="00736BEE" w:rsidRPr="00EB44F2" w:rsidRDefault="00736BEE" w:rsidP="00300B18">
      <w:pPr>
        <w:pStyle w:val="ListParagraph"/>
        <w:numPr>
          <w:ilvl w:val="0"/>
          <w:numId w:val="22"/>
        </w:numPr>
        <w:spacing w:after="160" w:line="259" w:lineRule="auto"/>
        <w:rPr>
          <w:rFonts w:asciiTheme="minorHAnsi" w:hAnsiTheme="minorHAnsi" w:cstheme="minorHAnsi"/>
          <w:bCs/>
        </w:rPr>
      </w:pPr>
      <w:r w:rsidRPr="00AC51D9">
        <w:rPr>
          <w:rFonts w:asciiTheme="minorHAnsi" w:hAnsiTheme="minorHAnsi" w:cstheme="minorHAnsi"/>
        </w:rPr>
        <w:t>Следење и евалуација на културните активности со цел постојано унапредување и зголемување на интересот кај учениците.</w:t>
      </w:r>
    </w:p>
    <w:p w:rsidR="00EB44F2" w:rsidRDefault="00EB44F2">
      <w:pPr>
        <w:rPr>
          <w:rFonts w:asciiTheme="minorHAnsi" w:eastAsia="Calibri" w:hAnsiTheme="minorHAnsi" w:cstheme="minorHAnsi"/>
          <w:sz w:val="22"/>
          <w:szCs w:val="22"/>
          <w:lang w:val="mk-MK"/>
        </w:rPr>
      </w:pPr>
      <w:r>
        <w:rPr>
          <w:rFonts w:asciiTheme="minorHAnsi" w:hAnsiTheme="minorHAnsi" w:cstheme="minorHAnsi"/>
        </w:rPr>
        <w:br w:type="page"/>
      </w:r>
    </w:p>
    <w:p w:rsidR="00EB44F2" w:rsidRPr="00AC51D9" w:rsidRDefault="00EB44F2" w:rsidP="00EB44F2">
      <w:pPr>
        <w:pStyle w:val="ListParagraph"/>
        <w:spacing w:after="160" w:line="259" w:lineRule="auto"/>
        <w:rPr>
          <w:rFonts w:asciiTheme="minorHAnsi" w:hAnsiTheme="minorHAnsi" w:cstheme="minorHAnsi"/>
          <w:bCs/>
        </w:rPr>
      </w:pPr>
    </w:p>
    <w:p w:rsidR="00736BEE" w:rsidRPr="00476C34" w:rsidRDefault="004E6694" w:rsidP="00BA6053">
      <w:pPr>
        <w:pStyle w:val="Heading2"/>
        <w:rPr>
          <w:rFonts w:eastAsia="Calibri"/>
        </w:rPr>
      </w:pPr>
      <w:bookmarkStart w:id="54" w:name="_Toc210031848"/>
      <w:r w:rsidRPr="00476C34">
        <w:rPr>
          <w:rFonts w:eastAsia="Calibri"/>
        </w:rPr>
        <w:t>Организирање на образовни активности:</w:t>
      </w:r>
      <w:bookmarkEnd w:id="54"/>
    </w:p>
    <w:p w:rsidR="00736BEE" w:rsidRPr="00AC51D9" w:rsidRDefault="00AC51D9" w:rsidP="00300B18">
      <w:pPr>
        <w:pStyle w:val="NoSpacing"/>
        <w:numPr>
          <w:ilvl w:val="0"/>
          <w:numId w:val="22"/>
        </w:numPr>
        <w:rPr>
          <w:rFonts w:eastAsia="Calibri" w:cstheme="minorHAnsi"/>
        </w:rPr>
      </w:pPr>
      <w:r>
        <w:rPr>
          <w:rFonts w:eastAsia="Calibri" w:cstheme="minorHAnsi"/>
          <w:bCs/>
        </w:rPr>
        <w:t>В</w:t>
      </w:r>
      <w:r w:rsidR="00736BEE" w:rsidRPr="00AC51D9">
        <w:rPr>
          <w:rFonts w:eastAsia="Calibri" w:cstheme="minorHAnsi"/>
          <w:bCs/>
        </w:rPr>
        <w:t>клуч</w:t>
      </w:r>
      <w:r>
        <w:rPr>
          <w:rFonts w:eastAsia="Calibri" w:cstheme="minorHAnsi"/>
          <w:bCs/>
          <w:lang w:val="mk-MK"/>
        </w:rPr>
        <w:t>ување</w:t>
      </w:r>
      <w:r w:rsidR="00736BEE" w:rsidRPr="00AC51D9">
        <w:rPr>
          <w:rFonts w:eastAsia="Calibri" w:cstheme="minorHAnsi"/>
          <w:bCs/>
        </w:rPr>
        <w:t xml:space="preserve"> на учениците</w:t>
      </w:r>
      <w:r>
        <w:rPr>
          <w:rFonts w:eastAsia="Calibri" w:cstheme="minorHAnsi"/>
        </w:rPr>
        <w:t xml:space="preserve"> во образовно</w:t>
      </w:r>
      <w:r w:rsidR="00736BEE" w:rsidRPr="00AC51D9">
        <w:rPr>
          <w:rFonts w:eastAsia="Calibri" w:cstheme="minorHAnsi"/>
        </w:rPr>
        <w:t xml:space="preserve"> рандеву МАССУМ, и Еразмус+ проекти.</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Учество на учениците во </w:t>
      </w:r>
      <w:r w:rsidRPr="00AC51D9">
        <w:rPr>
          <w:rFonts w:eastAsia="Calibri" w:cstheme="minorHAnsi"/>
          <w:bCs/>
        </w:rPr>
        <w:t>разни натпревари и квизови</w:t>
      </w:r>
      <w:r w:rsidRPr="00AC51D9">
        <w:rPr>
          <w:rFonts w:eastAsia="Calibri" w:cstheme="minorHAnsi"/>
        </w:rPr>
        <w:t xml:space="preserve"> организирани во рамките на различни проекти.</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Организирање на </w:t>
      </w:r>
      <w:r w:rsidRPr="00AC51D9">
        <w:rPr>
          <w:rFonts w:eastAsia="Calibri" w:cstheme="minorHAnsi"/>
          <w:bCs/>
        </w:rPr>
        <w:t>внатрешни ученички натпревари и едукативни квизови</w:t>
      </w:r>
      <w:r w:rsidRPr="00AC51D9">
        <w:rPr>
          <w:rFonts w:eastAsia="Calibri" w:cstheme="minorHAnsi"/>
        </w:rPr>
        <w:t xml:space="preserve"> за стимулирање на знаењето и тимската работа.</w:t>
      </w:r>
    </w:p>
    <w:p w:rsidR="00E0475A" w:rsidRDefault="00736BEE" w:rsidP="00300B18">
      <w:pPr>
        <w:pStyle w:val="NoSpacing"/>
        <w:numPr>
          <w:ilvl w:val="0"/>
          <w:numId w:val="22"/>
        </w:numPr>
        <w:rPr>
          <w:rFonts w:eastAsia="Calibri" w:cstheme="minorHAnsi"/>
        </w:rPr>
      </w:pPr>
      <w:r w:rsidRPr="00E0475A">
        <w:rPr>
          <w:rFonts w:eastAsia="Calibri" w:cstheme="minorHAnsi"/>
        </w:rPr>
        <w:t xml:space="preserve">Поттикнување на </w:t>
      </w:r>
      <w:r w:rsidRPr="00E0475A">
        <w:rPr>
          <w:rFonts w:eastAsia="Calibri" w:cstheme="minorHAnsi"/>
          <w:bCs/>
        </w:rPr>
        <w:t>натпревари</w:t>
      </w:r>
      <w:r w:rsidRPr="00E0475A">
        <w:rPr>
          <w:rFonts w:eastAsia="Calibri" w:cstheme="minorHAnsi"/>
        </w:rPr>
        <w:t xml:space="preserve"> </w:t>
      </w:r>
      <w:r w:rsidR="00E0475A" w:rsidRPr="00E0475A">
        <w:rPr>
          <w:rFonts w:eastAsia="Calibri" w:cstheme="minorHAnsi"/>
          <w:bCs/>
        </w:rPr>
        <w:t>помеѓу</w:t>
      </w:r>
      <w:r w:rsidR="00E0475A" w:rsidRPr="00E0475A">
        <w:rPr>
          <w:rFonts w:eastAsia="Calibri" w:cstheme="minorHAnsi"/>
          <w:bCs/>
          <w:lang w:val="mk-MK"/>
        </w:rPr>
        <w:t xml:space="preserve"> </w:t>
      </w:r>
      <w:r w:rsidR="00E0475A" w:rsidRPr="00E0475A">
        <w:rPr>
          <w:rFonts w:eastAsia="Calibri" w:cstheme="minorHAnsi"/>
          <w:bCs/>
        </w:rPr>
        <w:t>стру</w:t>
      </w:r>
      <w:r w:rsidR="00E0475A" w:rsidRPr="00E0475A">
        <w:rPr>
          <w:rFonts w:eastAsia="Calibri" w:cstheme="minorHAnsi"/>
          <w:bCs/>
          <w:lang w:val="mk-MK"/>
        </w:rPr>
        <w:t>ки и</w:t>
      </w:r>
      <w:r w:rsidR="00E0475A" w:rsidRPr="00E0475A">
        <w:rPr>
          <w:rFonts w:eastAsia="Calibri" w:cstheme="minorHAnsi"/>
          <w:bCs/>
        </w:rPr>
        <w:t xml:space="preserve"> </w:t>
      </w:r>
      <w:r w:rsidR="00E0475A" w:rsidRPr="00E0475A">
        <w:rPr>
          <w:rFonts w:eastAsia="Calibri" w:cstheme="minorHAnsi"/>
          <w:bCs/>
          <w:lang w:val="mk-MK"/>
        </w:rPr>
        <w:t>по</w:t>
      </w:r>
      <w:r w:rsidR="00AC51D9" w:rsidRPr="00E0475A">
        <w:rPr>
          <w:rFonts w:eastAsia="Calibri" w:cstheme="minorHAnsi"/>
          <w:bCs/>
        </w:rPr>
        <w:t>меѓу</w:t>
      </w:r>
      <w:r w:rsidR="00E0475A" w:rsidRPr="00E0475A">
        <w:rPr>
          <w:rFonts w:eastAsia="Calibri" w:cstheme="minorHAnsi"/>
          <w:bCs/>
          <w:lang w:val="mk-MK"/>
        </w:rPr>
        <w:t xml:space="preserve"> </w:t>
      </w:r>
      <w:r w:rsidR="00E0475A" w:rsidRPr="00E0475A">
        <w:rPr>
          <w:rFonts w:eastAsia="Calibri" w:cstheme="minorHAnsi"/>
          <w:bCs/>
        </w:rPr>
        <w:t>парелелк</w:t>
      </w:r>
      <w:r w:rsidR="00AC51D9" w:rsidRPr="00E0475A">
        <w:rPr>
          <w:rFonts w:eastAsia="Calibri" w:cstheme="minorHAnsi"/>
          <w:bCs/>
        </w:rPr>
        <w:t>и</w:t>
      </w:r>
      <w:r w:rsidR="00AC51D9" w:rsidRPr="00E0475A">
        <w:rPr>
          <w:rFonts w:eastAsia="Calibri" w:cstheme="minorHAnsi"/>
        </w:rPr>
        <w:t xml:space="preserve"> </w:t>
      </w:r>
    </w:p>
    <w:p w:rsidR="00736BEE" w:rsidRPr="00E0475A" w:rsidRDefault="00736BEE" w:rsidP="00300B18">
      <w:pPr>
        <w:pStyle w:val="NoSpacing"/>
        <w:numPr>
          <w:ilvl w:val="0"/>
          <w:numId w:val="22"/>
        </w:numPr>
        <w:rPr>
          <w:rFonts w:eastAsia="Calibri" w:cstheme="minorHAnsi"/>
        </w:rPr>
      </w:pPr>
      <w:r w:rsidRPr="00E0475A">
        <w:rPr>
          <w:rFonts w:eastAsia="Calibri" w:cstheme="minorHAnsi"/>
        </w:rPr>
        <w:t xml:space="preserve">Вклучување на учениците во </w:t>
      </w:r>
      <w:r w:rsidRPr="00E0475A">
        <w:rPr>
          <w:rFonts w:eastAsia="Calibri" w:cstheme="minorHAnsi"/>
          <w:bCs/>
        </w:rPr>
        <w:t>онлајн и меѓународни образовни натпревари</w:t>
      </w:r>
      <w:r w:rsidRPr="00E0475A">
        <w:rPr>
          <w:rFonts w:eastAsia="Calibri" w:cstheme="minorHAnsi"/>
        </w:rPr>
        <w:t>, семинари и конференции.</w:t>
      </w:r>
    </w:p>
    <w:p w:rsidR="00736BEE" w:rsidRPr="00AC51D9" w:rsidRDefault="00736BEE" w:rsidP="00300B18">
      <w:pPr>
        <w:pStyle w:val="NoSpacing"/>
        <w:numPr>
          <w:ilvl w:val="0"/>
          <w:numId w:val="22"/>
        </w:numPr>
        <w:rPr>
          <w:rFonts w:eastAsia="Calibri" w:cstheme="minorHAnsi"/>
        </w:rPr>
      </w:pPr>
      <w:r w:rsidRPr="00AC51D9">
        <w:rPr>
          <w:rFonts w:eastAsia="Calibri" w:cstheme="minorHAnsi"/>
        </w:rPr>
        <w:t xml:space="preserve">Развивање на </w:t>
      </w:r>
      <w:r w:rsidRPr="00AC51D9">
        <w:rPr>
          <w:rFonts w:eastAsia="Calibri" w:cstheme="minorHAnsi"/>
          <w:bCs/>
        </w:rPr>
        <w:t>образовни клубови и работилници</w:t>
      </w:r>
      <w:r w:rsidRPr="00AC51D9">
        <w:rPr>
          <w:rFonts w:eastAsia="Calibri" w:cstheme="minorHAnsi"/>
        </w:rPr>
        <w:t xml:space="preserve"> кои ќе овозможат дополнителна едукација и практична примена на стекнатото знаење.</w:t>
      </w:r>
    </w:p>
    <w:p w:rsidR="00736BEE" w:rsidRDefault="00736BEE" w:rsidP="00300B18">
      <w:pPr>
        <w:pStyle w:val="NoSpacing"/>
        <w:numPr>
          <w:ilvl w:val="0"/>
          <w:numId w:val="22"/>
        </w:numPr>
        <w:rPr>
          <w:rFonts w:eastAsia="Calibri" w:cstheme="minorHAnsi"/>
        </w:rPr>
      </w:pPr>
      <w:r w:rsidRPr="00AC51D9">
        <w:rPr>
          <w:rFonts w:eastAsia="Calibri" w:cstheme="minorHAnsi"/>
        </w:rPr>
        <w:t xml:space="preserve">Следење и евалуација на постигнатите резултати од образовните активности за </w:t>
      </w:r>
      <w:r w:rsidRPr="00AC51D9">
        <w:rPr>
          <w:rFonts w:eastAsia="Calibri" w:cstheme="minorHAnsi"/>
          <w:bCs/>
        </w:rPr>
        <w:t>континуирано подобрување на наставата и мотивирање на учениците</w:t>
      </w:r>
      <w:r w:rsidRPr="00AC51D9">
        <w:rPr>
          <w:rFonts w:eastAsia="Calibri" w:cstheme="minorHAnsi"/>
        </w:rPr>
        <w:t>.</w:t>
      </w:r>
    </w:p>
    <w:p w:rsidR="00EB44F2" w:rsidRPr="00AC51D9" w:rsidRDefault="00EB44F2" w:rsidP="00EB44F2">
      <w:pPr>
        <w:pStyle w:val="NoSpacing"/>
        <w:ind w:left="720"/>
        <w:rPr>
          <w:rFonts w:eastAsia="Calibri" w:cstheme="minorHAnsi"/>
        </w:rPr>
      </w:pPr>
    </w:p>
    <w:p w:rsidR="00736BEE" w:rsidRPr="00476C34" w:rsidRDefault="004E6694" w:rsidP="00BA6053">
      <w:pPr>
        <w:pStyle w:val="Heading2"/>
        <w:rPr>
          <w:rFonts w:eastAsia="Calibri"/>
        </w:rPr>
      </w:pPr>
      <w:bookmarkStart w:id="55" w:name="_Toc210031849"/>
      <w:r w:rsidRPr="00476C34">
        <w:rPr>
          <w:rFonts w:eastAsia="Calibri"/>
        </w:rPr>
        <w:t>Организација на училишни екскурзии за ученици:</w:t>
      </w:r>
      <w:bookmarkEnd w:id="55"/>
    </w:p>
    <w:p w:rsidR="00736BEE" w:rsidRPr="00E0475A" w:rsidRDefault="00736BEE" w:rsidP="00300B18">
      <w:pPr>
        <w:pStyle w:val="NoSpacing"/>
        <w:numPr>
          <w:ilvl w:val="0"/>
          <w:numId w:val="23"/>
        </w:numPr>
        <w:rPr>
          <w:rFonts w:eastAsia="Calibri" w:cstheme="minorHAnsi"/>
        </w:rPr>
      </w:pPr>
      <w:r w:rsidRPr="00E0475A">
        <w:rPr>
          <w:rFonts w:eastAsia="Calibri" w:cstheme="minorHAnsi"/>
        </w:rPr>
        <w:t xml:space="preserve">Организирање на </w:t>
      </w:r>
      <w:r w:rsidR="00476C34">
        <w:rPr>
          <w:rFonts w:eastAsia="Calibri" w:cstheme="minorHAnsi"/>
          <w:lang w:val="mk-MK"/>
        </w:rPr>
        <w:t xml:space="preserve">најмалку 2 </w:t>
      </w:r>
      <w:r w:rsidRPr="00E0475A">
        <w:rPr>
          <w:rFonts w:eastAsia="Calibri" w:cstheme="minorHAnsi"/>
          <w:bCs/>
        </w:rPr>
        <w:t>спортско-рекреативни еднодневни екскурзии</w:t>
      </w:r>
      <w:r w:rsidRPr="00E0475A">
        <w:rPr>
          <w:rFonts w:eastAsia="Calibri" w:cstheme="minorHAnsi"/>
        </w:rPr>
        <w:t xml:space="preserve"> (пролетна и есенска) за учениците за одмор, рекреација и поттикнување на тимската работа.</w:t>
      </w:r>
    </w:p>
    <w:p w:rsidR="00736BEE" w:rsidRPr="00E0475A" w:rsidRDefault="00736BEE" w:rsidP="00300B18">
      <w:pPr>
        <w:pStyle w:val="NoSpacing"/>
        <w:numPr>
          <w:ilvl w:val="0"/>
          <w:numId w:val="23"/>
        </w:numPr>
        <w:rPr>
          <w:rFonts w:eastAsia="Calibri" w:cstheme="minorHAnsi"/>
        </w:rPr>
      </w:pPr>
      <w:r w:rsidRPr="00E0475A">
        <w:rPr>
          <w:rFonts w:eastAsia="Calibri" w:cstheme="minorHAnsi"/>
        </w:rPr>
        <w:t xml:space="preserve">Организирање на </w:t>
      </w:r>
      <w:r w:rsidRPr="00E0475A">
        <w:rPr>
          <w:rFonts w:eastAsia="Calibri" w:cstheme="minorHAnsi"/>
          <w:bCs/>
        </w:rPr>
        <w:t xml:space="preserve">повеќедневна </w:t>
      </w:r>
      <w:r w:rsidR="00E0475A" w:rsidRPr="00E0475A">
        <w:rPr>
          <w:rFonts w:eastAsia="Calibri" w:cstheme="minorHAnsi"/>
          <w:bCs/>
          <w:lang w:val="mk-MK"/>
        </w:rPr>
        <w:t>завршна</w:t>
      </w:r>
      <w:r w:rsidRPr="00E0475A">
        <w:rPr>
          <w:rFonts w:eastAsia="Calibri" w:cstheme="minorHAnsi"/>
          <w:bCs/>
        </w:rPr>
        <w:t xml:space="preserve"> екскурзија</w:t>
      </w:r>
      <w:r w:rsidRPr="00E0475A">
        <w:rPr>
          <w:rFonts w:eastAsia="Calibri" w:cstheme="minorHAnsi"/>
        </w:rPr>
        <w:t xml:space="preserve"> во </w:t>
      </w:r>
      <w:r w:rsidR="00E0475A">
        <w:rPr>
          <w:rFonts w:eastAsia="Calibri" w:cstheme="minorHAnsi"/>
          <w:lang w:val="mk-MK"/>
        </w:rPr>
        <w:t>европски метрополи</w:t>
      </w:r>
      <w:r w:rsidRPr="00E0475A">
        <w:rPr>
          <w:rFonts w:eastAsia="Calibri" w:cstheme="minorHAnsi"/>
        </w:rPr>
        <w:t xml:space="preserve"> за стекнување нови знаења, културни искуства и практична примена на наставниот материјал.</w:t>
      </w:r>
    </w:p>
    <w:p w:rsidR="00736BEE" w:rsidRPr="00E0475A" w:rsidRDefault="00736BEE" w:rsidP="00300B18">
      <w:pPr>
        <w:pStyle w:val="NoSpacing"/>
        <w:numPr>
          <w:ilvl w:val="0"/>
          <w:numId w:val="23"/>
        </w:numPr>
        <w:rPr>
          <w:rFonts w:eastAsia="Calibri" w:cstheme="minorHAnsi"/>
        </w:rPr>
      </w:pPr>
      <w:r w:rsidRPr="00E0475A">
        <w:rPr>
          <w:rFonts w:eastAsia="Calibri" w:cstheme="minorHAnsi"/>
        </w:rPr>
        <w:t xml:space="preserve">Организирање на </w:t>
      </w:r>
      <w:r w:rsidRPr="00E0475A">
        <w:rPr>
          <w:rFonts w:eastAsia="Calibri" w:cstheme="minorHAnsi"/>
          <w:bCs/>
        </w:rPr>
        <w:t>стручни екскурзии</w:t>
      </w:r>
      <w:r w:rsidRPr="00E0475A">
        <w:rPr>
          <w:rFonts w:eastAsia="Calibri" w:cstheme="minorHAnsi"/>
        </w:rPr>
        <w:t xml:space="preserve"> – посети на саеми, работни организации, компании и други сродни училишта за запознавање со современи техники и практики.</w:t>
      </w:r>
    </w:p>
    <w:p w:rsidR="00E0475A" w:rsidRDefault="00E0475A" w:rsidP="00300B18">
      <w:pPr>
        <w:pStyle w:val="NoSpacing"/>
        <w:numPr>
          <w:ilvl w:val="0"/>
          <w:numId w:val="23"/>
        </w:numPr>
        <w:rPr>
          <w:rFonts w:eastAsia="Calibri" w:cstheme="minorHAnsi"/>
          <w:lang w:val="mk-MK"/>
        </w:rPr>
      </w:pPr>
      <w:r w:rsidRPr="00E0475A">
        <w:rPr>
          <w:rFonts w:eastAsia="Calibri" w:cstheme="minorHAnsi"/>
        </w:rPr>
        <w:t xml:space="preserve">Организирање на </w:t>
      </w:r>
      <w:r w:rsidRPr="00E0475A">
        <w:rPr>
          <w:rFonts w:eastAsia="Calibri" w:cstheme="minorHAnsi"/>
          <w:bCs/>
          <w:lang w:val="mk-MK"/>
        </w:rPr>
        <w:t>културно историски ескурзии</w:t>
      </w:r>
      <w:r w:rsidRPr="00E0475A">
        <w:rPr>
          <w:rFonts w:eastAsia="Calibri" w:cstheme="minorHAnsi"/>
        </w:rPr>
        <w:t xml:space="preserve"> преку посети на </w:t>
      </w:r>
      <w:r w:rsidRPr="00E0475A">
        <w:rPr>
          <w:rFonts w:eastAsia="Calibri" w:cstheme="minorHAnsi"/>
          <w:lang w:val="mk-MK"/>
        </w:rPr>
        <w:t>историски места и локалитети</w:t>
      </w:r>
    </w:p>
    <w:p w:rsidR="00E0475A" w:rsidRPr="00E0475A" w:rsidRDefault="00E0475A" w:rsidP="00300B18">
      <w:pPr>
        <w:pStyle w:val="NoSpacing"/>
        <w:numPr>
          <w:ilvl w:val="0"/>
          <w:numId w:val="23"/>
        </w:numPr>
        <w:rPr>
          <w:rFonts w:eastAsia="Calibri" w:cstheme="minorHAnsi"/>
          <w:lang w:val="mk-MK"/>
        </w:rPr>
      </w:pPr>
      <w:r>
        <w:rPr>
          <w:rFonts w:eastAsia="Calibri" w:cstheme="minorHAnsi"/>
          <w:lang w:val="mk-MK"/>
        </w:rPr>
        <w:t>Организирање на ученички кампови за време на зимскиот и летниот распуст</w:t>
      </w:r>
    </w:p>
    <w:p w:rsidR="00736BEE" w:rsidRPr="00E0475A" w:rsidRDefault="00736BEE" w:rsidP="00300B18">
      <w:pPr>
        <w:pStyle w:val="NoSpacing"/>
        <w:numPr>
          <w:ilvl w:val="0"/>
          <w:numId w:val="23"/>
        </w:numPr>
        <w:rPr>
          <w:rFonts w:eastAsia="Calibri" w:cstheme="minorHAnsi"/>
        </w:rPr>
      </w:pPr>
      <w:r w:rsidRPr="00E0475A">
        <w:rPr>
          <w:rFonts w:eastAsia="Calibri" w:cstheme="minorHAnsi"/>
        </w:rPr>
        <w:t xml:space="preserve">Поттикнување на </w:t>
      </w:r>
      <w:r w:rsidRPr="00E0475A">
        <w:rPr>
          <w:rFonts w:eastAsia="Calibri" w:cstheme="minorHAnsi"/>
          <w:bCs/>
        </w:rPr>
        <w:t>интерактивни активности и работилници</w:t>
      </w:r>
      <w:r w:rsidRPr="00E0475A">
        <w:rPr>
          <w:rFonts w:eastAsia="Calibri" w:cstheme="minorHAnsi"/>
        </w:rPr>
        <w:t xml:space="preserve"> за време на екскурзиите со цел подобрување на знаењето и социјалните вештини на учениците.</w:t>
      </w:r>
    </w:p>
    <w:p w:rsidR="00736BEE" w:rsidRPr="00E0475A" w:rsidRDefault="00736BEE" w:rsidP="00300B18">
      <w:pPr>
        <w:pStyle w:val="NoSpacing"/>
        <w:numPr>
          <w:ilvl w:val="0"/>
          <w:numId w:val="23"/>
        </w:numPr>
        <w:rPr>
          <w:rFonts w:eastAsia="Calibri" w:cstheme="minorHAnsi"/>
        </w:rPr>
      </w:pPr>
      <w:r w:rsidRPr="00E0475A">
        <w:rPr>
          <w:rFonts w:eastAsia="Calibri" w:cstheme="minorHAnsi"/>
        </w:rPr>
        <w:t xml:space="preserve">Вклучување на </w:t>
      </w:r>
      <w:r w:rsidRPr="00E0475A">
        <w:rPr>
          <w:rFonts w:eastAsia="Calibri" w:cstheme="minorHAnsi"/>
          <w:bCs/>
        </w:rPr>
        <w:t>наставници и стручни ментори</w:t>
      </w:r>
      <w:r w:rsidRPr="00E0475A">
        <w:rPr>
          <w:rFonts w:eastAsia="Calibri" w:cstheme="minorHAnsi"/>
        </w:rPr>
        <w:t xml:space="preserve"> за водство и едукација на учениците за време на екскурзиите.</w:t>
      </w:r>
    </w:p>
    <w:p w:rsidR="00476C34" w:rsidRPr="001F59E4" w:rsidRDefault="00736BEE" w:rsidP="00300B18">
      <w:pPr>
        <w:pStyle w:val="NoSpacing"/>
        <w:numPr>
          <w:ilvl w:val="0"/>
          <w:numId w:val="23"/>
        </w:numPr>
        <w:rPr>
          <w:rFonts w:eastAsia="Calibri" w:cstheme="minorHAnsi"/>
          <w:bCs/>
        </w:rPr>
      </w:pPr>
      <w:r w:rsidRPr="00E0475A">
        <w:rPr>
          <w:rFonts w:eastAsia="Calibri" w:cstheme="minorHAnsi"/>
        </w:rPr>
        <w:t>Следење и евалуација на постигнатите цели од екскурзиите за континуирано подобрување на програмата и организацијата.</w:t>
      </w:r>
      <w:r w:rsidRPr="00E0475A">
        <w:rPr>
          <w:rFonts w:cstheme="minorHAnsi"/>
          <w:bCs/>
          <w:kern w:val="36"/>
        </w:rPr>
        <w:t xml:space="preserve"> </w:t>
      </w:r>
    </w:p>
    <w:p w:rsidR="001F59E4" w:rsidRPr="00F173CF" w:rsidRDefault="001F59E4" w:rsidP="001F59E4">
      <w:pPr>
        <w:pStyle w:val="NoSpacing"/>
        <w:ind w:left="720"/>
        <w:rPr>
          <w:rFonts w:eastAsia="Calibri" w:cstheme="minorHAnsi"/>
          <w:bCs/>
        </w:rPr>
      </w:pPr>
    </w:p>
    <w:p w:rsidR="00736BEE" w:rsidRPr="00476C34" w:rsidRDefault="004E6694" w:rsidP="00BA6053">
      <w:pPr>
        <w:pStyle w:val="Heading2"/>
        <w:rPr>
          <w:rFonts w:eastAsia="Calibri"/>
        </w:rPr>
      </w:pPr>
      <w:bookmarkStart w:id="56" w:name="_Toc210031850"/>
      <w:r w:rsidRPr="00476C34">
        <w:rPr>
          <w:rFonts w:eastAsia="Calibri"/>
        </w:rPr>
        <w:t>Развивање на нови проекти:</w:t>
      </w:r>
      <w:bookmarkEnd w:id="56"/>
    </w:p>
    <w:p w:rsidR="00736BEE" w:rsidRPr="00D45D80" w:rsidRDefault="00736BEE" w:rsidP="00300B18">
      <w:pPr>
        <w:pStyle w:val="NoSpacing"/>
        <w:numPr>
          <w:ilvl w:val="0"/>
          <w:numId w:val="23"/>
        </w:numPr>
        <w:rPr>
          <w:rFonts w:eastAsia="Calibri" w:cstheme="minorHAnsi"/>
        </w:rPr>
      </w:pPr>
      <w:r w:rsidRPr="00D45D80">
        <w:rPr>
          <w:rFonts w:eastAsia="Calibri" w:cstheme="minorHAnsi"/>
        </w:rPr>
        <w:t xml:space="preserve">идеи и предлози за </w:t>
      </w:r>
      <w:r w:rsidRPr="00D45D80">
        <w:rPr>
          <w:rFonts w:eastAsia="Calibri" w:cstheme="minorHAnsi"/>
          <w:bCs/>
        </w:rPr>
        <w:t>нови проекти</w:t>
      </w:r>
      <w:r w:rsidRPr="00D45D80">
        <w:rPr>
          <w:rFonts w:eastAsia="Calibri" w:cstheme="minorHAnsi"/>
        </w:rPr>
        <w:t xml:space="preserve"> и соработка со различни партнери.</w:t>
      </w:r>
    </w:p>
    <w:p w:rsidR="00736BEE" w:rsidRPr="00D45D80" w:rsidRDefault="00D45D80" w:rsidP="00300B18">
      <w:pPr>
        <w:pStyle w:val="NoSpacing"/>
        <w:numPr>
          <w:ilvl w:val="0"/>
          <w:numId w:val="23"/>
        </w:numPr>
        <w:rPr>
          <w:rFonts w:eastAsia="Calibri" w:cstheme="minorHAnsi"/>
        </w:rPr>
      </w:pPr>
      <w:r>
        <w:rPr>
          <w:rFonts w:eastAsia="Calibri" w:cstheme="minorHAnsi"/>
          <w:lang w:val="mk-MK"/>
        </w:rPr>
        <w:t>аплицирање</w:t>
      </w:r>
      <w:r w:rsidR="00736BEE" w:rsidRPr="00D45D80">
        <w:rPr>
          <w:rFonts w:eastAsia="Calibri" w:cstheme="minorHAnsi"/>
        </w:rPr>
        <w:t xml:space="preserve"> на проекти за </w:t>
      </w:r>
      <w:r w:rsidR="00736BEE" w:rsidRPr="00D45D80">
        <w:rPr>
          <w:rFonts w:eastAsia="Calibri" w:cstheme="minorHAnsi"/>
          <w:bCs/>
        </w:rPr>
        <w:t>практична обука, екологија, иновации и меѓународна соработка</w:t>
      </w:r>
      <w:r w:rsidR="00736BEE" w:rsidRPr="00D45D80">
        <w:rPr>
          <w:rFonts w:eastAsia="Calibri" w:cstheme="minorHAnsi"/>
        </w:rPr>
        <w:t>.</w:t>
      </w:r>
    </w:p>
    <w:p w:rsidR="00736BEE" w:rsidRPr="00D45D80" w:rsidRDefault="00F173CF" w:rsidP="00300B18">
      <w:pPr>
        <w:pStyle w:val="NoSpacing"/>
        <w:numPr>
          <w:ilvl w:val="0"/>
          <w:numId w:val="23"/>
        </w:numPr>
        <w:rPr>
          <w:rFonts w:eastAsia="Calibri" w:cstheme="minorHAnsi"/>
        </w:rPr>
      </w:pPr>
      <w:r>
        <w:rPr>
          <w:rFonts w:eastAsia="Calibri" w:cstheme="minorHAnsi"/>
          <w:lang w:val="mk-MK"/>
        </w:rPr>
        <w:t>п</w:t>
      </w:r>
      <w:r w:rsidR="00736BEE" w:rsidRPr="00D45D80">
        <w:rPr>
          <w:rFonts w:eastAsia="Calibri" w:cstheme="minorHAnsi"/>
        </w:rPr>
        <w:t xml:space="preserve">оттикнување на </w:t>
      </w:r>
      <w:r w:rsidR="00736BEE" w:rsidRPr="00D45D80">
        <w:rPr>
          <w:rFonts w:eastAsia="Calibri" w:cstheme="minorHAnsi"/>
          <w:bCs/>
        </w:rPr>
        <w:t>учество на учениците и наставниците</w:t>
      </w:r>
      <w:r w:rsidR="00736BEE" w:rsidRPr="00D45D80">
        <w:rPr>
          <w:rFonts w:eastAsia="Calibri" w:cstheme="minorHAnsi"/>
        </w:rPr>
        <w:t xml:space="preserve"> во проекти кои ги подобруваат професионалните компетенции и практичните вештини.</w:t>
      </w:r>
    </w:p>
    <w:p w:rsidR="008F2132" w:rsidRDefault="00736BEE" w:rsidP="00300B18">
      <w:pPr>
        <w:pStyle w:val="NoSpacing"/>
        <w:numPr>
          <w:ilvl w:val="0"/>
          <w:numId w:val="23"/>
        </w:numPr>
        <w:rPr>
          <w:rFonts w:eastAsia="Calibri" w:cstheme="minorHAnsi"/>
        </w:rPr>
      </w:pPr>
      <w:r w:rsidRPr="00D45D80">
        <w:rPr>
          <w:rFonts w:eastAsia="Calibri" w:cstheme="minorHAnsi"/>
        </w:rPr>
        <w:t xml:space="preserve">Следење и евалуација на постигнатите резултати од проектите за </w:t>
      </w:r>
      <w:r w:rsidRPr="00D45D80">
        <w:rPr>
          <w:rFonts w:eastAsia="Calibri" w:cstheme="minorHAnsi"/>
          <w:bCs/>
        </w:rPr>
        <w:t>континуирано подобрување и развој на нови идеи</w:t>
      </w:r>
      <w:r w:rsidRPr="00D45D80">
        <w:rPr>
          <w:rFonts w:eastAsia="Calibri" w:cstheme="minorHAnsi"/>
        </w:rPr>
        <w:t>.</w:t>
      </w:r>
    </w:p>
    <w:p w:rsidR="001F59E4" w:rsidRPr="00F173CF" w:rsidRDefault="001F59E4" w:rsidP="001F59E4">
      <w:pPr>
        <w:pStyle w:val="NoSpacing"/>
        <w:ind w:left="720"/>
        <w:rPr>
          <w:rFonts w:eastAsia="Calibri" w:cstheme="minorHAnsi"/>
        </w:rPr>
      </w:pPr>
    </w:p>
    <w:p w:rsidR="008F2132" w:rsidRPr="001F59E4" w:rsidRDefault="008F2132" w:rsidP="00BA6053">
      <w:pPr>
        <w:pStyle w:val="Heading2"/>
        <w:rPr>
          <w:rFonts w:eastAsia="Calibri"/>
        </w:rPr>
      </w:pPr>
      <w:bookmarkStart w:id="57" w:name="_Toc210031851"/>
      <w:r w:rsidRPr="001F59E4">
        <w:rPr>
          <w:rFonts w:eastAsia="Calibri"/>
        </w:rPr>
        <w:t>АКТИВНИ МЕЃУНАРОДНИ ПРОЕКТИ ВО ДСУ РЦСОО „КИРО БУРНАЗ“ ВО ТЕКОТ НА УЧЕБНА 2025/2026 ГОДИНА:</w:t>
      </w:r>
      <w:bookmarkEnd w:id="57"/>
    </w:p>
    <w:p w:rsidR="005A21BD" w:rsidRPr="008F2132" w:rsidRDefault="005A21BD" w:rsidP="00300B18">
      <w:pPr>
        <w:pStyle w:val="ListParagraph"/>
        <w:numPr>
          <w:ilvl w:val="0"/>
          <w:numId w:val="24"/>
        </w:numPr>
        <w:spacing w:after="160" w:line="259" w:lineRule="auto"/>
        <w:jc w:val="both"/>
        <w:rPr>
          <w:rFonts w:asciiTheme="minorHAnsi" w:hAnsiTheme="minorHAnsi" w:cstheme="minorHAnsi"/>
        </w:rPr>
      </w:pPr>
      <w:r w:rsidRPr="008F2132">
        <w:rPr>
          <w:rFonts w:asciiTheme="minorHAnsi" w:hAnsiTheme="minorHAnsi" w:cstheme="minorHAnsi"/>
        </w:rPr>
        <w:t>Еразмус+ проект со идентификациски број 2023-2-TR01-KA220-VET-000179391 со назив „Идно учење во стручното образование со користење на иновативна технологија на беспилотни летала -  FLIGHT“ од програмата Партнерства за соработка во стручното образование и обука (KA220-VET).</w:t>
      </w:r>
    </w:p>
    <w:p w:rsidR="005A21BD" w:rsidRPr="008F2132" w:rsidRDefault="005A21BD" w:rsidP="00300B18">
      <w:pPr>
        <w:pStyle w:val="ListParagraph"/>
        <w:numPr>
          <w:ilvl w:val="0"/>
          <w:numId w:val="24"/>
        </w:numPr>
        <w:spacing w:after="160" w:line="259" w:lineRule="auto"/>
        <w:jc w:val="both"/>
        <w:rPr>
          <w:rFonts w:asciiTheme="minorHAnsi" w:hAnsiTheme="minorHAnsi" w:cstheme="minorHAnsi"/>
        </w:rPr>
      </w:pPr>
      <w:r w:rsidRPr="008F2132">
        <w:rPr>
          <w:rFonts w:asciiTheme="minorHAnsi" w:hAnsiTheme="minorHAnsi" w:cstheme="minorHAnsi"/>
        </w:rPr>
        <w:t>Еразмус+ проект со идентификациски број 2023-1-MT01-KA210-SCH-000157228 со назив „Стратешки акции за намалување на раното напуштање на училиштето – SAFER“ од програмата Партнерства за соработка во училишното образование (KA220-SCH).</w:t>
      </w:r>
    </w:p>
    <w:p w:rsidR="005A21BD" w:rsidRPr="008F2132" w:rsidRDefault="005A21BD" w:rsidP="00300B18">
      <w:pPr>
        <w:pStyle w:val="ListParagraph"/>
        <w:numPr>
          <w:ilvl w:val="0"/>
          <w:numId w:val="24"/>
        </w:numPr>
        <w:spacing w:after="160" w:line="259" w:lineRule="auto"/>
        <w:jc w:val="both"/>
        <w:rPr>
          <w:rFonts w:asciiTheme="minorHAnsi" w:hAnsiTheme="minorHAnsi" w:cstheme="minorHAnsi"/>
        </w:rPr>
      </w:pPr>
      <w:r w:rsidRPr="008F2132">
        <w:rPr>
          <w:rFonts w:asciiTheme="minorHAnsi" w:hAnsiTheme="minorHAnsi" w:cstheme="minorHAnsi"/>
        </w:rPr>
        <w:t>Еразмус+ проект со идентификациски број 2023-2-HU01-KA210-SCH-000174321 со назив „Тринационално образовно патување: Вкрстување на култури, менување на климата“ од програмата Партнерства за соработка во училишното образование (KA220-SCH).</w:t>
      </w:r>
    </w:p>
    <w:p w:rsidR="00476C34" w:rsidRDefault="005A21BD" w:rsidP="00300B18">
      <w:pPr>
        <w:pStyle w:val="ListParagraph"/>
        <w:numPr>
          <w:ilvl w:val="0"/>
          <w:numId w:val="24"/>
        </w:numPr>
        <w:spacing w:after="160" w:line="259" w:lineRule="auto"/>
        <w:jc w:val="both"/>
        <w:rPr>
          <w:rFonts w:asciiTheme="minorHAnsi" w:hAnsiTheme="minorHAnsi" w:cstheme="minorHAnsi"/>
        </w:rPr>
      </w:pPr>
      <w:r w:rsidRPr="008F2132">
        <w:rPr>
          <w:rFonts w:asciiTheme="minorHAnsi" w:hAnsiTheme="minorHAnsi" w:cstheme="minorHAnsi"/>
        </w:rPr>
        <w:lastRenderedPageBreak/>
        <w:t>Проект Суперучилишта во организација на Регонална канцеларија за младинска соработка RYCO со идентификациски број 5791 под наслов „Сподели оброк – обликувај ја иднината“ со цел градење мир и меѓукултурна соработка со партнер училиштето Прехранбено угоститељска школа Чачак, Република Србија.</w:t>
      </w:r>
    </w:p>
    <w:p w:rsidR="00736BEE" w:rsidRPr="00476C34" w:rsidRDefault="008F2132" w:rsidP="00BA6053">
      <w:pPr>
        <w:pStyle w:val="Heading2"/>
        <w:rPr>
          <w:rFonts w:eastAsia="Calibri"/>
        </w:rPr>
      </w:pPr>
      <w:bookmarkStart w:id="58" w:name="_Toc210031852"/>
      <w:r w:rsidRPr="00476C34">
        <w:rPr>
          <w:rFonts w:eastAsia="Calibri"/>
        </w:rPr>
        <w:t>ДОСТАВУВАЊЕ НА БАРАЊ</w:t>
      </w:r>
      <w:r w:rsidRPr="00476C34">
        <w:rPr>
          <w:rFonts w:eastAsia="Calibri"/>
          <w:lang w:val="mk-MK"/>
        </w:rPr>
        <w:t>А</w:t>
      </w:r>
      <w:r w:rsidRPr="00476C34">
        <w:rPr>
          <w:rFonts w:eastAsia="Calibri"/>
        </w:rPr>
        <w:t xml:space="preserve"> ЗА НОВИ ВРАБОТУВАЊА СПОРЕД ПОТРЕБИТЕ НА УЧИЛИШТЕТО:</w:t>
      </w:r>
      <w:bookmarkEnd w:id="58"/>
    </w:p>
    <w:p w:rsidR="00736BEE" w:rsidRPr="008F2132" w:rsidRDefault="00736BEE" w:rsidP="008F2132">
      <w:pPr>
        <w:pStyle w:val="NoSpacing"/>
        <w:rPr>
          <w:rFonts w:eastAsia="Calibri" w:cstheme="minorHAnsi"/>
          <w:szCs w:val="22"/>
        </w:rPr>
      </w:pPr>
      <w:r w:rsidRPr="008F2132">
        <w:rPr>
          <w:rFonts w:eastAsia="Calibri" w:cstheme="minorHAnsi"/>
          <w:szCs w:val="22"/>
          <w:lang w:val="mk-MK"/>
        </w:rPr>
        <w:t xml:space="preserve">- </w:t>
      </w:r>
      <w:r w:rsidRPr="008F2132">
        <w:rPr>
          <w:rFonts w:eastAsia="Calibri" w:cstheme="minorHAnsi"/>
          <w:szCs w:val="22"/>
        </w:rPr>
        <w:t xml:space="preserve">Подготовка и доставување на </w:t>
      </w:r>
      <w:r w:rsidRPr="008F2132">
        <w:rPr>
          <w:rFonts w:eastAsia="Calibri" w:cstheme="minorHAnsi"/>
          <w:bCs/>
          <w:szCs w:val="22"/>
        </w:rPr>
        <w:t>план за нови вработувања</w:t>
      </w:r>
      <w:r w:rsidRPr="008F2132">
        <w:rPr>
          <w:rFonts w:eastAsia="Calibri" w:cstheme="minorHAnsi"/>
          <w:szCs w:val="22"/>
        </w:rPr>
        <w:t xml:space="preserve"> во согласност со потребите на училиштето и бројот на ученици.</w:t>
      </w:r>
    </w:p>
    <w:p w:rsidR="00736BEE" w:rsidRPr="008F2132" w:rsidRDefault="00736BEE" w:rsidP="008F2132">
      <w:pPr>
        <w:pStyle w:val="NoSpacing"/>
        <w:rPr>
          <w:rFonts w:eastAsia="Calibri" w:cstheme="minorHAnsi"/>
          <w:szCs w:val="22"/>
        </w:rPr>
      </w:pPr>
      <w:r w:rsidRPr="008F2132">
        <w:rPr>
          <w:rFonts w:eastAsia="Calibri" w:cstheme="minorHAnsi"/>
          <w:szCs w:val="22"/>
          <w:lang w:val="mk-MK"/>
        </w:rPr>
        <w:t xml:space="preserve">-  </w:t>
      </w:r>
      <w:r w:rsidRPr="008F2132">
        <w:rPr>
          <w:rFonts w:eastAsia="Calibri" w:cstheme="minorHAnsi"/>
          <w:szCs w:val="22"/>
        </w:rPr>
        <w:t xml:space="preserve">Идентификување на </w:t>
      </w:r>
      <w:r w:rsidRPr="008F2132">
        <w:rPr>
          <w:rFonts w:eastAsia="Calibri" w:cstheme="minorHAnsi"/>
          <w:bCs/>
          <w:szCs w:val="22"/>
        </w:rPr>
        <w:t>критични позиции и стручни профили</w:t>
      </w:r>
      <w:r w:rsidRPr="008F2132">
        <w:rPr>
          <w:rFonts w:eastAsia="Calibri" w:cstheme="minorHAnsi"/>
          <w:szCs w:val="22"/>
        </w:rPr>
        <w:t xml:space="preserve"> кои се неопходни за успешно реализирање на наставата и практичната обука.</w:t>
      </w:r>
    </w:p>
    <w:p w:rsidR="00736BEE" w:rsidRPr="008F2132" w:rsidRDefault="00736BEE" w:rsidP="008F2132">
      <w:pPr>
        <w:pStyle w:val="NoSpacing"/>
        <w:rPr>
          <w:rFonts w:eastAsia="Calibri" w:cstheme="minorHAnsi"/>
          <w:szCs w:val="22"/>
        </w:rPr>
      </w:pPr>
      <w:r w:rsidRPr="008F2132">
        <w:rPr>
          <w:rFonts w:eastAsia="Calibri" w:cstheme="minorHAnsi"/>
          <w:szCs w:val="22"/>
          <w:lang w:val="mk-MK"/>
        </w:rPr>
        <w:t xml:space="preserve">-  </w:t>
      </w:r>
      <w:r w:rsidRPr="008F2132">
        <w:rPr>
          <w:rFonts w:eastAsia="Calibri" w:cstheme="minorHAnsi"/>
          <w:szCs w:val="22"/>
        </w:rPr>
        <w:t xml:space="preserve">Координација со </w:t>
      </w:r>
      <w:r w:rsidRPr="008F2132">
        <w:rPr>
          <w:rFonts w:eastAsia="Calibri" w:cstheme="minorHAnsi"/>
          <w:bCs/>
          <w:szCs w:val="22"/>
        </w:rPr>
        <w:t>Министерството за образование и наука</w:t>
      </w:r>
      <w:r w:rsidRPr="008F2132">
        <w:rPr>
          <w:rFonts w:eastAsia="Calibri" w:cstheme="minorHAnsi"/>
          <w:szCs w:val="22"/>
        </w:rPr>
        <w:t xml:space="preserve"> за обезбедување на одобрувања и финансирање на новите работни места.</w:t>
      </w:r>
    </w:p>
    <w:p w:rsidR="00736BEE" w:rsidRPr="008F2132" w:rsidRDefault="00736BEE" w:rsidP="008F2132">
      <w:pPr>
        <w:pStyle w:val="NoSpacing"/>
        <w:rPr>
          <w:rFonts w:eastAsia="Calibri" w:cstheme="minorHAnsi"/>
          <w:szCs w:val="22"/>
        </w:rPr>
      </w:pPr>
      <w:r w:rsidRPr="008F2132">
        <w:rPr>
          <w:rFonts w:eastAsia="Calibri" w:cstheme="minorHAnsi"/>
          <w:szCs w:val="22"/>
          <w:lang w:val="mk-MK"/>
        </w:rPr>
        <w:t xml:space="preserve">-  </w:t>
      </w:r>
      <w:r w:rsidRPr="008F2132">
        <w:rPr>
          <w:rFonts w:eastAsia="Calibri" w:cstheme="minorHAnsi"/>
          <w:szCs w:val="22"/>
        </w:rPr>
        <w:t xml:space="preserve">Поттикнување на </w:t>
      </w:r>
      <w:r w:rsidRPr="008F2132">
        <w:rPr>
          <w:rFonts w:eastAsia="Calibri" w:cstheme="minorHAnsi"/>
          <w:bCs/>
          <w:szCs w:val="22"/>
        </w:rPr>
        <w:t>внатрешна мобилност и професионален развој</w:t>
      </w:r>
      <w:r w:rsidRPr="008F2132">
        <w:rPr>
          <w:rFonts w:eastAsia="Calibri" w:cstheme="minorHAnsi"/>
          <w:szCs w:val="22"/>
        </w:rPr>
        <w:t xml:space="preserve"> на постоечките наставници како дел од процесот на оптимизација на кадрите.</w:t>
      </w:r>
    </w:p>
    <w:p w:rsidR="00736BEE" w:rsidRPr="008F2132" w:rsidRDefault="00736BEE" w:rsidP="008F2132">
      <w:pPr>
        <w:pStyle w:val="NoSpacing"/>
        <w:rPr>
          <w:rFonts w:eastAsia="Calibri" w:cstheme="minorHAnsi"/>
          <w:szCs w:val="22"/>
        </w:rPr>
      </w:pPr>
      <w:r w:rsidRPr="008F2132">
        <w:rPr>
          <w:rFonts w:eastAsia="Calibri" w:cstheme="minorHAnsi"/>
          <w:szCs w:val="22"/>
          <w:lang w:val="mk-MK"/>
        </w:rPr>
        <w:t xml:space="preserve">-  </w:t>
      </w:r>
      <w:r w:rsidRPr="008F2132">
        <w:rPr>
          <w:rFonts w:eastAsia="Calibri" w:cstheme="minorHAnsi"/>
          <w:szCs w:val="22"/>
        </w:rPr>
        <w:t xml:space="preserve">Следење и евалуација на процесот на вработување за </w:t>
      </w:r>
      <w:r w:rsidRPr="008F2132">
        <w:rPr>
          <w:rFonts w:eastAsia="Calibri" w:cstheme="minorHAnsi"/>
          <w:bCs/>
          <w:szCs w:val="22"/>
        </w:rPr>
        <w:t>постојано усовршување на организациската структура на училиштето</w:t>
      </w:r>
      <w:r w:rsidRPr="008F2132">
        <w:rPr>
          <w:rFonts w:eastAsia="Calibri" w:cstheme="minorHAnsi"/>
          <w:szCs w:val="22"/>
        </w:rPr>
        <w:t>.</w:t>
      </w:r>
    </w:p>
    <w:p w:rsidR="00D507BA" w:rsidRPr="00CF69C5" w:rsidRDefault="00D507BA" w:rsidP="00D507BA">
      <w:pPr>
        <w:rPr>
          <w:rFonts w:asciiTheme="minorHAnsi" w:hAnsiTheme="minorHAnsi" w:cstheme="minorHAnsi"/>
          <w:b/>
          <w:sz w:val="22"/>
          <w:szCs w:val="22"/>
          <w:u w:val="single"/>
          <w:lang w:val="mk-MK"/>
        </w:rPr>
      </w:pPr>
    </w:p>
    <w:p w:rsidR="00D507BA" w:rsidRPr="00476C34" w:rsidRDefault="00D507BA" w:rsidP="008F2132">
      <w:pPr>
        <w:pStyle w:val="Heading1"/>
        <w:rPr>
          <w:rFonts w:cstheme="minorHAnsi"/>
          <w:szCs w:val="26"/>
        </w:rPr>
      </w:pPr>
      <w:bookmarkStart w:id="59" w:name="_Toc142559887"/>
      <w:bookmarkStart w:id="60" w:name="_Toc210031853"/>
      <w:r w:rsidRPr="00476C34">
        <w:rPr>
          <w:rFonts w:cstheme="minorHAnsi"/>
          <w:szCs w:val="26"/>
        </w:rPr>
        <w:t>ПЛАН ЗА ЕВАЛУАЦИЈА</w:t>
      </w:r>
      <w:bookmarkEnd w:id="59"/>
      <w:bookmarkEnd w:id="60"/>
    </w:p>
    <w:p w:rsidR="00D507BA" w:rsidRPr="00CF69C5" w:rsidRDefault="00D507BA" w:rsidP="00D507BA">
      <w:pPr>
        <w:pStyle w:val="NoSpacing"/>
        <w:rPr>
          <w:rFonts w:cstheme="minorHAnsi"/>
          <w:b/>
          <w:szCs w:val="22"/>
        </w:rPr>
      </w:pPr>
    </w:p>
    <w:p w:rsidR="00D507BA" w:rsidRPr="001F59E4" w:rsidRDefault="004E6694" w:rsidP="00BA6053">
      <w:pPr>
        <w:pStyle w:val="Heading2"/>
      </w:pPr>
      <w:bookmarkStart w:id="61" w:name="_Toc210031854"/>
      <w:r w:rsidRPr="001F59E4">
        <w:t>Подрачје: организација и реализацијата на наставата</w:t>
      </w:r>
      <w:bookmarkEnd w:id="61"/>
    </w:p>
    <w:tbl>
      <w:tblPr>
        <w:tblW w:w="10031" w:type="dxa"/>
        <w:tblLayout w:type="fixed"/>
        <w:tblLook w:val="04A0" w:firstRow="1" w:lastRow="0" w:firstColumn="1" w:lastColumn="0" w:noHBand="0" w:noVBand="1"/>
      </w:tblPr>
      <w:tblGrid>
        <w:gridCol w:w="5098"/>
        <w:gridCol w:w="3090"/>
        <w:gridCol w:w="1843"/>
      </w:tblGrid>
      <w:tr w:rsidR="00D507BA" w:rsidRPr="00476C34" w:rsidTr="001604C7">
        <w:trPr>
          <w:trHeight w:val="696"/>
        </w:trPr>
        <w:tc>
          <w:tcPr>
            <w:tcW w:w="5098" w:type="dxa"/>
            <w:shd w:val="clear" w:color="auto" w:fill="D9D9D9"/>
            <w:vAlign w:val="center"/>
          </w:tcPr>
          <w:p w:rsidR="00D507BA" w:rsidRPr="00476C34" w:rsidRDefault="00D507BA" w:rsidP="00F3630F">
            <w:pPr>
              <w:jc w:val="center"/>
              <w:rPr>
                <w:rFonts w:asciiTheme="minorHAnsi" w:hAnsiTheme="minorHAnsi" w:cstheme="minorHAnsi"/>
                <w:b/>
                <w:sz w:val="18"/>
                <w:lang w:val="mk-MK"/>
              </w:rPr>
            </w:pPr>
            <w:r w:rsidRPr="00476C34">
              <w:rPr>
                <w:rFonts w:asciiTheme="minorHAnsi" w:hAnsiTheme="minorHAnsi" w:cstheme="minorHAnsi"/>
                <w:b/>
                <w:sz w:val="18"/>
              </w:rPr>
              <w:t>АКТИВНОСТ</w:t>
            </w:r>
            <w:r w:rsidRPr="00476C34">
              <w:rPr>
                <w:rFonts w:asciiTheme="minorHAnsi" w:hAnsiTheme="minorHAnsi" w:cstheme="minorHAnsi"/>
                <w:b/>
                <w:sz w:val="18"/>
                <w:lang w:val="mk-MK"/>
              </w:rPr>
              <w:t>И</w:t>
            </w:r>
          </w:p>
        </w:tc>
        <w:tc>
          <w:tcPr>
            <w:tcW w:w="3090" w:type="dxa"/>
            <w:shd w:val="clear" w:color="auto" w:fill="D9D9D9"/>
            <w:vAlign w:val="center"/>
          </w:tcPr>
          <w:p w:rsidR="00D507BA" w:rsidRPr="00476C34" w:rsidRDefault="00D507BA" w:rsidP="00F3630F">
            <w:pPr>
              <w:jc w:val="center"/>
              <w:rPr>
                <w:rFonts w:asciiTheme="minorHAnsi" w:hAnsiTheme="minorHAnsi" w:cstheme="minorHAnsi"/>
                <w:b/>
                <w:sz w:val="18"/>
                <w:lang w:val="mk-MK"/>
              </w:rPr>
            </w:pPr>
            <w:r w:rsidRPr="00476C34">
              <w:rPr>
                <w:rFonts w:asciiTheme="minorHAnsi" w:hAnsiTheme="minorHAnsi" w:cstheme="minorHAnsi"/>
                <w:b/>
                <w:sz w:val="18"/>
              </w:rPr>
              <w:t>НОСИТЕЛ</w:t>
            </w:r>
            <w:r w:rsidRPr="00476C34">
              <w:rPr>
                <w:rFonts w:asciiTheme="minorHAnsi" w:hAnsiTheme="minorHAnsi" w:cstheme="minorHAnsi"/>
                <w:b/>
                <w:sz w:val="18"/>
                <w:lang w:val="mk-MK"/>
              </w:rPr>
              <w:t>И</w:t>
            </w:r>
          </w:p>
        </w:tc>
        <w:tc>
          <w:tcPr>
            <w:tcW w:w="1843" w:type="dxa"/>
            <w:shd w:val="clear" w:color="auto" w:fill="D9D9D9"/>
            <w:vAlign w:val="center"/>
          </w:tcPr>
          <w:p w:rsidR="00D507BA" w:rsidRPr="00476C34" w:rsidRDefault="00D507BA" w:rsidP="00F3630F">
            <w:pPr>
              <w:pStyle w:val="BodyTextIndent"/>
              <w:spacing w:line="276" w:lineRule="auto"/>
              <w:ind w:left="0"/>
              <w:jc w:val="center"/>
              <w:rPr>
                <w:rFonts w:asciiTheme="minorHAnsi" w:hAnsiTheme="minorHAnsi" w:cstheme="minorHAnsi"/>
                <w:sz w:val="18"/>
                <w:u w:val="single"/>
                <w:lang w:val="mk-MK"/>
              </w:rPr>
            </w:pPr>
            <w:r w:rsidRPr="00476C34">
              <w:rPr>
                <w:rFonts w:asciiTheme="minorHAnsi" w:hAnsiTheme="minorHAnsi" w:cstheme="minorHAnsi"/>
                <w:b/>
                <w:sz w:val="18"/>
              </w:rPr>
              <w:t>ПЕРИОД</w:t>
            </w:r>
            <w:r w:rsidR="00476C34" w:rsidRPr="00476C34">
              <w:rPr>
                <w:rFonts w:asciiTheme="minorHAnsi" w:hAnsiTheme="minorHAnsi" w:cstheme="minorHAnsi"/>
                <w:b/>
                <w:sz w:val="18"/>
                <w:lang w:val="mk-MK"/>
              </w:rPr>
              <w:t xml:space="preserve"> </w:t>
            </w:r>
            <w:r w:rsidRPr="00476C34">
              <w:rPr>
                <w:rFonts w:asciiTheme="minorHAnsi" w:hAnsiTheme="minorHAnsi" w:cstheme="minorHAnsi"/>
                <w:b/>
                <w:sz w:val="18"/>
              </w:rPr>
              <w:t>НА РЕАЛИЗАЦИЈА</w:t>
            </w:r>
          </w:p>
        </w:tc>
      </w:tr>
      <w:tr w:rsidR="00D507BA" w:rsidRPr="00F12559" w:rsidTr="001604C7">
        <w:tc>
          <w:tcPr>
            <w:tcW w:w="5098" w:type="dxa"/>
            <w:tcBorders>
              <w:bottom w:val="single" w:sz="4" w:space="0" w:color="auto"/>
            </w:tcBorders>
            <w:vAlign w:val="center"/>
          </w:tcPr>
          <w:p w:rsidR="00D507BA" w:rsidRPr="00F12559" w:rsidRDefault="00564870" w:rsidP="00EA6C10">
            <w:pPr>
              <w:pStyle w:val="NoSpacing"/>
              <w:numPr>
                <w:ilvl w:val="0"/>
                <w:numId w:val="5"/>
              </w:numPr>
              <w:rPr>
                <w:rFonts w:cstheme="minorHAnsi"/>
                <w:sz w:val="20"/>
                <w:lang w:val="mk-MK"/>
              </w:rPr>
            </w:pPr>
            <w:r w:rsidRPr="00F12559">
              <w:rPr>
                <w:rFonts w:cstheme="minorHAnsi"/>
                <w:sz w:val="20"/>
                <w:lang w:val="mk-MK"/>
              </w:rPr>
              <w:t>П</w:t>
            </w:r>
            <w:r w:rsidR="00555211" w:rsidRPr="00F12559">
              <w:rPr>
                <w:rFonts w:cstheme="minorHAnsi"/>
                <w:sz w:val="20"/>
                <w:lang w:val="mk-MK"/>
              </w:rPr>
              <w:t xml:space="preserve">ромовирање </w:t>
            </w:r>
            <w:r w:rsidR="00F25475" w:rsidRPr="00F12559">
              <w:rPr>
                <w:rFonts w:cstheme="minorHAnsi"/>
                <w:sz w:val="20"/>
                <w:lang w:val="mk-MK"/>
              </w:rPr>
              <w:t xml:space="preserve"> на Р</w:t>
            </w:r>
            <w:r w:rsidR="00D507BA" w:rsidRPr="00F12559">
              <w:rPr>
                <w:rFonts w:cstheme="minorHAnsi"/>
                <w:sz w:val="20"/>
                <w:lang w:val="mk-MK"/>
              </w:rPr>
              <w:t>егионален центар за стручно образование и обука во Република Северна Македонија</w:t>
            </w:r>
            <w:r w:rsidR="00166ECD" w:rsidRPr="00F12559">
              <w:rPr>
                <w:rFonts w:cstheme="minorHAnsi"/>
                <w:sz w:val="20"/>
                <w:lang w:val="mk-MK"/>
              </w:rPr>
              <w:t xml:space="preserve"> и пошироко</w:t>
            </w:r>
          </w:p>
        </w:tc>
        <w:tc>
          <w:tcPr>
            <w:tcW w:w="3090" w:type="dxa"/>
            <w:tcBorders>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Директор</w:t>
            </w:r>
          </w:p>
          <w:p w:rsidR="00D507BA" w:rsidRPr="00F12559" w:rsidRDefault="0030505B" w:rsidP="002C3081">
            <w:pPr>
              <w:pStyle w:val="NoSpacing"/>
              <w:jc w:val="center"/>
              <w:rPr>
                <w:rFonts w:cstheme="minorHAnsi"/>
                <w:sz w:val="20"/>
                <w:lang w:val="mk-MK"/>
              </w:rPr>
            </w:pPr>
            <w:r w:rsidRPr="0030505B">
              <w:rPr>
                <w:rFonts w:cstheme="minorHAnsi" w:hint="eastAsia"/>
                <w:sz w:val="20"/>
                <w:lang w:val="mk-MK"/>
              </w:rPr>
              <w:t>С</w:t>
            </w:r>
            <w:r>
              <w:rPr>
                <w:rFonts w:cstheme="minorHAnsi" w:hint="eastAsia"/>
                <w:sz w:val="20"/>
              </w:rPr>
              <w:t>ектор</w:t>
            </w:r>
            <w:r>
              <w:rPr>
                <w:rFonts w:cstheme="minorHAnsi"/>
                <w:sz w:val="20"/>
                <w:lang w:val="mk-MK"/>
              </w:rPr>
              <w:t xml:space="preserve"> за с</w:t>
            </w:r>
            <w:r w:rsidRPr="0030505B">
              <w:rPr>
                <w:rFonts w:cstheme="minorHAnsi" w:hint="eastAsia"/>
                <w:sz w:val="20"/>
                <w:lang w:val="mk-MK"/>
              </w:rPr>
              <w:t>оработка</w:t>
            </w:r>
            <w:r w:rsidRPr="0030505B">
              <w:rPr>
                <w:rFonts w:cstheme="minorHAnsi"/>
                <w:sz w:val="20"/>
                <w:lang w:val="mk-MK"/>
              </w:rPr>
              <w:t xml:space="preserve"> </w:t>
            </w:r>
            <w:r w:rsidRPr="0030505B">
              <w:rPr>
                <w:rFonts w:cstheme="minorHAnsi" w:hint="eastAsia"/>
                <w:sz w:val="20"/>
                <w:lang w:val="mk-MK"/>
              </w:rPr>
              <w:t>со</w:t>
            </w:r>
            <w:r w:rsidRPr="0030505B">
              <w:rPr>
                <w:rFonts w:cstheme="minorHAnsi"/>
                <w:sz w:val="20"/>
                <w:lang w:val="mk-MK"/>
              </w:rPr>
              <w:t xml:space="preserve"> </w:t>
            </w:r>
            <w:r w:rsidRPr="0030505B">
              <w:rPr>
                <w:rFonts w:cstheme="minorHAnsi" w:hint="eastAsia"/>
                <w:sz w:val="20"/>
                <w:lang w:val="mk-MK"/>
              </w:rPr>
              <w:t>деловна</w:t>
            </w:r>
            <w:r w:rsidRPr="0030505B">
              <w:rPr>
                <w:rFonts w:cstheme="minorHAnsi"/>
                <w:sz w:val="20"/>
                <w:lang w:val="mk-MK"/>
              </w:rPr>
              <w:t xml:space="preserve"> </w:t>
            </w:r>
            <w:r w:rsidRPr="0030505B">
              <w:rPr>
                <w:rFonts w:cstheme="minorHAnsi" w:hint="eastAsia"/>
                <w:sz w:val="20"/>
                <w:lang w:val="mk-MK"/>
              </w:rPr>
              <w:t>заедница</w:t>
            </w:r>
            <w:r w:rsidRPr="0030505B">
              <w:rPr>
                <w:rFonts w:cstheme="minorHAnsi"/>
                <w:sz w:val="20"/>
                <w:lang w:val="mk-MK"/>
              </w:rPr>
              <w:t xml:space="preserve"> </w:t>
            </w:r>
            <w:r w:rsidRPr="0030505B">
              <w:rPr>
                <w:rFonts w:cstheme="minorHAnsi" w:hint="eastAsia"/>
                <w:sz w:val="20"/>
                <w:lang w:val="mk-MK"/>
              </w:rPr>
              <w:t>и</w:t>
            </w:r>
            <w:r w:rsidRPr="0030505B">
              <w:rPr>
                <w:rFonts w:cstheme="minorHAnsi"/>
                <w:sz w:val="20"/>
                <w:lang w:val="mk-MK"/>
              </w:rPr>
              <w:t xml:space="preserve"> </w:t>
            </w:r>
            <w:r w:rsidRPr="0030505B">
              <w:rPr>
                <w:rFonts w:cstheme="minorHAnsi" w:hint="eastAsia"/>
                <w:sz w:val="20"/>
                <w:lang w:val="mk-MK"/>
              </w:rPr>
              <w:t>деловни</w:t>
            </w:r>
            <w:r w:rsidRPr="0030505B">
              <w:rPr>
                <w:rFonts w:cstheme="minorHAnsi"/>
                <w:sz w:val="20"/>
                <w:lang w:val="mk-MK"/>
              </w:rPr>
              <w:t xml:space="preserve"> </w:t>
            </w:r>
            <w:r w:rsidRPr="0030505B">
              <w:rPr>
                <w:rFonts w:cstheme="minorHAnsi" w:hint="eastAsia"/>
                <w:sz w:val="20"/>
                <w:lang w:val="mk-MK"/>
              </w:rPr>
              <w:t>односи</w:t>
            </w:r>
          </w:p>
        </w:tc>
        <w:tc>
          <w:tcPr>
            <w:tcW w:w="1843" w:type="dxa"/>
            <w:tcBorders>
              <w:bottom w:val="single" w:sz="4" w:space="0" w:color="auto"/>
            </w:tcBorders>
            <w:vAlign w:val="center"/>
          </w:tcPr>
          <w:p w:rsidR="00D507BA" w:rsidRPr="00F12559" w:rsidRDefault="00F173CF" w:rsidP="00782681">
            <w:pPr>
              <w:pStyle w:val="NoSpacing"/>
              <w:jc w:val="center"/>
              <w:rPr>
                <w:rFonts w:cstheme="minorHAnsi"/>
                <w:sz w:val="20"/>
              </w:rPr>
            </w:pPr>
            <w:r>
              <w:rPr>
                <w:rFonts w:cstheme="minorHAnsi"/>
                <w:sz w:val="20"/>
                <w:lang w:val="mk-MK"/>
              </w:rPr>
              <w:t>континуирано</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lang w:val="mk-MK"/>
              </w:rPr>
            </w:pPr>
            <w:r w:rsidRPr="00F12559">
              <w:rPr>
                <w:rFonts w:cstheme="minorHAnsi"/>
                <w:sz w:val="20"/>
                <w:lang w:val="mk-MK"/>
              </w:rPr>
              <w:t xml:space="preserve">Доставување на </w:t>
            </w:r>
            <w:r w:rsidR="002C3081" w:rsidRPr="00F12559">
              <w:rPr>
                <w:rFonts w:cstheme="minorHAnsi"/>
                <w:sz w:val="20"/>
                <w:lang w:val="mk-MK"/>
              </w:rPr>
              <w:t>Б</w:t>
            </w:r>
            <w:r w:rsidRPr="00F12559">
              <w:rPr>
                <w:rFonts w:cstheme="minorHAnsi"/>
                <w:sz w:val="20"/>
                <w:lang w:val="mk-MK"/>
              </w:rPr>
              <w:t>арање за нови вработувања според потребите на училиштето и претходно направена анализа на потребите и укажувања од извршената интегрална евалуација</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Директор</w:t>
            </w:r>
          </w:p>
          <w:p w:rsidR="00D507BA" w:rsidRPr="00F12559" w:rsidRDefault="00D507BA" w:rsidP="00F3630F">
            <w:pPr>
              <w:pStyle w:val="NoSpacing"/>
              <w:jc w:val="center"/>
              <w:rPr>
                <w:rFonts w:cstheme="minorHAnsi"/>
                <w:sz w:val="20"/>
                <w:lang w:val="mk-MK"/>
              </w:rPr>
            </w:pPr>
            <w:r w:rsidRPr="00F12559">
              <w:rPr>
                <w:rFonts w:cstheme="minorHAnsi"/>
                <w:sz w:val="20"/>
                <w:lang w:val="mk-MK"/>
              </w:rPr>
              <w:t>Секретар</w:t>
            </w:r>
          </w:p>
          <w:p w:rsidR="00D507BA" w:rsidRPr="00F12559" w:rsidRDefault="00D507BA" w:rsidP="00F173CF">
            <w:pPr>
              <w:pStyle w:val="NoSpacing"/>
              <w:jc w:val="center"/>
              <w:rPr>
                <w:rFonts w:cstheme="minorHAnsi"/>
                <w:sz w:val="20"/>
                <w:lang w:val="mk-MK"/>
              </w:rPr>
            </w:pPr>
            <w:r w:rsidRPr="00F12559">
              <w:rPr>
                <w:rFonts w:cstheme="minorHAnsi"/>
                <w:sz w:val="20"/>
                <w:lang w:val="mk-MK"/>
              </w:rPr>
              <w:t>Помошници директори</w:t>
            </w:r>
          </w:p>
        </w:tc>
        <w:tc>
          <w:tcPr>
            <w:tcW w:w="1843" w:type="dxa"/>
            <w:tcBorders>
              <w:top w:val="single" w:sz="4" w:space="0" w:color="auto"/>
              <w:bottom w:val="single" w:sz="4" w:space="0" w:color="auto"/>
            </w:tcBorders>
            <w:vAlign w:val="center"/>
          </w:tcPr>
          <w:p w:rsidR="00D507BA" w:rsidRPr="00F12559" w:rsidRDefault="00D507BA" w:rsidP="00782681">
            <w:pPr>
              <w:pStyle w:val="NoSpacing"/>
              <w:jc w:val="center"/>
              <w:rPr>
                <w:rFonts w:cstheme="minorHAnsi"/>
                <w:sz w:val="20"/>
              </w:rPr>
            </w:pPr>
            <w:r w:rsidRPr="00F12559">
              <w:rPr>
                <w:rFonts w:cstheme="minorHAnsi"/>
                <w:sz w:val="20"/>
                <w:lang w:val="mk-MK"/>
              </w:rPr>
              <w:t>август 202</w:t>
            </w:r>
            <w:r w:rsidR="00782681" w:rsidRPr="00F12559">
              <w:rPr>
                <w:rFonts w:cstheme="minorHAnsi"/>
                <w:sz w:val="20"/>
              </w:rPr>
              <w:t>5</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lang w:val="mk-MK"/>
              </w:rPr>
            </w:pPr>
            <w:r w:rsidRPr="00F12559">
              <w:rPr>
                <w:rFonts w:cstheme="minorHAnsi"/>
                <w:sz w:val="20"/>
                <w:lang w:val="mk-MK"/>
              </w:rPr>
              <w:t>Изготвување на р</w:t>
            </w:r>
            <w:r w:rsidRPr="00F12559">
              <w:rPr>
                <w:rFonts w:cstheme="minorHAnsi"/>
                <w:sz w:val="20"/>
              </w:rPr>
              <w:t xml:space="preserve">аспоред на </w:t>
            </w:r>
            <w:r w:rsidRPr="00F12559">
              <w:rPr>
                <w:rFonts w:cstheme="minorHAnsi"/>
                <w:sz w:val="20"/>
                <w:lang w:val="mk-MK"/>
              </w:rPr>
              <w:t xml:space="preserve">предметни </w:t>
            </w:r>
            <w:r w:rsidRPr="00F12559">
              <w:rPr>
                <w:rFonts w:cstheme="minorHAnsi"/>
                <w:sz w:val="20"/>
              </w:rPr>
              <w:t>наставници</w:t>
            </w:r>
          </w:p>
          <w:p w:rsidR="00D507BA" w:rsidRPr="00F12559" w:rsidRDefault="00D507BA" w:rsidP="00EA6C10">
            <w:pPr>
              <w:pStyle w:val="NoSpacing"/>
              <w:numPr>
                <w:ilvl w:val="0"/>
                <w:numId w:val="5"/>
              </w:numPr>
              <w:rPr>
                <w:rFonts w:cstheme="minorHAnsi"/>
                <w:sz w:val="20"/>
                <w:lang w:val="mk-MK"/>
              </w:rPr>
            </w:pPr>
            <w:r w:rsidRPr="00F12559">
              <w:rPr>
                <w:rFonts w:cstheme="minorHAnsi"/>
                <w:sz w:val="20"/>
                <w:lang w:val="mk-MK"/>
              </w:rPr>
              <w:t>Изготвување на распоред на часови за дополнителна и додатна настава</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rPr>
              <w:t>Директор</w:t>
            </w:r>
          </w:p>
          <w:p w:rsidR="00D507BA" w:rsidRPr="00F12559" w:rsidRDefault="00D507BA" w:rsidP="00F173CF">
            <w:pPr>
              <w:pStyle w:val="NoSpacing"/>
              <w:jc w:val="center"/>
              <w:rPr>
                <w:rFonts w:cstheme="minorHAnsi"/>
                <w:sz w:val="20"/>
                <w:lang w:val="mk-MK"/>
              </w:rPr>
            </w:pPr>
            <w:r w:rsidRPr="00F12559">
              <w:rPr>
                <w:rFonts w:cstheme="minorHAnsi"/>
                <w:sz w:val="20"/>
                <w:lang w:val="mk-MK"/>
              </w:rPr>
              <w:t xml:space="preserve">Одговорен </w:t>
            </w:r>
            <w:r w:rsidR="00F173CF">
              <w:rPr>
                <w:rFonts w:cstheme="minorHAnsi"/>
                <w:sz w:val="20"/>
                <w:lang w:val="mk-MK"/>
              </w:rPr>
              <w:t xml:space="preserve">наставник </w:t>
            </w:r>
            <w:r w:rsidRPr="00F12559">
              <w:rPr>
                <w:rFonts w:cstheme="minorHAnsi"/>
                <w:sz w:val="20"/>
                <w:lang w:val="mk-MK"/>
              </w:rPr>
              <w:t>за распоред</w:t>
            </w:r>
          </w:p>
        </w:tc>
        <w:tc>
          <w:tcPr>
            <w:tcW w:w="1843"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rPr>
            </w:pPr>
            <w:r w:rsidRPr="00F12559">
              <w:rPr>
                <w:rFonts w:cstheme="minorHAnsi"/>
                <w:sz w:val="20"/>
                <w:lang w:val="mk-MK"/>
              </w:rPr>
              <w:t>а</w:t>
            </w:r>
            <w:r w:rsidRPr="00F12559">
              <w:rPr>
                <w:rFonts w:cstheme="minorHAnsi"/>
                <w:sz w:val="20"/>
              </w:rPr>
              <w:t xml:space="preserve">вгуст </w:t>
            </w:r>
            <w:r w:rsidRPr="00F12559">
              <w:rPr>
                <w:rFonts w:cstheme="minorHAnsi"/>
                <w:sz w:val="20"/>
                <w:lang w:val="mk-MK"/>
              </w:rPr>
              <w:t xml:space="preserve"> 2</w:t>
            </w:r>
            <w:r w:rsidR="00F25475" w:rsidRPr="00F12559">
              <w:rPr>
                <w:rFonts w:cstheme="minorHAnsi"/>
                <w:sz w:val="20"/>
                <w:lang w:val="mk-MK"/>
              </w:rPr>
              <w:t>02</w:t>
            </w:r>
            <w:r w:rsidR="00782681" w:rsidRPr="00F12559">
              <w:rPr>
                <w:rFonts w:cstheme="minorHAnsi"/>
                <w:sz w:val="20"/>
              </w:rPr>
              <w:t>5</w:t>
            </w:r>
          </w:p>
          <w:p w:rsidR="00D507BA" w:rsidRPr="00F12559" w:rsidRDefault="00D507BA" w:rsidP="00782681">
            <w:pPr>
              <w:pStyle w:val="NoSpacing"/>
              <w:jc w:val="center"/>
              <w:rPr>
                <w:rFonts w:cstheme="minorHAnsi"/>
                <w:sz w:val="20"/>
                <w:u w:val="single"/>
              </w:rPr>
            </w:pPr>
            <w:r w:rsidRPr="00F12559">
              <w:rPr>
                <w:rFonts w:cstheme="minorHAnsi"/>
                <w:sz w:val="20"/>
                <w:lang w:val="mk-MK"/>
              </w:rPr>
              <w:t>с</w:t>
            </w:r>
            <w:r w:rsidRPr="00F12559">
              <w:rPr>
                <w:rFonts w:cstheme="minorHAnsi"/>
                <w:sz w:val="20"/>
              </w:rPr>
              <w:t>ептември 20</w:t>
            </w:r>
            <w:r w:rsidRPr="00F12559">
              <w:rPr>
                <w:rFonts w:cstheme="minorHAnsi"/>
                <w:sz w:val="20"/>
                <w:lang w:val="mk-MK"/>
              </w:rPr>
              <w:t>2</w:t>
            </w:r>
            <w:r w:rsidR="00782681" w:rsidRPr="00F12559">
              <w:rPr>
                <w:rFonts w:cstheme="minorHAnsi"/>
                <w:sz w:val="20"/>
              </w:rPr>
              <w:t>5</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rPr>
            </w:pPr>
            <w:r w:rsidRPr="00F12559">
              <w:rPr>
                <w:rFonts w:cstheme="minorHAnsi"/>
                <w:sz w:val="20"/>
              </w:rPr>
              <w:t>Посета на наставни часови</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Директор</w:t>
            </w:r>
          </w:p>
          <w:p w:rsidR="00D507BA" w:rsidRPr="00F12559" w:rsidRDefault="00D507BA" w:rsidP="00F3630F">
            <w:pPr>
              <w:pStyle w:val="NoSpacing"/>
              <w:jc w:val="center"/>
              <w:rPr>
                <w:rFonts w:cstheme="minorHAnsi"/>
                <w:sz w:val="20"/>
                <w:lang w:val="mk-MK"/>
              </w:rPr>
            </w:pPr>
            <w:r w:rsidRPr="00F12559">
              <w:rPr>
                <w:rFonts w:cstheme="minorHAnsi"/>
                <w:sz w:val="20"/>
                <w:lang w:val="mk-MK"/>
              </w:rPr>
              <w:t>Педагог</w:t>
            </w:r>
          </w:p>
          <w:p w:rsidR="00D507BA" w:rsidRPr="00F12559" w:rsidRDefault="00D507BA" w:rsidP="00F3630F">
            <w:pPr>
              <w:pStyle w:val="NoSpacing"/>
              <w:jc w:val="center"/>
              <w:rPr>
                <w:rFonts w:cstheme="minorHAnsi"/>
                <w:sz w:val="20"/>
                <w:lang w:val="mk-MK"/>
              </w:rPr>
            </w:pPr>
            <w:r w:rsidRPr="00F12559">
              <w:rPr>
                <w:rFonts w:cstheme="minorHAnsi"/>
                <w:sz w:val="20"/>
              </w:rPr>
              <w:t>Пом</w:t>
            </w:r>
            <w:r w:rsidRPr="00F12559">
              <w:rPr>
                <w:rFonts w:cstheme="minorHAnsi"/>
                <w:sz w:val="20"/>
                <w:lang w:val="mk-MK"/>
              </w:rPr>
              <w:t>ошник  Д</w:t>
            </w:r>
            <w:r w:rsidRPr="00F12559">
              <w:rPr>
                <w:rFonts w:cstheme="minorHAnsi"/>
                <w:sz w:val="20"/>
              </w:rPr>
              <w:t>иректор</w:t>
            </w:r>
            <w:r w:rsidRPr="00F12559">
              <w:rPr>
                <w:rFonts w:cstheme="minorHAnsi"/>
                <w:sz w:val="20"/>
                <w:lang w:val="mk-MK"/>
              </w:rPr>
              <w:t xml:space="preserve"> (ментор на наставник приправник)</w:t>
            </w:r>
          </w:p>
        </w:tc>
        <w:tc>
          <w:tcPr>
            <w:tcW w:w="1843" w:type="dxa"/>
            <w:tcBorders>
              <w:top w:val="single" w:sz="4" w:space="0" w:color="auto"/>
              <w:bottom w:val="single" w:sz="4" w:space="0" w:color="auto"/>
            </w:tcBorders>
            <w:vAlign w:val="center"/>
          </w:tcPr>
          <w:p w:rsidR="00D507BA" w:rsidRPr="00F12559" w:rsidRDefault="00F173CF" w:rsidP="00F173CF">
            <w:pPr>
              <w:pStyle w:val="NoSpacing"/>
              <w:jc w:val="center"/>
              <w:rPr>
                <w:rFonts w:cstheme="minorHAnsi"/>
                <w:sz w:val="20"/>
              </w:rPr>
            </w:pPr>
            <w:r>
              <w:rPr>
                <w:rFonts w:cstheme="minorHAnsi"/>
                <w:sz w:val="20"/>
                <w:lang w:val="mk-MK"/>
              </w:rPr>
              <w:t>континуирано</w:t>
            </w:r>
            <w:r w:rsidR="00D507BA" w:rsidRPr="00F12559">
              <w:rPr>
                <w:rFonts w:cstheme="minorHAnsi"/>
                <w:sz w:val="20"/>
              </w:rPr>
              <w:t xml:space="preserve"> во текот на целата </w:t>
            </w:r>
            <w:r>
              <w:rPr>
                <w:rFonts w:cstheme="minorHAnsi"/>
                <w:sz w:val="20"/>
                <w:lang w:val="mk-MK"/>
              </w:rPr>
              <w:t>маставна</w:t>
            </w:r>
            <w:r w:rsidR="00D507BA" w:rsidRPr="00F12559">
              <w:rPr>
                <w:rFonts w:cstheme="minorHAnsi"/>
                <w:sz w:val="20"/>
              </w:rPr>
              <w:t xml:space="preserve"> година</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rPr>
            </w:pPr>
            <w:r w:rsidRPr="00F12559">
              <w:rPr>
                <w:rFonts w:cstheme="minorHAnsi"/>
                <w:sz w:val="20"/>
                <w:lang w:val="mk-MK"/>
              </w:rPr>
              <w:t>Контрола на педагошка документација</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Директор</w:t>
            </w:r>
          </w:p>
          <w:p w:rsidR="00D507BA" w:rsidRPr="00F12559" w:rsidRDefault="00D507BA" w:rsidP="00F3630F">
            <w:pPr>
              <w:pStyle w:val="NoSpacing"/>
              <w:jc w:val="center"/>
              <w:rPr>
                <w:rFonts w:cstheme="minorHAnsi"/>
                <w:sz w:val="20"/>
                <w:lang w:val="mk-MK"/>
              </w:rPr>
            </w:pPr>
            <w:r w:rsidRPr="00F12559">
              <w:rPr>
                <w:rFonts w:cstheme="minorHAnsi"/>
                <w:sz w:val="20"/>
                <w:lang w:val="mk-MK"/>
              </w:rPr>
              <w:t>Комисија за контрола на педагошка документација</w:t>
            </w:r>
          </w:p>
        </w:tc>
        <w:tc>
          <w:tcPr>
            <w:tcW w:w="1843" w:type="dxa"/>
            <w:tcBorders>
              <w:top w:val="single" w:sz="4" w:space="0" w:color="auto"/>
              <w:bottom w:val="single" w:sz="4" w:space="0" w:color="auto"/>
            </w:tcBorders>
            <w:vAlign w:val="center"/>
          </w:tcPr>
          <w:p w:rsidR="00D507BA" w:rsidRPr="00F12559" w:rsidRDefault="00D507BA" w:rsidP="00782681">
            <w:pPr>
              <w:pStyle w:val="NoSpacing"/>
              <w:jc w:val="center"/>
              <w:rPr>
                <w:rFonts w:cstheme="minorHAnsi"/>
                <w:sz w:val="20"/>
              </w:rPr>
            </w:pPr>
            <w:r w:rsidRPr="00F12559">
              <w:rPr>
                <w:rFonts w:cstheme="minorHAnsi"/>
                <w:sz w:val="20"/>
                <w:lang w:val="mk-MK"/>
              </w:rPr>
              <w:t>с</w:t>
            </w:r>
            <w:r w:rsidRPr="00F12559">
              <w:rPr>
                <w:rFonts w:cstheme="minorHAnsi"/>
                <w:sz w:val="20"/>
              </w:rPr>
              <w:t>ептември 20</w:t>
            </w:r>
            <w:r w:rsidRPr="00F12559">
              <w:rPr>
                <w:rFonts w:cstheme="minorHAnsi"/>
                <w:sz w:val="20"/>
                <w:lang w:val="mk-MK"/>
              </w:rPr>
              <w:t>2</w:t>
            </w:r>
            <w:r w:rsidR="00782681" w:rsidRPr="00F12559">
              <w:rPr>
                <w:rFonts w:cstheme="minorHAnsi"/>
                <w:sz w:val="20"/>
              </w:rPr>
              <w:t>5</w:t>
            </w:r>
          </w:p>
        </w:tc>
      </w:tr>
      <w:tr w:rsidR="00D507BA" w:rsidRPr="00F12559" w:rsidTr="001604C7">
        <w:trPr>
          <w:trHeight w:val="927"/>
        </w:trPr>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rPr>
            </w:pPr>
            <w:r w:rsidRPr="00F12559">
              <w:rPr>
                <w:rFonts w:cstheme="minorHAnsi"/>
                <w:sz w:val="20"/>
                <w:lang w:val="mk-MK"/>
              </w:rPr>
              <w:t xml:space="preserve">Доставување на годишни планирања за учебната </w:t>
            </w:r>
            <w:r w:rsidR="00F25475" w:rsidRPr="00F12559">
              <w:rPr>
                <w:rFonts w:cstheme="minorHAnsi"/>
                <w:sz w:val="20"/>
                <w:lang w:val="mk-MK"/>
              </w:rPr>
              <w:t>202</w:t>
            </w:r>
            <w:r w:rsidR="00782681" w:rsidRPr="00F12559">
              <w:rPr>
                <w:rFonts w:cstheme="minorHAnsi"/>
                <w:sz w:val="20"/>
              </w:rPr>
              <w:t>5</w:t>
            </w:r>
            <w:r w:rsidRPr="00F12559">
              <w:rPr>
                <w:rFonts w:cstheme="minorHAnsi"/>
                <w:sz w:val="20"/>
                <w:lang w:val="mk-MK"/>
              </w:rPr>
              <w:t>/2</w:t>
            </w:r>
            <w:r w:rsidR="00F25475" w:rsidRPr="00F12559">
              <w:rPr>
                <w:rFonts w:cstheme="minorHAnsi"/>
                <w:sz w:val="20"/>
                <w:lang w:val="mk-MK"/>
              </w:rPr>
              <w:t>02</w:t>
            </w:r>
            <w:r w:rsidR="00782681" w:rsidRPr="00F12559">
              <w:rPr>
                <w:rFonts w:cstheme="minorHAnsi"/>
                <w:sz w:val="20"/>
              </w:rPr>
              <w:t>6</w:t>
            </w:r>
            <w:r w:rsidRPr="00F12559">
              <w:rPr>
                <w:rFonts w:cstheme="minorHAnsi"/>
                <w:sz w:val="20"/>
                <w:lang w:val="mk-MK"/>
              </w:rPr>
              <w:t xml:space="preserve"> година</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Наставници</w:t>
            </w:r>
          </w:p>
          <w:p w:rsidR="00D507BA" w:rsidRPr="00F12559" w:rsidRDefault="00D507BA" w:rsidP="00F3630F">
            <w:pPr>
              <w:pStyle w:val="NoSpacing"/>
              <w:jc w:val="center"/>
              <w:rPr>
                <w:rFonts w:cstheme="minorHAnsi"/>
                <w:sz w:val="20"/>
                <w:lang w:val="mk-MK"/>
              </w:rPr>
            </w:pPr>
            <w:r w:rsidRPr="00F12559">
              <w:rPr>
                <w:rFonts w:cstheme="minorHAnsi"/>
                <w:sz w:val="20"/>
                <w:lang w:val="mk-MK"/>
              </w:rPr>
              <w:t>Педагог</w:t>
            </w:r>
          </w:p>
          <w:p w:rsidR="00D507BA" w:rsidRPr="00F12559" w:rsidRDefault="00D507BA" w:rsidP="00F3630F">
            <w:pPr>
              <w:pStyle w:val="NoSpacing"/>
              <w:jc w:val="center"/>
              <w:rPr>
                <w:rFonts w:cstheme="minorHAnsi"/>
                <w:sz w:val="20"/>
                <w:lang w:val="mk-MK"/>
              </w:rPr>
            </w:pPr>
            <w:r w:rsidRPr="00F12559">
              <w:rPr>
                <w:rFonts w:cstheme="minorHAnsi"/>
                <w:sz w:val="20"/>
              </w:rPr>
              <w:t>Пом</w:t>
            </w:r>
            <w:r w:rsidRPr="00F12559">
              <w:rPr>
                <w:rFonts w:cstheme="minorHAnsi"/>
                <w:sz w:val="20"/>
                <w:lang w:val="mk-MK"/>
              </w:rPr>
              <w:t>ошник  д</w:t>
            </w:r>
            <w:r w:rsidRPr="00F12559">
              <w:rPr>
                <w:rFonts w:cstheme="minorHAnsi"/>
                <w:sz w:val="20"/>
              </w:rPr>
              <w:t>иректор</w:t>
            </w:r>
          </w:p>
        </w:tc>
        <w:tc>
          <w:tcPr>
            <w:tcW w:w="1843" w:type="dxa"/>
            <w:tcBorders>
              <w:top w:val="single" w:sz="4" w:space="0" w:color="auto"/>
              <w:bottom w:val="single" w:sz="4" w:space="0" w:color="auto"/>
            </w:tcBorders>
            <w:vAlign w:val="center"/>
          </w:tcPr>
          <w:p w:rsidR="00D507BA" w:rsidRPr="00F12559" w:rsidRDefault="00D507BA" w:rsidP="00782681">
            <w:pPr>
              <w:pStyle w:val="NoSpacing"/>
              <w:jc w:val="center"/>
              <w:rPr>
                <w:rFonts w:cstheme="minorHAnsi"/>
                <w:sz w:val="20"/>
              </w:rPr>
            </w:pPr>
            <w:r w:rsidRPr="00F12559">
              <w:rPr>
                <w:rFonts w:cstheme="minorHAnsi"/>
                <w:sz w:val="20"/>
                <w:lang w:val="mk-MK"/>
              </w:rPr>
              <w:t>септември 202</w:t>
            </w:r>
            <w:r w:rsidR="00782681" w:rsidRPr="00F12559">
              <w:rPr>
                <w:rFonts w:cstheme="minorHAnsi"/>
                <w:sz w:val="20"/>
              </w:rPr>
              <w:t>5</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lang w:val="mk-MK"/>
              </w:rPr>
            </w:pPr>
            <w:r w:rsidRPr="00F12559">
              <w:rPr>
                <w:rFonts w:cstheme="minorHAnsi"/>
                <w:sz w:val="20"/>
              </w:rPr>
              <w:t xml:space="preserve">Следење на </w:t>
            </w:r>
            <w:r w:rsidRPr="00F12559">
              <w:rPr>
                <w:rFonts w:cstheme="minorHAnsi"/>
                <w:sz w:val="20"/>
                <w:lang w:val="mk-MK"/>
              </w:rPr>
              <w:t xml:space="preserve">работата на наставниците </w:t>
            </w:r>
            <w:r w:rsidRPr="00F12559">
              <w:rPr>
                <w:rFonts w:cstheme="minorHAnsi"/>
                <w:sz w:val="20"/>
              </w:rPr>
              <w:t>и реализацијата на наставните цели</w:t>
            </w:r>
            <w:r w:rsidRPr="00F12559">
              <w:rPr>
                <w:rFonts w:cstheme="minorHAnsi"/>
                <w:sz w:val="20"/>
                <w:lang w:val="mk-MK"/>
              </w:rPr>
              <w:t xml:space="preserve"> преку к</w:t>
            </w:r>
            <w:r w:rsidRPr="00F12559">
              <w:rPr>
                <w:rFonts w:cstheme="minorHAnsi"/>
                <w:sz w:val="20"/>
              </w:rPr>
              <w:t>онтрола на наставните планирања</w:t>
            </w:r>
            <w:r w:rsidRPr="00F12559">
              <w:rPr>
                <w:rFonts w:cstheme="minorHAnsi"/>
                <w:sz w:val="20"/>
                <w:lang w:val="mk-MK"/>
              </w:rPr>
              <w:t xml:space="preserve"> и е-дневник</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Директор</w:t>
            </w:r>
          </w:p>
          <w:p w:rsidR="00D507BA" w:rsidRPr="00F12559" w:rsidRDefault="00D507BA" w:rsidP="00F3630F">
            <w:pPr>
              <w:pStyle w:val="NoSpacing"/>
              <w:jc w:val="center"/>
              <w:rPr>
                <w:rFonts w:cstheme="minorHAnsi"/>
                <w:sz w:val="20"/>
                <w:lang w:val="mk-MK"/>
              </w:rPr>
            </w:pPr>
            <w:r w:rsidRPr="00F12559">
              <w:rPr>
                <w:rFonts w:cstheme="minorHAnsi"/>
                <w:sz w:val="20"/>
                <w:lang w:val="mk-MK"/>
              </w:rPr>
              <w:t>Педагог</w:t>
            </w:r>
          </w:p>
          <w:p w:rsidR="00D507BA" w:rsidRPr="00F12559" w:rsidRDefault="00D507BA" w:rsidP="00F3630F">
            <w:pPr>
              <w:pStyle w:val="NoSpacing"/>
              <w:jc w:val="center"/>
              <w:rPr>
                <w:rFonts w:cstheme="minorHAnsi"/>
                <w:sz w:val="20"/>
                <w:lang w:val="mk-MK"/>
              </w:rPr>
            </w:pPr>
            <w:r w:rsidRPr="00F12559">
              <w:rPr>
                <w:rFonts w:cstheme="minorHAnsi"/>
                <w:sz w:val="20"/>
              </w:rPr>
              <w:t>Пом</w:t>
            </w:r>
            <w:r w:rsidRPr="00F12559">
              <w:rPr>
                <w:rFonts w:cstheme="minorHAnsi"/>
                <w:sz w:val="20"/>
                <w:lang w:val="mk-MK"/>
              </w:rPr>
              <w:t>ошници  д</w:t>
            </w:r>
            <w:r w:rsidRPr="00F12559">
              <w:rPr>
                <w:rFonts w:cstheme="minorHAnsi"/>
                <w:sz w:val="20"/>
              </w:rPr>
              <w:t>иректор</w:t>
            </w:r>
            <w:r w:rsidRPr="00F12559">
              <w:rPr>
                <w:rFonts w:cstheme="minorHAnsi"/>
                <w:sz w:val="20"/>
                <w:lang w:val="mk-MK"/>
              </w:rPr>
              <w:t>и</w:t>
            </w:r>
          </w:p>
        </w:tc>
        <w:tc>
          <w:tcPr>
            <w:tcW w:w="1843"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Континуирано во текот на целата учебна година</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rPr>
            </w:pPr>
            <w:r w:rsidRPr="00F12559">
              <w:rPr>
                <w:rFonts w:cstheme="minorHAnsi"/>
                <w:sz w:val="20"/>
              </w:rPr>
              <w:t xml:space="preserve">Следење на </w:t>
            </w:r>
            <w:r w:rsidRPr="00F12559">
              <w:rPr>
                <w:rFonts w:cstheme="minorHAnsi"/>
                <w:sz w:val="20"/>
                <w:lang w:val="mk-MK"/>
              </w:rPr>
              <w:t>работата на наставниците преку доставување на извештаи за:</w:t>
            </w:r>
          </w:p>
          <w:p w:rsidR="00D507BA" w:rsidRPr="00F12559" w:rsidRDefault="00D507BA" w:rsidP="00EA6C10">
            <w:pPr>
              <w:pStyle w:val="NoSpacing"/>
              <w:numPr>
                <w:ilvl w:val="0"/>
                <w:numId w:val="3"/>
              </w:numPr>
              <w:ind w:left="426" w:hanging="284"/>
              <w:rPr>
                <w:rFonts w:cstheme="minorHAnsi"/>
                <w:sz w:val="20"/>
              </w:rPr>
            </w:pPr>
            <w:r w:rsidRPr="00F12559">
              <w:rPr>
                <w:rFonts w:cstheme="minorHAnsi"/>
                <w:sz w:val="20"/>
                <w:lang w:val="mk-MK"/>
              </w:rPr>
              <w:t>среден успех во паралелката,</w:t>
            </w:r>
          </w:p>
          <w:p w:rsidR="00D507BA" w:rsidRPr="00F12559" w:rsidRDefault="00D507BA" w:rsidP="00EA6C10">
            <w:pPr>
              <w:pStyle w:val="NoSpacing"/>
              <w:numPr>
                <w:ilvl w:val="0"/>
                <w:numId w:val="3"/>
              </w:numPr>
              <w:ind w:left="426" w:hanging="284"/>
              <w:rPr>
                <w:rFonts w:cstheme="minorHAnsi"/>
                <w:sz w:val="20"/>
              </w:rPr>
            </w:pPr>
            <w:r w:rsidRPr="00F12559">
              <w:rPr>
                <w:rFonts w:cstheme="minorHAnsi"/>
                <w:sz w:val="20"/>
                <w:lang w:val="mk-MK"/>
              </w:rPr>
              <w:t xml:space="preserve">реализирани наставни часови, </w:t>
            </w:r>
            <w:r w:rsidR="00166ECD" w:rsidRPr="00F12559">
              <w:rPr>
                <w:rFonts w:cstheme="minorHAnsi"/>
                <w:sz w:val="20"/>
                <w:lang w:val="mk-MK"/>
              </w:rPr>
              <w:t>содржини програмирани од училиштето</w:t>
            </w:r>
            <w:r w:rsidRPr="00F12559">
              <w:rPr>
                <w:rFonts w:cstheme="minorHAnsi"/>
                <w:sz w:val="20"/>
                <w:lang w:val="mk-MK"/>
              </w:rPr>
              <w:t xml:space="preserve"> и воннаставни  активности,</w:t>
            </w:r>
          </w:p>
          <w:p w:rsidR="00D507BA" w:rsidRPr="00F12559" w:rsidRDefault="00D507BA" w:rsidP="00EA6C10">
            <w:pPr>
              <w:pStyle w:val="NoSpacing"/>
              <w:numPr>
                <w:ilvl w:val="0"/>
                <w:numId w:val="3"/>
              </w:numPr>
              <w:ind w:left="426" w:hanging="284"/>
              <w:rPr>
                <w:rFonts w:cstheme="minorHAnsi"/>
                <w:sz w:val="20"/>
              </w:rPr>
            </w:pPr>
            <w:r w:rsidRPr="00F12559">
              <w:rPr>
                <w:rFonts w:cstheme="minorHAnsi"/>
                <w:sz w:val="20"/>
                <w:lang w:val="mk-MK"/>
              </w:rPr>
              <w:t>реализирана дополнителна и додатна настава,</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Предметни наставници</w:t>
            </w:r>
          </w:p>
          <w:p w:rsidR="00D507BA" w:rsidRPr="00F12559" w:rsidRDefault="00D507BA" w:rsidP="00F3630F">
            <w:pPr>
              <w:pStyle w:val="NoSpacing"/>
              <w:jc w:val="center"/>
              <w:rPr>
                <w:rFonts w:cstheme="minorHAnsi"/>
                <w:sz w:val="20"/>
                <w:lang w:val="mk-MK"/>
              </w:rPr>
            </w:pPr>
            <w:r w:rsidRPr="00F12559">
              <w:rPr>
                <w:rFonts w:cstheme="minorHAnsi"/>
                <w:sz w:val="20"/>
                <w:lang w:val="mk-MK"/>
              </w:rPr>
              <w:t>Педагог</w:t>
            </w:r>
          </w:p>
          <w:p w:rsidR="00D507BA" w:rsidRPr="00F12559" w:rsidRDefault="00D507BA" w:rsidP="00F3630F">
            <w:pPr>
              <w:pStyle w:val="NoSpacing"/>
              <w:jc w:val="center"/>
              <w:rPr>
                <w:rFonts w:cstheme="minorHAnsi"/>
                <w:sz w:val="20"/>
                <w:lang w:val="mk-MK"/>
              </w:rPr>
            </w:pPr>
            <w:r w:rsidRPr="00F12559">
              <w:rPr>
                <w:rFonts w:cstheme="minorHAnsi"/>
                <w:sz w:val="20"/>
              </w:rPr>
              <w:t>Пом</w:t>
            </w:r>
            <w:r w:rsidRPr="00F12559">
              <w:rPr>
                <w:rFonts w:cstheme="minorHAnsi"/>
                <w:sz w:val="20"/>
                <w:lang w:val="mk-MK"/>
              </w:rPr>
              <w:t>ошници  д</w:t>
            </w:r>
            <w:r w:rsidRPr="00F12559">
              <w:rPr>
                <w:rFonts w:cstheme="minorHAnsi"/>
                <w:sz w:val="20"/>
              </w:rPr>
              <w:t>иректор</w:t>
            </w:r>
            <w:r w:rsidRPr="00F12559">
              <w:rPr>
                <w:rFonts w:cstheme="minorHAnsi"/>
                <w:sz w:val="20"/>
                <w:lang w:val="mk-MK"/>
              </w:rPr>
              <w:t>и</w:t>
            </w:r>
          </w:p>
        </w:tc>
        <w:tc>
          <w:tcPr>
            <w:tcW w:w="1843"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секој месец</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EA6C10">
            <w:pPr>
              <w:pStyle w:val="NoSpacing"/>
              <w:numPr>
                <w:ilvl w:val="0"/>
                <w:numId w:val="5"/>
              </w:numPr>
              <w:rPr>
                <w:rFonts w:cstheme="minorHAnsi"/>
                <w:sz w:val="20"/>
              </w:rPr>
            </w:pPr>
            <w:r w:rsidRPr="00F12559">
              <w:rPr>
                <w:rFonts w:cstheme="minorHAnsi"/>
                <w:sz w:val="20"/>
                <w:lang w:val="mk-MK"/>
              </w:rPr>
              <w:lastRenderedPageBreak/>
              <w:t>Следење на работа на класните раководители  преку поднесување на  извештаи за:</w:t>
            </w:r>
          </w:p>
          <w:p w:rsidR="00D507BA" w:rsidRPr="00F12559" w:rsidRDefault="00D507BA" w:rsidP="00EA6C10">
            <w:pPr>
              <w:pStyle w:val="NoSpacing"/>
              <w:numPr>
                <w:ilvl w:val="0"/>
                <w:numId w:val="4"/>
              </w:numPr>
              <w:ind w:left="426" w:hanging="284"/>
              <w:rPr>
                <w:rFonts w:cstheme="minorHAnsi"/>
                <w:sz w:val="20"/>
              </w:rPr>
            </w:pPr>
            <w:r w:rsidRPr="00F12559">
              <w:rPr>
                <w:rFonts w:cstheme="minorHAnsi"/>
                <w:sz w:val="20"/>
                <w:lang w:val="mk-MK"/>
              </w:rPr>
              <w:t xml:space="preserve">редовност и изречени педагошки мерки </w:t>
            </w:r>
            <w:r w:rsidRPr="00F12559">
              <w:rPr>
                <w:rFonts w:cstheme="minorHAnsi"/>
                <w:sz w:val="20"/>
              </w:rPr>
              <w:t xml:space="preserve"> на учениците</w:t>
            </w:r>
            <w:r w:rsidRPr="00F12559">
              <w:rPr>
                <w:rFonts w:cstheme="minorHAnsi"/>
                <w:sz w:val="20"/>
                <w:lang w:val="mk-MK"/>
              </w:rPr>
              <w:t xml:space="preserve"> во текот на месецот</w:t>
            </w:r>
          </w:p>
          <w:p w:rsidR="00D507BA" w:rsidRPr="00F12559" w:rsidRDefault="00D507BA" w:rsidP="00EA6C10">
            <w:pPr>
              <w:pStyle w:val="NoSpacing"/>
              <w:numPr>
                <w:ilvl w:val="0"/>
                <w:numId w:val="4"/>
              </w:numPr>
              <w:ind w:left="426" w:hanging="284"/>
              <w:rPr>
                <w:rFonts w:cstheme="minorHAnsi"/>
                <w:sz w:val="20"/>
              </w:rPr>
            </w:pPr>
            <w:r w:rsidRPr="00F12559">
              <w:rPr>
                <w:rFonts w:cstheme="minorHAnsi"/>
                <w:sz w:val="20"/>
                <w:lang w:val="mk-MK"/>
              </w:rPr>
              <w:t>оценетост и постигнат успех на ученикот</w:t>
            </w:r>
          </w:p>
          <w:p w:rsidR="00D507BA" w:rsidRPr="00F12559" w:rsidRDefault="00D507BA" w:rsidP="00EA6C10">
            <w:pPr>
              <w:pStyle w:val="NoSpacing"/>
              <w:numPr>
                <w:ilvl w:val="0"/>
                <w:numId w:val="4"/>
              </w:numPr>
              <w:ind w:left="426" w:hanging="284"/>
              <w:rPr>
                <w:rFonts w:cstheme="minorHAnsi"/>
                <w:sz w:val="20"/>
              </w:rPr>
            </w:pPr>
            <w:r w:rsidRPr="00F12559">
              <w:rPr>
                <w:rFonts w:cstheme="minorHAnsi"/>
                <w:sz w:val="20"/>
                <w:lang w:val="mk-MK"/>
              </w:rPr>
              <w:t>остварени контакти со родители и родителски средби</w:t>
            </w:r>
          </w:p>
          <w:p w:rsidR="00F25475" w:rsidRPr="00F12559" w:rsidRDefault="00D507BA" w:rsidP="00EA6C10">
            <w:pPr>
              <w:pStyle w:val="NoSpacing"/>
              <w:numPr>
                <w:ilvl w:val="0"/>
                <w:numId w:val="4"/>
              </w:numPr>
              <w:ind w:left="426" w:hanging="284"/>
              <w:rPr>
                <w:rFonts w:cstheme="minorHAnsi"/>
                <w:sz w:val="20"/>
              </w:rPr>
            </w:pPr>
            <w:r w:rsidRPr="00F12559">
              <w:rPr>
                <w:rFonts w:cstheme="minorHAnsi"/>
                <w:sz w:val="20"/>
                <w:lang w:val="mk-MK"/>
              </w:rPr>
              <w:t>контрола на педагошката евиденција и документација која се води од страна на класниот раководител</w:t>
            </w:r>
          </w:p>
        </w:tc>
        <w:tc>
          <w:tcPr>
            <w:tcW w:w="3090"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Класни раководители</w:t>
            </w:r>
          </w:p>
          <w:p w:rsidR="00D507BA" w:rsidRPr="00F12559" w:rsidRDefault="00D507BA" w:rsidP="00F3630F">
            <w:pPr>
              <w:pStyle w:val="NoSpacing"/>
              <w:jc w:val="center"/>
              <w:rPr>
                <w:rFonts w:cstheme="minorHAnsi"/>
                <w:sz w:val="20"/>
                <w:lang w:val="mk-MK"/>
              </w:rPr>
            </w:pPr>
            <w:r w:rsidRPr="00F12559">
              <w:rPr>
                <w:rFonts w:cstheme="minorHAnsi"/>
                <w:sz w:val="20"/>
              </w:rPr>
              <w:t>Педагог</w:t>
            </w:r>
          </w:p>
          <w:p w:rsidR="00D507BA" w:rsidRPr="00F12559" w:rsidRDefault="00D507BA" w:rsidP="00F3630F">
            <w:pPr>
              <w:pStyle w:val="NoSpacing"/>
              <w:jc w:val="center"/>
              <w:rPr>
                <w:rFonts w:cstheme="minorHAnsi"/>
                <w:sz w:val="20"/>
                <w:lang w:val="mk-MK"/>
              </w:rPr>
            </w:pPr>
            <w:r w:rsidRPr="00F12559">
              <w:rPr>
                <w:rFonts w:cstheme="minorHAnsi"/>
                <w:sz w:val="20"/>
              </w:rPr>
              <w:t>Пом</w:t>
            </w:r>
            <w:r w:rsidRPr="00F12559">
              <w:rPr>
                <w:rFonts w:cstheme="minorHAnsi"/>
                <w:sz w:val="20"/>
                <w:lang w:val="mk-MK"/>
              </w:rPr>
              <w:t>ошници  д</w:t>
            </w:r>
            <w:r w:rsidRPr="00F12559">
              <w:rPr>
                <w:rFonts w:cstheme="minorHAnsi"/>
                <w:sz w:val="20"/>
              </w:rPr>
              <w:t>иректор</w:t>
            </w:r>
            <w:r w:rsidRPr="00F12559">
              <w:rPr>
                <w:rFonts w:cstheme="minorHAnsi"/>
                <w:sz w:val="20"/>
                <w:lang w:val="mk-MK"/>
              </w:rPr>
              <w:t>и</w:t>
            </w:r>
          </w:p>
        </w:tc>
        <w:tc>
          <w:tcPr>
            <w:tcW w:w="1843" w:type="dxa"/>
            <w:tcBorders>
              <w:top w:val="single" w:sz="4" w:space="0" w:color="auto"/>
              <w:bottom w:val="single" w:sz="4" w:space="0" w:color="auto"/>
            </w:tcBorders>
            <w:vAlign w:val="center"/>
          </w:tcPr>
          <w:p w:rsidR="00D507BA" w:rsidRPr="00F12559" w:rsidRDefault="00D507BA" w:rsidP="00F3630F">
            <w:pPr>
              <w:pStyle w:val="NoSpacing"/>
              <w:jc w:val="center"/>
              <w:rPr>
                <w:rFonts w:cstheme="minorHAnsi"/>
                <w:sz w:val="20"/>
                <w:lang w:val="mk-MK"/>
              </w:rPr>
            </w:pPr>
            <w:r w:rsidRPr="00F12559">
              <w:rPr>
                <w:rFonts w:cstheme="minorHAnsi"/>
                <w:sz w:val="20"/>
                <w:lang w:val="mk-MK"/>
              </w:rPr>
              <w:t>секој месец</w:t>
            </w:r>
          </w:p>
        </w:tc>
      </w:tr>
      <w:tr w:rsidR="00D507BA" w:rsidRPr="00F12559" w:rsidTr="001604C7">
        <w:tc>
          <w:tcPr>
            <w:tcW w:w="5098"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rPr>
            </w:pPr>
            <w:r w:rsidRPr="00F12559">
              <w:rPr>
                <w:rFonts w:cstheme="minorHAnsi"/>
                <w:sz w:val="20"/>
              </w:rPr>
              <w:t xml:space="preserve">11. Следење на педагошката работа  преку </w:t>
            </w:r>
            <w:r w:rsidR="00D877BF" w:rsidRPr="00F12559">
              <w:rPr>
                <w:rFonts w:cstheme="minorHAnsi"/>
                <w:sz w:val="20"/>
              </w:rPr>
              <w:t xml:space="preserve">    </w:t>
            </w:r>
            <w:r w:rsidRPr="00F12559">
              <w:rPr>
                <w:rFonts w:cstheme="minorHAnsi"/>
                <w:sz w:val="20"/>
              </w:rPr>
              <w:t>изготвување на периодични извештаи :</w:t>
            </w:r>
          </w:p>
          <w:p w:rsidR="00D507BA" w:rsidRPr="00F12559" w:rsidRDefault="00D507BA" w:rsidP="00F12559">
            <w:pPr>
              <w:pStyle w:val="NoSpacing"/>
              <w:rPr>
                <w:rFonts w:cstheme="minorHAnsi"/>
                <w:sz w:val="20"/>
              </w:rPr>
            </w:pPr>
            <w:r w:rsidRPr="00F12559">
              <w:rPr>
                <w:rFonts w:cstheme="minorHAnsi"/>
                <w:sz w:val="20"/>
              </w:rPr>
              <w:t>за работа на училиштето  во првиот квартал</w:t>
            </w:r>
          </w:p>
          <w:p w:rsidR="00D507BA" w:rsidRPr="00F12559" w:rsidRDefault="00D507BA" w:rsidP="00F12559">
            <w:pPr>
              <w:pStyle w:val="NoSpacing"/>
              <w:rPr>
                <w:rFonts w:cstheme="minorHAnsi"/>
                <w:sz w:val="20"/>
              </w:rPr>
            </w:pPr>
            <w:r w:rsidRPr="00F12559">
              <w:rPr>
                <w:rFonts w:cstheme="minorHAnsi"/>
                <w:sz w:val="20"/>
              </w:rPr>
              <w:t>за работа на училиштето  на крај од  првото полугодие</w:t>
            </w:r>
          </w:p>
          <w:p w:rsidR="00D507BA" w:rsidRPr="00F12559" w:rsidRDefault="00D507BA" w:rsidP="00F12559">
            <w:pPr>
              <w:pStyle w:val="NoSpacing"/>
              <w:rPr>
                <w:rFonts w:cstheme="minorHAnsi"/>
                <w:sz w:val="20"/>
              </w:rPr>
            </w:pPr>
            <w:r w:rsidRPr="00F12559">
              <w:rPr>
                <w:rFonts w:cstheme="minorHAnsi"/>
                <w:sz w:val="20"/>
              </w:rPr>
              <w:t>за работа на училиштето  во третиот квартал</w:t>
            </w:r>
          </w:p>
          <w:p w:rsidR="00D507BA" w:rsidRPr="00F12559" w:rsidRDefault="00D507BA" w:rsidP="00F12559">
            <w:pPr>
              <w:pStyle w:val="NoSpacing"/>
              <w:rPr>
                <w:rFonts w:cstheme="minorHAnsi"/>
                <w:sz w:val="20"/>
              </w:rPr>
            </w:pPr>
            <w:r w:rsidRPr="00F12559">
              <w:rPr>
                <w:rFonts w:cstheme="minorHAnsi"/>
                <w:sz w:val="20"/>
              </w:rPr>
              <w:t>за работа на училиштето  на крај од  наставната година</w:t>
            </w:r>
          </w:p>
          <w:p w:rsidR="004C1A39" w:rsidRPr="00F12559" w:rsidRDefault="00D507BA" w:rsidP="00F12559">
            <w:pPr>
              <w:pStyle w:val="NoSpacing"/>
              <w:rPr>
                <w:rFonts w:cstheme="minorHAnsi"/>
                <w:sz w:val="20"/>
              </w:rPr>
            </w:pPr>
            <w:r w:rsidRPr="00F12559">
              <w:rPr>
                <w:rFonts w:cstheme="minorHAnsi"/>
                <w:sz w:val="20"/>
              </w:rPr>
              <w:t>за работа на крај на учебната 20</w:t>
            </w:r>
            <w:r w:rsidR="00843458" w:rsidRPr="00F12559">
              <w:rPr>
                <w:rFonts w:cstheme="minorHAnsi"/>
                <w:sz w:val="20"/>
              </w:rPr>
              <w:t>2</w:t>
            </w:r>
            <w:r w:rsidR="00D877BF" w:rsidRPr="00F12559">
              <w:rPr>
                <w:rFonts w:cstheme="minorHAnsi"/>
                <w:sz w:val="20"/>
              </w:rPr>
              <w:t>5</w:t>
            </w:r>
            <w:r w:rsidRPr="00F12559">
              <w:rPr>
                <w:rFonts w:cstheme="minorHAnsi"/>
                <w:sz w:val="20"/>
              </w:rPr>
              <w:t>/202</w:t>
            </w:r>
            <w:r w:rsidR="00D877BF" w:rsidRPr="00F12559">
              <w:rPr>
                <w:rFonts w:cstheme="minorHAnsi"/>
                <w:sz w:val="20"/>
              </w:rPr>
              <w:t>6</w:t>
            </w:r>
            <w:r w:rsidRPr="00F12559">
              <w:rPr>
                <w:rFonts w:cstheme="minorHAnsi"/>
                <w:sz w:val="20"/>
              </w:rPr>
              <w:t xml:space="preserve"> година</w:t>
            </w:r>
          </w:p>
        </w:tc>
        <w:tc>
          <w:tcPr>
            <w:tcW w:w="3090"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rPr>
            </w:pPr>
            <w:r w:rsidRPr="00F12559">
              <w:rPr>
                <w:rFonts w:cstheme="minorHAnsi"/>
                <w:sz w:val="20"/>
              </w:rPr>
              <w:t>Директор</w:t>
            </w:r>
          </w:p>
          <w:p w:rsidR="00D507BA" w:rsidRPr="00F12559" w:rsidRDefault="00D507BA" w:rsidP="00F12559">
            <w:pPr>
              <w:pStyle w:val="NoSpacing"/>
              <w:rPr>
                <w:rFonts w:cstheme="minorHAnsi"/>
                <w:sz w:val="20"/>
              </w:rPr>
            </w:pPr>
            <w:r w:rsidRPr="00F12559">
              <w:rPr>
                <w:rFonts w:cstheme="minorHAnsi"/>
                <w:sz w:val="20"/>
              </w:rPr>
              <w:t>Педагог</w:t>
            </w:r>
          </w:p>
          <w:p w:rsidR="00D507BA" w:rsidRPr="00F12559" w:rsidRDefault="00D507BA" w:rsidP="00F12559">
            <w:pPr>
              <w:pStyle w:val="NoSpacing"/>
              <w:rPr>
                <w:rFonts w:cstheme="minorHAnsi"/>
                <w:sz w:val="20"/>
              </w:rPr>
            </w:pPr>
            <w:r w:rsidRPr="00F12559">
              <w:rPr>
                <w:rFonts w:cstheme="minorHAnsi"/>
                <w:sz w:val="20"/>
              </w:rPr>
              <w:t>Класни раководители</w:t>
            </w:r>
          </w:p>
          <w:p w:rsidR="00D507BA" w:rsidRPr="00F12559" w:rsidRDefault="00D507BA" w:rsidP="00F12559">
            <w:pPr>
              <w:pStyle w:val="NoSpacing"/>
              <w:rPr>
                <w:rFonts w:cstheme="minorHAnsi"/>
                <w:sz w:val="20"/>
              </w:rPr>
            </w:pPr>
            <w:r w:rsidRPr="00F12559">
              <w:rPr>
                <w:rFonts w:cstheme="minorHAnsi"/>
                <w:sz w:val="20"/>
              </w:rPr>
              <w:t>Помошници  директори</w:t>
            </w:r>
          </w:p>
        </w:tc>
        <w:tc>
          <w:tcPr>
            <w:tcW w:w="1843"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rPr>
            </w:pPr>
            <w:r w:rsidRPr="00F12559">
              <w:rPr>
                <w:rFonts w:cstheme="minorHAnsi"/>
                <w:sz w:val="20"/>
              </w:rPr>
              <w:t xml:space="preserve">ноември </w:t>
            </w:r>
            <w:r w:rsidR="00843458" w:rsidRPr="00F12559">
              <w:rPr>
                <w:rFonts w:cstheme="minorHAnsi"/>
                <w:sz w:val="20"/>
              </w:rPr>
              <w:t>202</w:t>
            </w:r>
            <w:r w:rsidR="00782681" w:rsidRPr="00F12559">
              <w:rPr>
                <w:rFonts w:cstheme="minorHAnsi"/>
                <w:sz w:val="20"/>
              </w:rPr>
              <w:t>5</w:t>
            </w:r>
          </w:p>
          <w:p w:rsidR="00D507BA" w:rsidRPr="00F12559" w:rsidRDefault="00D507BA" w:rsidP="00F12559">
            <w:pPr>
              <w:pStyle w:val="NoSpacing"/>
              <w:rPr>
                <w:rFonts w:cstheme="minorHAnsi"/>
                <w:sz w:val="20"/>
              </w:rPr>
            </w:pPr>
            <w:r w:rsidRPr="00F12559">
              <w:rPr>
                <w:rFonts w:cstheme="minorHAnsi"/>
                <w:sz w:val="20"/>
              </w:rPr>
              <w:t>јануари 2</w:t>
            </w:r>
            <w:r w:rsidR="00F25475" w:rsidRPr="00F12559">
              <w:rPr>
                <w:rFonts w:cstheme="minorHAnsi"/>
                <w:sz w:val="20"/>
              </w:rPr>
              <w:t>02</w:t>
            </w:r>
            <w:r w:rsidR="00782681" w:rsidRPr="00F12559">
              <w:rPr>
                <w:rFonts w:cstheme="minorHAnsi"/>
                <w:sz w:val="20"/>
              </w:rPr>
              <w:t>6</w:t>
            </w:r>
          </w:p>
          <w:p w:rsidR="00D507BA" w:rsidRPr="00F12559" w:rsidRDefault="00D507BA" w:rsidP="00F12559">
            <w:pPr>
              <w:pStyle w:val="NoSpacing"/>
              <w:rPr>
                <w:rFonts w:cstheme="minorHAnsi"/>
                <w:sz w:val="20"/>
              </w:rPr>
            </w:pPr>
            <w:r w:rsidRPr="00F12559">
              <w:rPr>
                <w:rFonts w:cstheme="minorHAnsi"/>
                <w:sz w:val="20"/>
              </w:rPr>
              <w:t>април 2</w:t>
            </w:r>
            <w:r w:rsidR="00F25475" w:rsidRPr="00F12559">
              <w:rPr>
                <w:rFonts w:cstheme="minorHAnsi"/>
                <w:sz w:val="20"/>
              </w:rPr>
              <w:t>02</w:t>
            </w:r>
            <w:r w:rsidR="00782681" w:rsidRPr="00F12559">
              <w:rPr>
                <w:rFonts w:cstheme="minorHAnsi"/>
                <w:sz w:val="20"/>
              </w:rPr>
              <w:t>6</w:t>
            </w:r>
          </w:p>
          <w:p w:rsidR="00D507BA" w:rsidRPr="00F12559" w:rsidRDefault="00D507BA" w:rsidP="00F12559">
            <w:pPr>
              <w:pStyle w:val="NoSpacing"/>
              <w:rPr>
                <w:rFonts w:cstheme="minorHAnsi"/>
                <w:sz w:val="20"/>
              </w:rPr>
            </w:pPr>
            <w:r w:rsidRPr="00F12559">
              <w:rPr>
                <w:rFonts w:cstheme="minorHAnsi"/>
                <w:sz w:val="20"/>
              </w:rPr>
              <w:t>јуни 2</w:t>
            </w:r>
            <w:r w:rsidR="00F25475" w:rsidRPr="00F12559">
              <w:rPr>
                <w:rFonts w:cstheme="minorHAnsi"/>
                <w:sz w:val="20"/>
              </w:rPr>
              <w:t>02</w:t>
            </w:r>
            <w:r w:rsidR="00782681" w:rsidRPr="00F12559">
              <w:rPr>
                <w:rFonts w:cstheme="minorHAnsi"/>
                <w:sz w:val="20"/>
              </w:rPr>
              <w:t>6</w:t>
            </w:r>
          </w:p>
          <w:p w:rsidR="00D507BA" w:rsidRPr="00F12559" w:rsidRDefault="00D507BA" w:rsidP="00F12559">
            <w:pPr>
              <w:pStyle w:val="NoSpacing"/>
              <w:rPr>
                <w:rFonts w:cstheme="minorHAnsi"/>
                <w:sz w:val="20"/>
              </w:rPr>
            </w:pPr>
            <w:r w:rsidRPr="00F12559">
              <w:rPr>
                <w:rFonts w:cstheme="minorHAnsi"/>
                <w:sz w:val="20"/>
              </w:rPr>
              <w:t>август 202</w:t>
            </w:r>
            <w:r w:rsidR="00782681" w:rsidRPr="00F12559">
              <w:rPr>
                <w:rFonts w:cstheme="minorHAnsi"/>
                <w:sz w:val="20"/>
              </w:rPr>
              <w:t>6</w:t>
            </w:r>
          </w:p>
        </w:tc>
      </w:tr>
    </w:tbl>
    <w:p w:rsidR="00476C34" w:rsidRPr="00476C34" w:rsidRDefault="00476C34" w:rsidP="00BA6053">
      <w:pPr>
        <w:pStyle w:val="Heading2"/>
        <w:numPr>
          <w:ilvl w:val="0"/>
          <w:numId w:val="0"/>
        </w:numPr>
        <w:ind w:left="576"/>
      </w:pPr>
    </w:p>
    <w:p w:rsidR="00D507BA" w:rsidRPr="001F59E4" w:rsidRDefault="004E6694" w:rsidP="00BA6053">
      <w:pPr>
        <w:pStyle w:val="Heading2"/>
      </w:pPr>
      <w:bookmarkStart w:id="62" w:name="_Toc210031855"/>
      <w:r w:rsidRPr="001F59E4">
        <w:t>Подрачје:усовршување и професионален развој на наставниците</w:t>
      </w:r>
      <w:bookmarkEnd w:id="62"/>
      <w:r w:rsidRPr="001F59E4">
        <w:t xml:space="preserve"> </w:t>
      </w:r>
    </w:p>
    <w:tbl>
      <w:tblPr>
        <w:tblW w:w="10031" w:type="dxa"/>
        <w:tblLayout w:type="fixed"/>
        <w:tblLook w:val="04A0" w:firstRow="1" w:lastRow="0" w:firstColumn="1" w:lastColumn="0" w:noHBand="0" w:noVBand="1"/>
      </w:tblPr>
      <w:tblGrid>
        <w:gridCol w:w="6516"/>
        <w:gridCol w:w="1843"/>
        <w:gridCol w:w="1672"/>
      </w:tblGrid>
      <w:tr w:rsidR="00D507BA" w:rsidRPr="00476C34" w:rsidTr="001604C7">
        <w:trPr>
          <w:trHeight w:val="696"/>
        </w:trPr>
        <w:tc>
          <w:tcPr>
            <w:tcW w:w="6516" w:type="dxa"/>
            <w:tcBorders>
              <w:bottom w:val="single" w:sz="4" w:space="0" w:color="auto"/>
            </w:tcBorders>
            <w:shd w:val="clear" w:color="auto" w:fill="D9D9D9"/>
            <w:vAlign w:val="center"/>
          </w:tcPr>
          <w:p w:rsidR="00D507BA" w:rsidRPr="00476C34" w:rsidRDefault="00D507BA" w:rsidP="00F3630F">
            <w:pPr>
              <w:jc w:val="center"/>
              <w:rPr>
                <w:rFonts w:asciiTheme="minorHAnsi" w:hAnsiTheme="minorHAnsi" w:cstheme="minorHAnsi"/>
                <w:b/>
                <w:sz w:val="20"/>
                <w:szCs w:val="22"/>
                <w:lang w:val="mk-MK"/>
              </w:rPr>
            </w:pPr>
            <w:r w:rsidRPr="00476C34">
              <w:rPr>
                <w:rFonts w:asciiTheme="minorHAnsi" w:hAnsiTheme="minorHAnsi" w:cstheme="minorHAnsi"/>
                <w:b/>
                <w:sz w:val="20"/>
                <w:szCs w:val="22"/>
              </w:rPr>
              <w:t>АКТИВНОСТ</w:t>
            </w:r>
            <w:r w:rsidRPr="00476C34">
              <w:rPr>
                <w:rFonts w:asciiTheme="minorHAnsi" w:hAnsiTheme="minorHAnsi" w:cstheme="minorHAnsi"/>
                <w:b/>
                <w:sz w:val="20"/>
                <w:szCs w:val="22"/>
                <w:lang w:val="mk-MK"/>
              </w:rPr>
              <w:t>И</w:t>
            </w:r>
          </w:p>
        </w:tc>
        <w:tc>
          <w:tcPr>
            <w:tcW w:w="1843" w:type="dxa"/>
            <w:tcBorders>
              <w:bottom w:val="single" w:sz="4" w:space="0" w:color="auto"/>
            </w:tcBorders>
            <w:shd w:val="clear" w:color="auto" w:fill="D9D9D9"/>
            <w:vAlign w:val="center"/>
          </w:tcPr>
          <w:p w:rsidR="00D507BA" w:rsidRPr="00476C34" w:rsidRDefault="00D507BA" w:rsidP="00F3630F">
            <w:pPr>
              <w:jc w:val="center"/>
              <w:rPr>
                <w:rFonts w:asciiTheme="minorHAnsi" w:hAnsiTheme="minorHAnsi" w:cstheme="minorHAnsi"/>
                <w:b/>
                <w:sz w:val="20"/>
                <w:szCs w:val="22"/>
                <w:lang w:val="mk-MK"/>
              </w:rPr>
            </w:pPr>
            <w:r w:rsidRPr="00476C34">
              <w:rPr>
                <w:rFonts w:asciiTheme="minorHAnsi" w:hAnsiTheme="minorHAnsi" w:cstheme="minorHAnsi"/>
                <w:b/>
                <w:sz w:val="20"/>
                <w:szCs w:val="22"/>
              </w:rPr>
              <w:t>НОСИТЕЛ</w:t>
            </w:r>
            <w:r w:rsidRPr="00476C34">
              <w:rPr>
                <w:rFonts w:asciiTheme="minorHAnsi" w:hAnsiTheme="minorHAnsi" w:cstheme="minorHAnsi"/>
                <w:b/>
                <w:sz w:val="20"/>
                <w:szCs w:val="22"/>
                <w:lang w:val="mk-MK"/>
              </w:rPr>
              <w:t>И</w:t>
            </w:r>
          </w:p>
        </w:tc>
        <w:tc>
          <w:tcPr>
            <w:tcW w:w="1672" w:type="dxa"/>
            <w:tcBorders>
              <w:bottom w:val="single" w:sz="4" w:space="0" w:color="auto"/>
            </w:tcBorders>
            <w:shd w:val="clear" w:color="auto" w:fill="D9D9D9"/>
            <w:vAlign w:val="center"/>
          </w:tcPr>
          <w:p w:rsidR="00D507BA" w:rsidRPr="00476C34"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476C34">
              <w:rPr>
                <w:rFonts w:asciiTheme="minorHAnsi" w:hAnsiTheme="minorHAnsi" w:cstheme="minorHAnsi"/>
                <w:b/>
                <w:sz w:val="20"/>
                <w:szCs w:val="22"/>
              </w:rPr>
              <w:t>ПЕРИОДНА РЕАЛИЗАЦИЈА</w:t>
            </w:r>
          </w:p>
        </w:tc>
      </w:tr>
      <w:tr w:rsidR="00D507BA" w:rsidRPr="00F12559" w:rsidTr="001604C7">
        <w:tc>
          <w:tcPr>
            <w:tcW w:w="6516" w:type="dxa"/>
            <w:tcBorders>
              <w:top w:val="single" w:sz="4" w:space="0" w:color="auto"/>
              <w:bottom w:val="single" w:sz="4" w:space="0" w:color="auto"/>
            </w:tcBorders>
            <w:vAlign w:val="center"/>
          </w:tcPr>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rPr>
              <w:t xml:space="preserve">Посета на   обуки за стручно усовршување </w:t>
            </w:r>
            <w:r w:rsidRPr="00F12559">
              <w:rPr>
                <w:rFonts w:cstheme="minorHAnsi"/>
                <w:sz w:val="20"/>
                <w:lang w:val="mk-MK"/>
              </w:rPr>
              <w:t>за</w:t>
            </w:r>
            <w:r w:rsidRPr="00F12559">
              <w:rPr>
                <w:rFonts w:cstheme="minorHAnsi"/>
                <w:sz w:val="20"/>
              </w:rPr>
              <w:t>:</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Оценување</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Нови наставни техники  и методологии за подучување</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Обуки за стручно усовршување од областа на земјоделието, ветеринарство, прехранбени технологии</w:t>
            </w:r>
            <w:r w:rsidRPr="00F12559">
              <w:rPr>
                <w:rFonts w:cstheme="minorHAnsi"/>
                <w:sz w:val="20"/>
              </w:rPr>
              <w:t xml:space="preserve">, </w:t>
            </w:r>
            <w:r w:rsidR="00166ECD" w:rsidRPr="00F12559">
              <w:rPr>
                <w:rFonts w:cstheme="minorHAnsi"/>
                <w:sz w:val="20"/>
                <w:lang w:val="mk-MK"/>
              </w:rPr>
              <w:t xml:space="preserve">здравство, </w:t>
            </w:r>
            <w:r w:rsidRPr="00F12559">
              <w:rPr>
                <w:rFonts w:cstheme="minorHAnsi"/>
                <w:sz w:val="20"/>
                <w:lang w:val="mk-MK"/>
              </w:rPr>
              <w:t xml:space="preserve">козметика, фризерство, </w:t>
            </w:r>
            <w:r w:rsidR="00166ECD" w:rsidRPr="00F12559">
              <w:rPr>
                <w:rFonts w:cstheme="minorHAnsi"/>
                <w:sz w:val="20"/>
                <w:lang w:val="mk-MK"/>
              </w:rPr>
              <w:t xml:space="preserve">сообраќај, </w:t>
            </w:r>
            <w:r w:rsidRPr="00F12559">
              <w:rPr>
                <w:rFonts w:cstheme="minorHAnsi"/>
                <w:sz w:val="20"/>
                <w:lang w:val="mk-MK"/>
              </w:rPr>
              <w:t xml:space="preserve">автомобилска индустрија,  согласно </w:t>
            </w:r>
            <w:r w:rsidRPr="00F12559">
              <w:rPr>
                <w:rFonts w:cstheme="minorHAnsi"/>
                <w:sz w:val="20"/>
              </w:rPr>
              <w:t>со донесената концепција за модернизација на техничкото образование</w:t>
            </w:r>
            <w:r w:rsidRPr="00F12559">
              <w:rPr>
                <w:rFonts w:cstheme="minorHAnsi"/>
                <w:sz w:val="20"/>
                <w:lang w:val="mk-MK"/>
              </w:rPr>
              <w:t>.</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Менаџмент во училница</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Бизнис, иновации  и претприемништво</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Обука за примена на интерактивни методи и ИКТ во наставата</w:t>
            </w:r>
          </w:p>
          <w:p w:rsidR="00D507BA" w:rsidRPr="00F12559" w:rsidRDefault="00D507BA" w:rsidP="00300B18">
            <w:pPr>
              <w:pStyle w:val="NoSpacing"/>
              <w:numPr>
                <w:ilvl w:val="0"/>
                <w:numId w:val="34"/>
              </w:numPr>
              <w:ind w:left="312" w:hanging="284"/>
              <w:rPr>
                <w:rFonts w:cstheme="minorHAnsi"/>
                <w:sz w:val="20"/>
                <w:lang w:val="mk-MK"/>
              </w:rPr>
            </w:pPr>
            <w:r w:rsidRPr="00F12559">
              <w:rPr>
                <w:rFonts w:cstheme="minorHAnsi"/>
                <w:sz w:val="20"/>
                <w:lang w:val="mk-MK"/>
              </w:rPr>
              <w:t>Обуки на наставници за работа со ученици посебни образовни потреби</w:t>
            </w:r>
          </w:p>
          <w:p w:rsidR="00336F15" w:rsidRPr="00F12559" w:rsidRDefault="00336F15" w:rsidP="00300B18">
            <w:pPr>
              <w:pStyle w:val="NoSpacing"/>
              <w:numPr>
                <w:ilvl w:val="0"/>
                <w:numId w:val="34"/>
              </w:numPr>
              <w:ind w:left="312" w:hanging="284"/>
              <w:rPr>
                <w:rFonts w:cstheme="minorHAnsi"/>
                <w:sz w:val="20"/>
                <w:lang w:val="mk-MK"/>
              </w:rPr>
            </w:pPr>
            <w:r w:rsidRPr="00F12559">
              <w:rPr>
                <w:rFonts w:cstheme="minorHAnsi"/>
                <w:sz w:val="20"/>
                <w:lang w:val="mk-MK"/>
              </w:rPr>
              <w:t>Обуки предвидени според Програма за професионален развој на училиштето</w:t>
            </w:r>
          </w:p>
        </w:tc>
        <w:tc>
          <w:tcPr>
            <w:tcW w:w="1843"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rPr>
              <w:t>Директор</w:t>
            </w:r>
          </w:p>
          <w:p w:rsidR="00D507BA" w:rsidRPr="00F12559" w:rsidRDefault="00D507BA" w:rsidP="00F12559">
            <w:pPr>
              <w:pStyle w:val="NoSpacing"/>
              <w:rPr>
                <w:rFonts w:cstheme="minorHAnsi"/>
                <w:sz w:val="20"/>
                <w:lang w:val="mk-MK"/>
              </w:rPr>
            </w:pPr>
            <w:r w:rsidRPr="00F12559">
              <w:rPr>
                <w:rFonts w:cstheme="minorHAnsi"/>
                <w:sz w:val="20"/>
                <w:lang w:val="mk-MK"/>
              </w:rPr>
              <w:t>Предметни наставници</w:t>
            </w:r>
          </w:p>
          <w:p w:rsidR="00D507BA" w:rsidRPr="00F12559" w:rsidRDefault="00D507BA" w:rsidP="00F12559">
            <w:pPr>
              <w:pStyle w:val="NoSpacing"/>
              <w:rPr>
                <w:rFonts w:cstheme="minorHAnsi"/>
                <w:sz w:val="20"/>
                <w:lang w:val="mk-MK"/>
              </w:rPr>
            </w:pPr>
            <w:r w:rsidRPr="00F12559">
              <w:rPr>
                <w:rFonts w:cstheme="minorHAnsi"/>
                <w:sz w:val="20"/>
                <w:lang w:val="mk-MK"/>
              </w:rPr>
              <w:t>Дефектолог</w:t>
            </w:r>
          </w:p>
        </w:tc>
        <w:tc>
          <w:tcPr>
            <w:tcW w:w="1672"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u w:val="single"/>
                <w:lang w:val="mk-MK"/>
              </w:rPr>
            </w:pPr>
            <w:r w:rsidRPr="00F12559">
              <w:rPr>
                <w:rFonts w:cstheme="minorHAnsi"/>
                <w:sz w:val="20"/>
                <w:lang w:val="mk-MK"/>
              </w:rPr>
              <w:t>Континуирано во текот на целата учебна година</w:t>
            </w:r>
          </w:p>
        </w:tc>
      </w:tr>
    </w:tbl>
    <w:p w:rsidR="00166ECD" w:rsidRPr="00CF69C5" w:rsidRDefault="00166ECD" w:rsidP="00D507BA">
      <w:pPr>
        <w:spacing w:line="276" w:lineRule="auto"/>
        <w:jc w:val="both"/>
        <w:rPr>
          <w:rFonts w:asciiTheme="minorHAnsi" w:hAnsiTheme="minorHAnsi" w:cstheme="minorHAnsi"/>
          <w:b/>
          <w:sz w:val="22"/>
          <w:szCs w:val="22"/>
          <w:u w:val="single"/>
          <w:lang w:val="mk-MK"/>
        </w:rPr>
      </w:pPr>
    </w:p>
    <w:p w:rsidR="00D507BA" w:rsidRPr="001F59E4" w:rsidRDefault="004E6694" w:rsidP="00BA6053">
      <w:pPr>
        <w:pStyle w:val="Heading2"/>
      </w:pPr>
      <w:bookmarkStart w:id="63" w:name="_Toc210031856"/>
      <w:r w:rsidRPr="001F59E4">
        <w:t>Подрачје:подобрување на училишна клима – етос</w:t>
      </w:r>
      <w:bookmarkEnd w:id="63"/>
    </w:p>
    <w:tbl>
      <w:tblPr>
        <w:tblW w:w="10031" w:type="dxa"/>
        <w:tblLayout w:type="fixed"/>
        <w:tblLook w:val="04A0" w:firstRow="1" w:lastRow="0" w:firstColumn="1" w:lastColumn="0" w:noHBand="0" w:noVBand="1"/>
      </w:tblPr>
      <w:tblGrid>
        <w:gridCol w:w="6516"/>
        <w:gridCol w:w="1843"/>
        <w:gridCol w:w="1672"/>
      </w:tblGrid>
      <w:tr w:rsidR="00D507BA" w:rsidRPr="00476C34" w:rsidTr="001604C7">
        <w:trPr>
          <w:trHeight w:val="696"/>
        </w:trPr>
        <w:tc>
          <w:tcPr>
            <w:tcW w:w="6516" w:type="dxa"/>
            <w:tcBorders>
              <w:bottom w:val="single" w:sz="4" w:space="0" w:color="auto"/>
            </w:tcBorders>
            <w:shd w:val="clear" w:color="auto" w:fill="D9D9D9"/>
            <w:vAlign w:val="center"/>
          </w:tcPr>
          <w:p w:rsidR="00D507BA" w:rsidRPr="00476C34" w:rsidRDefault="00D507BA" w:rsidP="00F3630F">
            <w:pPr>
              <w:jc w:val="center"/>
              <w:rPr>
                <w:rFonts w:asciiTheme="minorHAnsi" w:hAnsiTheme="minorHAnsi" w:cstheme="minorHAnsi"/>
                <w:b/>
                <w:sz w:val="20"/>
                <w:szCs w:val="22"/>
                <w:lang w:val="mk-MK"/>
              </w:rPr>
            </w:pPr>
            <w:r w:rsidRPr="00476C34">
              <w:rPr>
                <w:rFonts w:asciiTheme="minorHAnsi" w:hAnsiTheme="minorHAnsi" w:cstheme="minorHAnsi"/>
                <w:b/>
                <w:sz w:val="20"/>
                <w:szCs w:val="22"/>
              </w:rPr>
              <w:t>АКТИВНОСТ</w:t>
            </w:r>
            <w:r w:rsidRPr="00476C34">
              <w:rPr>
                <w:rFonts w:asciiTheme="minorHAnsi" w:hAnsiTheme="minorHAnsi" w:cstheme="minorHAnsi"/>
                <w:b/>
                <w:sz w:val="20"/>
                <w:szCs w:val="22"/>
                <w:lang w:val="mk-MK"/>
              </w:rPr>
              <w:t>И</w:t>
            </w:r>
          </w:p>
        </w:tc>
        <w:tc>
          <w:tcPr>
            <w:tcW w:w="1843" w:type="dxa"/>
            <w:tcBorders>
              <w:bottom w:val="single" w:sz="4" w:space="0" w:color="auto"/>
            </w:tcBorders>
            <w:shd w:val="clear" w:color="auto" w:fill="D9D9D9"/>
            <w:vAlign w:val="center"/>
          </w:tcPr>
          <w:p w:rsidR="00D507BA" w:rsidRPr="00476C34" w:rsidRDefault="00D507BA" w:rsidP="00F3630F">
            <w:pPr>
              <w:jc w:val="center"/>
              <w:rPr>
                <w:rFonts w:asciiTheme="minorHAnsi" w:hAnsiTheme="minorHAnsi" w:cstheme="minorHAnsi"/>
                <w:b/>
                <w:sz w:val="20"/>
                <w:szCs w:val="22"/>
                <w:lang w:val="mk-MK"/>
              </w:rPr>
            </w:pPr>
            <w:r w:rsidRPr="00476C34">
              <w:rPr>
                <w:rFonts w:asciiTheme="minorHAnsi" w:hAnsiTheme="minorHAnsi" w:cstheme="minorHAnsi"/>
                <w:b/>
                <w:sz w:val="20"/>
                <w:szCs w:val="22"/>
              </w:rPr>
              <w:t>НОСИТЕЛ</w:t>
            </w:r>
            <w:r w:rsidRPr="00476C34">
              <w:rPr>
                <w:rFonts w:asciiTheme="minorHAnsi" w:hAnsiTheme="minorHAnsi" w:cstheme="minorHAnsi"/>
                <w:b/>
                <w:sz w:val="20"/>
                <w:szCs w:val="22"/>
                <w:lang w:val="mk-MK"/>
              </w:rPr>
              <w:t>И</w:t>
            </w:r>
          </w:p>
        </w:tc>
        <w:tc>
          <w:tcPr>
            <w:tcW w:w="1672" w:type="dxa"/>
            <w:tcBorders>
              <w:bottom w:val="single" w:sz="4" w:space="0" w:color="auto"/>
            </w:tcBorders>
            <w:shd w:val="clear" w:color="auto" w:fill="D9D9D9"/>
            <w:vAlign w:val="center"/>
          </w:tcPr>
          <w:p w:rsidR="00D507BA" w:rsidRPr="00476C34"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476C34">
              <w:rPr>
                <w:rFonts w:asciiTheme="minorHAnsi" w:hAnsiTheme="minorHAnsi" w:cstheme="minorHAnsi"/>
                <w:b/>
                <w:sz w:val="20"/>
                <w:szCs w:val="22"/>
              </w:rPr>
              <w:t>ПЕРИОДНА РЕАЛИЗАЦИЈА</w:t>
            </w:r>
          </w:p>
        </w:tc>
      </w:tr>
      <w:tr w:rsidR="00D507BA" w:rsidRPr="00F12559" w:rsidTr="001604C7">
        <w:tc>
          <w:tcPr>
            <w:tcW w:w="6516"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Редовно и транспарентно изнесување на проблемите на стручните колегиуми и активи со цел да јакне културата на слободно и демократско изразување</w:t>
            </w:r>
          </w:p>
          <w:p w:rsidR="00D507BA" w:rsidRPr="00F12559" w:rsidRDefault="00D507BA" w:rsidP="00F12559">
            <w:pPr>
              <w:pStyle w:val="NoSpacing"/>
              <w:rPr>
                <w:rFonts w:cstheme="minorHAnsi"/>
                <w:sz w:val="20"/>
                <w:lang w:val="mk-MK"/>
              </w:rPr>
            </w:pPr>
            <w:r w:rsidRPr="00F12559">
              <w:rPr>
                <w:rFonts w:cstheme="minorHAnsi"/>
                <w:sz w:val="20"/>
                <w:lang w:val="mk-MK"/>
              </w:rPr>
              <w:t>Изнаоѓање на добро обмислени решенија за посочените проблеми</w:t>
            </w:r>
          </w:p>
          <w:p w:rsidR="00D507BA" w:rsidRPr="00F12559" w:rsidRDefault="00D507BA" w:rsidP="00F12559">
            <w:pPr>
              <w:pStyle w:val="NoSpacing"/>
              <w:rPr>
                <w:rFonts w:cstheme="minorHAnsi"/>
                <w:sz w:val="20"/>
                <w:lang w:val="mk-MK"/>
              </w:rPr>
            </w:pPr>
            <w:r w:rsidRPr="00F12559">
              <w:rPr>
                <w:rFonts w:cstheme="minorHAnsi"/>
                <w:sz w:val="20"/>
                <w:lang w:val="mk-MK"/>
              </w:rPr>
              <w:t>Јакнење на комуникацијата и соработката помеѓу стручните активи</w:t>
            </w:r>
          </w:p>
          <w:p w:rsidR="00D507BA" w:rsidRPr="00F12559" w:rsidRDefault="00D507BA" w:rsidP="00F12559">
            <w:pPr>
              <w:pStyle w:val="NoSpacing"/>
              <w:rPr>
                <w:rFonts w:cstheme="minorHAnsi"/>
                <w:sz w:val="20"/>
                <w:lang w:val="mk-MK"/>
              </w:rPr>
            </w:pPr>
            <w:r w:rsidRPr="00F12559">
              <w:rPr>
                <w:rFonts w:cstheme="minorHAnsi"/>
                <w:sz w:val="20"/>
                <w:lang w:val="mk-MK"/>
              </w:rPr>
              <w:t>Почитување на кодексот на однесување во училиштето</w:t>
            </w:r>
          </w:p>
          <w:p w:rsidR="00D507BA" w:rsidRPr="00F12559" w:rsidRDefault="00D507BA" w:rsidP="00F12559">
            <w:pPr>
              <w:pStyle w:val="NoSpacing"/>
              <w:rPr>
                <w:rFonts w:cstheme="minorHAnsi"/>
                <w:sz w:val="20"/>
                <w:lang w:val="mk-MK"/>
              </w:rPr>
            </w:pPr>
            <w:r w:rsidRPr="00F12559">
              <w:rPr>
                <w:rFonts w:cstheme="minorHAnsi"/>
                <w:sz w:val="20"/>
                <w:lang w:val="mk-MK"/>
              </w:rPr>
              <w:t>Организирање на заеднички дружења и ескурзии на наставниците</w:t>
            </w:r>
          </w:p>
          <w:p w:rsidR="00D507BA" w:rsidRPr="00F12559" w:rsidRDefault="00D507BA" w:rsidP="00F12559">
            <w:pPr>
              <w:pStyle w:val="NoSpacing"/>
              <w:rPr>
                <w:rFonts w:cstheme="minorHAnsi"/>
                <w:sz w:val="20"/>
                <w:lang w:val="mk-MK"/>
              </w:rPr>
            </w:pPr>
            <w:r w:rsidRPr="00F12559">
              <w:rPr>
                <w:rFonts w:cstheme="minorHAnsi"/>
                <w:sz w:val="20"/>
                <w:lang w:val="mk-MK"/>
              </w:rPr>
              <w:t>Подобрување на хигиената во училиштето</w:t>
            </w:r>
            <w:r w:rsidR="00166ECD" w:rsidRPr="00F12559">
              <w:rPr>
                <w:rFonts w:cstheme="minorHAnsi"/>
                <w:sz w:val="20"/>
                <w:lang w:val="mk-MK"/>
              </w:rPr>
              <w:t xml:space="preserve">, редовна </w:t>
            </w:r>
            <w:r w:rsidRPr="00F12559">
              <w:rPr>
                <w:rFonts w:cstheme="minorHAnsi"/>
                <w:sz w:val="20"/>
                <w:lang w:val="mk-MK"/>
              </w:rPr>
              <w:t>дезинфекција на простории и инвентар</w:t>
            </w:r>
          </w:p>
        </w:tc>
        <w:tc>
          <w:tcPr>
            <w:tcW w:w="1843"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rPr>
              <w:t>Директор</w:t>
            </w:r>
          </w:p>
          <w:p w:rsidR="00D507BA" w:rsidRPr="00F12559" w:rsidRDefault="00D507BA" w:rsidP="00F12559">
            <w:pPr>
              <w:pStyle w:val="NoSpacing"/>
              <w:rPr>
                <w:rFonts w:cstheme="minorHAnsi"/>
                <w:sz w:val="20"/>
                <w:lang w:val="mk-MK"/>
              </w:rPr>
            </w:pPr>
            <w:r w:rsidRPr="00F12559">
              <w:rPr>
                <w:rFonts w:cstheme="minorHAnsi"/>
                <w:sz w:val="20"/>
                <w:lang w:val="mk-MK"/>
              </w:rPr>
              <w:t>Педагог</w:t>
            </w:r>
          </w:p>
          <w:p w:rsidR="00D507BA" w:rsidRPr="00F12559" w:rsidRDefault="00D507BA" w:rsidP="00F12559">
            <w:pPr>
              <w:pStyle w:val="NoSpacing"/>
              <w:rPr>
                <w:rFonts w:cstheme="minorHAnsi"/>
                <w:sz w:val="20"/>
                <w:lang w:val="mk-MK"/>
              </w:rPr>
            </w:pPr>
            <w:r w:rsidRPr="00F12559">
              <w:rPr>
                <w:rFonts w:cstheme="minorHAnsi"/>
                <w:sz w:val="20"/>
                <w:lang w:val="mk-MK"/>
              </w:rPr>
              <w:t>Предметни наставници</w:t>
            </w:r>
          </w:p>
          <w:p w:rsidR="00D507BA" w:rsidRPr="00F12559" w:rsidRDefault="00D507BA" w:rsidP="00F12559">
            <w:pPr>
              <w:pStyle w:val="NoSpacing"/>
              <w:rPr>
                <w:rFonts w:cstheme="minorHAnsi"/>
                <w:sz w:val="20"/>
                <w:lang w:val="mk-MK"/>
              </w:rPr>
            </w:pPr>
            <w:r w:rsidRPr="00F12559">
              <w:rPr>
                <w:rFonts w:cstheme="minorHAnsi"/>
                <w:sz w:val="20"/>
                <w:lang w:val="mk-MK"/>
              </w:rPr>
              <w:t>Претседатели на стручни активи</w:t>
            </w:r>
          </w:p>
        </w:tc>
        <w:tc>
          <w:tcPr>
            <w:tcW w:w="1672"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Континуирано во текот на целата учебна година</w:t>
            </w:r>
          </w:p>
        </w:tc>
      </w:tr>
    </w:tbl>
    <w:p w:rsidR="00476C34" w:rsidRDefault="00476C34" w:rsidP="00D507BA">
      <w:pPr>
        <w:spacing w:line="276" w:lineRule="auto"/>
        <w:rPr>
          <w:rFonts w:asciiTheme="minorHAnsi" w:hAnsiTheme="minorHAnsi" w:cstheme="minorHAnsi"/>
          <w:b/>
          <w:sz w:val="22"/>
          <w:szCs w:val="22"/>
          <w:u w:val="single"/>
          <w:lang w:val="mk-MK"/>
        </w:rPr>
      </w:pPr>
    </w:p>
    <w:p w:rsidR="00476C34" w:rsidRDefault="00476C34">
      <w:pPr>
        <w:rPr>
          <w:rFonts w:asciiTheme="minorHAnsi" w:hAnsiTheme="minorHAnsi" w:cstheme="minorHAnsi"/>
          <w:b/>
          <w:sz w:val="22"/>
          <w:szCs w:val="22"/>
          <w:u w:val="single"/>
          <w:lang w:val="mk-MK"/>
        </w:rPr>
      </w:pPr>
      <w:r>
        <w:rPr>
          <w:rFonts w:asciiTheme="minorHAnsi" w:hAnsiTheme="minorHAnsi" w:cstheme="minorHAnsi"/>
          <w:b/>
          <w:sz w:val="22"/>
          <w:szCs w:val="22"/>
          <w:u w:val="single"/>
          <w:lang w:val="mk-MK"/>
        </w:rPr>
        <w:br w:type="page"/>
      </w:r>
    </w:p>
    <w:p w:rsidR="002C3081" w:rsidRPr="001F59E4" w:rsidRDefault="004E6694" w:rsidP="00BA6053">
      <w:pPr>
        <w:pStyle w:val="Heading2"/>
      </w:pPr>
      <w:bookmarkStart w:id="64" w:name="_Toc210031857"/>
      <w:r w:rsidRPr="001F59E4">
        <w:lastRenderedPageBreak/>
        <w:t>Подрачје: подигање на еколошката свест на ниво на целото училиште</w:t>
      </w:r>
      <w:bookmarkEnd w:id="64"/>
    </w:p>
    <w:tbl>
      <w:tblPr>
        <w:tblW w:w="10031" w:type="dxa"/>
        <w:tblLayout w:type="fixed"/>
        <w:tblLook w:val="04A0" w:firstRow="1" w:lastRow="0" w:firstColumn="1" w:lastColumn="0" w:noHBand="0" w:noVBand="1"/>
      </w:tblPr>
      <w:tblGrid>
        <w:gridCol w:w="6658"/>
        <w:gridCol w:w="1530"/>
        <w:gridCol w:w="1843"/>
      </w:tblGrid>
      <w:tr w:rsidR="00D507BA" w:rsidRPr="00CF69C5" w:rsidTr="001604C7">
        <w:trPr>
          <w:trHeight w:val="467"/>
        </w:trPr>
        <w:tc>
          <w:tcPr>
            <w:tcW w:w="6658" w:type="dxa"/>
            <w:tcBorders>
              <w:bottom w:val="single" w:sz="4" w:space="0" w:color="auto"/>
            </w:tcBorders>
            <w:shd w:val="clear" w:color="auto" w:fill="D9D9D9"/>
            <w:vAlign w:val="center"/>
          </w:tcPr>
          <w:p w:rsidR="00D507BA" w:rsidRPr="00CF69C5" w:rsidRDefault="00D507BA" w:rsidP="002C3081">
            <w:pPr>
              <w:jc w:val="center"/>
              <w:rPr>
                <w:rFonts w:asciiTheme="minorHAnsi" w:hAnsiTheme="minorHAnsi" w:cstheme="minorHAnsi"/>
                <w:b/>
                <w:sz w:val="22"/>
                <w:szCs w:val="22"/>
                <w:lang w:val="mk-MK"/>
              </w:rPr>
            </w:pPr>
            <w:r w:rsidRPr="00CF69C5">
              <w:rPr>
                <w:rFonts w:asciiTheme="minorHAnsi" w:hAnsiTheme="minorHAnsi" w:cstheme="minorHAnsi"/>
                <w:b/>
                <w:sz w:val="22"/>
                <w:szCs w:val="22"/>
              </w:rPr>
              <w:t>АКТИВНОСТ</w:t>
            </w:r>
            <w:r w:rsidRPr="00CF69C5">
              <w:rPr>
                <w:rFonts w:asciiTheme="minorHAnsi" w:hAnsiTheme="minorHAnsi" w:cstheme="minorHAnsi"/>
                <w:b/>
                <w:sz w:val="22"/>
                <w:szCs w:val="22"/>
                <w:lang w:val="mk-MK"/>
              </w:rPr>
              <w:t>И</w:t>
            </w:r>
          </w:p>
        </w:tc>
        <w:tc>
          <w:tcPr>
            <w:tcW w:w="1530" w:type="dxa"/>
            <w:tcBorders>
              <w:bottom w:val="single" w:sz="4" w:space="0" w:color="auto"/>
            </w:tcBorders>
            <w:shd w:val="clear" w:color="auto" w:fill="D9D9D9"/>
            <w:vAlign w:val="center"/>
          </w:tcPr>
          <w:p w:rsidR="00D507BA" w:rsidRPr="00CF69C5" w:rsidRDefault="00D507BA" w:rsidP="002C3081">
            <w:pPr>
              <w:jc w:val="center"/>
              <w:rPr>
                <w:rFonts w:asciiTheme="minorHAnsi" w:hAnsiTheme="minorHAnsi" w:cstheme="minorHAnsi"/>
                <w:b/>
                <w:sz w:val="22"/>
                <w:szCs w:val="22"/>
                <w:lang w:val="mk-MK"/>
              </w:rPr>
            </w:pPr>
            <w:r w:rsidRPr="00CF69C5">
              <w:rPr>
                <w:rFonts w:asciiTheme="minorHAnsi" w:hAnsiTheme="minorHAnsi" w:cstheme="minorHAnsi"/>
                <w:b/>
                <w:sz w:val="22"/>
                <w:szCs w:val="22"/>
              </w:rPr>
              <w:t>НОСИТЕЛ</w:t>
            </w:r>
            <w:r w:rsidRPr="00CF69C5">
              <w:rPr>
                <w:rFonts w:asciiTheme="minorHAnsi" w:hAnsiTheme="minorHAnsi" w:cstheme="minorHAnsi"/>
                <w:b/>
                <w:sz w:val="22"/>
                <w:szCs w:val="22"/>
                <w:lang w:val="mk-MK"/>
              </w:rPr>
              <w:t>И</w:t>
            </w:r>
          </w:p>
        </w:tc>
        <w:tc>
          <w:tcPr>
            <w:tcW w:w="1843" w:type="dxa"/>
            <w:tcBorders>
              <w:bottom w:val="single" w:sz="4" w:space="0" w:color="auto"/>
            </w:tcBorders>
            <w:shd w:val="clear" w:color="auto" w:fill="D9D9D9"/>
            <w:vAlign w:val="center"/>
          </w:tcPr>
          <w:p w:rsidR="00D507BA" w:rsidRPr="00CF69C5" w:rsidRDefault="00D507BA" w:rsidP="002C3081">
            <w:pPr>
              <w:pStyle w:val="BodyTextIndent"/>
              <w:ind w:left="0"/>
              <w:jc w:val="center"/>
              <w:rPr>
                <w:rFonts w:asciiTheme="minorHAnsi" w:hAnsiTheme="minorHAnsi" w:cstheme="minorHAnsi"/>
                <w:sz w:val="22"/>
                <w:szCs w:val="22"/>
                <w:u w:val="single"/>
                <w:lang w:val="mk-MK"/>
              </w:rPr>
            </w:pPr>
            <w:r w:rsidRPr="00CF69C5">
              <w:rPr>
                <w:rFonts w:asciiTheme="minorHAnsi" w:hAnsiTheme="minorHAnsi" w:cstheme="minorHAnsi"/>
                <w:b/>
                <w:sz w:val="22"/>
                <w:szCs w:val="22"/>
              </w:rPr>
              <w:t>ПЕРИОДНА РЕАЛИЗАЦИЈА</w:t>
            </w:r>
          </w:p>
        </w:tc>
      </w:tr>
      <w:tr w:rsidR="00D507BA" w:rsidRPr="00F12559" w:rsidTr="001604C7">
        <w:trPr>
          <w:trHeight w:val="260"/>
        </w:trPr>
        <w:tc>
          <w:tcPr>
            <w:tcW w:w="6658" w:type="dxa"/>
            <w:tcBorders>
              <w:top w:val="single" w:sz="4" w:space="0" w:color="auto"/>
              <w:bottom w:val="single" w:sz="4" w:space="0" w:color="auto"/>
            </w:tcBorders>
            <w:shd w:val="clear" w:color="auto" w:fill="auto"/>
            <w:vAlign w:val="center"/>
          </w:tcPr>
          <w:p w:rsidR="00D507BA" w:rsidRPr="00F12559" w:rsidRDefault="00D507BA" w:rsidP="00F12559">
            <w:pPr>
              <w:pStyle w:val="NoSpacing"/>
              <w:rPr>
                <w:rFonts w:cstheme="minorHAnsi"/>
                <w:sz w:val="20"/>
              </w:rPr>
            </w:pPr>
            <w:r w:rsidRPr="00F12559">
              <w:rPr>
                <w:rFonts w:cstheme="minorHAnsi"/>
                <w:sz w:val="20"/>
              </w:rPr>
              <w:t>Анализа на состојбата на животната средина  во ДСУ-РЦСОО„Киро Бурназ“</w:t>
            </w:r>
          </w:p>
          <w:p w:rsidR="00D507BA" w:rsidRPr="00F12559" w:rsidRDefault="00D507BA" w:rsidP="00F12559">
            <w:pPr>
              <w:pStyle w:val="NoSpacing"/>
              <w:rPr>
                <w:rFonts w:cstheme="minorHAnsi"/>
                <w:sz w:val="20"/>
              </w:rPr>
            </w:pPr>
            <w:r w:rsidRPr="00F12559">
              <w:rPr>
                <w:rFonts w:cstheme="minorHAnsi"/>
                <w:sz w:val="20"/>
              </w:rPr>
              <w:t xml:space="preserve">Изработка на </w:t>
            </w:r>
            <w:r w:rsidR="002C3081" w:rsidRPr="00F12559">
              <w:rPr>
                <w:rFonts w:cstheme="minorHAnsi"/>
                <w:sz w:val="20"/>
              </w:rPr>
              <w:t>Г</w:t>
            </w:r>
            <w:r w:rsidRPr="00F12559">
              <w:rPr>
                <w:rFonts w:cstheme="minorHAnsi"/>
                <w:sz w:val="20"/>
              </w:rPr>
              <w:t xml:space="preserve">одишен план на активности </w:t>
            </w:r>
          </w:p>
          <w:p w:rsidR="00D507BA" w:rsidRPr="00F12559" w:rsidRDefault="00D507BA" w:rsidP="00F12559">
            <w:pPr>
              <w:pStyle w:val="NoSpacing"/>
              <w:rPr>
                <w:rFonts w:cstheme="minorHAnsi"/>
                <w:sz w:val="20"/>
              </w:rPr>
            </w:pPr>
            <w:r w:rsidRPr="00F12559">
              <w:rPr>
                <w:rFonts w:cstheme="minorHAnsi"/>
                <w:sz w:val="20"/>
              </w:rPr>
              <w:t xml:space="preserve">Следење и евалуирање на  напредокот </w:t>
            </w:r>
          </w:p>
          <w:p w:rsidR="00D507BA" w:rsidRPr="00F12559" w:rsidRDefault="00D507BA" w:rsidP="00F12559">
            <w:pPr>
              <w:pStyle w:val="NoSpacing"/>
              <w:rPr>
                <w:rFonts w:cstheme="minorHAnsi"/>
                <w:sz w:val="20"/>
              </w:rPr>
            </w:pPr>
            <w:r w:rsidRPr="00F12559">
              <w:rPr>
                <w:rFonts w:cstheme="minorHAnsi"/>
                <w:sz w:val="20"/>
              </w:rPr>
              <w:t xml:space="preserve">Поврзување со наставната програма </w:t>
            </w:r>
          </w:p>
          <w:p w:rsidR="00D507BA" w:rsidRPr="00F12559" w:rsidRDefault="00D507BA" w:rsidP="00F12559">
            <w:pPr>
              <w:pStyle w:val="NoSpacing"/>
              <w:rPr>
                <w:rFonts w:cstheme="minorHAnsi"/>
                <w:sz w:val="20"/>
              </w:rPr>
            </w:pPr>
            <w:r w:rsidRPr="00F12559">
              <w:rPr>
                <w:rFonts w:cstheme="minorHAnsi"/>
                <w:sz w:val="20"/>
              </w:rPr>
              <w:t>Информирање и вклучување на  пошироката заедница</w:t>
            </w:r>
          </w:p>
        </w:tc>
        <w:tc>
          <w:tcPr>
            <w:tcW w:w="1530" w:type="dxa"/>
            <w:tcBorders>
              <w:top w:val="single" w:sz="4" w:space="0" w:color="auto"/>
              <w:bottom w:val="single" w:sz="4" w:space="0" w:color="auto"/>
            </w:tcBorders>
            <w:shd w:val="clear" w:color="auto" w:fill="auto"/>
            <w:vAlign w:val="center"/>
          </w:tcPr>
          <w:p w:rsidR="00D507BA" w:rsidRPr="00F12559" w:rsidRDefault="00D507BA" w:rsidP="00F12559">
            <w:pPr>
              <w:pStyle w:val="NoSpacing"/>
              <w:rPr>
                <w:rFonts w:cstheme="minorHAnsi"/>
                <w:sz w:val="20"/>
                <w:szCs w:val="22"/>
                <w:lang w:val="mk-MK"/>
              </w:rPr>
            </w:pPr>
            <w:r w:rsidRPr="00F12559">
              <w:rPr>
                <w:rFonts w:cstheme="minorHAnsi"/>
                <w:sz w:val="20"/>
                <w:szCs w:val="22"/>
                <w:lang w:val="mk-MK"/>
              </w:rPr>
              <w:t>Еко-одбор</w:t>
            </w:r>
          </w:p>
        </w:tc>
        <w:tc>
          <w:tcPr>
            <w:tcW w:w="1843" w:type="dxa"/>
            <w:tcBorders>
              <w:top w:val="single" w:sz="4" w:space="0" w:color="auto"/>
              <w:bottom w:val="single" w:sz="4" w:space="0" w:color="auto"/>
            </w:tcBorders>
            <w:shd w:val="clear" w:color="auto" w:fill="auto"/>
            <w:vAlign w:val="center"/>
          </w:tcPr>
          <w:p w:rsidR="00D507BA" w:rsidRPr="00F12559" w:rsidRDefault="00D507BA" w:rsidP="00F12559">
            <w:pPr>
              <w:pStyle w:val="NoSpacing"/>
              <w:rPr>
                <w:rFonts w:cstheme="minorHAnsi"/>
                <w:sz w:val="20"/>
                <w:szCs w:val="22"/>
                <w:lang w:val="mk-MK"/>
              </w:rPr>
            </w:pPr>
            <w:r w:rsidRPr="00F12559">
              <w:rPr>
                <w:rFonts w:cstheme="minorHAnsi"/>
                <w:sz w:val="20"/>
                <w:szCs w:val="22"/>
                <w:lang w:val="mk-MK"/>
              </w:rPr>
              <w:t>Континуир</w:t>
            </w:r>
            <w:r w:rsidR="00F25475" w:rsidRPr="00F12559">
              <w:rPr>
                <w:rFonts w:cstheme="minorHAnsi"/>
                <w:sz w:val="20"/>
                <w:szCs w:val="22"/>
                <w:lang w:val="mk-MK"/>
              </w:rPr>
              <w:t>ано во тек на целата учебна 202</w:t>
            </w:r>
            <w:r w:rsidR="00782681" w:rsidRPr="00F12559">
              <w:rPr>
                <w:rFonts w:cstheme="minorHAnsi"/>
                <w:sz w:val="20"/>
                <w:szCs w:val="22"/>
              </w:rPr>
              <w:t>5</w:t>
            </w:r>
            <w:r w:rsidR="00F25475" w:rsidRPr="00F12559">
              <w:rPr>
                <w:rFonts w:cstheme="minorHAnsi"/>
                <w:sz w:val="20"/>
                <w:szCs w:val="22"/>
                <w:lang w:val="mk-MK"/>
              </w:rPr>
              <w:t>/202</w:t>
            </w:r>
            <w:r w:rsidR="00782681" w:rsidRPr="00F12559">
              <w:rPr>
                <w:rFonts w:cstheme="minorHAnsi"/>
                <w:sz w:val="20"/>
                <w:szCs w:val="22"/>
              </w:rPr>
              <w:t>6</w:t>
            </w:r>
            <w:r w:rsidR="00843458" w:rsidRPr="00F12559">
              <w:rPr>
                <w:rFonts w:cstheme="minorHAnsi"/>
                <w:sz w:val="20"/>
                <w:szCs w:val="22"/>
                <w:lang w:val="mk-MK"/>
              </w:rPr>
              <w:t xml:space="preserve"> </w:t>
            </w:r>
            <w:r w:rsidRPr="00F12559">
              <w:rPr>
                <w:rFonts w:cstheme="minorHAnsi"/>
                <w:sz w:val="20"/>
                <w:szCs w:val="22"/>
                <w:lang w:val="mk-MK"/>
              </w:rPr>
              <w:t>година според утврден и усвоен план на активности</w:t>
            </w:r>
          </w:p>
        </w:tc>
      </w:tr>
    </w:tbl>
    <w:p w:rsidR="00F12559" w:rsidRDefault="00F12559" w:rsidP="00D507BA">
      <w:pPr>
        <w:spacing w:line="276" w:lineRule="auto"/>
        <w:rPr>
          <w:rFonts w:asciiTheme="minorHAnsi" w:hAnsiTheme="minorHAnsi" w:cstheme="minorHAnsi"/>
          <w:b/>
          <w:sz w:val="22"/>
          <w:szCs w:val="22"/>
          <w:u w:val="single"/>
          <w:lang w:val="mk-MK"/>
        </w:rPr>
      </w:pPr>
    </w:p>
    <w:p w:rsidR="00D507BA" w:rsidRPr="001F59E4" w:rsidRDefault="004E6694" w:rsidP="00BA6053">
      <w:pPr>
        <w:pStyle w:val="Heading2"/>
      </w:pPr>
      <w:bookmarkStart w:id="65" w:name="_Toc210031858"/>
      <w:r w:rsidRPr="001F59E4">
        <w:t>Подрачје: промоција на училиштето пред локалната заедница и пошироко</w:t>
      </w:r>
      <w:bookmarkEnd w:id="65"/>
    </w:p>
    <w:tbl>
      <w:tblPr>
        <w:tblW w:w="10031" w:type="dxa"/>
        <w:tblLayout w:type="fixed"/>
        <w:tblLook w:val="04A0" w:firstRow="1" w:lastRow="0" w:firstColumn="1" w:lastColumn="0" w:noHBand="0" w:noVBand="1"/>
      </w:tblPr>
      <w:tblGrid>
        <w:gridCol w:w="6658"/>
        <w:gridCol w:w="1530"/>
        <w:gridCol w:w="1843"/>
      </w:tblGrid>
      <w:tr w:rsidR="00D507BA" w:rsidRPr="00CF69C5" w:rsidTr="004905F7">
        <w:trPr>
          <w:trHeight w:val="696"/>
        </w:trPr>
        <w:tc>
          <w:tcPr>
            <w:tcW w:w="6658" w:type="dxa"/>
            <w:tcBorders>
              <w:bottom w:val="single" w:sz="4" w:space="0" w:color="auto"/>
            </w:tcBorders>
            <w:shd w:val="clear" w:color="auto" w:fill="D9D9D9"/>
            <w:vAlign w:val="center"/>
          </w:tcPr>
          <w:p w:rsidR="00D507BA" w:rsidRPr="00CF69C5" w:rsidRDefault="00D507BA" w:rsidP="00F3630F">
            <w:pPr>
              <w:jc w:val="center"/>
              <w:rPr>
                <w:rFonts w:asciiTheme="minorHAnsi" w:hAnsiTheme="minorHAnsi" w:cstheme="minorHAnsi"/>
                <w:b/>
                <w:sz w:val="22"/>
                <w:szCs w:val="22"/>
                <w:lang w:val="mk-MK"/>
              </w:rPr>
            </w:pPr>
            <w:r w:rsidRPr="00CF69C5">
              <w:rPr>
                <w:rFonts w:asciiTheme="minorHAnsi" w:hAnsiTheme="minorHAnsi" w:cstheme="minorHAnsi"/>
                <w:b/>
                <w:sz w:val="22"/>
                <w:szCs w:val="22"/>
              </w:rPr>
              <w:t>АКТИВНОСТ</w:t>
            </w:r>
            <w:r w:rsidRPr="00CF69C5">
              <w:rPr>
                <w:rFonts w:asciiTheme="minorHAnsi" w:hAnsiTheme="minorHAnsi" w:cstheme="minorHAnsi"/>
                <w:b/>
                <w:sz w:val="22"/>
                <w:szCs w:val="22"/>
                <w:lang w:val="mk-MK"/>
              </w:rPr>
              <w:t>И</w:t>
            </w:r>
          </w:p>
        </w:tc>
        <w:tc>
          <w:tcPr>
            <w:tcW w:w="1530" w:type="dxa"/>
            <w:tcBorders>
              <w:bottom w:val="single" w:sz="4" w:space="0" w:color="auto"/>
            </w:tcBorders>
            <w:shd w:val="clear" w:color="auto" w:fill="D9D9D9"/>
            <w:vAlign w:val="center"/>
          </w:tcPr>
          <w:p w:rsidR="00D507BA" w:rsidRPr="00CF69C5" w:rsidRDefault="00D507BA" w:rsidP="00F3630F">
            <w:pPr>
              <w:jc w:val="center"/>
              <w:rPr>
                <w:rFonts w:asciiTheme="minorHAnsi" w:hAnsiTheme="minorHAnsi" w:cstheme="minorHAnsi"/>
                <w:b/>
                <w:sz w:val="22"/>
                <w:szCs w:val="22"/>
                <w:lang w:val="mk-MK"/>
              </w:rPr>
            </w:pPr>
            <w:r w:rsidRPr="00CF69C5">
              <w:rPr>
                <w:rFonts w:asciiTheme="minorHAnsi" w:hAnsiTheme="minorHAnsi" w:cstheme="minorHAnsi"/>
                <w:b/>
                <w:sz w:val="22"/>
                <w:szCs w:val="22"/>
              </w:rPr>
              <w:t>НОСИТЕЛ</w:t>
            </w:r>
            <w:r w:rsidRPr="00CF69C5">
              <w:rPr>
                <w:rFonts w:asciiTheme="minorHAnsi" w:hAnsiTheme="minorHAnsi" w:cstheme="minorHAnsi"/>
                <w:b/>
                <w:sz w:val="22"/>
                <w:szCs w:val="22"/>
                <w:lang w:val="mk-MK"/>
              </w:rPr>
              <w:t>И</w:t>
            </w:r>
          </w:p>
        </w:tc>
        <w:tc>
          <w:tcPr>
            <w:tcW w:w="1843" w:type="dxa"/>
            <w:tcBorders>
              <w:bottom w:val="single" w:sz="4" w:space="0" w:color="auto"/>
            </w:tcBorders>
            <w:shd w:val="clear" w:color="auto" w:fill="D9D9D9"/>
            <w:vAlign w:val="center"/>
          </w:tcPr>
          <w:p w:rsidR="00D507BA" w:rsidRPr="00CF69C5" w:rsidRDefault="00D507BA" w:rsidP="00F3630F">
            <w:pPr>
              <w:pStyle w:val="BodyTextIndent"/>
              <w:spacing w:line="276" w:lineRule="auto"/>
              <w:ind w:left="0"/>
              <w:jc w:val="center"/>
              <w:rPr>
                <w:rFonts w:asciiTheme="minorHAnsi" w:hAnsiTheme="minorHAnsi" w:cstheme="minorHAnsi"/>
                <w:sz w:val="22"/>
                <w:szCs w:val="22"/>
                <w:u w:val="single"/>
                <w:lang w:val="mk-MK"/>
              </w:rPr>
            </w:pPr>
            <w:r w:rsidRPr="00CF69C5">
              <w:rPr>
                <w:rFonts w:asciiTheme="minorHAnsi" w:hAnsiTheme="minorHAnsi" w:cstheme="minorHAnsi"/>
                <w:b/>
                <w:sz w:val="22"/>
                <w:szCs w:val="22"/>
              </w:rPr>
              <w:t>ПЕРИОДНА РЕАЛИЗАЦИЈА</w:t>
            </w:r>
          </w:p>
        </w:tc>
      </w:tr>
      <w:tr w:rsidR="00D507BA" w:rsidRPr="00F12559" w:rsidTr="004905F7">
        <w:tc>
          <w:tcPr>
            <w:tcW w:w="6658"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rPr>
              <w:t xml:space="preserve">Формирање на тимови </w:t>
            </w:r>
            <w:r w:rsidRPr="00F12559">
              <w:rPr>
                <w:rFonts w:cstheme="minorHAnsi"/>
                <w:sz w:val="20"/>
                <w:lang w:val="mk-MK"/>
              </w:rPr>
              <w:t xml:space="preserve"> за организација и одбележување </w:t>
            </w:r>
            <w:r w:rsidRPr="00F12559">
              <w:rPr>
                <w:rFonts w:cstheme="minorHAnsi"/>
                <w:sz w:val="20"/>
              </w:rPr>
              <w:t xml:space="preserve"> на </w:t>
            </w:r>
            <w:r w:rsidRPr="00F12559">
              <w:rPr>
                <w:rFonts w:cstheme="minorHAnsi"/>
                <w:sz w:val="20"/>
                <w:lang w:val="mk-MK"/>
              </w:rPr>
              <w:t>:</w:t>
            </w:r>
          </w:p>
          <w:p w:rsidR="00D507BA" w:rsidRPr="00F12559" w:rsidRDefault="00D507BA" w:rsidP="00F12559">
            <w:pPr>
              <w:pStyle w:val="NoSpacing"/>
              <w:rPr>
                <w:rFonts w:cstheme="minorHAnsi"/>
                <w:sz w:val="20"/>
                <w:lang w:val="mk-MK"/>
              </w:rPr>
            </w:pPr>
            <w:r w:rsidRPr="00F12559">
              <w:rPr>
                <w:rFonts w:cstheme="minorHAnsi"/>
                <w:sz w:val="20"/>
                <w:lang w:val="mk-MK"/>
              </w:rPr>
              <w:t>Денот на училиштето</w:t>
            </w:r>
          </w:p>
          <w:p w:rsidR="00D507BA" w:rsidRPr="00F12559" w:rsidRDefault="00D507BA" w:rsidP="00F12559">
            <w:pPr>
              <w:pStyle w:val="NoSpacing"/>
              <w:rPr>
                <w:rFonts w:cstheme="minorHAnsi"/>
                <w:sz w:val="20"/>
                <w:lang w:val="mk-MK"/>
              </w:rPr>
            </w:pPr>
            <w:r w:rsidRPr="00F12559">
              <w:rPr>
                <w:rFonts w:cstheme="minorHAnsi"/>
                <w:sz w:val="20"/>
                <w:lang w:val="mk-MK"/>
              </w:rPr>
              <w:t>Денот на агрономите</w:t>
            </w:r>
          </w:p>
          <w:p w:rsidR="00D507BA" w:rsidRPr="00F12559" w:rsidRDefault="00D507BA" w:rsidP="00F12559">
            <w:pPr>
              <w:pStyle w:val="NoSpacing"/>
              <w:rPr>
                <w:rFonts w:cstheme="minorHAnsi"/>
                <w:sz w:val="20"/>
                <w:lang w:val="mk-MK"/>
              </w:rPr>
            </w:pPr>
            <w:r w:rsidRPr="00F12559">
              <w:rPr>
                <w:rFonts w:cstheme="minorHAnsi"/>
                <w:sz w:val="20"/>
                <w:lang w:val="mk-MK"/>
              </w:rPr>
              <w:t>Денот на просветните работници</w:t>
            </w:r>
          </w:p>
          <w:p w:rsidR="00D507BA" w:rsidRPr="00F12559" w:rsidRDefault="00D507BA" w:rsidP="00F12559">
            <w:pPr>
              <w:pStyle w:val="NoSpacing"/>
              <w:rPr>
                <w:rFonts w:cstheme="minorHAnsi"/>
                <w:sz w:val="20"/>
                <w:lang w:val="mk-MK"/>
              </w:rPr>
            </w:pPr>
            <w:r w:rsidRPr="00F12559">
              <w:rPr>
                <w:rFonts w:cstheme="minorHAnsi"/>
                <w:sz w:val="20"/>
                <w:lang w:val="mk-MK"/>
              </w:rPr>
              <w:t>Ден на храна</w:t>
            </w:r>
          </w:p>
          <w:p w:rsidR="00D507BA" w:rsidRPr="00F12559" w:rsidRDefault="00D507BA" w:rsidP="00F12559">
            <w:pPr>
              <w:pStyle w:val="NoSpacing"/>
              <w:rPr>
                <w:rFonts w:cstheme="minorHAnsi"/>
                <w:sz w:val="20"/>
                <w:lang w:val="mk-MK"/>
              </w:rPr>
            </w:pPr>
            <w:r w:rsidRPr="00F12559">
              <w:rPr>
                <w:rFonts w:cstheme="minorHAnsi"/>
                <w:sz w:val="20"/>
                <w:lang w:val="mk-MK"/>
              </w:rPr>
              <w:t>Отворени денови во училиштето во  организација на стручните активи од сите струки во училиштето</w:t>
            </w:r>
          </w:p>
          <w:p w:rsidR="00D507BA" w:rsidRPr="00F12559" w:rsidRDefault="00D507BA" w:rsidP="00F12559">
            <w:pPr>
              <w:pStyle w:val="NoSpacing"/>
              <w:rPr>
                <w:rFonts w:cstheme="minorHAnsi"/>
                <w:sz w:val="20"/>
                <w:lang w:val="mk-MK"/>
              </w:rPr>
            </w:pPr>
            <w:r w:rsidRPr="00F12559">
              <w:rPr>
                <w:rFonts w:cstheme="minorHAnsi"/>
                <w:sz w:val="20"/>
                <w:lang w:val="mk-MK"/>
              </w:rPr>
              <w:t>Соработка со основни и средни училишта од Општина Куманово и Североисточен плански регион</w:t>
            </w:r>
          </w:p>
          <w:p w:rsidR="00D507BA" w:rsidRPr="00F12559" w:rsidRDefault="00D507BA" w:rsidP="00F12559">
            <w:pPr>
              <w:pStyle w:val="NoSpacing"/>
              <w:rPr>
                <w:rFonts w:cstheme="minorHAnsi"/>
                <w:sz w:val="20"/>
                <w:lang w:val="mk-MK"/>
              </w:rPr>
            </w:pPr>
            <w:r w:rsidRPr="00F12559">
              <w:rPr>
                <w:rFonts w:cstheme="minorHAnsi"/>
                <w:sz w:val="20"/>
                <w:lang w:val="mk-MK"/>
              </w:rPr>
              <w:t xml:space="preserve">Промоција на проектните активности на училиштето </w:t>
            </w:r>
          </w:p>
          <w:p w:rsidR="00D507BA" w:rsidRPr="00F12559" w:rsidRDefault="00D507BA" w:rsidP="00F12559">
            <w:pPr>
              <w:pStyle w:val="NoSpacing"/>
              <w:rPr>
                <w:rFonts w:cstheme="minorHAnsi"/>
                <w:sz w:val="20"/>
                <w:lang w:val="mk-MK"/>
              </w:rPr>
            </w:pPr>
            <w:r w:rsidRPr="00F12559">
              <w:rPr>
                <w:rFonts w:cstheme="minorHAnsi"/>
                <w:sz w:val="20"/>
                <w:lang w:val="mk-MK"/>
              </w:rPr>
              <w:t>Промоција  на програмите</w:t>
            </w:r>
            <w:r w:rsidRPr="00F12559">
              <w:rPr>
                <w:rFonts w:cstheme="minorHAnsi"/>
                <w:sz w:val="20"/>
              </w:rPr>
              <w:t xml:space="preserve"> за образование на возрасни</w:t>
            </w:r>
          </w:p>
          <w:p w:rsidR="00D507BA" w:rsidRPr="00F12559" w:rsidRDefault="00D507BA" w:rsidP="00F12559">
            <w:pPr>
              <w:pStyle w:val="NoSpacing"/>
              <w:rPr>
                <w:rFonts w:cstheme="minorHAnsi"/>
                <w:sz w:val="20"/>
                <w:lang w:val="mk-MK"/>
              </w:rPr>
            </w:pPr>
            <w:r w:rsidRPr="00F12559">
              <w:rPr>
                <w:rFonts w:cstheme="minorHAnsi"/>
                <w:sz w:val="20"/>
                <w:lang w:val="mk-MK"/>
              </w:rPr>
              <w:t>Јавни презентации на производи и услуги од нашето училиште</w:t>
            </w:r>
          </w:p>
          <w:p w:rsidR="00D507BA" w:rsidRPr="00F12559" w:rsidRDefault="00D507BA" w:rsidP="00F12559">
            <w:pPr>
              <w:pStyle w:val="NoSpacing"/>
              <w:rPr>
                <w:rFonts w:cstheme="minorHAnsi"/>
                <w:sz w:val="20"/>
                <w:lang w:val="mk-MK"/>
              </w:rPr>
            </w:pPr>
            <w:r w:rsidRPr="00F12559">
              <w:rPr>
                <w:rFonts w:cstheme="minorHAnsi"/>
                <w:sz w:val="20"/>
                <w:lang w:val="mk-MK"/>
              </w:rPr>
              <w:t>Учество на сите манифестации организирани од страна на локалната заедница</w:t>
            </w:r>
          </w:p>
        </w:tc>
        <w:tc>
          <w:tcPr>
            <w:tcW w:w="1530"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rPr>
              <w:t>Директор</w:t>
            </w:r>
          </w:p>
          <w:p w:rsidR="00D507BA" w:rsidRPr="00F12559" w:rsidRDefault="00D507BA" w:rsidP="00F12559">
            <w:pPr>
              <w:pStyle w:val="NoSpacing"/>
              <w:rPr>
                <w:rFonts w:cstheme="minorHAnsi"/>
                <w:sz w:val="20"/>
                <w:lang w:val="mk-MK"/>
              </w:rPr>
            </w:pPr>
            <w:r w:rsidRPr="00F12559">
              <w:rPr>
                <w:rFonts w:cstheme="minorHAnsi"/>
                <w:sz w:val="20"/>
                <w:lang w:val="mk-MK"/>
              </w:rPr>
              <w:t>Стручни активи</w:t>
            </w:r>
          </w:p>
          <w:p w:rsidR="00D507BA" w:rsidRPr="00F12559" w:rsidRDefault="00D507BA" w:rsidP="00F12559">
            <w:pPr>
              <w:pStyle w:val="NoSpacing"/>
              <w:rPr>
                <w:rFonts w:cstheme="minorHAnsi"/>
                <w:sz w:val="20"/>
                <w:lang w:val="mk-MK"/>
              </w:rPr>
            </w:pPr>
            <w:r w:rsidRPr="00F12559">
              <w:rPr>
                <w:rFonts w:cstheme="minorHAnsi"/>
                <w:sz w:val="20"/>
                <w:lang w:val="mk-MK"/>
              </w:rPr>
              <w:t>Педагог</w:t>
            </w:r>
          </w:p>
          <w:p w:rsidR="00D507BA" w:rsidRPr="00F12559" w:rsidRDefault="00D507BA" w:rsidP="00F12559">
            <w:pPr>
              <w:pStyle w:val="NoSpacing"/>
              <w:rPr>
                <w:rFonts w:cstheme="minorHAnsi"/>
                <w:sz w:val="20"/>
                <w:lang w:val="mk-MK"/>
              </w:rPr>
            </w:pPr>
            <w:r w:rsidRPr="00F12559">
              <w:rPr>
                <w:rFonts w:cstheme="minorHAnsi"/>
                <w:sz w:val="20"/>
                <w:lang w:val="mk-MK"/>
              </w:rPr>
              <w:t>Предметни наставници</w:t>
            </w:r>
          </w:p>
          <w:p w:rsidR="00D507BA" w:rsidRPr="00F12559" w:rsidRDefault="00D507BA" w:rsidP="00F12559">
            <w:pPr>
              <w:pStyle w:val="NoSpacing"/>
              <w:rPr>
                <w:rFonts w:cstheme="minorHAnsi"/>
                <w:sz w:val="20"/>
                <w:lang w:val="mk-MK"/>
              </w:rPr>
            </w:pPr>
            <w:r w:rsidRPr="00F12559">
              <w:rPr>
                <w:rFonts w:cstheme="minorHAnsi"/>
                <w:sz w:val="20"/>
                <w:lang w:val="mk-MK"/>
              </w:rPr>
              <w:t>Ученици</w:t>
            </w:r>
          </w:p>
        </w:tc>
        <w:tc>
          <w:tcPr>
            <w:tcW w:w="1843"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Според утврден распоред  од страна на активите во училиштето</w:t>
            </w:r>
          </w:p>
        </w:tc>
      </w:tr>
    </w:tbl>
    <w:p w:rsidR="00B54525" w:rsidRPr="00CF69C5" w:rsidRDefault="00B54525" w:rsidP="00D507BA">
      <w:pPr>
        <w:spacing w:line="276" w:lineRule="auto"/>
        <w:jc w:val="both"/>
        <w:rPr>
          <w:rFonts w:asciiTheme="minorHAnsi" w:hAnsiTheme="minorHAnsi" w:cstheme="minorHAnsi"/>
          <w:b/>
          <w:sz w:val="22"/>
          <w:szCs w:val="22"/>
          <w:u w:val="single"/>
          <w:lang w:val="mk-MK"/>
        </w:rPr>
      </w:pPr>
    </w:p>
    <w:p w:rsidR="00D507BA" w:rsidRPr="001F59E4" w:rsidRDefault="004E6694" w:rsidP="00BA6053">
      <w:pPr>
        <w:pStyle w:val="Heading2"/>
      </w:pPr>
      <w:bookmarkStart w:id="66" w:name="_Toc210031859"/>
      <w:r w:rsidRPr="001F59E4">
        <w:t>Подрачје: подобрување на инфраструктурата и техничките ресурси во училиштето</w:t>
      </w:r>
      <w:bookmarkEnd w:id="66"/>
    </w:p>
    <w:tbl>
      <w:tblPr>
        <w:tblW w:w="10031" w:type="dxa"/>
        <w:tblLayout w:type="fixed"/>
        <w:tblLook w:val="04A0" w:firstRow="1" w:lastRow="0" w:firstColumn="1" w:lastColumn="0" w:noHBand="0" w:noVBand="1"/>
      </w:tblPr>
      <w:tblGrid>
        <w:gridCol w:w="6658"/>
        <w:gridCol w:w="1530"/>
        <w:gridCol w:w="1843"/>
      </w:tblGrid>
      <w:tr w:rsidR="00D507BA" w:rsidRPr="007B4B25" w:rsidTr="004905F7">
        <w:trPr>
          <w:trHeight w:val="696"/>
        </w:trPr>
        <w:tc>
          <w:tcPr>
            <w:tcW w:w="6658" w:type="dxa"/>
            <w:tcBorders>
              <w:bottom w:val="single" w:sz="4" w:space="0" w:color="auto"/>
            </w:tcBorders>
            <w:shd w:val="clear" w:color="auto" w:fill="D9D9D9"/>
            <w:vAlign w:val="center"/>
          </w:tcPr>
          <w:p w:rsidR="00D507BA" w:rsidRPr="007B4B25" w:rsidRDefault="00D507BA" w:rsidP="00F3630F">
            <w:pPr>
              <w:jc w:val="center"/>
              <w:rPr>
                <w:rFonts w:asciiTheme="minorHAnsi" w:hAnsiTheme="minorHAnsi" w:cstheme="minorHAnsi"/>
                <w:b/>
                <w:sz w:val="20"/>
                <w:szCs w:val="22"/>
                <w:lang w:val="mk-MK"/>
              </w:rPr>
            </w:pPr>
            <w:r w:rsidRPr="007B4B25">
              <w:rPr>
                <w:rFonts w:asciiTheme="minorHAnsi" w:hAnsiTheme="minorHAnsi" w:cstheme="minorHAnsi"/>
                <w:b/>
                <w:sz w:val="20"/>
                <w:szCs w:val="22"/>
              </w:rPr>
              <w:t>АКТИВНОСТ</w:t>
            </w:r>
            <w:r w:rsidRPr="007B4B25">
              <w:rPr>
                <w:rFonts w:asciiTheme="minorHAnsi" w:hAnsiTheme="minorHAnsi" w:cstheme="minorHAnsi"/>
                <w:b/>
                <w:sz w:val="20"/>
                <w:szCs w:val="22"/>
                <w:lang w:val="mk-MK"/>
              </w:rPr>
              <w:t>И</w:t>
            </w:r>
          </w:p>
        </w:tc>
        <w:tc>
          <w:tcPr>
            <w:tcW w:w="1530" w:type="dxa"/>
            <w:tcBorders>
              <w:bottom w:val="single" w:sz="4" w:space="0" w:color="auto"/>
            </w:tcBorders>
            <w:shd w:val="clear" w:color="auto" w:fill="D9D9D9"/>
            <w:vAlign w:val="center"/>
          </w:tcPr>
          <w:p w:rsidR="00D507BA" w:rsidRPr="007B4B25" w:rsidRDefault="00D507BA" w:rsidP="00F3630F">
            <w:pPr>
              <w:jc w:val="center"/>
              <w:rPr>
                <w:rFonts w:asciiTheme="minorHAnsi" w:hAnsiTheme="minorHAnsi" w:cstheme="minorHAnsi"/>
                <w:b/>
                <w:sz w:val="20"/>
                <w:szCs w:val="22"/>
                <w:lang w:val="mk-MK"/>
              </w:rPr>
            </w:pPr>
            <w:r w:rsidRPr="007B4B25">
              <w:rPr>
                <w:rFonts w:asciiTheme="minorHAnsi" w:hAnsiTheme="minorHAnsi" w:cstheme="minorHAnsi"/>
                <w:b/>
                <w:sz w:val="20"/>
                <w:szCs w:val="22"/>
              </w:rPr>
              <w:t>НОСИТЕЛ</w:t>
            </w:r>
            <w:r w:rsidRPr="007B4B25">
              <w:rPr>
                <w:rFonts w:asciiTheme="minorHAnsi" w:hAnsiTheme="minorHAnsi" w:cstheme="minorHAnsi"/>
                <w:b/>
                <w:sz w:val="20"/>
                <w:szCs w:val="22"/>
                <w:lang w:val="mk-MK"/>
              </w:rPr>
              <w:t>И</w:t>
            </w:r>
          </w:p>
        </w:tc>
        <w:tc>
          <w:tcPr>
            <w:tcW w:w="1843" w:type="dxa"/>
            <w:tcBorders>
              <w:bottom w:val="single" w:sz="4" w:space="0" w:color="auto"/>
            </w:tcBorders>
            <w:shd w:val="clear" w:color="auto" w:fill="D9D9D9"/>
            <w:vAlign w:val="center"/>
          </w:tcPr>
          <w:p w:rsidR="00D507BA" w:rsidRPr="007B4B25"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7B4B25">
              <w:rPr>
                <w:rFonts w:asciiTheme="minorHAnsi" w:hAnsiTheme="minorHAnsi" w:cstheme="minorHAnsi"/>
                <w:b/>
                <w:sz w:val="20"/>
                <w:szCs w:val="22"/>
              </w:rPr>
              <w:t>ПЕРИОДНА РЕАЛИЗАЦИЈА</w:t>
            </w:r>
          </w:p>
        </w:tc>
      </w:tr>
      <w:tr w:rsidR="00D507BA" w:rsidRPr="00F12559" w:rsidTr="004905F7">
        <w:tc>
          <w:tcPr>
            <w:tcW w:w="6658" w:type="dxa"/>
            <w:tcBorders>
              <w:top w:val="single" w:sz="4" w:space="0" w:color="auto"/>
              <w:bottom w:val="single" w:sz="4" w:space="0" w:color="auto"/>
            </w:tcBorders>
            <w:vAlign w:val="center"/>
          </w:tcPr>
          <w:p w:rsidR="00D507BA" w:rsidRPr="00F12559" w:rsidRDefault="008527DB" w:rsidP="00F12559">
            <w:pPr>
              <w:pStyle w:val="NoSpacing"/>
              <w:rPr>
                <w:rFonts w:cstheme="minorHAnsi"/>
                <w:sz w:val="20"/>
                <w:lang w:val="mk-MK"/>
              </w:rPr>
            </w:pPr>
            <w:r w:rsidRPr="00F12559">
              <w:rPr>
                <w:rFonts w:cstheme="minorHAnsi"/>
                <w:sz w:val="20"/>
                <w:lang w:val="mk-MK"/>
              </w:rPr>
              <w:t>К</w:t>
            </w:r>
            <w:r w:rsidR="00555211" w:rsidRPr="00F12559">
              <w:rPr>
                <w:rFonts w:cstheme="minorHAnsi"/>
                <w:sz w:val="20"/>
                <w:lang w:val="mk-MK"/>
              </w:rPr>
              <w:t xml:space="preserve">омплетно </w:t>
            </w:r>
            <w:r w:rsidRPr="00F12559">
              <w:rPr>
                <w:rFonts w:cstheme="minorHAnsi"/>
                <w:sz w:val="20"/>
                <w:lang w:val="mk-MK"/>
              </w:rPr>
              <w:t>до</w:t>
            </w:r>
            <w:r w:rsidR="00555211" w:rsidRPr="00F12559">
              <w:rPr>
                <w:rFonts w:cstheme="minorHAnsi"/>
                <w:sz w:val="20"/>
                <w:lang w:val="mk-MK"/>
              </w:rPr>
              <w:t>опремување</w:t>
            </w:r>
            <w:r w:rsidR="00F81009" w:rsidRPr="00F12559">
              <w:rPr>
                <w:rFonts w:cstheme="minorHAnsi"/>
                <w:sz w:val="20"/>
                <w:lang w:val="mk-MK"/>
              </w:rPr>
              <w:t xml:space="preserve"> на училиштето согласно стандарди за м</w:t>
            </w:r>
            <w:r w:rsidR="00555211" w:rsidRPr="00F12559">
              <w:rPr>
                <w:rFonts w:cstheme="minorHAnsi"/>
                <w:sz w:val="20"/>
                <w:lang w:val="mk-MK"/>
              </w:rPr>
              <w:t>одерен Училишен центар, финанси</w:t>
            </w:r>
            <w:r w:rsidR="00F81009" w:rsidRPr="00F12559">
              <w:rPr>
                <w:rFonts w:cstheme="minorHAnsi"/>
                <w:sz w:val="20"/>
                <w:lang w:val="mk-MK"/>
              </w:rPr>
              <w:t>рано од Министерството за образование и наука.</w:t>
            </w:r>
          </w:p>
          <w:p w:rsidR="008C5979" w:rsidRDefault="00555211" w:rsidP="00F12559">
            <w:pPr>
              <w:pStyle w:val="NoSpacing"/>
              <w:rPr>
                <w:rFonts w:cstheme="minorHAnsi"/>
                <w:sz w:val="20"/>
                <w:lang w:val="mk-MK"/>
              </w:rPr>
            </w:pPr>
            <w:r w:rsidRPr="00F12559">
              <w:rPr>
                <w:rFonts w:cstheme="minorHAnsi"/>
                <w:sz w:val="20"/>
                <w:lang w:val="mk-MK"/>
              </w:rPr>
              <w:t xml:space="preserve">Барање </w:t>
            </w:r>
            <w:r w:rsidR="00143295" w:rsidRPr="00F12559">
              <w:rPr>
                <w:rFonts w:cstheme="minorHAnsi"/>
                <w:sz w:val="20"/>
                <w:lang w:val="mk-MK"/>
              </w:rPr>
              <w:t xml:space="preserve">за </w:t>
            </w:r>
            <w:r w:rsidRPr="00F12559">
              <w:rPr>
                <w:rFonts w:cstheme="minorHAnsi"/>
                <w:sz w:val="20"/>
                <w:lang w:val="mk-MK"/>
              </w:rPr>
              <w:t xml:space="preserve">комплетна реконструкција и опремување </w:t>
            </w:r>
            <w:r w:rsidR="00143295" w:rsidRPr="00F12559">
              <w:rPr>
                <w:rFonts w:cstheme="minorHAnsi"/>
                <w:sz w:val="20"/>
                <w:lang w:val="mk-MK"/>
              </w:rPr>
              <w:t>на нова</w:t>
            </w:r>
            <w:r w:rsidRPr="00F12559">
              <w:rPr>
                <w:rFonts w:cstheme="minorHAnsi"/>
                <w:sz w:val="20"/>
                <w:lang w:val="mk-MK"/>
              </w:rPr>
              <w:t>та</w:t>
            </w:r>
            <w:r w:rsidR="00143295" w:rsidRPr="00F12559">
              <w:rPr>
                <w:rFonts w:cstheme="minorHAnsi"/>
                <w:sz w:val="20"/>
                <w:lang w:val="mk-MK"/>
              </w:rPr>
              <w:t xml:space="preserve"> училишна зграда за дисперзираните паралелки на албански наставен јазик</w:t>
            </w:r>
          </w:p>
          <w:p w:rsidR="008C5979" w:rsidRPr="008C5979" w:rsidRDefault="008C5979" w:rsidP="00F12559">
            <w:pPr>
              <w:pStyle w:val="NoSpacing"/>
              <w:rPr>
                <w:rFonts w:cstheme="minorHAnsi"/>
                <w:sz w:val="20"/>
                <w:lang w:val="mk-MK"/>
              </w:rPr>
            </w:pPr>
            <w:r>
              <w:rPr>
                <w:rFonts w:cstheme="minorHAnsi"/>
                <w:sz w:val="20"/>
                <w:lang w:val="mk-MK"/>
              </w:rPr>
              <w:t>Уредување на училишен двор и наводнување на ботаничка бавча и зелени површини.</w:t>
            </w:r>
          </w:p>
        </w:tc>
        <w:tc>
          <w:tcPr>
            <w:tcW w:w="1530"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Директор</w:t>
            </w:r>
          </w:p>
          <w:p w:rsidR="00D507BA" w:rsidRPr="00F12559" w:rsidRDefault="00D507BA" w:rsidP="00F12559">
            <w:pPr>
              <w:pStyle w:val="NoSpacing"/>
              <w:rPr>
                <w:rFonts w:cstheme="minorHAnsi"/>
                <w:sz w:val="20"/>
                <w:lang w:val="mk-MK"/>
              </w:rPr>
            </w:pPr>
            <w:r w:rsidRPr="00F12559">
              <w:rPr>
                <w:rFonts w:cstheme="minorHAnsi"/>
                <w:sz w:val="20"/>
                <w:lang w:val="mk-MK"/>
              </w:rPr>
              <w:t>Училишен одбор</w:t>
            </w:r>
          </w:p>
          <w:p w:rsidR="00D507BA" w:rsidRPr="00F12559" w:rsidRDefault="00D507BA" w:rsidP="00F12559">
            <w:pPr>
              <w:pStyle w:val="NoSpacing"/>
              <w:rPr>
                <w:rFonts w:cstheme="minorHAnsi"/>
                <w:sz w:val="20"/>
                <w:lang w:val="mk-MK"/>
              </w:rPr>
            </w:pPr>
            <w:r w:rsidRPr="00F12559">
              <w:rPr>
                <w:rFonts w:cstheme="minorHAnsi"/>
                <w:sz w:val="20"/>
                <w:lang w:val="mk-MK"/>
              </w:rPr>
              <w:t>Стручни активи</w:t>
            </w:r>
          </w:p>
          <w:p w:rsidR="00D507BA" w:rsidRPr="00F12559" w:rsidRDefault="00D507BA" w:rsidP="00F12559">
            <w:pPr>
              <w:pStyle w:val="NoSpacing"/>
              <w:rPr>
                <w:rFonts w:cstheme="minorHAnsi"/>
                <w:sz w:val="20"/>
                <w:lang w:val="mk-MK"/>
              </w:rPr>
            </w:pPr>
            <w:r w:rsidRPr="00F12559">
              <w:rPr>
                <w:rFonts w:cstheme="minorHAnsi"/>
                <w:sz w:val="20"/>
                <w:lang w:val="mk-MK"/>
              </w:rPr>
              <w:t>Комисија за јавни набавки</w:t>
            </w:r>
          </w:p>
        </w:tc>
        <w:tc>
          <w:tcPr>
            <w:tcW w:w="1843" w:type="dxa"/>
            <w:tcBorders>
              <w:top w:val="single" w:sz="4" w:space="0" w:color="auto"/>
              <w:bottom w:val="single" w:sz="4" w:space="0" w:color="auto"/>
            </w:tcBorders>
          </w:tcPr>
          <w:p w:rsidR="00D507BA" w:rsidRPr="00F12559" w:rsidRDefault="00D507BA" w:rsidP="00F12559">
            <w:pPr>
              <w:pStyle w:val="NoSpacing"/>
              <w:rPr>
                <w:rFonts w:cstheme="minorHAnsi"/>
                <w:sz w:val="20"/>
                <w:lang w:val="mk-MK"/>
              </w:rPr>
            </w:pPr>
          </w:p>
          <w:p w:rsidR="00D507BA" w:rsidRPr="00F12559" w:rsidRDefault="00F25475" w:rsidP="00F12559">
            <w:pPr>
              <w:pStyle w:val="NoSpacing"/>
              <w:rPr>
                <w:rFonts w:cstheme="minorHAnsi"/>
                <w:sz w:val="20"/>
              </w:rPr>
            </w:pPr>
            <w:r w:rsidRPr="00F12559">
              <w:rPr>
                <w:rFonts w:cstheme="minorHAnsi"/>
                <w:sz w:val="20"/>
                <w:lang w:val="mk-MK"/>
              </w:rPr>
              <w:t>Од август 202</w:t>
            </w:r>
            <w:r w:rsidR="00782681" w:rsidRPr="00F12559">
              <w:rPr>
                <w:rFonts w:cstheme="minorHAnsi"/>
                <w:sz w:val="20"/>
              </w:rPr>
              <w:t>5</w:t>
            </w:r>
            <w:r w:rsidR="00555211" w:rsidRPr="00F12559">
              <w:rPr>
                <w:rFonts w:cstheme="minorHAnsi"/>
                <w:sz w:val="20"/>
                <w:lang w:val="mk-MK"/>
              </w:rPr>
              <w:t xml:space="preserve"> до </w:t>
            </w:r>
            <w:r w:rsidRPr="00F12559">
              <w:rPr>
                <w:rFonts w:cstheme="minorHAnsi"/>
                <w:sz w:val="20"/>
                <w:lang w:val="mk-MK"/>
              </w:rPr>
              <w:t>декември 202</w:t>
            </w:r>
            <w:r w:rsidR="00782681" w:rsidRPr="00F12559">
              <w:rPr>
                <w:rFonts w:cstheme="minorHAnsi"/>
                <w:sz w:val="20"/>
              </w:rPr>
              <w:t>5</w:t>
            </w:r>
          </w:p>
          <w:p w:rsidR="00D507BA" w:rsidRPr="00F12559" w:rsidRDefault="00D507BA" w:rsidP="00F12559">
            <w:pPr>
              <w:pStyle w:val="NoSpacing"/>
              <w:rPr>
                <w:rFonts w:cstheme="minorHAnsi"/>
                <w:sz w:val="20"/>
                <w:lang w:val="mk-MK"/>
              </w:rPr>
            </w:pPr>
          </w:p>
        </w:tc>
      </w:tr>
    </w:tbl>
    <w:p w:rsidR="00665645" w:rsidRPr="00CF69C5" w:rsidRDefault="00665645" w:rsidP="00D507BA">
      <w:pPr>
        <w:spacing w:line="276" w:lineRule="auto"/>
        <w:jc w:val="both"/>
        <w:rPr>
          <w:rFonts w:asciiTheme="minorHAnsi" w:hAnsiTheme="minorHAnsi" w:cstheme="minorHAnsi"/>
          <w:b/>
          <w:sz w:val="22"/>
          <w:szCs w:val="22"/>
          <w:u w:val="single"/>
          <w:lang w:val="mk-MK"/>
        </w:rPr>
      </w:pPr>
    </w:p>
    <w:p w:rsidR="00D507BA" w:rsidRPr="001F59E4" w:rsidRDefault="004E6694" w:rsidP="00BA6053">
      <w:pPr>
        <w:pStyle w:val="Heading2"/>
      </w:pPr>
      <w:bookmarkStart w:id="67" w:name="_Toc210031860"/>
      <w:r w:rsidRPr="001F59E4">
        <w:t>Подрачје: имплементација на проекти</w:t>
      </w:r>
      <w:bookmarkEnd w:id="67"/>
    </w:p>
    <w:tbl>
      <w:tblPr>
        <w:tblW w:w="10031" w:type="dxa"/>
        <w:tblLayout w:type="fixed"/>
        <w:tblLook w:val="04A0" w:firstRow="1" w:lastRow="0" w:firstColumn="1" w:lastColumn="0" w:noHBand="0" w:noVBand="1"/>
      </w:tblPr>
      <w:tblGrid>
        <w:gridCol w:w="6658"/>
        <w:gridCol w:w="1530"/>
        <w:gridCol w:w="1843"/>
      </w:tblGrid>
      <w:tr w:rsidR="00D507BA" w:rsidRPr="00F12559" w:rsidTr="004905F7">
        <w:trPr>
          <w:trHeight w:val="696"/>
        </w:trPr>
        <w:tc>
          <w:tcPr>
            <w:tcW w:w="6658" w:type="dxa"/>
            <w:tcBorders>
              <w:bottom w:val="single" w:sz="4" w:space="0" w:color="auto"/>
            </w:tcBorders>
            <w:shd w:val="clear" w:color="auto" w:fill="D9D9D9"/>
            <w:vAlign w:val="center"/>
          </w:tcPr>
          <w:p w:rsidR="00D507BA" w:rsidRPr="00F12559" w:rsidRDefault="00D507BA" w:rsidP="00F3630F">
            <w:pPr>
              <w:jc w:val="center"/>
              <w:rPr>
                <w:rFonts w:asciiTheme="minorHAnsi" w:hAnsiTheme="minorHAnsi" w:cstheme="minorHAnsi"/>
                <w:b/>
                <w:sz w:val="20"/>
                <w:szCs w:val="22"/>
                <w:lang w:val="mk-MK"/>
              </w:rPr>
            </w:pPr>
            <w:r w:rsidRPr="00F12559">
              <w:rPr>
                <w:rFonts w:asciiTheme="minorHAnsi" w:hAnsiTheme="minorHAnsi" w:cstheme="minorHAnsi"/>
                <w:b/>
                <w:sz w:val="20"/>
                <w:szCs w:val="22"/>
              </w:rPr>
              <w:t>АКТИВНОСТ</w:t>
            </w:r>
            <w:r w:rsidRPr="00F12559">
              <w:rPr>
                <w:rFonts w:asciiTheme="minorHAnsi" w:hAnsiTheme="minorHAnsi" w:cstheme="minorHAnsi"/>
                <w:b/>
                <w:sz w:val="20"/>
                <w:szCs w:val="22"/>
                <w:lang w:val="mk-MK"/>
              </w:rPr>
              <w:t>И</w:t>
            </w:r>
          </w:p>
        </w:tc>
        <w:tc>
          <w:tcPr>
            <w:tcW w:w="1530" w:type="dxa"/>
            <w:tcBorders>
              <w:bottom w:val="single" w:sz="4" w:space="0" w:color="auto"/>
            </w:tcBorders>
            <w:shd w:val="clear" w:color="auto" w:fill="D9D9D9"/>
            <w:vAlign w:val="center"/>
          </w:tcPr>
          <w:p w:rsidR="00D507BA" w:rsidRPr="00F12559" w:rsidRDefault="00D507BA" w:rsidP="00F3630F">
            <w:pPr>
              <w:jc w:val="center"/>
              <w:rPr>
                <w:rFonts w:asciiTheme="minorHAnsi" w:hAnsiTheme="minorHAnsi" w:cstheme="minorHAnsi"/>
                <w:b/>
                <w:sz w:val="20"/>
                <w:szCs w:val="22"/>
                <w:lang w:val="mk-MK"/>
              </w:rPr>
            </w:pPr>
            <w:r w:rsidRPr="00F12559">
              <w:rPr>
                <w:rFonts w:asciiTheme="minorHAnsi" w:hAnsiTheme="minorHAnsi" w:cstheme="minorHAnsi"/>
                <w:b/>
                <w:sz w:val="20"/>
                <w:szCs w:val="22"/>
              </w:rPr>
              <w:t>НОСИТЕЛ</w:t>
            </w:r>
            <w:r w:rsidRPr="00F12559">
              <w:rPr>
                <w:rFonts w:asciiTheme="minorHAnsi" w:hAnsiTheme="minorHAnsi" w:cstheme="minorHAnsi"/>
                <w:b/>
                <w:sz w:val="20"/>
                <w:szCs w:val="22"/>
                <w:lang w:val="mk-MK"/>
              </w:rPr>
              <w:t>И</w:t>
            </w:r>
          </w:p>
        </w:tc>
        <w:tc>
          <w:tcPr>
            <w:tcW w:w="1843" w:type="dxa"/>
            <w:tcBorders>
              <w:bottom w:val="single" w:sz="4" w:space="0" w:color="auto"/>
            </w:tcBorders>
            <w:shd w:val="clear" w:color="auto" w:fill="D9D9D9"/>
            <w:vAlign w:val="center"/>
          </w:tcPr>
          <w:p w:rsidR="00D507BA" w:rsidRPr="00F12559"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F12559">
              <w:rPr>
                <w:rFonts w:asciiTheme="minorHAnsi" w:hAnsiTheme="minorHAnsi" w:cstheme="minorHAnsi"/>
                <w:b/>
                <w:sz w:val="20"/>
                <w:szCs w:val="22"/>
              </w:rPr>
              <w:t>ПЕРИОДНА РЕАЛИЗАЦИЈА</w:t>
            </w:r>
          </w:p>
        </w:tc>
      </w:tr>
      <w:tr w:rsidR="00D507BA" w:rsidRPr="00F12559" w:rsidTr="004905F7">
        <w:tc>
          <w:tcPr>
            <w:tcW w:w="6658"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Формирање на тимови за изготвување на проекти, нивна реализација и следење</w:t>
            </w:r>
          </w:p>
          <w:p w:rsidR="00D507BA" w:rsidRPr="00F12559" w:rsidRDefault="00A05C9D" w:rsidP="00F12559">
            <w:pPr>
              <w:pStyle w:val="NoSpacing"/>
              <w:rPr>
                <w:rFonts w:cstheme="minorHAnsi"/>
                <w:sz w:val="20"/>
                <w:lang w:val="mk-MK"/>
              </w:rPr>
            </w:pPr>
            <w:r w:rsidRPr="00F12559">
              <w:rPr>
                <w:rFonts w:cstheme="minorHAnsi"/>
                <w:sz w:val="20"/>
                <w:lang w:val="mk-MK"/>
              </w:rPr>
              <w:t>Изготвување на посебни</w:t>
            </w:r>
            <w:r w:rsidR="00D507BA" w:rsidRPr="00F12559">
              <w:rPr>
                <w:rFonts w:cstheme="minorHAnsi"/>
                <w:sz w:val="20"/>
                <w:lang w:val="mk-MK"/>
              </w:rPr>
              <w:t xml:space="preserve"> програми за образование на возрасни и нивна верификација во Министерството за образование и наука и реализација на обуки за возрасни</w:t>
            </w:r>
          </w:p>
          <w:p w:rsidR="00D507BA" w:rsidRPr="00F12559" w:rsidRDefault="00D507BA" w:rsidP="00F12559">
            <w:pPr>
              <w:pStyle w:val="NoSpacing"/>
              <w:rPr>
                <w:rFonts w:cstheme="minorHAnsi"/>
                <w:sz w:val="20"/>
                <w:lang w:val="mk-MK"/>
              </w:rPr>
            </w:pPr>
            <w:r w:rsidRPr="00F12559">
              <w:rPr>
                <w:rFonts w:cstheme="minorHAnsi"/>
                <w:sz w:val="20"/>
                <w:lang w:val="mk-MK"/>
              </w:rPr>
              <w:t>Доопремување на училиштето со нагледни средства и помагала во функција на јакнење на училишната економија и ресурсите на училиштето за изведување на практична настава</w:t>
            </w:r>
          </w:p>
          <w:p w:rsidR="00D507BA" w:rsidRPr="00F12559" w:rsidRDefault="00D507BA" w:rsidP="00F12559">
            <w:pPr>
              <w:pStyle w:val="NoSpacing"/>
              <w:rPr>
                <w:rFonts w:cstheme="minorHAnsi"/>
                <w:sz w:val="20"/>
                <w:lang w:val="mk-MK"/>
              </w:rPr>
            </w:pPr>
            <w:r w:rsidRPr="00F12559">
              <w:rPr>
                <w:rFonts w:cstheme="minorHAnsi"/>
                <w:sz w:val="20"/>
                <w:lang w:val="mk-MK"/>
              </w:rPr>
              <w:t>Презентација на остварените резултати</w:t>
            </w:r>
          </w:p>
        </w:tc>
        <w:tc>
          <w:tcPr>
            <w:tcW w:w="1530"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Директор</w:t>
            </w:r>
          </w:p>
          <w:p w:rsidR="00D507BA" w:rsidRPr="00F12559" w:rsidRDefault="00D507BA" w:rsidP="00F12559">
            <w:pPr>
              <w:pStyle w:val="NoSpacing"/>
              <w:rPr>
                <w:rFonts w:cstheme="minorHAnsi"/>
                <w:sz w:val="20"/>
                <w:lang w:val="mk-MK"/>
              </w:rPr>
            </w:pPr>
            <w:r w:rsidRPr="00F12559">
              <w:rPr>
                <w:rFonts w:cstheme="minorHAnsi"/>
                <w:sz w:val="20"/>
                <w:lang w:val="mk-MK"/>
              </w:rPr>
              <w:t>Одговорни за проекти од страна на училиштето</w:t>
            </w:r>
          </w:p>
          <w:p w:rsidR="00D507BA" w:rsidRPr="00F12559" w:rsidRDefault="00D507BA" w:rsidP="00F12559">
            <w:pPr>
              <w:pStyle w:val="NoSpacing"/>
              <w:rPr>
                <w:rFonts w:cstheme="minorHAnsi"/>
                <w:sz w:val="20"/>
                <w:lang w:val="mk-MK"/>
              </w:rPr>
            </w:pPr>
            <w:r w:rsidRPr="00F12559">
              <w:rPr>
                <w:rFonts w:cstheme="minorHAnsi"/>
                <w:sz w:val="20"/>
                <w:lang w:val="mk-MK"/>
              </w:rPr>
              <w:t>Стручни активи</w:t>
            </w:r>
          </w:p>
        </w:tc>
        <w:tc>
          <w:tcPr>
            <w:tcW w:w="1843" w:type="dxa"/>
            <w:tcBorders>
              <w:top w:val="single" w:sz="4" w:space="0" w:color="auto"/>
              <w:bottom w:val="single" w:sz="4" w:space="0" w:color="auto"/>
            </w:tcBorders>
            <w:vAlign w:val="center"/>
          </w:tcPr>
          <w:p w:rsidR="00D507BA" w:rsidRPr="00F12559" w:rsidRDefault="00D507BA" w:rsidP="00F12559">
            <w:pPr>
              <w:pStyle w:val="NoSpacing"/>
              <w:rPr>
                <w:rFonts w:cstheme="minorHAnsi"/>
                <w:sz w:val="20"/>
                <w:lang w:val="mk-MK"/>
              </w:rPr>
            </w:pPr>
            <w:r w:rsidRPr="00F12559">
              <w:rPr>
                <w:rFonts w:cstheme="minorHAnsi"/>
                <w:sz w:val="20"/>
                <w:lang w:val="mk-MK"/>
              </w:rPr>
              <w:t>Во тек на цела учебна година</w:t>
            </w:r>
          </w:p>
        </w:tc>
      </w:tr>
    </w:tbl>
    <w:p w:rsidR="00D507BA" w:rsidRPr="001F59E4" w:rsidRDefault="004E6694" w:rsidP="00BA6053">
      <w:pPr>
        <w:pStyle w:val="Heading2"/>
      </w:pPr>
      <w:bookmarkStart w:id="68" w:name="_Toc210031861"/>
      <w:r w:rsidRPr="001F59E4">
        <w:lastRenderedPageBreak/>
        <w:t>Подрачје: подобрување на соработката помеѓ</w:t>
      </w:r>
      <w:r>
        <w:t xml:space="preserve">у сродни училишта од </w:t>
      </w:r>
      <w:r w:rsidRPr="004E6694">
        <w:rPr>
          <w:szCs w:val="24"/>
          <w:lang w:val="mk-MK"/>
        </w:rPr>
        <w:t>Р</w:t>
      </w:r>
      <w:r>
        <w:rPr>
          <w:szCs w:val="24"/>
          <w:lang w:val="mk-MK"/>
        </w:rPr>
        <w:t>.</w:t>
      </w:r>
      <w:r w:rsidRPr="004E6694">
        <w:rPr>
          <w:szCs w:val="24"/>
          <w:lang w:val="mk-MK"/>
        </w:rPr>
        <w:t>С М</w:t>
      </w:r>
      <w:r w:rsidRPr="004E6694">
        <w:rPr>
          <w:szCs w:val="24"/>
        </w:rPr>
        <w:t>акедонија</w:t>
      </w:r>
      <w:bookmarkEnd w:id="68"/>
    </w:p>
    <w:tbl>
      <w:tblPr>
        <w:tblW w:w="10031" w:type="dxa"/>
        <w:tblLayout w:type="fixed"/>
        <w:tblLook w:val="04A0" w:firstRow="1" w:lastRow="0" w:firstColumn="1" w:lastColumn="0" w:noHBand="0" w:noVBand="1"/>
      </w:tblPr>
      <w:tblGrid>
        <w:gridCol w:w="6799"/>
        <w:gridCol w:w="1389"/>
        <w:gridCol w:w="1843"/>
      </w:tblGrid>
      <w:tr w:rsidR="00D507BA" w:rsidRPr="00864B5B" w:rsidTr="003022B2">
        <w:trPr>
          <w:trHeight w:val="696"/>
        </w:trPr>
        <w:tc>
          <w:tcPr>
            <w:tcW w:w="6799" w:type="dxa"/>
            <w:tcBorders>
              <w:bottom w:val="single" w:sz="4" w:space="0" w:color="auto"/>
            </w:tcBorders>
            <w:shd w:val="clear" w:color="auto" w:fill="D9D9D9"/>
            <w:vAlign w:val="center"/>
          </w:tcPr>
          <w:p w:rsidR="00D507BA" w:rsidRPr="00864B5B" w:rsidRDefault="00D507BA" w:rsidP="00F3630F">
            <w:pPr>
              <w:jc w:val="center"/>
              <w:rPr>
                <w:rFonts w:asciiTheme="minorHAnsi" w:hAnsiTheme="minorHAnsi" w:cstheme="minorHAnsi"/>
                <w:b/>
                <w:sz w:val="20"/>
                <w:szCs w:val="22"/>
                <w:lang w:val="mk-MK"/>
              </w:rPr>
            </w:pPr>
            <w:r w:rsidRPr="00864B5B">
              <w:rPr>
                <w:rFonts w:asciiTheme="minorHAnsi" w:hAnsiTheme="minorHAnsi" w:cstheme="minorHAnsi"/>
                <w:b/>
                <w:sz w:val="20"/>
                <w:szCs w:val="22"/>
              </w:rPr>
              <w:t>АКТИВНОСТ</w:t>
            </w:r>
            <w:r w:rsidRPr="00864B5B">
              <w:rPr>
                <w:rFonts w:asciiTheme="minorHAnsi" w:hAnsiTheme="minorHAnsi" w:cstheme="minorHAnsi"/>
                <w:b/>
                <w:sz w:val="20"/>
                <w:szCs w:val="22"/>
                <w:lang w:val="mk-MK"/>
              </w:rPr>
              <w:t>И</w:t>
            </w:r>
          </w:p>
        </w:tc>
        <w:tc>
          <w:tcPr>
            <w:tcW w:w="1389" w:type="dxa"/>
            <w:tcBorders>
              <w:bottom w:val="single" w:sz="4" w:space="0" w:color="auto"/>
            </w:tcBorders>
            <w:shd w:val="clear" w:color="auto" w:fill="D9D9D9"/>
            <w:vAlign w:val="center"/>
          </w:tcPr>
          <w:p w:rsidR="00D507BA" w:rsidRPr="00864B5B" w:rsidRDefault="00D507BA" w:rsidP="00F3630F">
            <w:pPr>
              <w:jc w:val="center"/>
              <w:rPr>
                <w:rFonts w:asciiTheme="minorHAnsi" w:hAnsiTheme="minorHAnsi" w:cstheme="minorHAnsi"/>
                <w:b/>
                <w:sz w:val="20"/>
                <w:szCs w:val="22"/>
                <w:lang w:val="mk-MK"/>
              </w:rPr>
            </w:pPr>
            <w:r w:rsidRPr="00864B5B">
              <w:rPr>
                <w:rFonts w:asciiTheme="minorHAnsi" w:hAnsiTheme="minorHAnsi" w:cstheme="minorHAnsi"/>
                <w:b/>
                <w:sz w:val="20"/>
                <w:szCs w:val="22"/>
              </w:rPr>
              <w:t>НОСИТЕЛ</w:t>
            </w:r>
            <w:r w:rsidRPr="00864B5B">
              <w:rPr>
                <w:rFonts w:asciiTheme="minorHAnsi" w:hAnsiTheme="minorHAnsi" w:cstheme="minorHAnsi"/>
                <w:b/>
                <w:sz w:val="20"/>
                <w:szCs w:val="22"/>
                <w:lang w:val="mk-MK"/>
              </w:rPr>
              <w:t>И</w:t>
            </w:r>
          </w:p>
        </w:tc>
        <w:tc>
          <w:tcPr>
            <w:tcW w:w="1843" w:type="dxa"/>
            <w:tcBorders>
              <w:bottom w:val="single" w:sz="4" w:space="0" w:color="auto"/>
            </w:tcBorders>
            <w:shd w:val="clear" w:color="auto" w:fill="D9D9D9"/>
            <w:vAlign w:val="center"/>
          </w:tcPr>
          <w:p w:rsidR="00D507BA" w:rsidRPr="00864B5B"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864B5B">
              <w:rPr>
                <w:rFonts w:asciiTheme="minorHAnsi" w:hAnsiTheme="minorHAnsi" w:cstheme="minorHAnsi"/>
                <w:b/>
                <w:sz w:val="20"/>
                <w:szCs w:val="22"/>
              </w:rPr>
              <w:t>ПЕРИОДНА РЕАЛИЗАЦИЈА</w:t>
            </w:r>
          </w:p>
        </w:tc>
      </w:tr>
      <w:tr w:rsidR="00D507BA" w:rsidRPr="00864B5B" w:rsidTr="003022B2">
        <w:tc>
          <w:tcPr>
            <w:tcW w:w="6799" w:type="dxa"/>
            <w:tcBorders>
              <w:top w:val="single" w:sz="4" w:space="0" w:color="auto"/>
              <w:bottom w:val="single" w:sz="4" w:space="0" w:color="auto"/>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Членување во  здруженија на средни стручни училишта од Република Северна Македонија со сродни струки и образовни профили кои ќе ги штитат и промовираат  заедничките интереси на овие училишта</w:t>
            </w:r>
          </w:p>
          <w:p w:rsidR="00D507BA" w:rsidRPr="00864B5B" w:rsidRDefault="00D507BA" w:rsidP="00864B5B">
            <w:pPr>
              <w:pStyle w:val="NoSpacing"/>
              <w:rPr>
                <w:rFonts w:cstheme="minorHAnsi"/>
                <w:sz w:val="20"/>
                <w:lang w:val="mk-MK"/>
              </w:rPr>
            </w:pPr>
            <w:r w:rsidRPr="00864B5B">
              <w:rPr>
                <w:rFonts w:cstheme="minorHAnsi"/>
                <w:sz w:val="20"/>
                <w:lang w:val="mk-MK"/>
              </w:rPr>
              <w:t>Учество на заеднички проекти со училишта од Република Северна Македонија</w:t>
            </w:r>
            <w:r w:rsidR="00A05C9D" w:rsidRPr="00864B5B">
              <w:rPr>
                <w:rFonts w:cstheme="minorHAnsi"/>
                <w:sz w:val="20"/>
                <w:lang w:val="mk-MK"/>
              </w:rPr>
              <w:t xml:space="preserve"> и надвор од државата</w:t>
            </w:r>
          </w:p>
          <w:p w:rsidR="00D507BA" w:rsidRPr="00864B5B" w:rsidRDefault="00D507BA" w:rsidP="00864B5B">
            <w:pPr>
              <w:pStyle w:val="NoSpacing"/>
              <w:rPr>
                <w:rFonts w:cstheme="minorHAnsi"/>
                <w:sz w:val="20"/>
                <w:lang w:val="mk-MK"/>
              </w:rPr>
            </w:pPr>
            <w:r w:rsidRPr="00864B5B">
              <w:rPr>
                <w:rFonts w:cstheme="minorHAnsi"/>
                <w:sz w:val="20"/>
                <w:lang w:val="mk-MK"/>
              </w:rPr>
              <w:t>Учество на Државен тракторски натпревар</w:t>
            </w:r>
          </w:p>
          <w:p w:rsidR="00D507BA" w:rsidRPr="00864B5B" w:rsidRDefault="00A05C9D" w:rsidP="00864B5B">
            <w:pPr>
              <w:pStyle w:val="NoSpacing"/>
              <w:rPr>
                <w:rFonts w:cstheme="minorHAnsi"/>
                <w:sz w:val="20"/>
                <w:lang w:val="mk-MK"/>
              </w:rPr>
            </w:pPr>
            <w:r w:rsidRPr="00864B5B">
              <w:rPr>
                <w:rFonts w:cstheme="minorHAnsi"/>
                <w:sz w:val="20"/>
                <w:lang w:val="mk-MK"/>
              </w:rPr>
              <w:t xml:space="preserve">Развивање на посебни </w:t>
            </w:r>
            <w:r w:rsidR="00D507BA" w:rsidRPr="00864B5B">
              <w:rPr>
                <w:rFonts w:cstheme="minorHAnsi"/>
                <w:sz w:val="20"/>
                <w:lang w:val="mk-MK"/>
              </w:rPr>
              <w:t>програми за образование на возрасни</w:t>
            </w:r>
          </w:p>
          <w:p w:rsidR="00D507BA" w:rsidRPr="00864B5B" w:rsidRDefault="00D507BA" w:rsidP="00864B5B">
            <w:pPr>
              <w:pStyle w:val="NoSpacing"/>
              <w:rPr>
                <w:rFonts w:cstheme="minorHAnsi"/>
                <w:sz w:val="20"/>
                <w:lang w:val="mk-MK"/>
              </w:rPr>
            </w:pPr>
            <w:r w:rsidRPr="00864B5B">
              <w:rPr>
                <w:rFonts w:cstheme="minorHAnsi"/>
                <w:sz w:val="20"/>
                <w:lang w:val="mk-MK"/>
              </w:rPr>
              <w:t xml:space="preserve">Посети на сродни училишта </w:t>
            </w:r>
          </w:p>
        </w:tc>
        <w:tc>
          <w:tcPr>
            <w:tcW w:w="1389" w:type="dxa"/>
            <w:tcBorders>
              <w:top w:val="single" w:sz="4" w:space="0" w:color="auto"/>
              <w:bottom w:val="single" w:sz="4" w:space="0" w:color="auto"/>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Директор</w:t>
            </w:r>
          </w:p>
          <w:p w:rsidR="00D507BA" w:rsidRPr="00864B5B" w:rsidRDefault="00D507BA" w:rsidP="00864B5B">
            <w:pPr>
              <w:pStyle w:val="NoSpacing"/>
              <w:rPr>
                <w:rFonts w:cstheme="minorHAnsi"/>
                <w:sz w:val="20"/>
                <w:lang w:val="mk-MK"/>
              </w:rPr>
            </w:pPr>
            <w:r w:rsidRPr="00864B5B">
              <w:rPr>
                <w:rFonts w:cstheme="minorHAnsi"/>
                <w:sz w:val="20"/>
                <w:lang w:val="mk-MK"/>
              </w:rPr>
              <w:t>Предметни наставници</w:t>
            </w:r>
          </w:p>
          <w:p w:rsidR="00D507BA" w:rsidRPr="00864B5B" w:rsidRDefault="00D507BA" w:rsidP="00864B5B">
            <w:pPr>
              <w:pStyle w:val="NoSpacing"/>
              <w:rPr>
                <w:rFonts w:cstheme="minorHAnsi"/>
                <w:sz w:val="20"/>
                <w:lang w:val="mk-MK"/>
              </w:rPr>
            </w:pPr>
            <w:r w:rsidRPr="00864B5B">
              <w:rPr>
                <w:rFonts w:cstheme="minorHAnsi"/>
                <w:sz w:val="20"/>
                <w:lang w:val="mk-MK"/>
              </w:rPr>
              <w:t>Ученици</w:t>
            </w:r>
          </w:p>
        </w:tc>
        <w:tc>
          <w:tcPr>
            <w:tcW w:w="1843" w:type="dxa"/>
            <w:tcBorders>
              <w:top w:val="single" w:sz="4" w:space="0" w:color="auto"/>
              <w:bottom w:val="single" w:sz="4" w:space="0" w:color="auto"/>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Во тек на целата учебна година</w:t>
            </w:r>
          </w:p>
        </w:tc>
      </w:tr>
    </w:tbl>
    <w:p w:rsidR="004D59A0" w:rsidRPr="00CF69C5" w:rsidRDefault="004D59A0" w:rsidP="00D507BA">
      <w:pPr>
        <w:spacing w:line="276" w:lineRule="auto"/>
        <w:jc w:val="both"/>
        <w:rPr>
          <w:rFonts w:asciiTheme="minorHAnsi" w:hAnsiTheme="minorHAnsi" w:cstheme="minorHAnsi"/>
          <w:b/>
          <w:sz w:val="22"/>
          <w:szCs w:val="22"/>
          <w:u w:val="single"/>
          <w:lang w:val="mk-MK"/>
        </w:rPr>
      </w:pPr>
    </w:p>
    <w:p w:rsidR="00D507BA" w:rsidRPr="001F59E4" w:rsidRDefault="004E6694" w:rsidP="00BA6053">
      <w:pPr>
        <w:pStyle w:val="Heading2"/>
      </w:pPr>
      <w:bookmarkStart w:id="69" w:name="_Toc210031862"/>
      <w:r w:rsidRPr="001F59E4">
        <w:t>Подрачје: изнаоѓање на партнер училишта надвор од република</w:t>
      </w:r>
      <w:r w:rsidR="00843458" w:rsidRPr="001F59E4">
        <w:t xml:space="preserve"> </w:t>
      </w:r>
      <w:r w:rsidRPr="001F59E4">
        <w:t>северна македонија</w:t>
      </w:r>
      <w:bookmarkEnd w:id="69"/>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8"/>
        <w:gridCol w:w="1530"/>
        <w:gridCol w:w="1843"/>
      </w:tblGrid>
      <w:tr w:rsidR="00D507BA" w:rsidRPr="00864B5B" w:rsidTr="003022B2">
        <w:trPr>
          <w:trHeight w:val="584"/>
        </w:trPr>
        <w:tc>
          <w:tcPr>
            <w:tcW w:w="6658" w:type="dxa"/>
            <w:tcBorders>
              <w:top w:val="nil"/>
              <w:left w:val="nil"/>
              <w:bottom w:val="single" w:sz="4" w:space="0" w:color="auto"/>
              <w:right w:val="nil"/>
            </w:tcBorders>
            <w:shd w:val="clear" w:color="auto" w:fill="D9D9D9"/>
            <w:vAlign w:val="center"/>
          </w:tcPr>
          <w:p w:rsidR="00D507BA" w:rsidRPr="00864B5B" w:rsidRDefault="00D507BA" w:rsidP="00F3630F">
            <w:pPr>
              <w:jc w:val="center"/>
              <w:rPr>
                <w:rFonts w:asciiTheme="minorHAnsi" w:hAnsiTheme="minorHAnsi" w:cstheme="minorHAnsi"/>
                <w:b/>
                <w:sz w:val="20"/>
                <w:szCs w:val="22"/>
                <w:lang w:val="mk-MK"/>
              </w:rPr>
            </w:pPr>
            <w:r w:rsidRPr="00864B5B">
              <w:rPr>
                <w:rFonts w:asciiTheme="minorHAnsi" w:hAnsiTheme="minorHAnsi" w:cstheme="minorHAnsi"/>
                <w:b/>
                <w:sz w:val="20"/>
                <w:szCs w:val="22"/>
              </w:rPr>
              <w:t>АКТИВНОСТ</w:t>
            </w:r>
            <w:r w:rsidRPr="00864B5B">
              <w:rPr>
                <w:rFonts w:asciiTheme="minorHAnsi" w:hAnsiTheme="minorHAnsi" w:cstheme="minorHAnsi"/>
                <w:b/>
                <w:sz w:val="20"/>
                <w:szCs w:val="22"/>
                <w:lang w:val="mk-MK"/>
              </w:rPr>
              <w:t>И</w:t>
            </w:r>
          </w:p>
        </w:tc>
        <w:tc>
          <w:tcPr>
            <w:tcW w:w="1530" w:type="dxa"/>
            <w:tcBorders>
              <w:top w:val="nil"/>
              <w:left w:val="nil"/>
              <w:bottom w:val="single" w:sz="4" w:space="0" w:color="auto"/>
            </w:tcBorders>
            <w:shd w:val="clear" w:color="auto" w:fill="D9D9D9"/>
            <w:vAlign w:val="center"/>
          </w:tcPr>
          <w:p w:rsidR="00D507BA" w:rsidRPr="00864B5B" w:rsidRDefault="00D507BA" w:rsidP="00F3630F">
            <w:pPr>
              <w:jc w:val="center"/>
              <w:rPr>
                <w:rFonts w:asciiTheme="minorHAnsi" w:hAnsiTheme="minorHAnsi" w:cstheme="minorHAnsi"/>
                <w:b/>
                <w:sz w:val="20"/>
                <w:szCs w:val="22"/>
                <w:lang w:val="mk-MK"/>
              </w:rPr>
            </w:pPr>
            <w:r w:rsidRPr="00864B5B">
              <w:rPr>
                <w:rFonts w:asciiTheme="minorHAnsi" w:hAnsiTheme="minorHAnsi" w:cstheme="minorHAnsi"/>
                <w:b/>
                <w:sz w:val="20"/>
                <w:szCs w:val="22"/>
              </w:rPr>
              <w:t>НОСИТЕЛ</w:t>
            </w:r>
            <w:r w:rsidRPr="00864B5B">
              <w:rPr>
                <w:rFonts w:asciiTheme="minorHAnsi" w:hAnsiTheme="minorHAnsi" w:cstheme="minorHAnsi"/>
                <w:b/>
                <w:sz w:val="20"/>
                <w:szCs w:val="22"/>
                <w:lang w:val="mk-MK"/>
              </w:rPr>
              <w:t>И</w:t>
            </w:r>
          </w:p>
        </w:tc>
        <w:tc>
          <w:tcPr>
            <w:tcW w:w="1843" w:type="dxa"/>
            <w:tcBorders>
              <w:top w:val="nil"/>
              <w:bottom w:val="single" w:sz="4" w:space="0" w:color="auto"/>
            </w:tcBorders>
            <w:shd w:val="clear" w:color="auto" w:fill="D9D9D9"/>
            <w:vAlign w:val="center"/>
          </w:tcPr>
          <w:p w:rsidR="00D507BA" w:rsidRPr="00864B5B"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864B5B">
              <w:rPr>
                <w:rFonts w:asciiTheme="minorHAnsi" w:hAnsiTheme="minorHAnsi" w:cstheme="minorHAnsi"/>
                <w:b/>
                <w:sz w:val="20"/>
                <w:szCs w:val="22"/>
              </w:rPr>
              <w:t>ПЕРИОДНА РЕАЛИЗАЦИЈА</w:t>
            </w:r>
          </w:p>
        </w:tc>
      </w:tr>
      <w:tr w:rsidR="00D507BA" w:rsidRPr="00864B5B" w:rsidTr="003022B2">
        <w:tc>
          <w:tcPr>
            <w:tcW w:w="6658" w:type="dxa"/>
            <w:tcBorders>
              <w:top w:val="single" w:sz="4" w:space="0" w:color="auto"/>
              <w:left w:val="nil"/>
              <w:bottom w:val="single" w:sz="4" w:space="0" w:color="auto"/>
              <w:right w:val="nil"/>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 xml:space="preserve">Изнаоѓање на партнер училишта за работа на заеднички проекти за искористување на средствата од претпристапните фондови  за Република Северна Македонија </w:t>
            </w:r>
          </w:p>
          <w:p w:rsidR="00D507BA" w:rsidRPr="00864B5B" w:rsidRDefault="00D507BA" w:rsidP="00864B5B">
            <w:pPr>
              <w:pStyle w:val="NoSpacing"/>
              <w:rPr>
                <w:rFonts w:cstheme="minorHAnsi"/>
                <w:sz w:val="20"/>
                <w:lang w:val="mk-MK"/>
              </w:rPr>
            </w:pPr>
            <w:r w:rsidRPr="00864B5B">
              <w:rPr>
                <w:rFonts w:cstheme="minorHAnsi"/>
                <w:sz w:val="20"/>
                <w:lang w:val="mk-MK"/>
              </w:rPr>
              <w:t>Изнаоѓање</w:t>
            </w:r>
            <w:r w:rsidR="00665645" w:rsidRPr="00864B5B">
              <w:rPr>
                <w:rFonts w:cstheme="minorHAnsi"/>
                <w:sz w:val="20"/>
                <w:lang w:val="mk-MK"/>
              </w:rPr>
              <w:t xml:space="preserve"> на партнер училишта од други европски земји </w:t>
            </w:r>
            <w:r w:rsidRPr="00864B5B">
              <w:rPr>
                <w:rFonts w:cstheme="minorHAnsi"/>
                <w:sz w:val="20"/>
                <w:lang w:val="mk-MK"/>
              </w:rPr>
              <w:t>за настап на заеднички проекти</w:t>
            </w:r>
          </w:p>
          <w:p w:rsidR="00D507BA" w:rsidRPr="00864B5B" w:rsidRDefault="00D507BA" w:rsidP="00864B5B">
            <w:pPr>
              <w:pStyle w:val="NoSpacing"/>
              <w:rPr>
                <w:rFonts w:cstheme="minorHAnsi"/>
                <w:sz w:val="20"/>
                <w:lang w:val="mk-MK"/>
              </w:rPr>
            </w:pPr>
            <w:r w:rsidRPr="00864B5B">
              <w:rPr>
                <w:rFonts w:cstheme="minorHAnsi"/>
                <w:sz w:val="20"/>
                <w:lang w:val="mk-MK"/>
              </w:rPr>
              <w:t xml:space="preserve"> Јакнење на воспоставени контакти и врски со училишта надвор од Македонија</w:t>
            </w:r>
          </w:p>
          <w:p w:rsidR="00D507BA" w:rsidRPr="00864B5B" w:rsidRDefault="00D507BA" w:rsidP="00864B5B">
            <w:pPr>
              <w:pStyle w:val="NoSpacing"/>
              <w:rPr>
                <w:rFonts w:cstheme="minorHAnsi"/>
                <w:sz w:val="20"/>
                <w:lang w:val="mk-MK"/>
              </w:rPr>
            </w:pPr>
            <w:r w:rsidRPr="00864B5B">
              <w:rPr>
                <w:rFonts w:cstheme="minorHAnsi"/>
                <w:sz w:val="20"/>
                <w:lang w:val="mk-MK"/>
              </w:rPr>
              <w:t xml:space="preserve">Посети на сродни училишта </w:t>
            </w:r>
            <w:r w:rsidR="00A05C9D" w:rsidRPr="00864B5B">
              <w:rPr>
                <w:rFonts w:cstheme="minorHAnsi"/>
                <w:sz w:val="20"/>
                <w:lang w:val="mk-MK"/>
              </w:rPr>
              <w:t>и РЦСОО</w:t>
            </w:r>
          </w:p>
          <w:p w:rsidR="00D507BA" w:rsidRPr="00864B5B" w:rsidRDefault="00D507BA" w:rsidP="00864B5B">
            <w:pPr>
              <w:pStyle w:val="NoSpacing"/>
              <w:rPr>
                <w:rFonts w:cstheme="minorHAnsi"/>
                <w:sz w:val="20"/>
                <w:lang w:val="mk-MK"/>
              </w:rPr>
            </w:pPr>
            <w:r w:rsidRPr="00864B5B">
              <w:rPr>
                <w:rFonts w:cstheme="minorHAnsi"/>
                <w:sz w:val="20"/>
                <w:lang w:val="mk-MK"/>
              </w:rPr>
              <w:t xml:space="preserve">Продолжување на соработка со </w:t>
            </w:r>
            <w:r w:rsidR="00754700" w:rsidRPr="00864B5B">
              <w:rPr>
                <w:rFonts w:cstheme="minorHAnsi"/>
                <w:color w:val="050505"/>
                <w:sz w:val="20"/>
                <w:lang w:val="mk-MK" w:eastAsia="mk-MK"/>
              </w:rPr>
              <w:t>MIC Школски центар Нова Горица, Словенија, Пољопривредно училиште ,,Стеван Синѓелиќ" од Врање,</w:t>
            </w:r>
            <w:r w:rsidRPr="00864B5B">
              <w:rPr>
                <w:rFonts w:cstheme="minorHAnsi"/>
                <w:sz w:val="20"/>
                <w:lang w:val="mk-MK"/>
              </w:rPr>
              <w:t xml:space="preserve"> „Футог“ од Нови Сад и земјоделското училиште од Алексинац </w:t>
            </w:r>
            <w:r w:rsidR="00665645" w:rsidRPr="00864B5B">
              <w:rPr>
                <w:rFonts w:cstheme="minorHAnsi"/>
                <w:sz w:val="20"/>
                <w:lang w:val="mk-MK"/>
              </w:rPr>
              <w:t xml:space="preserve"> </w:t>
            </w:r>
            <w:r w:rsidRPr="00864B5B">
              <w:rPr>
                <w:rFonts w:cstheme="minorHAnsi"/>
                <w:sz w:val="20"/>
                <w:lang w:val="mk-MK"/>
              </w:rPr>
              <w:t>Р.Србија</w:t>
            </w:r>
          </w:p>
          <w:p w:rsidR="00D507BA" w:rsidRPr="00864B5B" w:rsidRDefault="00D507BA" w:rsidP="00864B5B">
            <w:pPr>
              <w:pStyle w:val="NoSpacing"/>
              <w:rPr>
                <w:rFonts w:cstheme="minorHAnsi"/>
                <w:sz w:val="20"/>
                <w:lang w:val="mk-MK"/>
              </w:rPr>
            </w:pPr>
            <w:r w:rsidRPr="00864B5B">
              <w:rPr>
                <w:rFonts w:cstheme="minorHAnsi"/>
                <w:sz w:val="20"/>
                <w:lang w:val="mk-MK"/>
              </w:rPr>
              <w:t>Развивање на заеднички проекти</w:t>
            </w:r>
          </w:p>
        </w:tc>
        <w:tc>
          <w:tcPr>
            <w:tcW w:w="1530" w:type="dxa"/>
            <w:tcBorders>
              <w:top w:val="single" w:sz="4" w:space="0" w:color="auto"/>
              <w:left w:val="nil"/>
              <w:bottom w:val="single" w:sz="4" w:space="0" w:color="auto"/>
              <w:right w:val="nil"/>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Директор</w:t>
            </w:r>
          </w:p>
          <w:p w:rsidR="00D507BA" w:rsidRPr="00864B5B" w:rsidRDefault="00D507BA" w:rsidP="00864B5B">
            <w:pPr>
              <w:pStyle w:val="NoSpacing"/>
              <w:rPr>
                <w:rFonts w:cstheme="minorHAnsi"/>
                <w:sz w:val="20"/>
                <w:lang w:val="mk-MK"/>
              </w:rPr>
            </w:pPr>
            <w:r w:rsidRPr="00864B5B">
              <w:rPr>
                <w:rFonts w:cstheme="minorHAnsi"/>
                <w:sz w:val="20"/>
                <w:lang w:val="mk-MK"/>
              </w:rPr>
              <w:t>Предетни наставници</w:t>
            </w:r>
          </w:p>
          <w:p w:rsidR="00D507BA" w:rsidRPr="00864B5B" w:rsidRDefault="00D507BA" w:rsidP="00864B5B">
            <w:pPr>
              <w:pStyle w:val="NoSpacing"/>
              <w:rPr>
                <w:rFonts w:cstheme="minorHAnsi"/>
                <w:sz w:val="20"/>
                <w:lang w:val="mk-MK"/>
              </w:rPr>
            </w:pPr>
            <w:r w:rsidRPr="00864B5B">
              <w:rPr>
                <w:rFonts w:cstheme="minorHAnsi"/>
                <w:sz w:val="20"/>
                <w:lang w:val="mk-MK"/>
              </w:rPr>
              <w:t>Ученици</w:t>
            </w:r>
          </w:p>
        </w:tc>
        <w:tc>
          <w:tcPr>
            <w:tcW w:w="1843" w:type="dxa"/>
            <w:tcBorders>
              <w:top w:val="single" w:sz="4" w:space="0" w:color="auto"/>
              <w:left w:val="nil"/>
              <w:bottom w:val="single" w:sz="4" w:space="0" w:color="auto"/>
              <w:right w:val="nil"/>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Во тек на целата учебна година</w:t>
            </w:r>
          </w:p>
        </w:tc>
      </w:tr>
    </w:tbl>
    <w:p w:rsidR="00BB6A6C" w:rsidRDefault="00BB6A6C" w:rsidP="003B10D2">
      <w:pPr>
        <w:spacing w:line="276" w:lineRule="auto"/>
        <w:rPr>
          <w:rFonts w:asciiTheme="minorHAnsi" w:hAnsiTheme="minorHAnsi" w:cstheme="minorHAnsi"/>
          <w:b/>
          <w:sz w:val="22"/>
          <w:szCs w:val="22"/>
          <w:u w:val="single"/>
          <w:lang w:val="mk-MK"/>
        </w:rPr>
      </w:pPr>
    </w:p>
    <w:p w:rsidR="00D507BA" w:rsidRPr="001F59E4" w:rsidRDefault="004E6694" w:rsidP="00BA6053">
      <w:pPr>
        <w:pStyle w:val="Heading2"/>
      </w:pPr>
      <w:bookmarkStart w:id="70" w:name="_Toc210031863"/>
      <w:r w:rsidRPr="001F59E4">
        <w:t>Подрачје:  интеграција на малцински заедници</w:t>
      </w:r>
      <w:bookmarkEnd w:id="70"/>
    </w:p>
    <w:tbl>
      <w:tblPr>
        <w:tblW w:w="10031" w:type="dxa"/>
        <w:tblLayout w:type="fixed"/>
        <w:tblLook w:val="04A0" w:firstRow="1" w:lastRow="0" w:firstColumn="1" w:lastColumn="0" w:noHBand="0" w:noVBand="1"/>
      </w:tblPr>
      <w:tblGrid>
        <w:gridCol w:w="6658"/>
        <w:gridCol w:w="1530"/>
        <w:gridCol w:w="1843"/>
      </w:tblGrid>
      <w:tr w:rsidR="00D507BA" w:rsidRPr="00864B5B" w:rsidTr="001604C7">
        <w:trPr>
          <w:trHeight w:val="557"/>
        </w:trPr>
        <w:tc>
          <w:tcPr>
            <w:tcW w:w="6658" w:type="dxa"/>
            <w:tcBorders>
              <w:bottom w:val="single" w:sz="4" w:space="0" w:color="auto"/>
            </w:tcBorders>
            <w:shd w:val="clear" w:color="auto" w:fill="D9D9D9"/>
            <w:vAlign w:val="center"/>
          </w:tcPr>
          <w:p w:rsidR="00D507BA" w:rsidRPr="00864B5B" w:rsidRDefault="00D507BA" w:rsidP="00F3630F">
            <w:pPr>
              <w:jc w:val="center"/>
              <w:rPr>
                <w:rFonts w:asciiTheme="minorHAnsi" w:hAnsiTheme="minorHAnsi" w:cstheme="minorHAnsi"/>
                <w:b/>
                <w:sz w:val="20"/>
                <w:szCs w:val="22"/>
                <w:lang w:val="mk-MK"/>
              </w:rPr>
            </w:pPr>
            <w:r w:rsidRPr="00864B5B">
              <w:rPr>
                <w:rFonts w:asciiTheme="minorHAnsi" w:hAnsiTheme="minorHAnsi" w:cstheme="minorHAnsi"/>
                <w:b/>
                <w:sz w:val="20"/>
                <w:szCs w:val="22"/>
              </w:rPr>
              <w:t>АКТИВНОСТ</w:t>
            </w:r>
            <w:r w:rsidRPr="00864B5B">
              <w:rPr>
                <w:rFonts w:asciiTheme="minorHAnsi" w:hAnsiTheme="minorHAnsi" w:cstheme="minorHAnsi"/>
                <w:b/>
                <w:sz w:val="20"/>
                <w:szCs w:val="22"/>
                <w:lang w:val="mk-MK"/>
              </w:rPr>
              <w:t>И</w:t>
            </w:r>
          </w:p>
        </w:tc>
        <w:tc>
          <w:tcPr>
            <w:tcW w:w="1530" w:type="dxa"/>
            <w:tcBorders>
              <w:bottom w:val="single" w:sz="4" w:space="0" w:color="auto"/>
            </w:tcBorders>
            <w:shd w:val="clear" w:color="auto" w:fill="D9D9D9"/>
            <w:vAlign w:val="center"/>
          </w:tcPr>
          <w:p w:rsidR="00D507BA" w:rsidRPr="00864B5B" w:rsidRDefault="00D507BA" w:rsidP="00F3630F">
            <w:pPr>
              <w:jc w:val="center"/>
              <w:rPr>
                <w:rFonts w:asciiTheme="minorHAnsi" w:hAnsiTheme="minorHAnsi" w:cstheme="minorHAnsi"/>
                <w:b/>
                <w:sz w:val="20"/>
                <w:szCs w:val="22"/>
                <w:lang w:val="mk-MK"/>
              </w:rPr>
            </w:pPr>
            <w:r w:rsidRPr="00864B5B">
              <w:rPr>
                <w:rFonts w:asciiTheme="minorHAnsi" w:hAnsiTheme="minorHAnsi" w:cstheme="minorHAnsi"/>
                <w:b/>
                <w:sz w:val="20"/>
                <w:szCs w:val="22"/>
              </w:rPr>
              <w:t>НОСИТЕЛ</w:t>
            </w:r>
            <w:r w:rsidRPr="00864B5B">
              <w:rPr>
                <w:rFonts w:asciiTheme="minorHAnsi" w:hAnsiTheme="minorHAnsi" w:cstheme="minorHAnsi"/>
                <w:b/>
                <w:sz w:val="20"/>
                <w:szCs w:val="22"/>
                <w:lang w:val="mk-MK"/>
              </w:rPr>
              <w:t>И</w:t>
            </w:r>
          </w:p>
        </w:tc>
        <w:tc>
          <w:tcPr>
            <w:tcW w:w="1843" w:type="dxa"/>
            <w:tcBorders>
              <w:bottom w:val="single" w:sz="4" w:space="0" w:color="auto"/>
            </w:tcBorders>
            <w:shd w:val="clear" w:color="auto" w:fill="D9D9D9"/>
            <w:vAlign w:val="center"/>
          </w:tcPr>
          <w:p w:rsidR="00D507BA" w:rsidRPr="00864B5B" w:rsidRDefault="00D507BA" w:rsidP="00F3630F">
            <w:pPr>
              <w:pStyle w:val="BodyTextIndent"/>
              <w:spacing w:line="276" w:lineRule="auto"/>
              <w:ind w:left="0"/>
              <w:jc w:val="center"/>
              <w:rPr>
                <w:rFonts w:asciiTheme="minorHAnsi" w:hAnsiTheme="minorHAnsi" w:cstheme="minorHAnsi"/>
                <w:sz w:val="20"/>
                <w:szCs w:val="22"/>
                <w:u w:val="single"/>
                <w:lang w:val="mk-MK"/>
              </w:rPr>
            </w:pPr>
            <w:r w:rsidRPr="00864B5B">
              <w:rPr>
                <w:rFonts w:asciiTheme="minorHAnsi" w:hAnsiTheme="minorHAnsi" w:cstheme="minorHAnsi"/>
                <w:b/>
                <w:sz w:val="20"/>
                <w:szCs w:val="22"/>
              </w:rPr>
              <w:t>ПЕРИОДНА РЕАЛИЗАЦИЈА</w:t>
            </w:r>
          </w:p>
        </w:tc>
      </w:tr>
      <w:tr w:rsidR="00D507BA" w:rsidRPr="00864B5B" w:rsidTr="001604C7">
        <w:trPr>
          <w:trHeight w:val="2644"/>
        </w:trPr>
        <w:tc>
          <w:tcPr>
            <w:tcW w:w="6658" w:type="dxa"/>
            <w:tcBorders>
              <w:top w:val="single" w:sz="4" w:space="0" w:color="auto"/>
              <w:bottom w:val="single" w:sz="4" w:space="0" w:color="auto"/>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Учество во проекти за интеграција на малцинските заедници</w:t>
            </w:r>
          </w:p>
          <w:p w:rsidR="00D507BA" w:rsidRPr="00864B5B" w:rsidRDefault="00D507BA" w:rsidP="00864B5B">
            <w:pPr>
              <w:pStyle w:val="NoSpacing"/>
              <w:rPr>
                <w:rFonts w:cstheme="minorHAnsi"/>
                <w:sz w:val="20"/>
                <w:lang w:val="mk-MK"/>
              </w:rPr>
            </w:pPr>
            <w:r w:rsidRPr="00864B5B">
              <w:rPr>
                <w:rFonts w:cstheme="minorHAnsi"/>
                <w:sz w:val="20"/>
                <w:lang w:val="mk-MK"/>
              </w:rPr>
              <w:t>Запишување на ученици од малцинските заедници</w:t>
            </w:r>
          </w:p>
          <w:p w:rsidR="00D507BA" w:rsidRPr="00864B5B" w:rsidRDefault="00D507BA" w:rsidP="00864B5B">
            <w:pPr>
              <w:pStyle w:val="NoSpacing"/>
              <w:rPr>
                <w:rFonts w:cstheme="minorHAnsi"/>
                <w:sz w:val="20"/>
                <w:lang w:val="mk-MK"/>
              </w:rPr>
            </w:pPr>
            <w:r w:rsidRPr="00864B5B">
              <w:rPr>
                <w:rFonts w:cstheme="minorHAnsi"/>
                <w:sz w:val="20"/>
                <w:lang w:val="mk-MK"/>
              </w:rPr>
              <w:t>Следење на постигањата на учениците од малцинските заедници кои не учат на својот мајчин јазик</w:t>
            </w:r>
          </w:p>
          <w:p w:rsidR="00D507BA" w:rsidRPr="00864B5B" w:rsidRDefault="00D507BA" w:rsidP="00864B5B">
            <w:pPr>
              <w:pStyle w:val="NoSpacing"/>
              <w:rPr>
                <w:rFonts w:cstheme="minorHAnsi"/>
                <w:sz w:val="20"/>
                <w:lang w:val="mk-MK"/>
              </w:rPr>
            </w:pPr>
            <w:r w:rsidRPr="00864B5B">
              <w:rPr>
                <w:rFonts w:cstheme="minorHAnsi"/>
                <w:sz w:val="20"/>
                <w:lang w:val="mk-MK"/>
              </w:rPr>
              <w:t>Учество во училишни активности кои промовираат интеграција ( прослави, културни манифестации, спортски натпревари и сл.)</w:t>
            </w:r>
          </w:p>
          <w:p w:rsidR="00D507BA" w:rsidRPr="00864B5B" w:rsidRDefault="00D507BA" w:rsidP="00864B5B">
            <w:pPr>
              <w:pStyle w:val="NoSpacing"/>
              <w:rPr>
                <w:rFonts w:cstheme="minorHAnsi"/>
                <w:sz w:val="20"/>
                <w:lang w:val="mk-MK"/>
              </w:rPr>
            </w:pPr>
            <w:r w:rsidRPr="00864B5B">
              <w:rPr>
                <w:rFonts w:cstheme="minorHAnsi"/>
                <w:sz w:val="20"/>
                <w:lang w:val="mk-MK"/>
              </w:rPr>
              <w:t>Јакнење на соработката со родителите</w:t>
            </w:r>
          </w:p>
        </w:tc>
        <w:tc>
          <w:tcPr>
            <w:tcW w:w="1530" w:type="dxa"/>
            <w:tcBorders>
              <w:top w:val="single" w:sz="4" w:space="0" w:color="auto"/>
              <w:bottom w:val="single" w:sz="4" w:space="0" w:color="auto"/>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Директор</w:t>
            </w:r>
          </w:p>
          <w:p w:rsidR="00D507BA" w:rsidRPr="00864B5B" w:rsidRDefault="00D507BA" w:rsidP="00864B5B">
            <w:pPr>
              <w:pStyle w:val="NoSpacing"/>
              <w:rPr>
                <w:rFonts w:cstheme="minorHAnsi"/>
                <w:sz w:val="20"/>
                <w:lang w:val="mk-MK"/>
              </w:rPr>
            </w:pPr>
            <w:r w:rsidRPr="00864B5B">
              <w:rPr>
                <w:rFonts w:cstheme="minorHAnsi"/>
                <w:sz w:val="20"/>
                <w:lang w:val="mk-MK"/>
              </w:rPr>
              <w:t>Локална заедница</w:t>
            </w:r>
          </w:p>
          <w:p w:rsidR="00D507BA" w:rsidRPr="00864B5B" w:rsidRDefault="00D507BA" w:rsidP="00864B5B">
            <w:pPr>
              <w:pStyle w:val="NoSpacing"/>
              <w:rPr>
                <w:rFonts w:cstheme="minorHAnsi"/>
                <w:sz w:val="20"/>
                <w:lang w:val="mk-MK"/>
              </w:rPr>
            </w:pPr>
            <w:r w:rsidRPr="00864B5B">
              <w:rPr>
                <w:rFonts w:cstheme="minorHAnsi"/>
                <w:sz w:val="20"/>
                <w:lang w:val="mk-MK"/>
              </w:rPr>
              <w:t>Училишна комисија</w:t>
            </w:r>
          </w:p>
          <w:p w:rsidR="00D507BA" w:rsidRPr="00864B5B" w:rsidRDefault="00D507BA" w:rsidP="00864B5B">
            <w:pPr>
              <w:pStyle w:val="NoSpacing"/>
              <w:rPr>
                <w:rFonts w:cstheme="minorHAnsi"/>
                <w:sz w:val="20"/>
                <w:lang w:val="mk-MK"/>
              </w:rPr>
            </w:pPr>
            <w:r w:rsidRPr="00864B5B">
              <w:rPr>
                <w:rFonts w:cstheme="minorHAnsi"/>
                <w:sz w:val="20"/>
                <w:lang w:val="mk-MK"/>
              </w:rPr>
              <w:t>Педагог</w:t>
            </w:r>
          </w:p>
          <w:p w:rsidR="00D507BA" w:rsidRPr="00864B5B" w:rsidRDefault="00D507BA" w:rsidP="00864B5B">
            <w:pPr>
              <w:pStyle w:val="NoSpacing"/>
              <w:rPr>
                <w:rFonts w:cstheme="minorHAnsi"/>
                <w:sz w:val="20"/>
                <w:lang w:val="mk-MK"/>
              </w:rPr>
            </w:pPr>
            <w:r w:rsidRPr="00864B5B">
              <w:rPr>
                <w:rFonts w:cstheme="minorHAnsi"/>
                <w:sz w:val="20"/>
                <w:lang w:val="mk-MK"/>
              </w:rPr>
              <w:t>Одговорни наставници</w:t>
            </w:r>
          </w:p>
          <w:p w:rsidR="00D507BA" w:rsidRPr="00864B5B" w:rsidRDefault="00D507BA" w:rsidP="00864B5B">
            <w:pPr>
              <w:pStyle w:val="NoSpacing"/>
              <w:rPr>
                <w:rFonts w:cstheme="minorHAnsi"/>
                <w:sz w:val="20"/>
                <w:lang w:val="mk-MK"/>
              </w:rPr>
            </w:pPr>
            <w:r w:rsidRPr="00864B5B">
              <w:rPr>
                <w:rFonts w:cstheme="minorHAnsi"/>
                <w:sz w:val="20"/>
                <w:lang w:val="mk-MK"/>
              </w:rPr>
              <w:t>Ученици</w:t>
            </w:r>
          </w:p>
        </w:tc>
        <w:tc>
          <w:tcPr>
            <w:tcW w:w="1843" w:type="dxa"/>
            <w:tcBorders>
              <w:top w:val="single" w:sz="4" w:space="0" w:color="auto"/>
              <w:bottom w:val="single" w:sz="4" w:space="0" w:color="auto"/>
            </w:tcBorders>
            <w:vAlign w:val="center"/>
          </w:tcPr>
          <w:p w:rsidR="00D507BA" w:rsidRPr="00864B5B" w:rsidRDefault="00D507BA" w:rsidP="00864B5B">
            <w:pPr>
              <w:pStyle w:val="NoSpacing"/>
              <w:rPr>
                <w:rFonts w:cstheme="minorHAnsi"/>
                <w:sz w:val="20"/>
                <w:lang w:val="mk-MK"/>
              </w:rPr>
            </w:pPr>
            <w:r w:rsidRPr="00864B5B">
              <w:rPr>
                <w:rFonts w:cstheme="minorHAnsi"/>
                <w:sz w:val="20"/>
                <w:lang w:val="mk-MK"/>
              </w:rPr>
              <w:t>Во тек на целата учебна година</w:t>
            </w:r>
          </w:p>
        </w:tc>
      </w:tr>
    </w:tbl>
    <w:p w:rsidR="0095179D" w:rsidRDefault="0095179D" w:rsidP="000A5D81">
      <w:pPr>
        <w:ind w:left="5761"/>
        <w:rPr>
          <w:rFonts w:asciiTheme="minorHAnsi" w:hAnsiTheme="minorHAnsi" w:cstheme="minorHAnsi"/>
          <w:sz w:val="22"/>
          <w:szCs w:val="22"/>
          <w:lang w:val="mk-MK"/>
        </w:rPr>
      </w:pPr>
    </w:p>
    <w:p w:rsidR="0095179D" w:rsidRDefault="0095179D">
      <w:pPr>
        <w:rPr>
          <w:rFonts w:asciiTheme="minorHAnsi" w:hAnsiTheme="minorHAnsi" w:cstheme="minorHAnsi"/>
          <w:sz w:val="22"/>
          <w:szCs w:val="22"/>
          <w:lang w:val="mk-MK"/>
        </w:rPr>
      </w:pPr>
      <w:r>
        <w:rPr>
          <w:rFonts w:asciiTheme="minorHAnsi" w:hAnsiTheme="minorHAnsi" w:cstheme="minorHAnsi"/>
          <w:sz w:val="22"/>
          <w:szCs w:val="22"/>
          <w:lang w:val="mk-MK"/>
        </w:rPr>
        <w:br w:type="page"/>
      </w:r>
    </w:p>
    <w:p w:rsidR="004905F7" w:rsidRPr="004905F7" w:rsidRDefault="001F59E4" w:rsidP="004905F7">
      <w:pPr>
        <w:pStyle w:val="Heading1"/>
      </w:pPr>
      <w:bookmarkStart w:id="71" w:name="_Toc210031864"/>
      <w:r w:rsidRPr="001F59E4">
        <w:lastRenderedPageBreak/>
        <w:t>ПРИЛОЗИ</w:t>
      </w:r>
      <w:bookmarkEnd w:id="71"/>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директорот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План за работа на наставничкиот совет  во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помошник директор</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Сектор  за соработка со деловна заедница и деловни односи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работата на секторот за вмрежување, меѓународна соработка и промоција за учебна 2025/2026 годиПрограма за работа на раководител за истражување, развој и иновации</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работата на раководител на сектор за образование на возрасни и валидација на неформално и искуствено учење за учебна 2025/2026 г одина</w:t>
      </w:r>
    </w:p>
    <w:p w:rsidR="004905F7" w:rsidRPr="004905F7" w:rsidRDefault="004905F7" w:rsidP="004905F7">
      <w:pPr>
        <w:pStyle w:val="NoSpacing"/>
        <w:numPr>
          <w:ilvl w:val="0"/>
          <w:numId w:val="109"/>
        </w:numPr>
        <w:rPr>
          <w:rFonts w:eastAsia="Calibri"/>
        </w:rPr>
      </w:pPr>
      <w:r w:rsidRPr="004905F7">
        <w:rPr>
          <w:rFonts w:eastAsia="Calibri"/>
        </w:rPr>
        <w:t>План за работа на раководител на сектор за формално образование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активот по македонски јазик во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на актив по спорт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стручна служба во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актив сообраќај, транспорт и складирање за учебна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работата на актив по земјоделство, рибарство и ветеринарство за учебна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Годишен план и програма за работа на актив на технолози  во учебнаta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машински актив за учебна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стручен актив по хемија за учебна 2025/26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актив за лични услуги и здравство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актив по странски јазици во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активот од општествено-образовно подрачје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План и програма за работа на природно-математичкиот стручен актив за учебна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училишен координатор за безбедност и здравје при работа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совет  на родители во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работа на ученичка заедница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Годишна програма за еколошка едукација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тимот за инклузија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работа на училишна библиотека за учебната 2025/2026 година</w:t>
      </w:r>
    </w:p>
    <w:p w:rsidR="004905F7" w:rsidRPr="004905F7" w:rsidRDefault="004905F7" w:rsidP="004905F7">
      <w:pPr>
        <w:pStyle w:val="NoSpacing"/>
        <w:numPr>
          <w:ilvl w:val="0"/>
          <w:numId w:val="109"/>
        </w:numPr>
        <w:rPr>
          <w:rFonts w:eastAsia="Calibri"/>
        </w:rPr>
      </w:pPr>
      <w:r w:rsidRPr="004905F7">
        <w:rPr>
          <w:rFonts w:eastAsia="Calibri"/>
        </w:rPr>
        <w:t>Програма за ученички екскурзии 2025/2026 година</w:t>
      </w:r>
    </w:p>
    <w:p w:rsidR="004905F7" w:rsidRPr="004905F7" w:rsidRDefault="004905F7" w:rsidP="004905F7">
      <w:pPr>
        <w:pStyle w:val="NoSpacing"/>
        <w:numPr>
          <w:ilvl w:val="0"/>
          <w:numId w:val="109"/>
        </w:numPr>
        <w:rPr>
          <w:rFonts w:eastAsia="Calibri"/>
        </w:rPr>
      </w:pPr>
      <w:r w:rsidRPr="004905F7">
        <w:rPr>
          <w:rFonts w:eastAsia="Calibri"/>
        </w:rPr>
        <w:t>Училишна програма за професионален развој</w:t>
      </w:r>
    </w:p>
    <w:p w:rsidR="00635CF7" w:rsidRDefault="00635CF7" w:rsidP="00551166">
      <w:pPr>
        <w:ind w:left="5761"/>
        <w:rPr>
          <w:rFonts w:asciiTheme="minorHAnsi" w:hAnsiTheme="minorHAnsi" w:cstheme="minorHAnsi"/>
          <w:b/>
          <w:sz w:val="22"/>
          <w:szCs w:val="22"/>
          <w:lang w:val="mk-MK"/>
        </w:rPr>
      </w:pPr>
    </w:p>
    <w:p w:rsidR="000A5D81" w:rsidRPr="003D2096" w:rsidRDefault="000A5D81" w:rsidP="000A5D81">
      <w:pPr>
        <w:ind w:left="5761"/>
        <w:rPr>
          <w:rFonts w:asciiTheme="minorHAnsi" w:hAnsiTheme="minorHAnsi" w:cstheme="minorHAnsi"/>
          <w:b/>
          <w:sz w:val="22"/>
          <w:szCs w:val="22"/>
          <w:lang w:val="mk-MK"/>
        </w:rPr>
      </w:pPr>
      <w:r w:rsidRPr="003D2096">
        <w:rPr>
          <w:rFonts w:asciiTheme="minorHAnsi" w:hAnsiTheme="minorHAnsi" w:cstheme="minorHAnsi"/>
          <w:b/>
          <w:sz w:val="22"/>
          <w:szCs w:val="22"/>
          <w:lang w:val="mk-MK"/>
        </w:rPr>
        <w:t xml:space="preserve">Тим за изработка на </w:t>
      </w:r>
      <w:r w:rsidR="004D59A0" w:rsidRPr="003D2096">
        <w:rPr>
          <w:rFonts w:asciiTheme="minorHAnsi" w:hAnsiTheme="minorHAnsi" w:cstheme="minorHAnsi"/>
          <w:b/>
          <w:sz w:val="22"/>
          <w:szCs w:val="22"/>
          <w:lang w:val="mk-MK"/>
        </w:rPr>
        <w:t>Г</w:t>
      </w:r>
      <w:r w:rsidRPr="003D2096">
        <w:rPr>
          <w:rFonts w:asciiTheme="minorHAnsi" w:hAnsiTheme="minorHAnsi" w:cstheme="minorHAnsi"/>
          <w:b/>
          <w:sz w:val="22"/>
          <w:szCs w:val="22"/>
          <w:lang w:val="mk-MK"/>
        </w:rPr>
        <w:t>одишна програма</w:t>
      </w:r>
    </w:p>
    <w:p w:rsidR="000A5D81" w:rsidRPr="00CF69C5" w:rsidRDefault="000A5D81" w:rsidP="000A5D81">
      <w:pPr>
        <w:ind w:left="5761"/>
        <w:rPr>
          <w:rFonts w:asciiTheme="minorHAnsi" w:hAnsiTheme="minorHAnsi" w:cstheme="minorHAnsi"/>
          <w:sz w:val="22"/>
          <w:szCs w:val="22"/>
          <w:lang w:val="mk-MK"/>
        </w:rPr>
      </w:pPr>
    </w:p>
    <w:p w:rsidR="00782681" w:rsidRPr="00CF69C5" w:rsidRDefault="00782681" w:rsidP="00782681">
      <w:pPr>
        <w:ind w:left="5761"/>
        <w:rPr>
          <w:rFonts w:asciiTheme="minorHAnsi" w:hAnsiTheme="minorHAnsi" w:cstheme="minorHAnsi"/>
          <w:sz w:val="22"/>
          <w:szCs w:val="22"/>
          <w:lang w:val="mk-MK"/>
        </w:rPr>
      </w:pPr>
      <w:r w:rsidRPr="00CF69C5">
        <w:rPr>
          <w:rFonts w:asciiTheme="minorHAnsi" w:hAnsiTheme="minorHAnsi" w:cstheme="minorHAnsi"/>
          <w:sz w:val="22"/>
          <w:szCs w:val="22"/>
          <w:lang w:val="mk-MK"/>
        </w:rPr>
        <w:t>Сузана Максимовска</w:t>
      </w:r>
    </w:p>
    <w:p w:rsidR="000A5D81" w:rsidRPr="00CF69C5" w:rsidRDefault="000A5D81" w:rsidP="007B48B6">
      <w:pPr>
        <w:ind w:left="5761"/>
        <w:rPr>
          <w:rFonts w:asciiTheme="minorHAnsi" w:hAnsiTheme="minorHAnsi" w:cstheme="minorHAnsi"/>
          <w:sz w:val="22"/>
          <w:szCs w:val="22"/>
          <w:lang w:val="mk-MK"/>
        </w:rPr>
      </w:pPr>
      <w:r w:rsidRPr="00CF69C5">
        <w:rPr>
          <w:rFonts w:asciiTheme="minorHAnsi" w:hAnsiTheme="minorHAnsi" w:cstheme="minorHAnsi"/>
          <w:sz w:val="22"/>
          <w:szCs w:val="22"/>
          <w:lang w:val="mk-MK"/>
        </w:rPr>
        <w:t>Зоран Тодоровски</w:t>
      </w:r>
    </w:p>
    <w:p w:rsidR="00390206" w:rsidRPr="00CF69C5" w:rsidRDefault="00F12559" w:rsidP="001F59E4">
      <w:pPr>
        <w:ind w:left="5761"/>
        <w:rPr>
          <w:rFonts w:asciiTheme="minorHAnsi" w:hAnsiTheme="minorHAnsi" w:cstheme="minorHAnsi"/>
          <w:sz w:val="22"/>
          <w:szCs w:val="22"/>
          <w:lang w:val="mk-MK"/>
        </w:rPr>
      </w:pPr>
      <w:r>
        <w:rPr>
          <w:rFonts w:asciiTheme="minorHAnsi" w:hAnsiTheme="minorHAnsi" w:cstheme="minorHAnsi"/>
          <w:sz w:val="22"/>
          <w:szCs w:val="22"/>
          <w:lang w:val="mk-MK"/>
        </w:rPr>
        <w:t>Виолета Пешевска</w:t>
      </w:r>
      <w:r w:rsidR="001F59E4">
        <w:rPr>
          <w:rFonts w:asciiTheme="minorHAnsi" w:hAnsiTheme="minorHAnsi" w:cstheme="minorHAnsi"/>
          <w:sz w:val="22"/>
          <w:szCs w:val="22"/>
          <w:lang w:val="mk-MK"/>
        </w:rPr>
        <w:tab/>
      </w:r>
      <w:r w:rsidR="000A5D81" w:rsidRPr="00CF69C5">
        <w:rPr>
          <w:rFonts w:asciiTheme="minorHAnsi" w:hAnsiTheme="minorHAnsi" w:cstheme="minorHAnsi"/>
          <w:sz w:val="22"/>
          <w:szCs w:val="22"/>
          <w:lang w:val="mk-MK"/>
        </w:rPr>
        <w:tab/>
      </w:r>
      <w:r w:rsidR="000A5D81" w:rsidRPr="00CF69C5">
        <w:rPr>
          <w:rFonts w:asciiTheme="minorHAnsi" w:hAnsiTheme="minorHAnsi" w:cstheme="minorHAnsi"/>
          <w:sz w:val="22"/>
          <w:szCs w:val="22"/>
          <w:lang w:val="mk-MK"/>
        </w:rPr>
        <w:tab/>
      </w:r>
    </w:p>
    <w:p w:rsidR="000A5D81" w:rsidRPr="00CF69C5" w:rsidRDefault="000A5D81" w:rsidP="000A5D81">
      <w:pPr>
        <w:jc w:val="both"/>
        <w:rPr>
          <w:rFonts w:asciiTheme="minorHAnsi" w:hAnsiTheme="minorHAnsi" w:cstheme="minorHAnsi"/>
          <w:sz w:val="22"/>
          <w:szCs w:val="22"/>
          <w:u w:val="single"/>
          <w:lang w:val="mk-MK"/>
        </w:rPr>
      </w:pPr>
      <w:r w:rsidRPr="00CF69C5">
        <w:rPr>
          <w:rFonts w:asciiTheme="minorHAnsi" w:hAnsiTheme="minorHAnsi" w:cstheme="minorHAnsi"/>
          <w:sz w:val="22"/>
          <w:szCs w:val="22"/>
          <w:lang w:val="mk-MK"/>
        </w:rPr>
        <w:t>Датум:</w:t>
      </w:r>
      <w:r w:rsidRPr="00CF69C5">
        <w:rPr>
          <w:rFonts w:asciiTheme="minorHAnsi" w:hAnsiTheme="minorHAnsi" w:cstheme="minorHAnsi"/>
          <w:sz w:val="22"/>
          <w:szCs w:val="22"/>
          <w:u w:val="single"/>
          <w:lang w:val="mk-MK"/>
        </w:rPr>
        <w:tab/>
      </w:r>
      <w:r w:rsidR="00F5350B">
        <w:rPr>
          <w:rFonts w:asciiTheme="minorHAnsi" w:hAnsiTheme="minorHAnsi" w:cstheme="minorHAnsi"/>
          <w:sz w:val="22"/>
          <w:szCs w:val="22"/>
          <w:u w:val="single"/>
          <w:lang w:val="mk-MK"/>
        </w:rPr>
        <w:t>22.09.2025</w:t>
      </w:r>
    </w:p>
    <w:p w:rsidR="000A5D81" w:rsidRPr="00CF69C5" w:rsidRDefault="004D129C" w:rsidP="000A5D81">
      <w:pPr>
        <w:jc w:val="both"/>
        <w:rPr>
          <w:rFonts w:asciiTheme="minorHAnsi" w:hAnsiTheme="minorHAnsi" w:cstheme="minorHAnsi"/>
          <w:sz w:val="22"/>
          <w:szCs w:val="22"/>
          <w:lang w:val="mk-MK"/>
        </w:rPr>
      </w:pPr>
      <w:r w:rsidRPr="00CF69C5">
        <w:rPr>
          <w:rFonts w:asciiTheme="minorHAnsi" w:hAnsiTheme="minorHAnsi" w:cstheme="minorHAnsi"/>
          <w:sz w:val="22"/>
          <w:szCs w:val="22"/>
          <w:lang w:val="mk-MK"/>
        </w:rPr>
        <w:t xml:space="preserve">в.д. </w:t>
      </w:r>
      <w:r w:rsidR="000A5D81" w:rsidRPr="00CF69C5">
        <w:rPr>
          <w:rFonts w:asciiTheme="minorHAnsi" w:hAnsiTheme="minorHAnsi" w:cstheme="minorHAnsi"/>
          <w:sz w:val="22"/>
          <w:szCs w:val="22"/>
          <w:lang w:val="mk-MK"/>
        </w:rPr>
        <w:t>Д и р е к т о р ,</w:t>
      </w:r>
    </w:p>
    <w:p w:rsidR="000A5D81" w:rsidRPr="00CF69C5" w:rsidRDefault="000A5D81" w:rsidP="000A5D81">
      <w:pPr>
        <w:jc w:val="both"/>
        <w:rPr>
          <w:rFonts w:asciiTheme="minorHAnsi" w:hAnsiTheme="minorHAnsi" w:cstheme="minorHAnsi"/>
          <w:sz w:val="22"/>
          <w:szCs w:val="22"/>
          <w:lang w:val="mk-MK"/>
        </w:rPr>
      </w:pPr>
    </w:p>
    <w:p w:rsidR="000A5D81" w:rsidRPr="00CF69C5" w:rsidRDefault="000A5D81" w:rsidP="000A5D81">
      <w:pPr>
        <w:jc w:val="both"/>
        <w:rPr>
          <w:rFonts w:asciiTheme="minorHAnsi" w:hAnsiTheme="minorHAnsi" w:cstheme="minorHAnsi"/>
          <w:sz w:val="22"/>
          <w:szCs w:val="22"/>
          <w:u w:val="single"/>
          <w:lang w:val="mk-MK"/>
        </w:rPr>
      </w:pPr>
      <w:r w:rsidRPr="00CF69C5">
        <w:rPr>
          <w:rFonts w:asciiTheme="minorHAnsi" w:hAnsiTheme="minorHAnsi" w:cstheme="minorHAnsi"/>
          <w:sz w:val="22"/>
          <w:szCs w:val="22"/>
          <w:u w:val="single"/>
          <w:lang w:val="mk-MK"/>
        </w:rPr>
        <w:tab/>
      </w:r>
      <w:r w:rsidRPr="00CF69C5">
        <w:rPr>
          <w:rFonts w:asciiTheme="minorHAnsi" w:hAnsiTheme="minorHAnsi" w:cstheme="minorHAnsi"/>
          <w:sz w:val="22"/>
          <w:szCs w:val="22"/>
          <w:u w:val="single"/>
          <w:lang w:val="mk-MK"/>
        </w:rPr>
        <w:tab/>
      </w:r>
      <w:r w:rsidRPr="00CF69C5">
        <w:rPr>
          <w:rFonts w:asciiTheme="minorHAnsi" w:hAnsiTheme="minorHAnsi" w:cstheme="minorHAnsi"/>
          <w:sz w:val="22"/>
          <w:szCs w:val="22"/>
          <w:u w:val="single"/>
          <w:lang w:val="mk-MK"/>
        </w:rPr>
        <w:tab/>
      </w:r>
      <w:r w:rsidRPr="00CF69C5">
        <w:rPr>
          <w:rFonts w:asciiTheme="minorHAnsi" w:hAnsiTheme="minorHAnsi" w:cstheme="minorHAnsi"/>
          <w:sz w:val="22"/>
          <w:szCs w:val="22"/>
          <w:u w:val="single"/>
          <w:lang w:val="mk-MK"/>
        </w:rPr>
        <w:tab/>
      </w:r>
      <w:r w:rsidR="001F59E4">
        <w:rPr>
          <w:rFonts w:asciiTheme="minorHAnsi" w:hAnsiTheme="minorHAnsi" w:cstheme="minorHAnsi"/>
          <w:sz w:val="22"/>
          <w:szCs w:val="22"/>
          <w:u w:val="single"/>
          <w:lang w:val="mk-MK"/>
        </w:rPr>
        <w:t xml:space="preserve"> </w:t>
      </w:r>
      <w:r w:rsidR="001F59E4" w:rsidRPr="001F59E4">
        <w:rPr>
          <w:rFonts w:asciiTheme="minorHAnsi" w:hAnsiTheme="minorHAnsi" w:cstheme="minorHAnsi"/>
          <w:sz w:val="22"/>
          <w:szCs w:val="22"/>
          <w:lang w:val="mk-MK"/>
        </w:rPr>
        <w:tab/>
      </w:r>
      <w:r w:rsidR="001F59E4" w:rsidRPr="001F59E4">
        <w:rPr>
          <w:rFonts w:asciiTheme="minorHAnsi" w:hAnsiTheme="minorHAnsi" w:cstheme="minorHAnsi"/>
          <w:sz w:val="22"/>
          <w:szCs w:val="22"/>
          <w:lang w:val="mk-MK"/>
        </w:rPr>
        <w:tab/>
      </w:r>
      <w:r w:rsidR="001F59E4">
        <w:rPr>
          <w:rFonts w:asciiTheme="minorHAnsi" w:hAnsiTheme="minorHAnsi" w:cstheme="minorHAnsi"/>
          <w:sz w:val="22"/>
          <w:szCs w:val="22"/>
          <w:lang w:val="mk-MK"/>
        </w:rPr>
        <w:t>М.П</w:t>
      </w:r>
    </w:p>
    <w:p w:rsidR="000A5D81" w:rsidRPr="00CF69C5" w:rsidRDefault="000A5D81" w:rsidP="000A5D81">
      <w:pPr>
        <w:jc w:val="both"/>
        <w:rPr>
          <w:rFonts w:asciiTheme="minorHAnsi" w:hAnsiTheme="minorHAnsi" w:cstheme="minorHAnsi"/>
          <w:sz w:val="22"/>
          <w:szCs w:val="22"/>
          <w:lang w:val="mk-MK"/>
        </w:rPr>
      </w:pPr>
      <w:r w:rsidRPr="00CF69C5">
        <w:rPr>
          <w:rFonts w:asciiTheme="minorHAnsi" w:hAnsiTheme="minorHAnsi" w:cstheme="minorHAnsi"/>
          <w:sz w:val="22"/>
          <w:szCs w:val="22"/>
          <w:lang w:val="mk-MK"/>
        </w:rPr>
        <w:t>/</w:t>
      </w:r>
      <w:r w:rsidR="004D129C" w:rsidRPr="00CF69C5">
        <w:rPr>
          <w:rFonts w:asciiTheme="minorHAnsi" w:hAnsiTheme="minorHAnsi" w:cstheme="minorHAnsi"/>
          <w:sz w:val="22"/>
          <w:szCs w:val="22"/>
          <w:lang w:val="mk-MK"/>
        </w:rPr>
        <w:t>Горан Јовановиќ</w:t>
      </w:r>
      <w:r w:rsidRPr="00CF69C5">
        <w:rPr>
          <w:rFonts w:asciiTheme="minorHAnsi" w:hAnsiTheme="minorHAnsi" w:cstheme="minorHAnsi"/>
          <w:sz w:val="22"/>
          <w:szCs w:val="22"/>
          <w:lang w:val="mk-MK"/>
        </w:rPr>
        <w:t>/</w:t>
      </w:r>
    </w:p>
    <w:p w:rsidR="000A5D81" w:rsidRPr="00CF69C5" w:rsidRDefault="000A5D81" w:rsidP="000A5D81">
      <w:pPr>
        <w:jc w:val="both"/>
        <w:rPr>
          <w:rFonts w:asciiTheme="minorHAnsi" w:hAnsiTheme="minorHAnsi" w:cstheme="minorHAnsi"/>
          <w:sz w:val="22"/>
          <w:szCs w:val="22"/>
          <w:lang w:val="mk-MK"/>
        </w:rPr>
      </w:pPr>
    </w:p>
    <w:p w:rsidR="000A5D81" w:rsidRPr="00CF69C5" w:rsidRDefault="000A5D81" w:rsidP="000A5D81">
      <w:pPr>
        <w:jc w:val="both"/>
        <w:rPr>
          <w:rFonts w:asciiTheme="minorHAnsi" w:hAnsiTheme="minorHAnsi" w:cstheme="minorHAnsi"/>
          <w:sz w:val="22"/>
          <w:szCs w:val="22"/>
          <w:lang w:val="mk-MK"/>
        </w:rPr>
      </w:pPr>
      <w:r w:rsidRPr="00CF69C5">
        <w:rPr>
          <w:rFonts w:asciiTheme="minorHAnsi" w:hAnsiTheme="minorHAnsi" w:cstheme="minorHAnsi"/>
          <w:sz w:val="22"/>
          <w:szCs w:val="22"/>
          <w:lang w:val="mk-MK"/>
        </w:rPr>
        <w:t>Претседател на УО</w:t>
      </w:r>
    </w:p>
    <w:p w:rsidR="000A5D81" w:rsidRPr="00CF69C5" w:rsidRDefault="000A5D81" w:rsidP="000A5D81">
      <w:pPr>
        <w:jc w:val="both"/>
        <w:rPr>
          <w:rFonts w:asciiTheme="minorHAnsi" w:hAnsiTheme="minorHAnsi" w:cstheme="minorHAnsi"/>
          <w:sz w:val="22"/>
          <w:szCs w:val="22"/>
          <w:lang w:val="mk-MK"/>
        </w:rPr>
      </w:pPr>
    </w:p>
    <w:p w:rsidR="000A5D81" w:rsidRPr="00CF69C5" w:rsidRDefault="000A5D81" w:rsidP="000A5D81">
      <w:pPr>
        <w:jc w:val="both"/>
        <w:rPr>
          <w:rFonts w:asciiTheme="minorHAnsi" w:hAnsiTheme="minorHAnsi" w:cstheme="minorHAnsi"/>
          <w:sz w:val="22"/>
          <w:szCs w:val="22"/>
          <w:u w:val="single"/>
          <w:lang w:val="mk-MK"/>
        </w:rPr>
      </w:pPr>
      <w:r w:rsidRPr="00CF69C5">
        <w:rPr>
          <w:rFonts w:asciiTheme="minorHAnsi" w:hAnsiTheme="minorHAnsi" w:cstheme="minorHAnsi"/>
          <w:sz w:val="22"/>
          <w:szCs w:val="22"/>
          <w:u w:val="single"/>
          <w:lang w:val="mk-MK"/>
        </w:rPr>
        <w:tab/>
      </w:r>
      <w:r w:rsidRPr="00CF69C5">
        <w:rPr>
          <w:rFonts w:asciiTheme="minorHAnsi" w:hAnsiTheme="minorHAnsi" w:cstheme="minorHAnsi"/>
          <w:sz w:val="22"/>
          <w:szCs w:val="22"/>
          <w:u w:val="single"/>
          <w:lang w:val="mk-MK"/>
        </w:rPr>
        <w:tab/>
      </w:r>
      <w:r w:rsidRPr="00CF69C5">
        <w:rPr>
          <w:rFonts w:asciiTheme="minorHAnsi" w:hAnsiTheme="minorHAnsi" w:cstheme="minorHAnsi"/>
          <w:sz w:val="22"/>
          <w:szCs w:val="22"/>
          <w:u w:val="single"/>
          <w:lang w:val="mk-MK"/>
        </w:rPr>
        <w:tab/>
      </w:r>
      <w:r w:rsidRPr="00CF69C5">
        <w:rPr>
          <w:rFonts w:asciiTheme="minorHAnsi" w:hAnsiTheme="minorHAnsi" w:cstheme="minorHAnsi"/>
          <w:sz w:val="22"/>
          <w:szCs w:val="22"/>
          <w:u w:val="single"/>
          <w:lang w:val="mk-MK"/>
        </w:rPr>
        <w:tab/>
      </w:r>
    </w:p>
    <w:p w:rsidR="000A5D81" w:rsidRPr="00CF69C5" w:rsidRDefault="000A15E6" w:rsidP="00F17419">
      <w:pPr>
        <w:spacing w:line="276" w:lineRule="auto"/>
        <w:rPr>
          <w:rFonts w:asciiTheme="minorHAnsi" w:hAnsiTheme="minorHAnsi" w:cstheme="minorHAnsi"/>
          <w:sz w:val="22"/>
          <w:szCs w:val="22"/>
          <w:lang w:val="mk-MK"/>
        </w:rPr>
      </w:pPr>
      <w:r w:rsidRPr="00CF69C5">
        <w:rPr>
          <w:rFonts w:asciiTheme="minorHAnsi" w:hAnsiTheme="minorHAnsi" w:cstheme="minorHAnsi"/>
          <w:sz w:val="22"/>
          <w:szCs w:val="22"/>
          <w:lang w:val="mk-MK"/>
        </w:rPr>
        <w:t>/</w:t>
      </w:r>
      <w:r w:rsidR="004D129C" w:rsidRPr="00CF69C5">
        <w:rPr>
          <w:rFonts w:asciiTheme="minorHAnsi" w:hAnsiTheme="minorHAnsi" w:cstheme="minorHAnsi"/>
          <w:sz w:val="22"/>
          <w:szCs w:val="22"/>
          <w:lang w:val="mk-MK"/>
        </w:rPr>
        <w:t>Горан Митевски</w:t>
      </w:r>
      <w:r w:rsidR="000A5D81" w:rsidRPr="00CF69C5">
        <w:rPr>
          <w:rFonts w:asciiTheme="minorHAnsi" w:hAnsiTheme="minorHAnsi" w:cstheme="minorHAnsi"/>
          <w:sz w:val="22"/>
          <w:szCs w:val="22"/>
          <w:lang w:val="mk-MK"/>
        </w:rPr>
        <w:t>/</w:t>
      </w:r>
    </w:p>
    <w:p w:rsidR="00B0361A" w:rsidRPr="00B0361A" w:rsidRDefault="004E6694" w:rsidP="00BA6053">
      <w:pPr>
        <w:pStyle w:val="Heading2"/>
        <w:rPr>
          <w:rFonts w:eastAsia="MS Mincho"/>
        </w:rPr>
      </w:pPr>
      <w:bookmarkStart w:id="72" w:name="_Toc210031865"/>
      <w:r w:rsidRPr="00B0361A">
        <w:rPr>
          <w:rFonts w:eastAsia="MS Mincho"/>
          <w:lang w:val="mk-MK"/>
        </w:rPr>
        <w:lastRenderedPageBreak/>
        <w:t>Програма</w:t>
      </w:r>
      <w:r w:rsidRPr="00B0361A">
        <w:rPr>
          <w:rFonts w:eastAsia="MS Mincho"/>
        </w:rPr>
        <w:t xml:space="preserve"> за работа на директорот за учебната 202</w:t>
      </w:r>
      <w:r w:rsidR="00B0361A" w:rsidRPr="00B0361A">
        <w:rPr>
          <w:rFonts w:eastAsia="MS Mincho"/>
          <w:lang w:val="mk-MK"/>
        </w:rPr>
        <w:t>5</w:t>
      </w:r>
      <w:r w:rsidR="00B0361A" w:rsidRPr="00B0361A">
        <w:rPr>
          <w:rFonts w:eastAsia="MS Mincho"/>
        </w:rPr>
        <w:t>/202</w:t>
      </w:r>
      <w:r w:rsidR="00B0361A" w:rsidRPr="00B0361A">
        <w:rPr>
          <w:rFonts w:eastAsia="MS Mincho"/>
          <w:lang w:val="mk-MK"/>
        </w:rPr>
        <w:t>6</w:t>
      </w:r>
      <w:r w:rsidRPr="00B0361A">
        <w:rPr>
          <w:rFonts w:eastAsia="MS Mincho"/>
        </w:rPr>
        <w:t xml:space="preserve"> година</w:t>
      </w:r>
      <w:bookmarkEnd w:id="72"/>
    </w:p>
    <w:p w:rsidR="00551166" w:rsidRDefault="00551166" w:rsidP="00551166">
      <w:pPr>
        <w:pStyle w:val="NoSpacing"/>
        <w:ind w:firstLine="576"/>
        <w:rPr>
          <w:rFonts w:eastAsia="MS Gothic"/>
          <w:b/>
          <w:bCs/>
        </w:rPr>
      </w:pPr>
    </w:p>
    <w:p w:rsidR="00B0361A" w:rsidRPr="00551166" w:rsidRDefault="004E6694" w:rsidP="00551166">
      <w:pPr>
        <w:pStyle w:val="NoSpacing"/>
        <w:rPr>
          <w:rFonts w:eastAsia="MS Gothic"/>
          <w:b/>
          <w:bCs/>
        </w:rPr>
      </w:pPr>
      <w:r w:rsidRPr="00551166">
        <w:rPr>
          <w:rFonts w:eastAsia="MS Gothic"/>
          <w:b/>
          <w:bCs/>
        </w:rPr>
        <w:t>Вовед</w:t>
      </w:r>
    </w:p>
    <w:p w:rsidR="00B0361A" w:rsidRDefault="00B0361A" w:rsidP="00B0361A">
      <w:pPr>
        <w:pStyle w:val="NoSpacing"/>
        <w:rPr>
          <w:rFonts w:eastAsia="MS Mincho"/>
          <w:szCs w:val="22"/>
        </w:rPr>
      </w:pPr>
      <w:r w:rsidRPr="00551166">
        <w:rPr>
          <w:rFonts w:eastAsia="MS Mincho"/>
          <w:szCs w:val="22"/>
        </w:rPr>
        <w:t>Оваа програма за работа на директорот ја дефинира визијата, целите, приоритетите и активностите за ефикасно раководење и управување со училиштето во текот на учебната 2025/2026 година.</w:t>
      </w:r>
    </w:p>
    <w:p w:rsidR="00551166" w:rsidRPr="00551166" w:rsidRDefault="00551166" w:rsidP="00B0361A">
      <w:pPr>
        <w:pStyle w:val="NoSpacing"/>
        <w:rPr>
          <w:rFonts w:eastAsia="MS Mincho"/>
          <w:szCs w:val="22"/>
        </w:rPr>
      </w:pPr>
    </w:p>
    <w:p w:rsidR="00B0361A" w:rsidRPr="00551166" w:rsidRDefault="004E6694" w:rsidP="00551166">
      <w:pPr>
        <w:pStyle w:val="NoSpacing"/>
        <w:rPr>
          <w:rFonts w:eastAsia="MS Gothic"/>
          <w:b/>
          <w:bCs/>
        </w:rPr>
      </w:pPr>
      <w:r w:rsidRPr="00551166">
        <w:rPr>
          <w:rFonts w:eastAsia="MS Gothic"/>
          <w:b/>
          <w:bCs/>
        </w:rPr>
        <w:t>Општи цели</w:t>
      </w:r>
    </w:p>
    <w:p w:rsidR="00B0361A" w:rsidRPr="00551166" w:rsidRDefault="00B0361A" w:rsidP="00B0361A">
      <w:pPr>
        <w:pStyle w:val="NoSpacing"/>
        <w:rPr>
          <w:rFonts w:eastAsia="MS Mincho"/>
          <w:szCs w:val="22"/>
        </w:rPr>
      </w:pPr>
      <w:r w:rsidRPr="00551166">
        <w:rPr>
          <w:rFonts w:eastAsia="MS Mincho"/>
          <w:szCs w:val="22"/>
        </w:rPr>
        <w:t xml:space="preserve">Обезбедување </w:t>
      </w:r>
      <w:r w:rsidRPr="00551166">
        <w:rPr>
          <w:rFonts w:eastAsia="MS Mincho"/>
          <w:szCs w:val="22"/>
          <w:lang w:val="mk-MK"/>
        </w:rPr>
        <w:t xml:space="preserve">на </w:t>
      </w:r>
      <w:r w:rsidRPr="00551166">
        <w:rPr>
          <w:rFonts w:eastAsia="MS Mincho"/>
          <w:szCs w:val="22"/>
        </w:rPr>
        <w:t>квалитетно стручно образование во согласност со Националната рамка за квалификации.</w:t>
      </w:r>
    </w:p>
    <w:p w:rsidR="00B0361A" w:rsidRPr="00551166" w:rsidRDefault="00B0361A" w:rsidP="00B0361A">
      <w:pPr>
        <w:pStyle w:val="NoSpacing"/>
        <w:rPr>
          <w:rFonts w:eastAsia="MS Mincho"/>
          <w:szCs w:val="22"/>
        </w:rPr>
      </w:pPr>
      <w:r w:rsidRPr="00551166">
        <w:rPr>
          <w:rFonts w:eastAsia="MS Mincho"/>
          <w:szCs w:val="22"/>
          <w:lang w:val="mk-MK"/>
        </w:rPr>
        <w:t>Промоција на Регионалниот центар во локалната заедница и североисточниот регион</w:t>
      </w:r>
    </w:p>
    <w:p w:rsidR="00B0361A" w:rsidRPr="00551166" w:rsidRDefault="00B0361A" w:rsidP="00B0361A">
      <w:pPr>
        <w:pStyle w:val="NoSpacing"/>
        <w:rPr>
          <w:rFonts w:eastAsia="MS Mincho"/>
          <w:szCs w:val="22"/>
        </w:rPr>
      </w:pPr>
      <w:r w:rsidRPr="00551166">
        <w:rPr>
          <w:rFonts w:eastAsia="MS Mincho"/>
          <w:szCs w:val="22"/>
          <w:lang w:val="mk-MK"/>
        </w:rPr>
        <w:t>Воведување на нови образовни профили/ квалификации во формалното образование</w:t>
      </w:r>
    </w:p>
    <w:p w:rsidR="00B0361A" w:rsidRPr="00551166" w:rsidRDefault="00B0361A" w:rsidP="00B0361A">
      <w:pPr>
        <w:pStyle w:val="NoSpacing"/>
        <w:rPr>
          <w:rFonts w:eastAsia="MS Mincho"/>
          <w:szCs w:val="22"/>
        </w:rPr>
      </w:pPr>
      <w:r w:rsidRPr="00551166">
        <w:rPr>
          <w:rFonts w:eastAsia="MS Mincho"/>
          <w:szCs w:val="22"/>
          <w:lang w:val="mk-MK"/>
        </w:rPr>
        <w:t xml:space="preserve">Воведување на постсредно образование </w:t>
      </w:r>
    </w:p>
    <w:p w:rsidR="00B0361A" w:rsidRPr="00551166" w:rsidRDefault="00B0361A" w:rsidP="00B0361A">
      <w:pPr>
        <w:pStyle w:val="NoSpacing"/>
        <w:rPr>
          <w:rFonts w:eastAsia="MS Mincho"/>
          <w:szCs w:val="22"/>
        </w:rPr>
      </w:pPr>
      <w:r w:rsidRPr="00551166">
        <w:rPr>
          <w:rFonts w:eastAsia="MS Mincho"/>
          <w:szCs w:val="22"/>
          <w:lang w:val="mk-MK"/>
        </w:rPr>
        <w:t xml:space="preserve">Обуки на раководен тим за методологии за анализа на пазар на труд </w:t>
      </w:r>
    </w:p>
    <w:p w:rsidR="00B0361A" w:rsidRPr="00551166" w:rsidRDefault="00B0361A" w:rsidP="00B0361A">
      <w:pPr>
        <w:pStyle w:val="NoSpacing"/>
        <w:rPr>
          <w:rFonts w:eastAsia="MS Mincho"/>
          <w:szCs w:val="22"/>
        </w:rPr>
      </w:pPr>
      <w:r w:rsidRPr="00551166">
        <w:rPr>
          <w:rFonts w:eastAsia="MS Mincho"/>
          <w:szCs w:val="22"/>
          <w:lang w:val="mk-MK"/>
        </w:rPr>
        <w:t>Изготвување на програми  за микроквалификации</w:t>
      </w:r>
    </w:p>
    <w:p w:rsidR="00B0361A" w:rsidRPr="00551166" w:rsidRDefault="00B0361A" w:rsidP="00B0361A">
      <w:pPr>
        <w:pStyle w:val="NoSpacing"/>
        <w:rPr>
          <w:rFonts w:eastAsia="MS Mincho"/>
          <w:szCs w:val="22"/>
        </w:rPr>
      </w:pPr>
      <w:r w:rsidRPr="00551166">
        <w:rPr>
          <w:rFonts w:eastAsia="MS Mincho"/>
          <w:szCs w:val="22"/>
        </w:rPr>
        <w:t>Подобрување на практичната настава и соработката со компаниите.</w:t>
      </w:r>
    </w:p>
    <w:p w:rsidR="00B0361A" w:rsidRPr="00551166" w:rsidRDefault="00B0361A" w:rsidP="00B0361A">
      <w:pPr>
        <w:pStyle w:val="NoSpacing"/>
        <w:rPr>
          <w:rFonts w:eastAsia="MS Mincho"/>
          <w:szCs w:val="22"/>
        </w:rPr>
      </w:pPr>
      <w:r w:rsidRPr="00551166">
        <w:rPr>
          <w:rFonts w:eastAsia="MS Mincho"/>
          <w:szCs w:val="22"/>
        </w:rPr>
        <w:t>Разв</w:t>
      </w:r>
      <w:r w:rsidRPr="00551166">
        <w:rPr>
          <w:rFonts w:eastAsia="MS Mincho"/>
          <w:szCs w:val="22"/>
          <w:lang w:val="mk-MK"/>
        </w:rPr>
        <w:t>ивање</w:t>
      </w:r>
      <w:r w:rsidRPr="00551166">
        <w:rPr>
          <w:rFonts w:eastAsia="MS Mincho"/>
          <w:szCs w:val="22"/>
        </w:rPr>
        <w:t xml:space="preserve"> на дигитални</w:t>
      </w:r>
      <w:r w:rsidRPr="00551166">
        <w:rPr>
          <w:rFonts w:eastAsia="MS Mincho"/>
          <w:szCs w:val="22"/>
          <w:lang w:val="mk-MK"/>
        </w:rPr>
        <w:t>те</w:t>
      </w:r>
      <w:r w:rsidRPr="00551166">
        <w:rPr>
          <w:rFonts w:eastAsia="MS Mincho"/>
          <w:szCs w:val="22"/>
        </w:rPr>
        <w:t xml:space="preserve"> компетенции кај наставниците и учениците.</w:t>
      </w:r>
    </w:p>
    <w:p w:rsidR="00B0361A" w:rsidRPr="00551166" w:rsidRDefault="00B0361A" w:rsidP="00B0361A">
      <w:pPr>
        <w:pStyle w:val="NoSpacing"/>
        <w:rPr>
          <w:rFonts w:eastAsia="MS Mincho"/>
          <w:szCs w:val="22"/>
        </w:rPr>
      </w:pPr>
      <w:r w:rsidRPr="00551166">
        <w:rPr>
          <w:rFonts w:eastAsia="MS Mincho"/>
          <w:szCs w:val="22"/>
        </w:rPr>
        <w:t xml:space="preserve">Поттикнување </w:t>
      </w:r>
      <w:r w:rsidRPr="00551166">
        <w:rPr>
          <w:rFonts w:eastAsia="MS Mincho"/>
          <w:szCs w:val="22"/>
          <w:lang w:val="mk-MK"/>
        </w:rPr>
        <w:t xml:space="preserve">на </w:t>
      </w:r>
      <w:r w:rsidRPr="00551166">
        <w:rPr>
          <w:rFonts w:eastAsia="MS Mincho"/>
          <w:szCs w:val="22"/>
        </w:rPr>
        <w:t>инклузивно образование и поддршка на учениците.</w:t>
      </w:r>
    </w:p>
    <w:p w:rsidR="00B0361A" w:rsidRPr="00551166" w:rsidRDefault="00B0361A" w:rsidP="00B0361A">
      <w:pPr>
        <w:pStyle w:val="NoSpacing"/>
        <w:rPr>
          <w:rFonts w:eastAsia="MS Mincho"/>
          <w:szCs w:val="22"/>
        </w:rPr>
      </w:pPr>
      <w:r w:rsidRPr="00551166">
        <w:rPr>
          <w:rFonts w:eastAsia="MS Mincho"/>
          <w:szCs w:val="22"/>
        </w:rPr>
        <w:t>Зголемување на учеството во национални и меѓународни проекти.</w:t>
      </w:r>
    </w:p>
    <w:p w:rsidR="00551166" w:rsidRDefault="00551166" w:rsidP="00B0361A">
      <w:pPr>
        <w:pStyle w:val="NoSpacing"/>
        <w:rPr>
          <w:rFonts w:eastAsia="MS Gothic"/>
          <w:b/>
          <w:bCs/>
        </w:rPr>
      </w:pPr>
    </w:p>
    <w:p w:rsidR="00B0361A" w:rsidRPr="00551166" w:rsidRDefault="004E6694" w:rsidP="00B0361A">
      <w:pPr>
        <w:pStyle w:val="NoSpacing"/>
        <w:rPr>
          <w:rFonts w:eastAsia="MS Gothic"/>
          <w:b/>
          <w:bCs/>
        </w:rPr>
      </w:pPr>
      <w:r w:rsidRPr="00551166">
        <w:rPr>
          <w:rFonts w:eastAsia="MS Gothic"/>
          <w:b/>
          <w:bCs/>
        </w:rPr>
        <w:t>Приоритети во работата на директорот</w:t>
      </w:r>
    </w:p>
    <w:p w:rsidR="00B0361A" w:rsidRPr="00551166" w:rsidRDefault="00B0361A" w:rsidP="00B0361A">
      <w:pPr>
        <w:pStyle w:val="NoSpacing"/>
        <w:rPr>
          <w:rFonts w:eastAsia="MS Mincho"/>
          <w:szCs w:val="22"/>
        </w:rPr>
      </w:pPr>
      <w:r w:rsidRPr="00551166">
        <w:rPr>
          <w:rFonts w:eastAsia="MS Mincho"/>
          <w:szCs w:val="22"/>
        </w:rPr>
        <w:t>Подобрување на квалитетот на наставно-образовниот процес.</w:t>
      </w:r>
    </w:p>
    <w:p w:rsidR="00B0361A" w:rsidRPr="00551166" w:rsidRDefault="00B0361A" w:rsidP="00B0361A">
      <w:pPr>
        <w:pStyle w:val="NoSpacing"/>
        <w:rPr>
          <w:rFonts w:eastAsia="MS Mincho"/>
          <w:szCs w:val="22"/>
        </w:rPr>
      </w:pPr>
      <w:r w:rsidRPr="00551166">
        <w:rPr>
          <w:rFonts w:eastAsia="MS Mincho"/>
          <w:szCs w:val="22"/>
        </w:rPr>
        <w:t>Ефикасно организациско и административно функционирање на училиштето.</w:t>
      </w:r>
    </w:p>
    <w:p w:rsidR="00B0361A" w:rsidRPr="00551166" w:rsidRDefault="00B0361A" w:rsidP="00B0361A">
      <w:pPr>
        <w:pStyle w:val="NoSpacing"/>
        <w:rPr>
          <w:rFonts w:eastAsia="MS Mincho"/>
          <w:szCs w:val="22"/>
        </w:rPr>
      </w:pPr>
      <w:r w:rsidRPr="00551166">
        <w:rPr>
          <w:rFonts w:eastAsia="MS Mincho"/>
          <w:szCs w:val="22"/>
        </w:rPr>
        <w:t>Поддршка и професионален развој на наставниот кадар.</w:t>
      </w:r>
    </w:p>
    <w:p w:rsidR="00B0361A" w:rsidRPr="00551166" w:rsidRDefault="00B0361A" w:rsidP="00B0361A">
      <w:pPr>
        <w:pStyle w:val="NoSpacing"/>
        <w:rPr>
          <w:rFonts w:eastAsia="MS Mincho"/>
          <w:szCs w:val="22"/>
        </w:rPr>
      </w:pPr>
      <w:r w:rsidRPr="00551166">
        <w:rPr>
          <w:rFonts w:eastAsia="MS Mincho"/>
          <w:szCs w:val="22"/>
        </w:rPr>
        <w:t>Воспоставување позитивна училишна клима и дисциплина.</w:t>
      </w:r>
    </w:p>
    <w:p w:rsidR="00B0361A" w:rsidRPr="00551166" w:rsidRDefault="00B0361A" w:rsidP="00B0361A">
      <w:pPr>
        <w:pStyle w:val="NoSpacing"/>
        <w:rPr>
          <w:rFonts w:eastAsia="MS Mincho"/>
          <w:szCs w:val="22"/>
        </w:rPr>
      </w:pPr>
      <w:r w:rsidRPr="00551166">
        <w:rPr>
          <w:rFonts w:eastAsia="MS Mincho"/>
          <w:szCs w:val="22"/>
        </w:rPr>
        <w:t>Унапредување на соработката со родителите, локалната самоуправа и стопанските субјекти.</w:t>
      </w:r>
    </w:p>
    <w:p w:rsidR="00B0361A" w:rsidRPr="00551166" w:rsidRDefault="00B0361A" w:rsidP="00B0361A">
      <w:pPr>
        <w:pStyle w:val="NoSpacing"/>
        <w:rPr>
          <w:rFonts w:eastAsia="MS Mincho"/>
          <w:szCs w:val="22"/>
        </w:rPr>
      </w:pPr>
      <w:r w:rsidRPr="00551166">
        <w:rPr>
          <w:rFonts w:eastAsia="MS Mincho"/>
          <w:szCs w:val="22"/>
        </w:rPr>
        <w:t>Континуирана грижа за безбедноста, инфраструктурата и материјално-техничките ресурси.</w:t>
      </w:r>
    </w:p>
    <w:p w:rsidR="00551166" w:rsidRDefault="00551166" w:rsidP="00B0361A">
      <w:pPr>
        <w:pStyle w:val="NoSpacing"/>
        <w:rPr>
          <w:rFonts w:eastAsia="MS Gothic"/>
          <w:b/>
          <w:bCs/>
        </w:rPr>
      </w:pPr>
    </w:p>
    <w:p w:rsidR="00B0361A" w:rsidRPr="00551166" w:rsidRDefault="004E6694" w:rsidP="00B0361A">
      <w:pPr>
        <w:pStyle w:val="NoSpacing"/>
        <w:rPr>
          <w:rFonts w:eastAsia="MS Gothic"/>
          <w:b/>
          <w:bCs/>
        </w:rPr>
      </w:pPr>
      <w:r w:rsidRPr="00551166">
        <w:rPr>
          <w:rFonts w:eastAsia="MS Gothic"/>
          <w:b/>
          <w:bCs/>
        </w:rPr>
        <w:t>Планирани активности по области</w:t>
      </w:r>
    </w:p>
    <w:tbl>
      <w:tblPr>
        <w:tblStyle w:val="TableGrid8"/>
        <w:tblW w:w="95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6"/>
        <w:gridCol w:w="63"/>
        <w:gridCol w:w="2698"/>
        <w:gridCol w:w="63"/>
        <w:gridCol w:w="1572"/>
        <w:gridCol w:w="1447"/>
        <w:gridCol w:w="45"/>
        <w:gridCol w:w="2058"/>
      </w:tblGrid>
      <w:tr w:rsidR="00551166" w:rsidRPr="00551166" w:rsidTr="001916EF">
        <w:trPr>
          <w:jc w:val="center"/>
        </w:trPr>
        <w:tc>
          <w:tcPr>
            <w:tcW w:w="1619" w:type="dxa"/>
            <w:gridSpan w:val="2"/>
            <w:shd w:val="clear" w:color="auto" w:fill="DAEEF3"/>
            <w:vAlign w:val="center"/>
          </w:tcPr>
          <w:p w:rsidR="00B0361A" w:rsidRPr="00551166" w:rsidRDefault="00B0361A" w:rsidP="00B0361A">
            <w:pPr>
              <w:pStyle w:val="NoSpacing"/>
              <w:rPr>
                <w:sz w:val="18"/>
              </w:rPr>
            </w:pPr>
            <w:r w:rsidRPr="00551166">
              <w:rPr>
                <w:sz w:val="18"/>
              </w:rPr>
              <w:t>ОБЛАСТ</w:t>
            </w:r>
          </w:p>
        </w:tc>
        <w:tc>
          <w:tcPr>
            <w:tcW w:w="2698" w:type="dxa"/>
            <w:shd w:val="clear" w:color="auto" w:fill="DAEEF3"/>
            <w:vAlign w:val="center"/>
          </w:tcPr>
          <w:p w:rsidR="00B0361A" w:rsidRPr="00551166" w:rsidRDefault="00B0361A" w:rsidP="00B0361A">
            <w:pPr>
              <w:pStyle w:val="NoSpacing"/>
              <w:rPr>
                <w:sz w:val="18"/>
              </w:rPr>
            </w:pPr>
            <w:r w:rsidRPr="00551166">
              <w:rPr>
                <w:sz w:val="18"/>
              </w:rPr>
              <w:t>АКТИВНОСТ</w:t>
            </w:r>
          </w:p>
        </w:tc>
        <w:tc>
          <w:tcPr>
            <w:tcW w:w="1635" w:type="dxa"/>
            <w:gridSpan w:val="2"/>
            <w:shd w:val="clear" w:color="auto" w:fill="DAEEF3"/>
            <w:vAlign w:val="center"/>
          </w:tcPr>
          <w:p w:rsidR="00B0361A" w:rsidRPr="00551166" w:rsidRDefault="00B0361A" w:rsidP="00B0361A">
            <w:pPr>
              <w:pStyle w:val="NoSpacing"/>
              <w:rPr>
                <w:sz w:val="18"/>
              </w:rPr>
            </w:pPr>
            <w:r w:rsidRPr="00551166">
              <w:rPr>
                <w:sz w:val="18"/>
              </w:rPr>
              <w:t>ОДГОВОРЕН НОСИТЕЛ</w:t>
            </w:r>
          </w:p>
        </w:tc>
        <w:tc>
          <w:tcPr>
            <w:tcW w:w="1492" w:type="dxa"/>
            <w:gridSpan w:val="2"/>
            <w:shd w:val="clear" w:color="auto" w:fill="DAEEF3"/>
            <w:vAlign w:val="center"/>
          </w:tcPr>
          <w:p w:rsidR="00B0361A" w:rsidRPr="00551166" w:rsidRDefault="00B0361A" w:rsidP="00B0361A">
            <w:pPr>
              <w:pStyle w:val="NoSpacing"/>
              <w:rPr>
                <w:sz w:val="18"/>
              </w:rPr>
            </w:pPr>
            <w:r w:rsidRPr="00551166">
              <w:rPr>
                <w:sz w:val="18"/>
              </w:rPr>
              <w:t>РОК НА РЕАЛИЗАЦИЈА</w:t>
            </w:r>
          </w:p>
        </w:tc>
        <w:tc>
          <w:tcPr>
            <w:tcW w:w="2058" w:type="dxa"/>
            <w:shd w:val="clear" w:color="auto" w:fill="DAEEF3"/>
            <w:vAlign w:val="center"/>
          </w:tcPr>
          <w:p w:rsidR="00B0361A" w:rsidRPr="00551166" w:rsidRDefault="00B0361A" w:rsidP="00B0361A">
            <w:pPr>
              <w:pStyle w:val="NoSpacing"/>
              <w:rPr>
                <w:sz w:val="18"/>
              </w:rPr>
            </w:pPr>
            <w:r w:rsidRPr="00551166">
              <w:rPr>
                <w:sz w:val="18"/>
              </w:rPr>
              <w:t>ИНДИКАТОРИ ЗА УСПЕХ</w:t>
            </w:r>
          </w:p>
        </w:tc>
      </w:tr>
      <w:tr w:rsidR="00551166" w:rsidRPr="00551166" w:rsidTr="001916EF">
        <w:trPr>
          <w:jc w:val="center"/>
        </w:trPr>
        <w:tc>
          <w:tcPr>
            <w:tcW w:w="1619" w:type="dxa"/>
            <w:gridSpan w:val="2"/>
            <w:vMerge w:val="restart"/>
            <w:tcBorders>
              <w:bottom w:val="single" w:sz="4" w:space="0" w:color="auto"/>
            </w:tcBorders>
            <w:shd w:val="clear" w:color="auto" w:fill="auto"/>
            <w:vAlign w:val="center"/>
          </w:tcPr>
          <w:p w:rsidR="00B0361A" w:rsidRPr="00551166" w:rsidRDefault="00B0361A" w:rsidP="00B0361A">
            <w:pPr>
              <w:pStyle w:val="NoSpacing"/>
              <w:rPr>
                <w:sz w:val="20"/>
              </w:rPr>
            </w:pPr>
          </w:p>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Наставен процес</w:t>
            </w:r>
          </w:p>
          <w:p w:rsidR="00B0361A" w:rsidRPr="00551166" w:rsidRDefault="00B0361A" w:rsidP="00B0361A">
            <w:pPr>
              <w:pStyle w:val="NoSpacing"/>
              <w:rPr>
                <w:sz w:val="20"/>
              </w:rPr>
            </w:pPr>
          </w:p>
          <w:p w:rsidR="00B0361A" w:rsidRPr="00551166" w:rsidRDefault="00B0361A" w:rsidP="00B0361A">
            <w:pPr>
              <w:pStyle w:val="NoSpacing"/>
              <w:rPr>
                <w:sz w:val="20"/>
              </w:rPr>
            </w:pPr>
          </w:p>
          <w:p w:rsidR="00B0361A" w:rsidRPr="00551166" w:rsidRDefault="00B0361A" w:rsidP="00B0361A">
            <w:pPr>
              <w:pStyle w:val="NoSpacing"/>
              <w:rPr>
                <w:sz w:val="20"/>
              </w:rPr>
            </w:pPr>
          </w:p>
        </w:tc>
        <w:tc>
          <w:tcPr>
            <w:tcW w:w="2698" w:type="dxa"/>
            <w:tcBorders>
              <w:bottom w:val="single" w:sz="4" w:space="0" w:color="auto"/>
            </w:tcBorders>
            <w:shd w:val="clear" w:color="auto" w:fill="auto"/>
            <w:vAlign w:val="center"/>
          </w:tcPr>
          <w:p w:rsidR="00B0361A" w:rsidRPr="00551166" w:rsidRDefault="00B0361A" w:rsidP="00B0361A">
            <w:pPr>
              <w:pStyle w:val="NoSpacing"/>
              <w:rPr>
                <w:sz w:val="20"/>
              </w:rPr>
            </w:pPr>
            <w:r w:rsidRPr="00551166">
              <w:rPr>
                <w:sz w:val="20"/>
              </w:rPr>
              <w:t>Изработка на Годишна програма и распределба на часови</w:t>
            </w:r>
          </w:p>
        </w:tc>
        <w:tc>
          <w:tcPr>
            <w:tcW w:w="1635" w:type="dxa"/>
            <w:gridSpan w:val="2"/>
            <w:tcBorders>
              <w:bottom w:val="single" w:sz="4" w:space="0" w:color="auto"/>
            </w:tcBorders>
            <w:shd w:val="clear" w:color="auto" w:fill="auto"/>
            <w:vAlign w:val="center"/>
          </w:tcPr>
          <w:p w:rsidR="00B0361A" w:rsidRPr="00551166" w:rsidRDefault="00B0361A" w:rsidP="00B0361A">
            <w:pPr>
              <w:pStyle w:val="NoSpacing"/>
              <w:rPr>
                <w:sz w:val="20"/>
              </w:rPr>
            </w:pPr>
            <w:r w:rsidRPr="00551166">
              <w:rPr>
                <w:sz w:val="20"/>
              </w:rPr>
              <w:t>Директор, стручни активи</w:t>
            </w:r>
          </w:p>
        </w:tc>
        <w:tc>
          <w:tcPr>
            <w:tcW w:w="1492" w:type="dxa"/>
            <w:gridSpan w:val="2"/>
            <w:tcBorders>
              <w:bottom w:val="single" w:sz="4" w:space="0" w:color="auto"/>
            </w:tcBorders>
            <w:shd w:val="clear" w:color="auto" w:fill="auto"/>
            <w:vAlign w:val="center"/>
          </w:tcPr>
          <w:p w:rsidR="00B0361A" w:rsidRPr="00551166" w:rsidRDefault="00B0361A" w:rsidP="00B0361A">
            <w:pPr>
              <w:pStyle w:val="NoSpacing"/>
              <w:rPr>
                <w:sz w:val="20"/>
              </w:rPr>
            </w:pPr>
            <w:r w:rsidRPr="00551166">
              <w:rPr>
                <w:sz w:val="20"/>
              </w:rPr>
              <w:t>Септември</w:t>
            </w:r>
          </w:p>
          <w:p w:rsidR="00B0361A" w:rsidRPr="00551166" w:rsidRDefault="00B0361A" w:rsidP="00B0361A">
            <w:pPr>
              <w:pStyle w:val="NoSpacing"/>
              <w:rPr>
                <w:sz w:val="20"/>
                <w:lang w:val="mk-MK"/>
              </w:rPr>
            </w:pPr>
            <w:r w:rsidRPr="00551166">
              <w:rPr>
                <w:sz w:val="20"/>
                <w:lang w:val="mk-MK"/>
              </w:rPr>
              <w:t>2025</w:t>
            </w:r>
          </w:p>
        </w:tc>
        <w:tc>
          <w:tcPr>
            <w:tcW w:w="2058" w:type="dxa"/>
            <w:tcBorders>
              <w:bottom w:val="single" w:sz="4" w:space="0" w:color="auto"/>
            </w:tcBorders>
            <w:shd w:val="clear" w:color="auto" w:fill="auto"/>
            <w:vAlign w:val="center"/>
          </w:tcPr>
          <w:p w:rsidR="00B0361A" w:rsidRPr="00551166" w:rsidRDefault="00B0361A" w:rsidP="00B0361A">
            <w:pPr>
              <w:pStyle w:val="NoSpacing"/>
              <w:rPr>
                <w:sz w:val="20"/>
              </w:rPr>
            </w:pPr>
            <w:r w:rsidRPr="00551166">
              <w:rPr>
                <w:sz w:val="20"/>
              </w:rPr>
              <w:t>Усвоена програма</w:t>
            </w:r>
          </w:p>
        </w:tc>
      </w:tr>
      <w:tr w:rsidR="00551166" w:rsidRPr="00551166" w:rsidTr="001916EF">
        <w:trPr>
          <w:jc w:val="center"/>
        </w:trPr>
        <w:tc>
          <w:tcPr>
            <w:tcW w:w="1619" w:type="dxa"/>
            <w:gridSpan w:val="2"/>
            <w:vMerge/>
            <w:tcBorders>
              <w:top w:val="single" w:sz="4" w:space="0" w:color="auto"/>
            </w:tcBorders>
            <w:shd w:val="clear" w:color="auto" w:fill="auto"/>
            <w:vAlign w:val="center"/>
          </w:tcPr>
          <w:p w:rsidR="00B0361A" w:rsidRPr="00551166" w:rsidRDefault="00B0361A" w:rsidP="00B0361A">
            <w:pPr>
              <w:pStyle w:val="NoSpacing"/>
            </w:pPr>
          </w:p>
        </w:tc>
        <w:tc>
          <w:tcPr>
            <w:tcW w:w="2698" w:type="dxa"/>
            <w:tcBorders>
              <w:top w:val="single" w:sz="4" w:space="0" w:color="auto"/>
            </w:tcBorders>
            <w:shd w:val="clear" w:color="auto" w:fill="auto"/>
            <w:vAlign w:val="center"/>
          </w:tcPr>
          <w:p w:rsidR="00B0361A" w:rsidRPr="00551166" w:rsidRDefault="00B0361A" w:rsidP="00B0361A">
            <w:pPr>
              <w:pStyle w:val="NoSpacing"/>
              <w:rPr>
                <w:sz w:val="20"/>
              </w:rPr>
            </w:pPr>
            <w:r w:rsidRPr="00551166">
              <w:rPr>
                <w:sz w:val="20"/>
              </w:rPr>
              <w:t>Следење и анализа на наставниот процес</w:t>
            </w:r>
          </w:p>
        </w:tc>
        <w:tc>
          <w:tcPr>
            <w:tcW w:w="1635" w:type="dxa"/>
            <w:gridSpan w:val="2"/>
            <w:tcBorders>
              <w:top w:val="single" w:sz="4" w:space="0" w:color="auto"/>
            </w:tcBorders>
            <w:shd w:val="clear" w:color="auto" w:fill="auto"/>
            <w:vAlign w:val="center"/>
          </w:tcPr>
          <w:p w:rsidR="00B0361A" w:rsidRPr="00551166" w:rsidRDefault="00B0361A" w:rsidP="00B0361A">
            <w:pPr>
              <w:pStyle w:val="NoSpacing"/>
              <w:rPr>
                <w:sz w:val="20"/>
              </w:rPr>
            </w:pPr>
            <w:r w:rsidRPr="00551166">
              <w:rPr>
                <w:sz w:val="20"/>
              </w:rPr>
              <w:t>Педагошка служба, активи</w:t>
            </w:r>
          </w:p>
        </w:tc>
        <w:tc>
          <w:tcPr>
            <w:tcW w:w="1492" w:type="dxa"/>
            <w:gridSpan w:val="2"/>
            <w:tcBorders>
              <w:top w:val="single" w:sz="4" w:space="0" w:color="auto"/>
            </w:tcBorders>
            <w:shd w:val="clear" w:color="auto" w:fill="auto"/>
            <w:vAlign w:val="center"/>
          </w:tcPr>
          <w:p w:rsidR="00B0361A" w:rsidRPr="00551166" w:rsidRDefault="00B0361A" w:rsidP="00B0361A">
            <w:pPr>
              <w:pStyle w:val="NoSpacing"/>
              <w:rPr>
                <w:sz w:val="20"/>
              </w:rPr>
            </w:pPr>
            <w:r w:rsidRPr="00551166">
              <w:rPr>
                <w:sz w:val="20"/>
              </w:rPr>
              <w:t>Секој месец</w:t>
            </w:r>
          </w:p>
        </w:tc>
        <w:tc>
          <w:tcPr>
            <w:tcW w:w="2058" w:type="dxa"/>
            <w:tcBorders>
              <w:top w:val="single" w:sz="4" w:space="0" w:color="auto"/>
            </w:tcBorders>
            <w:shd w:val="clear" w:color="auto" w:fill="auto"/>
            <w:vAlign w:val="center"/>
          </w:tcPr>
          <w:p w:rsidR="00B0361A" w:rsidRPr="00551166" w:rsidRDefault="00B0361A" w:rsidP="00B0361A">
            <w:pPr>
              <w:pStyle w:val="NoSpacing"/>
              <w:rPr>
                <w:sz w:val="20"/>
              </w:rPr>
            </w:pPr>
            <w:r w:rsidRPr="00551166">
              <w:rPr>
                <w:sz w:val="20"/>
              </w:rPr>
              <w:t>Извештаи, записници</w:t>
            </w:r>
          </w:p>
        </w:tc>
      </w:tr>
      <w:tr w:rsidR="00551166" w:rsidRPr="00551166" w:rsidTr="001916EF">
        <w:trPr>
          <w:jc w:val="center"/>
        </w:trPr>
        <w:tc>
          <w:tcPr>
            <w:tcW w:w="1619" w:type="dxa"/>
            <w:gridSpan w:val="2"/>
            <w:vMerge w:val="restart"/>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Практична обука</w:t>
            </w:r>
          </w:p>
        </w:tc>
        <w:tc>
          <w:tcPr>
            <w:tcW w:w="2698" w:type="dxa"/>
            <w:shd w:val="clear" w:color="auto" w:fill="auto"/>
          </w:tcPr>
          <w:p w:rsidR="00B0361A" w:rsidRPr="00551166" w:rsidRDefault="00B0361A" w:rsidP="00B0361A">
            <w:pPr>
              <w:pStyle w:val="NoSpacing"/>
              <w:rPr>
                <w:sz w:val="20"/>
              </w:rPr>
            </w:pPr>
            <w:r w:rsidRPr="00551166">
              <w:rPr>
                <w:sz w:val="20"/>
              </w:rPr>
              <w:t>Организирање практична настава во компании</w:t>
            </w:r>
          </w:p>
        </w:tc>
        <w:tc>
          <w:tcPr>
            <w:tcW w:w="1635" w:type="dxa"/>
            <w:gridSpan w:val="2"/>
            <w:shd w:val="clear" w:color="auto" w:fill="auto"/>
          </w:tcPr>
          <w:p w:rsidR="00B0361A" w:rsidRPr="00551166" w:rsidRDefault="00B0361A" w:rsidP="00B0361A">
            <w:pPr>
              <w:pStyle w:val="NoSpacing"/>
              <w:rPr>
                <w:sz w:val="20"/>
              </w:rPr>
            </w:pPr>
            <w:r w:rsidRPr="00551166">
              <w:rPr>
                <w:sz w:val="20"/>
              </w:rPr>
              <w:t>Координатор за практична настава</w:t>
            </w:r>
          </w:p>
        </w:tc>
        <w:tc>
          <w:tcPr>
            <w:tcW w:w="1492" w:type="dxa"/>
            <w:gridSpan w:val="2"/>
            <w:shd w:val="clear" w:color="auto" w:fill="auto"/>
          </w:tcPr>
          <w:p w:rsidR="00B0361A" w:rsidRPr="00551166" w:rsidRDefault="00B0361A" w:rsidP="00B0361A">
            <w:pPr>
              <w:pStyle w:val="NoSpacing"/>
              <w:rPr>
                <w:sz w:val="20"/>
              </w:rPr>
            </w:pPr>
            <w:r w:rsidRPr="00551166">
              <w:rPr>
                <w:sz w:val="20"/>
              </w:rPr>
              <w:t>Цела учебна година</w:t>
            </w:r>
          </w:p>
        </w:tc>
        <w:tc>
          <w:tcPr>
            <w:tcW w:w="2058" w:type="dxa"/>
            <w:shd w:val="clear" w:color="auto" w:fill="auto"/>
          </w:tcPr>
          <w:p w:rsidR="00B0361A" w:rsidRPr="00551166" w:rsidRDefault="00B0361A" w:rsidP="00B0361A">
            <w:pPr>
              <w:pStyle w:val="NoSpacing"/>
              <w:rPr>
                <w:sz w:val="20"/>
              </w:rPr>
            </w:pPr>
            <w:r w:rsidRPr="00551166">
              <w:rPr>
                <w:sz w:val="20"/>
              </w:rPr>
              <w:t>Договори со компании, дневници на ученици</w:t>
            </w:r>
          </w:p>
        </w:tc>
      </w:tr>
      <w:tr w:rsidR="00551166" w:rsidRPr="00551166" w:rsidTr="001916EF">
        <w:trPr>
          <w:jc w:val="center"/>
        </w:trPr>
        <w:tc>
          <w:tcPr>
            <w:tcW w:w="1619" w:type="dxa"/>
            <w:gridSpan w:val="2"/>
            <w:vMerge/>
            <w:shd w:val="clear" w:color="auto" w:fill="auto"/>
          </w:tcPr>
          <w:p w:rsidR="00B0361A" w:rsidRPr="00551166" w:rsidRDefault="00B0361A" w:rsidP="00B0361A">
            <w:pPr>
              <w:pStyle w:val="NoSpacing"/>
            </w:pPr>
          </w:p>
        </w:tc>
        <w:tc>
          <w:tcPr>
            <w:tcW w:w="2698" w:type="dxa"/>
            <w:shd w:val="clear" w:color="auto" w:fill="auto"/>
          </w:tcPr>
          <w:p w:rsidR="00B0361A" w:rsidRPr="00551166" w:rsidRDefault="00B0361A" w:rsidP="00B0361A">
            <w:pPr>
              <w:pStyle w:val="NoSpacing"/>
              <w:rPr>
                <w:sz w:val="20"/>
              </w:rPr>
            </w:pPr>
            <w:r w:rsidRPr="00551166">
              <w:rPr>
                <w:sz w:val="20"/>
              </w:rPr>
              <w:t>Опремување на училишни лаборатории/работилници</w:t>
            </w:r>
          </w:p>
        </w:tc>
        <w:tc>
          <w:tcPr>
            <w:tcW w:w="1635" w:type="dxa"/>
            <w:gridSpan w:val="2"/>
            <w:shd w:val="clear" w:color="auto" w:fill="auto"/>
          </w:tcPr>
          <w:p w:rsidR="00B0361A" w:rsidRPr="00551166" w:rsidRDefault="00B0361A" w:rsidP="00B0361A">
            <w:pPr>
              <w:pStyle w:val="NoSpacing"/>
              <w:rPr>
                <w:sz w:val="20"/>
              </w:rPr>
            </w:pPr>
            <w:r w:rsidRPr="00551166">
              <w:rPr>
                <w:sz w:val="20"/>
              </w:rPr>
              <w:t>Директор, техничка служба</w:t>
            </w:r>
          </w:p>
        </w:tc>
        <w:tc>
          <w:tcPr>
            <w:tcW w:w="1492" w:type="dxa"/>
            <w:gridSpan w:val="2"/>
            <w:shd w:val="clear" w:color="auto" w:fill="auto"/>
          </w:tcPr>
          <w:p w:rsidR="00B0361A" w:rsidRPr="00551166" w:rsidRDefault="00B0361A" w:rsidP="00B0361A">
            <w:pPr>
              <w:pStyle w:val="NoSpacing"/>
              <w:rPr>
                <w:sz w:val="20"/>
                <w:lang w:val="mk-MK"/>
              </w:rPr>
            </w:pPr>
            <w:r w:rsidRPr="00551166">
              <w:rPr>
                <w:sz w:val="20"/>
              </w:rPr>
              <w:t>До јуни</w:t>
            </w:r>
            <w:r w:rsidRPr="00551166">
              <w:rPr>
                <w:sz w:val="20"/>
                <w:lang w:val="mk-MK"/>
              </w:rPr>
              <w:t xml:space="preserve"> 2026</w:t>
            </w:r>
          </w:p>
        </w:tc>
        <w:tc>
          <w:tcPr>
            <w:tcW w:w="2058" w:type="dxa"/>
            <w:shd w:val="clear" w:color="auto" w:fill="auto"/>
          </w:tcPr>
          <w:p w:rsidR="00B0361A" w:rsidRPr="00551166" w:rsidRDefault="00B0361A" w:rsidP="00B0361A">
            <w:pPr>
              <w:pStyle w:val="NoSpacing"/>
              <w:rPr>
                <w:sz w:val="20"/>
              </w:rPr>
            </w:pPr>
            <w:r w:rsidRPr="00551166">
              <w:rPr>
                <w:sz w:val="20"/>
              </w:rPr>
              <w:t>Купена опрема, извештај</w:t>
            </w:r>
          </w:p>
        </w:tc>
      </w:tr>
      <w:tr w:rsidR="00551166" w:rsidRPr="00551166" w:rsidTr="001916EF">
        <w:trPr>
          <w:jc w:val="center"/>
        </w:trPr>
        <w:tc>
          <w:tcPr>
            <w:tcW w:w="1619" w:type="dxa"/>
            <w:gridSpan w:val="2"/>
            <w:vMerge w:val="restart"/>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lang w:val="mk-MK"/>
              </w:rPr>
            </w:pPr>
            <w:r w:rsidRPr="00551166">
              <w:rPr>
                <w:sz w:val="20"/>
              </w:rPr>
              <w:t>Професионален развој</w:t>
            </w:r>
            <w:r w:rsidRPr="00551166">
              <w:rPr>
                <w:sz w:val="20"/>
                <w:lang w:val="mk-MK"/>
              </w:rPr>
              <w:t xml:space="preserve"> на  наставниците и педагошко психолошката служба</w:t>
            </w:r>
          </w:p>
        </w:tc>
        <w:tc>
          <w:tcPr>
            <w:tcW w:w="2698" w:type="dxa"/>
            <w:shd w:val="clear" w:color="auto" w:fill="auto"/>
          </w:tcPr>
          <w:p w:rsidR="00B0361A" w:rsidRPr="00551166" w:rsidRDefault="00B0361A" w:rsidP="00B0361A">
            <w:pPr>
              <w:pStyle w:val="NoSpacing"/>
              <w:rPr>
                <w:sz w:val="20"/>
              </w:rPr>
            </w:pPr>
            <w:r w:rsidRPr="00551166">
              <w:rPr>
                <w:sz w:val="20"/>
              </w:rPr>
              <w:t>Организирање обуки и семинари за наставници</w:t>
            </w:r>
          </w:p>
        </w:tc>
        <w:tc>
          <w:tcPr>
            <w:tcW w:w="1635" w:type="dxa"/>
            <w:gridSpan w:val="2"/>
            <w:shd w:val="clear" w:color="auto" w:fill="auto"/>
          </w:tcPr>
          <w:p w:rsidR="00B0361A" w:rsidRPr="00551166" w:rsidRDefault="00B0361A" w:rsidP="00B0361A">
            <w:pPr>
              <w:pStyle w:val="NoSpacing"/>
              <w:rPr>
                <w:sz w:val="20"/>
              </w:rPr>
            </w:pPr>
            <w:r w:rsidRPr="00551166">
              <w:rPr>
                <w:sz w:val="20"/>
              </w:rPr>
              <w:t>Директор, стручни активи</w:t>
            </w:r>
          </w:p>
        </w:tc>
        <w:tc>
          <w:tcPr>
            <w:tcW w:w="1492" w:type="dxa"/>
            <w:gridSpan w:val="2"/>
            <w:shd w:val="clear" w:color="auto" w:fill="auto"/>
          </w:tcPr>
          <w:p w:rsidR="00B0361A" w:rsidRPr="00551166" w:rsidRDefault="00B0361A" w:rsidP="00B0361A">
            <w:pPr>
              <w:pStyle w:val="NoSpacing"/>
              <w:rPr>
                <w:sz w:val="20"/>
              </w:rPr>
            </w:pPr>
            <w:r w:rsidRPr="00551166">
              <w:rPr>
                <w:sz w:val="20"/>
              </w:rPr>
              <w:t>2 пати годишно</w:t>
            </w:r>
          </w:p>
        </w:tc>
        <w:tc>
          <w:tcPr>
            <w:tcW w:w="2058" w:type="dxa"/>
            <w:shd w:val="clear" w:color="auto" w:fill="auto"/>
          </w:tcPr>
          <w:p w:rsidR="00B0361A" w:rsidRPr="00551166" w:rsidRDefault="00B0361A" w:rsidP="00B0361A">
            <w:pPr>
              <w:pStyle w:val="NoSpacing"/>
              <w:rPr>
                <w:sz w:val="20"/>
              </w:rPr>
            </w:pPr>
            <w:r w:rsidRPr="00551166">
              <w:rPr>
                <w:sz w:val="20"/>
              </w:rPr>
              <w:t>Број на обуки и учесници</w:t>
            </w:r>
          </w:p>
        </w:tc>
      </w:tr>
      <w:tr w:rsidR="00551166" w:rsidRPr="00551166" w:rsidTr="001916EF">
        <w:trPr>
          <w:jc w:val="center"/>
        </w:trPr>
        <w:tc>
          <w:tcPr>
            <w:tcW w:w="1619" w:type="dxa"/>
            <w:gridSpan w:val="2"/>
            <w:vMerge/>
            <w:shd w:val="clear" w:color="auto" w:fill="auto"/>
          </w:tcPr>
          <w:p w:rsidR="00B0361A" w:rsidRPr="00551166" w:rsidRDefault="00B0361A" w:rsidP="00B0361A">
            <w:pPr>
              <w:pStyle w:val="NoSpacing"/>
              <w:rPr>
                <w:sz w:val="20"/>
              </w:rPr>
            </w:pPr>
          </w:p>
        </w:tc>
        <w:tc>
          <w:tcPr>
            <w:tcW w:w="2698" w:type="dxa"/>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Следење и вреднување на работата на наставниците.</w:t>
            </w:r>
          </w:p>
        </w:tc>
        <w:tc>
          <w:tcPr>
            <w:tcW w:w="1635" w:type="dxa"/>
            <w:gridSpan w:val="2"/>
            <w:shd w:val="clear" w:color="auto" w:fill="auto"/>
          </w:tcPr>
          <w:p w:rsidR="00B0361A" w:rsidRPr="00551166" w:rsidRDefault="00B0361A" w:rsidP="00B0361A">
            <w:pPr>
              <w:pStyle w:val="NoSpacing"/>
              <w:rPr>
                <w:sz w:val="20"/>
                <w:lang w:val="mk-MK"/>
              </w:rPr>
            </w:pPr>
            <w:r w:rsidRPr="00551166">
              <w:rPr>
                <w:sz w:val="20"/>
                <w:lang w:val="mk-MK"/>
              </w:rPr>
              <w:t>Директор</w:t>
            </w:r>
          </w:p>
          <w:p w:rsidR="00B0361A" w:rsidRPr="00551166" w:rsidRDefault="00B0361A" w:rsidP="00B0361A">
            <w:pPr>
              <w:pStyle w:val="NoSpacing"/>
              <w:rPr>
                <w:sz w:val="20"/>
                <w:lang w:val="mk-MK"/>
              </w:rPr>
            </w:pPr>
            <w:r w:rsidRPr="00551166">
              <w:rPr>
                <w:sz w:val="20"/>
                <w:lang w:val="mk-MK"/>
              </w:rPr>
              <w:t>Стручна служба</w:t>
            </w:r>
          </w:p>
          <w:p w:rsidR="00B0361A" w:rsidRPr="00551166" w:rsidRDefault="00B0361A" w:rsidP="00B0361A">
            <w:pPr>
              <w:pStyle w:val="NoSpacing"/>
              <w:rPr>
                <w:sz w:val="20"/>
                <w:lang w:val="mk-MK"/>
              </w:rPr>
            </w:pPr>
            <w:r w:rsidRPr="00551166">
              <w:rPr>
                <w:sz w:val="20"/>
                <w:lang w:val="mk-MK"/>
              </w:rPr>
              <w:t>Раководител на сектор за формално образование</w:t>
            </w:r>
          </w:p>
        </w:tc>
        <w:tc>
          <w:tcPr>
            <w:tcW w:w="1492" w:type="dxa"/>
            <w:gridSpan w:val="2"/>
            <w:shd w:val="clear" w:color="auto" w:fill="auto"/>
          </w:tcPr>
          <w:p w:rsidR="00B0361A" w:rsidRPr="00551166" w:rsidRDefault="00B0361A" w:rsidP="00B0361A">
            <w:pPr>
              <w:pStyle w:val="NoSpacing"/>
              <w:rPr>
                <w:sz w:val="20"/>
                <w:lang w:val="mk-MK"/>
              </w:rPr>
            </w:pPr>
            <w:r w:rsidRPr="00551166">
              <w:rPr>
                <w:sz w:val="20"/>
                <w:lang w:val="mk-MK"/>
              </w:rPr>
              <w:t>Најмалку по четири посети на наставни часови</w:t>
            </w:r>
          </w:p>
        </w:tc>
        <w:tc>
          <w:tcPr>
            <w:tcW w:w="2058" w:type="dxa"/>
            <w:shd w:val="clear" w:color="auto" w:fill="auto"/>
          </w:tcPr>
          <w:p w:rsidR="00B0361A" w:rsidRPr="00551166" w:rsidRDefault="00B0361A" w:rsidP="00B0361A">
            <w:pPr>
              <w:pStyle w:val="NoSpacing"/>
              <w:rPr>
                <w:sz w:val="20"/>
                <w:lang w:val="mk-MK"/>
              </w:rPr>
            </w:pPr>
            <w:r w:rsidRPr="00551166">
              <w:rPr>
                <w:sz w:val="20"/>
                <w:lang w:val="mk-MK"/>
              </w:rPr>
              <w:t xml:space="preserve">Број на извршени </w:t>
            </w:r>
          </w:p>
        </w:tc>
      </w:tr>
      <w:tr w:rsidR="00551166" w:rsidRPr="00551166" w:rsidTr="001916EF">
        <w:trPr>
          <w:jc w:val="center"/>
        </w:trPr>
        <w:tc>
          <w:tcPr>
            <w:tcW w:w="1619" w:type="dxa"/>
            <w:gridSpan w:val="2"/>
            <w:vMerge/>
            <w:shd w:val="clear" w:color="auto" w:fill="auto"/>
          </w:tcPr>
          <w:p w:rsidR="00B0361A" w:rsidRPr="00551166" w:rsidRDefault="00B0361A" w:rsidP="00B0361A">
            <w:pPr>
              <w:pStyle w:val="NoSpacing"/>
            </w:pPr>
          </w:p>
        </w:tc>
        <w:tc>
          <w:tcPr>
            <w:tcW w:w="2698" w:type="dxa"/>
            <w:shd w:val="clear" w:color="auto" w:fill="auto"/>
          </w:tcPr>
          <w:p w:rsidR="00B0361A" w:rsidRPr="00551166" w:rsidRDefault="00B0361A" w:rsidP="00B0361A">
            <w:pPr>
              <w:pStyle w:val="NoSpacing"/>
              <w:rPr>
                <w:sz w:val="20"/>
              </w:rPr>
            </w:pPr>
            <w:r w:rsidRPr="00551166">
              <w:rPr>
                <w:sz w:val="20"/>
              </w:rPr>
              <w:t>Вклучување во Еразмус+ и национални програми</w:t>
            </w:r>
          </w:p>
        </w:tc>
        <w:tc>
          <w:tcPr>
            <w:tcW w:w="1635" w:type="dxa"/>
            <w:gridSpan w:val="2"/>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Проектен тим</w:t>
            </w:r>
          </w:p>
        </w:tc>
        <w:tc>
          <w:tcPr>
            <w:tcW w:w="1492" w:type="dxa"/>
            <w:gridSpan w:val="2"/>
            <w:shd w:val="clear" w:color="auto" w:fill="auto"/>
          </w:tcPr>
          <w:p w:rsidR="00B0361A" w:rsidRPr="00551166" w:rsidRDefault="00B0361A" w:rsidP="00B0361A">
            <w:pPr>
              <w:pStyle w:val="NoSpacing"/>
              <w:rPr>
                <w:sz w:val="20"/>
              </w:rPr>
            </w:pPr>
            <w:r w:rsidRPr="00551166">
              <w:rPr>
                <w:sz w:val="20"/>
              </w:rPr>
              <w:t>Цела учебна година</w:t>
            </w:r>
          </w:p>
        </w:tc>
        <w:tc>
          <w:tcPr>
            <w:tcW w:w="2058" w:type="dxa"/>
            <w:shd w:val="clear" w:color="auto" w:fill="auto"/>
          </w:tcPr>
          <w:p w:rsidR="00B0361A" w:rsidRPr="00551166" w:rsidRDefault="00B0361A" w:rsidP="00B0361A">
            <w:pPr>
              <w:pStyle w:val="NoSpacing"/>
              <w:rPr>
                <w:sz w:val="20"/>
              </w:rPr>
            </w:pPr>
            <w:r w:rsidRPr="00551166">
              <w:rPr>
                <w:sz w:val="20"/>
              </w:rPr>
              <w:t>Успешно аплицирани проекти</w:t>
            </w:r>
          </w:p>
        </w:tc>
      </w:tr>
      <w:tr w:rsidR="00551166" w:rsidRPr="00551166" w:rsidTr="001916EF">
        <w:trPr>
          <w:jc w:val="center"/>
        </w:trPr>
        <w:tc>
          <w:tcPr>
            <w:tcW w:w="1619" w:type="dxa"/>
            <w:gridSpan w:val="2"/>
            <w:vMerge/>
            <w:shd w:val="clear" w:color="auto" w:fill="auto"/>
            <w:vAlign w:val="center"/>
          </w:tcPr>
          <w:p w:rsidR="00B0361A" w:rsidRPr="00551166" w:rsidRDefault="00B0361A" w:rsidP="00B0361A">
            <w:pPr>
              <w:pStyle w:val="NoSpacing"/>
              <w:rPr>
                <w:szCs w:val="24"/>
              </w:rPr>
            </w:pPr>
          </w:p>
        </w:tc>
        <w:tc>
          <w:tcPr>
            <w:tcW w:w="2698" w:type="dxa"/>
            <w:shd w:val="clear" w:color="auto" w:fill="auto"/>
            <w:vAlign w:val="center"/>
          </w:tcPr>
          <w:p w:rsidR="00B0361A" w:rsidRPr="00551166" w:rsidRDefault="00B0361A" w:rsidP="00B0361A">
            <w:pPr>
              <w:pStyle w:val="NoSpacing"/>
              <w:rPr>
                <w:sz w:val="20"/>
                <w:szCs w:val="24"/>
              </w:rPr>
            </w:pPr>
            <w:r w:rsidRPr="00551166">
              <w:rPr>
                <w:sz w:val="20"/>
                <w:szCs w:val="24"/>
              </w:rPr>
              <w:t>Поддршка на нововработени наставници (менторство).</w:t>
            </w:r>
          </w:p>
        </w:tc>
        <w:tc>
          <w:tcPr>
            <w:tcW w:w="1635" w:type="dxa"/>
            <w:gridSpan w:val="2"/>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Ментори</w:t>
            </w:r>
          </w:p>
          <w:p w:rsidR="00B0361A" w:rsidRPr="00551166" w:rsidRDefault="00B0361A" w:rsidP="00B0361A">
            <w:pPr>
              <w:pStyle w:val="NoSpacing"/>
              <w:rPr>
                <w:sz w:val="20"/>
                <w:szCs w:val="24"/>
                <w:lang w:val="mk-MK"/>
              </w:rPr>
            </w:pPr>
          </w:p>
        </w:tc>
        <w:tc>
          <w:tcPr>
            <w:tcW w:w="1492" w:type="dxa"/>
            <w:gridSpan w:val="2"/>
            <w:shd w:val="clear" w:color="auto" w:fill="auto"/>
            <w:vAlign w:val="center"/>
          </w:tcPr>
          <w:p w:rsidR="00B0361A" w:rsidRPr="00551166" w:rsidRDefault="00B0361A" w:rsidP="00B0361A">
            <w:pPr>
              <w:pStyle w:val="NoSpacing"/>
              <w:rPr>
                <w:sz w:val="20"/>
                <w:szCs w:val="24"/>
              </w:rPr>
            </w:pPr>
            <w:r w:rsidRPr="00551166">
              <w:rPr>
                <w:sz w:val="20"/>
              </w:rPr>
              <w:t>Цела учебна година</w:t>
            </w:r>
          </w:p>
        </w:tc>
        <w:tc>
          <w:tcPr>
            <w:tcW w:w="2058" w:type="dxa"/>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Позитивно мислење на наставнички совет</w:t>
            </w:r>
          </w:p>
        </w:tc>
      </w:tr>
      <w:tr w:rsidR="00551166" w:rsidRPr="00551166" w:rsidTr="001916EF">
        <w:tblPrEx>
          <w:shd w:val="clear" w:color="auto" w:fill="EAF1DD"/>
        </w:tblPrEx>
        <w:trPr>
          <w:jc w:val="center"/>
        </w:trPr>
        <w:tc>
          <w:tcPr>
            <w:tcW w:w="1556" w:type="dxa"/>
            <w:vMerge w:val="restart"/>
            <w:shd w:val="clear" w:color="auto" w:fill="auto"/>
            <w:vAlign w:val="center"/>
          </w:tcPr>
          <w:p w:rsidR="00B0361A" w:rsidRPr="00551166" w:rsidRDefault="00B0361A" w:rsidP="00B0361A">
            <w:pPr>
              <w:pStyle w:val="NoSpacing"/>
              <w:rPr>
                <w:sz w:val="20"/>
                <w:szCs w:val="24"/>
                <w:lang w:val="mk-MK"/>
              </w:rPr>
            </w:pPr>
            <w:r w:rsidRPr="00551166">
              <w:rPr>
                <w:sz w:val="20"/>
                <w:szCs w:val="24"/>
              </w:rPr>
              <w:lastRenderedPageBreak/>
              <w:t>Ученици</w:t>
            </w:r>
            <w:r w:rsidRPr="00551166">
              <w:rPr>
                <w:sz w:val="20"/>
                <w:szCs w:val="24"/>
                <w:lang w:val="mk-MK"/>
              </w:rPr>
              <w:t xml:space="preserve"> и родители</w:t>
            </w:r>
          </w:p>
        </w:tc>
        <w:tc>
          <w:tcPr>
            <w:tcW w:w="2824" w:type="dxa"/>
            <w:gridSpan w:val="3"/>
            <w:shd w:val="clear" w:color="auto" w:fill="auto"/>
            <w:vAlign w:val="center"/>
          </w:tcPr>
          <w:p w:rsidR="00B0361A" w:rsidRPr="00551166" w:rsidRDefault="00B0361A" w:rsidP="00B0361A">
            <w:pPr>
              <w:pStyle w:val="NoSpacing"/>
              <w:rPr>
                <w:sz w:val="20"/>
                <w:szCs w:val="24"/>
              </w:rPr>
            </w:pPr>
            <w:r w:rsidRPr="00551166">
              <w:rPr>
                <w:sz w:val="20"/>
                <w:szCs w:val="24"/>
              </w:rPr>
              <w:t>Редовна соработка со Ученичка заедница.</w:t>
            </w:r>
          </w:p>
        </w:tc>
        <w:tc>
          <w:tcPr>
            <w:tcW w:w="1572" w:type="dxa"/>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Директор, класни раководители</w:t>
            </w:r>
          </w:p>
        </w:tc>
        <w:tc>
          <w:tcPr>
            <w:tcW w:w="1447" w:type="dxa"/>
            <w:shd w:val="clear" w:color="auto" w:fill="auto"/>
            <w:vAlign w:val="center"/>
          </w:tcPr>
          <w:p w:rsidR="00B0361A" w:rsidRPr="00551166" w:rsidRDefault="00B0361A" w:rsidP="00B0361A">
            <w:pPr>
              <w:pStyle w:val="NoSpacing"/>
              <w:rPr>
                <w:sz w:val="20"/>
                <w:szCs w:val="24"/>
              </w:rPr>
            </w:pPr>
            <w:r w:rsidRPr="00551166">
              <w:rPr>
                <w:sz w:val="20"/>
              </w:rPr>
              <w:t>Цела учебна година</w:t>
            </w:r>
          </w:p>
        </w:tc>
        <w:tc>
          <w:tcPr>
            <w:tcW w:w="2103" w:type="dxa"/>
            <w:gridSpan w:val="2"/>
            <w:shd w:val="clear" w:color="auto" w:fill="auto"/>
            <w:vAlign w:val="center"/>
          </w:tcPr>
          <w:p w:rsidR="00B0361A" w:rsidRPr="00551166" w:rsidRDefault="00B0361A" w:rsidP="00B0361A">
            <w:pPr>
              <w:pStyle w:val="NoSpacing"/>
              <w:rPr>
                <w:sz w:val="20"/>
                <w:szCs w:val="24"/>
              </w:rPr>
            </w:pPr>
            <w:r w:rsidRPr="00551166">
              <w:rPr>
                <w:sz w:val="20"/>
                <w:szCs w:val="24"/>
              </w:rPr>
              <w:t>Извештаи, записници</w:t>
            </w:r>
          </w:p>
        </w:tc>
      </w:tr>
      <w:tr w:rsidR="00551166" w:rsidRPr="00551166" w:rsidTr="001916EF">
        <w:tblPrEx>
          <w:shd w:val="clear" w:color="auto" w:fill="EAF1DD"/>
        </w:tblPrEx>
        <w:trPr>
          <w:jc w:val="center"/>
        </w:trPr>
        <w:tc>
          <w:tcPr>
            <w:tcW w:w="1556" w:type="dxa"/>
            <w:vMerge/>
            <w:shd w:val="clear" w:color="auto" w:fill="auto"/>
            <w:vAlign w:val="center"/>
          </w:tcPr>
          <w:p w:rsidR="00B0361A" w:rsidRPr="00551166" w:rsidRDefault="00B0361A" w:rsidP="00B0361A">
            <w:pPr>
              <w:pStyle w:val="NoSpacing"/>
              <w:rPr>
                <w:szCs w:val="24"/>
              </w:rPr>
            </w:pPr>
          </w:p>
        </w:tc>
        <w:tc>
          <w:tcPr>
            <w:tcW w:w="2824" w:type="dxa"/>
            <w:gridSpan w:val="3"/>
            <w:shd w:val="clear" w:color="auto" w:fill="auto"/>
            <w:vAlign w:val="center"/>
          </w:tcPr>
          <w:p w:rsidR="00B0361A" w:rsidRPr="00551166" w:rsidRDefault="00B0361A" w:rsidP="00B0361A">
            <w:pPr>
              <w:pStyle w:val="NoSpacing"/>
              <w:rPr>
                <w:sz w:val="20"/>
                <w:szCs w:val="24"/>
              </w:rPr>
            </w:pPr>
            <w:r w:rsidRPr="00551166">
              <w:rPr>
                <w:sz w:val="20"/>
                <w:szCs w:val="24"/>
              </w:rPr>
              <w:t>Организирање натпревари од струка и спортски активности</w:t>
            </w:r>
          </w:p>
        </w:tc>
        <w:tc>
          <w:tcPr>
            <w:tcW w:w="1572" w:type="dxa"/>
            <w:shd w:val="clear" w:color="auto" w:fill="auto"/>
            <w:vAlign w:val="center"/>
          </w:tcPr>
          <w:p w:rsidR="00B0361A" w:rsidRPr="00551166" w:rsidRDefault="00B0361A" w:rsidP="00B0361A">
            <w:pPr>
              <w:pStyle w:val="NoSpacing"/>
              <w:rPr>
                <w:sz w:val="20"/>
                <w:szCs w:val="24"/>
                <w:lang w:val="mk-MK"/>
              </w:rPr>
            </w:pPr>
            <w:r w:rsidRPr="00551166">
              <w:rPr>
                <w:sz w:val="20"/>
                <w:szCs w:val="24"/>
              </w:rPr>
              <w:t xml:space="preserve">Наставници, </w:t>
            </w:r>
            <w:r w:rsidRPr="00551166">
              <w:rPr>
                <w:sz w:val="20"/>
                <w:szCs w:val="24"/>
                <w:lang w:val="mk-MK"/>
              </w:rPr>
              <w:t>стручни активи</w:t>
            </w:r>
          </w:p>
        </w:tc>
        <w:tc>
          <w:tcPr>
            <w:tcW w:w="1447" w:type="dxa"/>
            <w:shd w:val="clear" w:color="auto" w:fill="auto"/>
            <w:vAlign w:val="center"/>
          </w:tcPr>
          <w:p w:rsidR="00B0361A" w:rsidRPr="00551166" w:rsidRDefault="00B0361A" w:rsidP="00B0361A">
            <w:pPr>
              <w:pStyle w:val="NoSpacing"/>
              <w:rPr>
                <w:sz w:val="20"/>
                <w:szCs w:val="24"/>
              </w:rPr>
            </w:pPr>
            <w:r w:rsidRPr="00551166">
              <w:rPr>
                <w:sz w:val="20"/>
                <w:szCs w:val="24"/>
              </w:rPr>
              <w:t>По календар</w:t>
            </w:r>
          </w:p>
        </w:tc>
        <w:tc>
          <w:tcPr>
            <w:tcW w:w="2103" w:type="dxa"/>
            <w:gridSpan w:val="2"/>
            <w:shd w:val="clear" w:color="auto" w:fill="auto"/>
            <w:vAlign w:val="center"/>
          </w:tcPr>
          <w:p w:rsidR="00B0361A" w:rsidRPr="00551166" w:rsidRDefault="00B0361A" w:rsidP="00B0361A">
            <w:pPr>
              <w:pStyle w:val="NoSpacing"/>
              <w:rPr>
                <w:sz w:val="20"/>
                <w:szCs w:val="24"/>
              </w:rPr>
            </w:pPr>
            <w:r w:rsidRPr="00551166">
              <w:rPr>
                <w:sz w:val="20"/>
                <w:szCs w:val="24"/>
              </w:rPr>
              <w:t>Учество и освоени награди</w:t>
            </w:r>
          </w:p>
        </w:tc>
      </w:tr>
      <w:tr w:rsidR="00551166" w:rsidRPr="00551166" w:rsidTr="001916EF">
        <w:tblPrEx>
          <w:shd w:val="clear" w:color="auto" w:fill="EAF1DD"/>
        </w:tblPrEx>
        <w:trPr>
          <w:jc w:val="center"/>
        </w:trPr>
        <w:tc>
          <w:tcPr>
            <w:tcW w:w="1556" w:type="dxa"/>
            <w:vMerge/>
            <w:shd w:val="clear" w:color="auto" w:fill="auto"/>
            <w:vAlign w:val="center"/>
          </w:tcPr>
          <w:p w:rsidR="00B0361A" w:rsidRPr="00551166" w:rsidRDefault="00B0361A" w:rsidP="00B0361A">
            <w:pPr>
              <w:pStyle w:val="NoSpacing"/>
              <w:rPr>
                <w:sz w:val="20"/>
                <w:szCs w:val="24"/>
              </w:rPr>
            </w:pPr>
          </w:p>
        </w:tc>
        <w:tc>
          <w:tcPr>
            <w:tcW w:w="2824" w:type="dxa"/>
            <w:gridSpan w:val="3"/>
            <w:shd w:val="clear" w:color="auto" w:fill="auto"/>
            <w:vAlign w:val="center"/>
          </w:tcPr>
          <w:p w:rsidR="00B0361A" w:rsidRPr="00551166" w:rsidRDefault="00B0361A" w:rsidP="00B0361A">
            <w:pPr>
              <w:pStyle w:val="NoSpacing"/>
              <w:rPr>
                <w:sz w:val="20"/>
                <w:szCs w:val="24"/>
              </w:rPr>
            </w:pPr>
            <w:r w:rsidRPr="00551166">
              <w:rPr>
                <w:sz w:val="20"/>
                <w:szCs w:val="24"/>
              </w:rPr>
              <w:t>Советувалиште за поддршка на ученици</w:t>
            </w:r>
          </w:p>
        </w:tc>
        <w:tc>
          <w:tcPr>
            <w:tcW w:w="1572" w:type="dxa"/>
            <w:shd w:val="clear" w:color="auto" w:fill="auto"/>
            <w:vAlign w:val="center"/>
          </w:tcPr>
          <w:p w:rsidR="00B0361A" w:rsidRPr="00551166" w:rsidRDefault="00B0361A" w:rsidP="00B0361A">
            <w:pPr>
              <w:pStyle w:val="NoSpacing"/>
              <w:rPr>
                <w:sz w:val="20"/>
                <w:szCs w:val="24"/>
              </w:rPr>
            </w:pPr>
            <w:r w:rsidRPr="00551166">
              <w:rPr>
                <w:sz w:val="20"/>
                <w:szCs w:val="24"/>
              </w:rPr>
              <w:t>Психолог, педагог</w:t>
            </w:r>
          </w:p>
          <w:p w:rsidR="00B0361A" w:rsidRPr="00551166" w:rsidRDefault="00B0361A" w:rsidP="00B0361A">
            <w:pPr>
              <w:pStyle w:val="NoSpacing"/>
              <w:rPr>
                <w:sz w:val="20"/>
                <w:szCs w:val="24"/>
                <w:lang w:val="mk-MK"/>
              </w:rPr>
            </w:pPr>
            <w:r w:rsidRPr="00551166">
              <w:rPr>
                <w:sz w:val="20"/>
                <w:szCs w:val="24"/>
                <w:lang w:val="mk-MK"/>
              </w:rPr>
              <w:t>Кариерен советнк</w:t>
            </w:r>
          </w:p>
        </w:tc>
        <w:tc>
          <w:tcPr>
            <w:tcW w:w="1447" w:type="dxa"/>
            <w:shd w:val="clear" w:color="auto" w:fill="auto"/>
            <w:vAlign w:val="center"/>
          </w:tcPr>
          <w:p w:rsidR="00B0361A" w:rsidRPr="00551166" w:rsidRDefault="00B0361A" w:rsidP="00B0361A">
            <w:pPr>
              <w:pStyle w:val="NoSpacing"/>
              <w:rPr>
                <w:sz w:val="20"/>
                <w:szCs w:val="24"/>
              </w:rPr>
            </w:pPr>
            <w:r w:rsidRPr="00551166">
              <w:rPr>
                <w:sz w:val="20"/>
                <w:szCs w:val="24"/>
              </w:rPr>
              <w:t>Континуирано</w:t>
            </w:r>
          </w:p>
        </w:tc>
        <w:tc>
          <w:tcPr>
            <w:tcW w:w="2103" w:type="dxa"/>
            <w:gridSpan w:val="2"/>
            <w:shd w:val="clear" w:color="auto" w:fill="auto"/>
            <w:vAlign w:val="center"/>
          </w:tcPr>
          <w:p w:rsidR="00B0361A" w:rsidRPr="00551166" w:rsidRDefault="00B0361A" w:rsidP="00B0361A">
            <w:pPr>
              <w:pStyle w:val="NoSpacing"/>
              <w:rPr>
                <w:sz w:val="20"/>
                <w:szCs w:val="24"/>
              </w:rPr>
            </w:pPr>
            <w:r w:rsidRPr="00551166">
              <w:rPr>
                <w:sz w:val="20"/>
                <w:szCs w:val="24"/>
              </w:rPr>
              <w:t>Број на советувања</w:t>
            </w:r>
          </w:p>
          <w:p w:rsidR="00B0361A" w:rsidRPr="00551166" w:rsidRDefault="00B0361A" w:rsidP="00B0361A">
            <w:pPr>
              <w:pStyle w:val="NoSpacing"/>
              <w:rPr>
                <w:sz w:val="20"/>
                <w:szCs w:val="24"/>
              </w:rPr>
            </w:pPr>
          </w:p>
        </w:tc>
      </w:tr>
      <w:tr w:rsidR="00551166" w:rsidRPr="00551166" w:rsidTr="001916EF">
        <w:tblPrEx>
          <w:shd w:val="clear" w:color="auto" w:fill="EAF1DD"/>
        </w:tblPrEx>
        <w:trPr>
          <w:jc w:val="center"/>
        </w:trPr>
        <w:tc>
          <w:tcPr>
            <w:tcW w:w="1556" w:type="dxa"/>
            <w:vMerge/>
            <w:shd w:val="clear" w:color="auto" w:fill="auto"/>
            <w:vAlign w:val="center"/>
          </w:tcPr>
          <w:p w:rsidR="00B0361A" w:rsidRPr="00551166" w:rsidRDefault="00B0361A" w:rsidP="00B0361A">
            <w:pPr>
              <w:pStyle w:val="NoSpacing"/>
              <w:rPr>
                <w:sz w:val="20"/>
                <w:szCs w:val="24"/>
              </w:rPr>
            </w:pPr>
          </w:p>
        </w:tc>
        <w:tc>
          <w:tcPr>
            <w:tcW w:w="2824" w:type="dxa"/>
            <w:gridSpan w:val="3"/>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Организирање на родителски средби и соработка со Совет на родители</w:t>
            </w:r>
          </w:p>
        </w:tc>
        <w:tc>
          <w:tcPr>
            <w:tcW w:w="1572" w:type="dxa"/>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Класни раководители</w:t>
            </w:r>
          </w:p>
          <w:p w:rsidR="00B0361A" w:rsidRPr="00551166" w:rsidRDefault="00B0361A" w:rsidP="00B0361A">
            <w:pPr>
              <w:pStyle w:val="NoSpacing"/>
              <w:rPr>
                <w:sz w:val="20"/>
                <w:szCs w:val="24"/>
                <w:lang w:val="mk-MK"/>
              </w:rPr>
            </w:pPr>
          </w:p>
        </w:tc>
        <w:tc>
          <w:tcPr>
            <w:tcW w:w="1447" w:type="dxa"/>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Најмалку две средби во едно полугодие</w:t>
            </w:r>
          </w:p>
        </w:tc>
        <w:tc>
          <w:tcPr>
            <w:tcW w:w="2103" w:type="dxa"/>
            <w:gridSpan w:val="2"/>
            <w:shd w:val="clear" w:color="auto" w:fill="auto"/>
            <w:vAlign w:val="center"/>
          </w:tcPr>
          <w:p w:rsidR="00B0361A" w:rsidRPr="00551166" w:rsidRDefault="00B0361A" w:rsidP="00B0361A">
            <w:pPr>
              <w:pStyle w:val="NoSpacing"/>
              <w:rPr>
                <w:sz w:val="20"/>
                <w:szCs w:val="24"/>
                <w:lang w:val="mk-MK"/>
              </w:rPr>
            </w:pPr>
            <w:r w:rsidRPr="00551166">
              <w:rPr>
                <w:sz w:val="20"/>
                <w:szCs w:val="24"/>
                <w:lang w:val="mk-MK"/>
              </w:rPr>
              <w:t>Извештаи и записници од родителски средби и Совет на родители</w:t>
            </w:r>
          </w:p>
        </w:tc>
      </w:tr>
      <w:tr w:rsidR="00551166" w:rsidRPr="00551166" w:rsidTr="001916EF">
        <w:tblPrEx>
          <w:shd w:val="clear" w:color="auto" w:fill="EAF1DD"/>
        </w:tblPrEx>
        <w:trPr>
          <w:jc w:val="center"/>
        </w:trPr>
        <w:tc>
          <w:tcPr>
            <w:tcW w:w="1556" w:type="dxa"/>
            <w:vMerge w:val="restart"/>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Квалитет и евалуација</w:t>
            </w:r>
          </w:p>
        </w:tc>
        <w:tc>
          <w:tcPr>
            <w:tcW w:w="2824" w:type="dxa"/>
            <w:gridSpan w:val="3"/>
            <w:shd w:val="clear" w:color="auto" w:fill="auto"/>
          </w:tcPr>
          <w:p w:rsidR="00B0361A" w:rsidRPr="00551166" w:rsidRDefault="00B0361A" w:rsidP="00B0361A">
            <w:pPr>
              <w:pStyle w:val="NoSpacing"/>
              <w:rPr>
                <w:sz w:val="20"/>
              </w:rPr>
            </w:pPr>
            <w:r w:rsidRPr="00551166">
              <w:rPr>
                <w:sz w:val="20"/>
              </w:rPr>
              <w:t>Внатрешна евалуација на наставата</w:t>
            </w:r>
          </w:p>
        </w:tc>
        <w:tc>
          <w:tcPr>
            <w:tcW w:w="1572" w:type="dxa"/>
            <w:shd w:val="clear" w:color="auto" w:fill="auto"/>
          </w:tcPr>
          <w:p w:rsidR="00B0361A" w:rsidRPr="00551166" w:rsidRDefault="00B0361A" w:rsidP="00B0361A">
            <w:pPr>
              <w:pStyle w:val="NoSpacing"/>
              <w:rPr>
                <w:sz w:val="20"/>
              </w:rPr>
            </w:pPr>
            <w:r w:rsidRPr="00551166">
              <w:rPr>
                <w:sz w:val="20"/>
              </w:rPr>
              <w:t>Тим за квалитет</w:t>
            </w:r>
          </w:p>
        </w:tc>
        <w:tc>
          <w:tcPr>
            <w:tcW w:w="1447" w:type="dxa"/>
            <w:shd w:val="clear" w:color="auto" w:fill="auto"/>
          </w:tcPr>
          <w:p w:rsidR="00B0361A" w:rsidRPr="00551166" w:rsidRDefault="00B0361A" w:rsidP="00B0361A">
            <w:pPr>
              <w:pStyle w:val="NoSpacing"/>
              <w:rPr>
                <w:sz w:val="20"/>
              </w:rPr>
            </w:pPr>
            <w:r w:rsidRPr="00551166">
              <w:rPr>
                <w:sz w:val="20"/>
              </w:rPr>
              <w:t>Декември, јуни</w:t>
            </w:r>
          </w:p>
        </w:tc>
        <w:tc>
          <w:tcPr>
            <w:tcW w:w="2103" w:type="dxa"/>
            <w:gridSpan w:val="2"/>
            <w:shd w:val="clear" w:color="auto" w:fill="auto"/>
          </w:tcPr>
          <w:p w:rsidR="00B0361A" w:rsidRPr="00551166" w:rsidRDefault="00B0361A" w:rsidP="00B0361A">
            <w:pPr>
              <w:pStyle w:val="NoSpacing"/>
              <w:rPr>
                <w:sz w:val="20"/>
              </w:rPr>
            </w:pPr>
            <w:r w:rsidRPr="00551166">
              <w:rPr>
                <w:sz w:val="20"/>
              </w:rPr>
              <w:t>Извештаи со мерки</w:t>
            </w:r>
          </w:p>
        </w:tc>
      </w:tr>
      <w:tr w:rsidR="00551166" w:rsidRPr="00551166" w:rsidTr="001916EF">
        <w:tblPrEx>
          <w:shd w:val="clear" w:color="auto" w:fill="EAF1DD"/>
        </w:tblPrEx>
        <w:trPr>
          <w:jc w:val="center"/>
        </w:trPr>
        <w:tc>
          <w:tcPr>
            <w:tcW w:w="1556" w:type="dxa"/>
            <w:vMerge/>
            <w:shd w:val="clear" w:color="auto" w:fill="auto"/>
          </w:tcPr>
          <w:p w:rsidR="00B0361A" w:rsidRPr="00551166" w:rsidRDefault="00B0361A" w:rsidP="00B0361A">
            <w:pPr>
              <w:pStyle w:val="NoSpacing"/>
              <w:rPr>
                <w:sz w:val="20"/>
              </w:rPr>
            </w:pPr>
          </w:p>
        </w:tc>
        <w:tc>
          <w:tcPr>
            <w:tcW w:w="2824" w:type="dxa"/>
            <w:gridSpan w:val="3"/>
            <w:shd w:val="clear" w:color="auto" w:fill="auto"/>
          </w:tcPr>
          <w:p w:rsidR="00B0361A" w:rsidRPr="00551166" w:rsidRDefault="00B0361A" w:rsidP="00B0361A">
            <w:pPr>
              <w:pStyle w:val="NoSpacing"/>
              <w:rPr>
                <w:sz w:val="20"/>
              </w:rPr>
            </w:pPr>
            <w:r w:rsidRPr="00551166">
              <w:rPr>
                <w:sz w:val="20"/>
              </w:rPr>
              <w:t>Надворешна евалуација (доколку е планирана)</w:t>
            </w:r>
          </w:p>
        </w:tc>
        <w:tc>
          <w:tcPr>
            <w:tcW w:w="1572" w:type="dxa"/>
            <w:shd w:val="clear" w:color="auto" w:fill="auto"/>
          </w:tcPr>
          <w:p w:rsidR="00B0361A" w:rsidRPr="00551166" w:rsidRDefault="00B0361A" w:rsidP="00B0361A">
            <w:pPr>
              <w:pStyle w:val="NoSpacing"/>
              <w:rPr>
                <w:sz w:val="20"/>
                <w:lang w:val="mk-MK"/>
              </w:rPr>
            </w:pPr>
            <w:r w:rsidRPr="00551166">
              <w:rPr>
                <w:sz w:val="20"/>
                <w:lang w:val="mk-MK"/>
              </w:rPr>
              <w:t>БРО</w:t>
            </w:r>
          </w:p>
          <w:p w:rsidR="00B0361A" w:rsidRPr="00551166" w:rsidRDefault="00B0361A" w:rsidP="00B0361A">
            <w:pPr>
              <w:pStyle w:val="NoSpacing"/>
              <w:rPr>
                <w:sz w:val="20"/>
                <w:lang w:val="mk-MK"/>
              </w:rPr>
            </w:pPr>
            <w:r w:rsidRPr="00551166">
              <w:rPr>
                <w:sz w:val="20"/>
                <w:lang w:val="mk-MK"/>
              </w:rPr>
              <w:t>ЦСОО</w:t>
            </w:r>
            <w:r w:rsidRPr="00551166">
              <w:rPr>
                <w:sz w:val="20"/>
                <w:lang w:val="mk-MK"/>
              </w:rPr>
              <w:br/>
              <w:t>ДПИ</w:t>
            </w:r>
          </w:p>
        </w:tc>
        <w:tc>
          <w:tcPr>
            <w:tcW w:w="1447" w:type="dxa"/>
            <w:shd w:val="clear" w:color="auto" w:fill="auto"/>
          </w:tcPr>
          <w:p w:rsidR="00B0361A" w:rsidRPr="00551166" w:rsidRDefault="00B0361A" w:rsidP="00B0361A">
            <w:pPr>
              <w:pStyle w:val="NoSpacing"/>
              <w:rPr>
                <w:sz w:val="20"/>
              </w:rPr>
            </w:pPr>
            <w:r w:rsidRPr="00551166">
              <w:rPr>
                <w:sz w:val="20"/>
              </w:rPr>
              <w:t>Според календар</w:t>
            </w:r>
          </w:p>
          <w:p w:rsidR="00B0361A" w:rsidRPr="00551166" w:rsidRDefault="00B0361A" w:rsidP="00B0361A">
            <w:pPr>
              <w:pStyle w:val="NoSpacing"/>
              <w:rPr>
                <w:sz w:val="20"/>
              </w:rPr>
            </w:pPr>
          </w:p>
        </w:tc>
        <w:tc>
          <w:tcPr>
            <w:tcW w:w="2103" w:type="dxa"/>
            <w:gridSpan w:val="2"/>
            <w:shd w:val="clear" w:color="auto" w:fill="auto"/>
          </w:tcPr>
          <w:p w:rsidR="00B0361A" w:rsidRPr="00551166" w:rsidRDefault="00B0361A" w:rsidP="00B0361A">
            <w:pPr>
              <w:pStyle w:val="NoSpacing"/>
              <w:rPr>
                <w:sz w:val="20"/>
              </w:rPr>
            </w:pPr>
            <w:r w:rsidRPr="00551166">
              <w:rPr>
                <w:sz w:val="20"/>
              </w:rPr>
              <w:t>Завршен извештај</w:t>
            </w:r>
          </w:p>
        </w:tc>
      </w:tr>
      <w:tr w:rsidR="00551166" w:rsidRPr="00551166" w:rsidTr="001916EF">
        <w:tblPrEx>
          <w:shd w:val="clear" w:color="auto" w:fill="EAF1DD"/>
        </w:tblPrEx>
        <w:trPr>
          <w:jc w:val="center"/>
        </w:trPr>
        <w:tc>
          <w:tcPr>
            <w:tcW w:w="1556" w:type="dxa"/>
            <w:vMerge w:val="restart"/>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Соработка со заедницата</w:t>
            </w:r>
          </w:p>
        </w:tc>
        <w:tc>
          <w:tcPr>
            <w:tcW w:w="2824" w:type="dxa"/>
            <w:gridSpan w:val="3"/>
            <w:shd w:val="clear" w:color="auto" w:fill="auto"/>
          </w:tcPr>
          <w:p w:rsidR="00B0361A" w:rsidRPr="00551166" w:rsidRDefault="00B0361A" w:rsidP="00B0361A">
            <w:pPr>
              <w:pStyle w:val="NoSpacing"/>
              <w:rPr>
                <w:sz w:val="20"/>
              </w:rPr>
            </w:pPr>
            <w:r w:rsidRPr="00551166">
              <w:rPr>
                <w:sz w:val="20"/>
              </w:rPr>
              <w:t>Партнерство со компании и институции за реализација на практична настава</w:t>
            </w:r>
            <w:r w:rsidRPr="00551166">
              <w:rPr>
                <w:sz w:val="18"/>
              </w:rPr>
              <w:t xml:space="preserve"> </w:t>
            </w:r>
          </w:p>
        </w:tc>
        <w:tc>
          <w:tcPr>
            <w:tcW w:w="1572" w:type="dxa"/>
            <w:shd w:val="clear" w:color="auto" w:fill="auto"/>
          </w:tcPr>
          <w:p w:rsidR="00B0361A" w:rsidRPr="00551166" w:rsidRDefault="00B0361A" w:rsidP="00B0361A">
            <w:pPr>
              <w:pStyle w:val="NoSpacing"/>
              <w:rPr>
                <w:sz w:val="20"/>
              </w:rPr>
            </w:pPr>
            <w:r w:rsidRPr="00551166">
              <w:rPr>
                <w:sz w:val="20"/>
              </w:rPr>
              <w:t>Директор</w:t>
            </w:r>
          </w:p>
          <w:p w:rsidR="00B0361A" w:rsidRPr="00551166" w:rsidRDefault="00B0361A" w:rsidP="00B0361A">
            <w:pPr>
              <w:pStyle w:val="NoSpacing"/>
              <w:rPr>
                <w:sz w:val="20"/>
                <w:lang w:val="mk-MK"/>
              </w:rPr>
            </w:pPr>
            <w:r w:rsidRPr="00551166">
              <w:rPr>
                <w:sz w:val="20"/>
                <w:lang w:val="mk-MK"/>
              </w:rPr>
              <w:t>Координатор за УПР</w:t>
            </w:r>
          </w:p>
        </w:tc>
        <w:tc>
          <w:tcPr>
            <w:tcW w:w="1447" w:type="dxa"/>
            <w:shd w:val="clear" w:color="auto" w:fill="auto"/>
          </w:tcPr>
          <w:p w:rsidR="00B0361A" w:rsidRPr="00551166" w:rsidRDefault="00B0361A" w:rsidP="00B0361A">
            <w:pPr>
              <w:pStyle w:val="NoSpacing"/>
              <w:rPr>
                <w:sz w:val="20"/>
              </w:rPr>
            </w:pPr>
            <w:r w:rsidRPr="00551166">
              <w:rPr>
                <w:sz w:val="20"/>
              </w:rPr>
              <w:t>Цела учебна година</w:t>
            </w:r>
          </w:p>
        </w:tc>
        <w:tc>
          <w:tcPr>
            <w:tcW w:w="2103" w:type="dxa"/>
            <w:gridSpan w:val="2"/>
            <w:shd w:val="clear" w:color="auto" w:fill="auto"/>
          </w:tcPr>
          <w:p w:rsidR="00B0361A" w:rsidRPr="00551166" w:rsidRDefault="00B0361A" w:rsidP="00B0361A">
            <w:pPr>
              <w:pStyle w:val="NoSpacing"/>
              <w:rPr>
                <w:sz w:val="20"/>
              </w:rPr>
            </w:pPr>
            <w:r w:rsidRPr="00551166">
              <w:rPr>
                <w:sz w:val="20"/>
              </w:rPr>
              <w:t>Број на договори и потпишани меморандуми за соработка со компании и институции</w:t>
            </w:r>
          </w:p>
        </w:tc>
      </w:tr>
      <w:tr w:rsidR="00551166" w:rsidRPr="00551166" w:rsidTr="001916EF">
        <w:tblPrEx>
          <w:shd w:val="clear" w:color="auto" w:fill="EAF1DD"/>
        </w:tblPrEx>
        <w:trPr>
          <w:jc w:val="center"/>
        </w:trPr>
        <w:tc>
          <w:tcPr>
            <w:tcW w:w="1556" w:type="dxa"/>
            <w:vMerge/>
            <w:shd w:val="clear" w:color="auto" w:fill="auto"/>
          </w:tcPr>
          <w:p w:rsidR="00B0361A" w:rsidRPr="00551166" w:rsidRDefault="00B0361A" w:rsidP="00B0361A">
            <w:pPr>
              <w:pStyle w:val="NoSpacing"/>
              <w:rPr>
                <w:sz w:val="20"/>
              </w:rPr>
            </w:pPr>
          </w:p>
        </w:tc>
        <w:tc>
          <w:tcPr>
            <w:tcW w:w="2824" w:type="dxa"/>
            <w:gridSpan w:val="3"/>
            <w:shd w:val="clear" w:color="auto" w:fill="auto"/>
          </w:tcPr>
          <w:p w:rsidR="00B0361A" w:rsidRPr="00551166" w:rsidRDefault="00B0361A" w:rsidP="00B0361A">
            <w:pPr>
              <w:pStyle w:val="NoSpacing"/>
              <w:rPr>
                <w:sz w:val="20"/>
              </w:rPr>
            </w:pPr>
            <w:r w:rsidRPr="00551166">
              <w:rPr>
                <w:sz w:val="20"/>
              </w:rPr>
              <w:t>Организирање отворен ден за промоција на училиштето</w:t>
            </w:r>
          </w:p>
        </w:tc>
        <w:tc>
          <w:tcPr>
            <w:tcW w:w="1572" w:type="dxa"/>
            <w:shd w:val="clear" w:color="auto" w:fill="auto"/>
          </w:tcPr>
          <w:p w:rsidR="00B0361A" w:rsidRPr="00551166" w:rsidRDefault="00B0361A" w:rsidP="00B0361A">
            <w:pPr>
              <w:pStyle w:val="NoSpacing"/>
              <w:rPr>
                <w:sz w:val="20"/>
              </w:rPr>
            </w:pPr>
            <w:r w:rsidRPr="00551166">
              <w:rPr>
                <w:sz w:val="20"/>
              </w:rPr>
              <w:t>Тим за промоција</w:t>
            </w:r>
          </w:p>
        </w:tc>
        <w:tc>
          <w:tcPr>
            <w:tcW w:w="1447" w:type="dxa"/>
            <w:shd w:val="clear" w:color="auto" w:fill="auto"/>
          </w:tcPr>
          <w:p w:rsidR="00B0361A" w:rsidRPr="00551166" w:rsidRDefault="00B0361A" w:rsidP="00B0361A">
            <w:pPr>
              <w:pStyle w:val="NoSpacing"/>
              <w:rPr>
                <w:sz w:val="20"/>
              </w:rPr>
            </w:pPr>
            <w:r w:rsidRPr="00551166">
              <w:rPr>
                <w:sz w:val="20"/>
              </w:rPr>
              <w:t>Мај</w:t>
            </w:r>
          </w:p>
        </w:tc>
        <w:tc>
          <w:tcPr>
            <w:tcW w:w="2103" w:type="dxa"/>
            <w:gridSpan w:val="2"/>
            <w:shd w:val="clear" w:color="auto" w:fill="auto"/>
          </w:tcPr>
          <w:p w:rsidR="00B0361A" w:rsidRPr="00551166" w:rsidRDefault="00B0361A" w:rsidP="00B0361A">
            <w:pPr>
              <w:pStyle w:val="NoSpacing"/>
              <w:rPr>
                <w:sz w:val="20"/>
              </w:rPr>
            </w:pPr>
            <w:r w:rsidRPr="00551166">
              <w:rPr>
                <w:sz w:val="20"/>
              </w:rPr>
              <w:t>Реализиран настан</w:t>
            </w:r>
          </w:p>
          <w:p w:rsidR="00B0361A" w:rsidRPr="00551166" w:rsidRDefault="00B0361A" w:rsidP="00B0361A">
            <w:pPr>
              <w:pStyle w:val="NoSpacing"/>
              <w:rPr>
                <w:sz w:val="20"/>
              </w:rPr>
            </w:pPr>
          </w:p>
        </w:tc>
      </w:tr>
      <w:tr w:rsidR="00551166" w:rsidRPr="00551166" w:rsidTr="001916EF">
        <w:tblPrEx>
          <w:shd w:val="clear" w:color="auto" w:fill="EAF1DD"/>
        </w:tblPrEx>
        <w:trPr>
          <w:jc w:val="center"/>
        </w:trPr>
        <w:tc>
          <w:tcPr>
            <w:tcW w:w="1556" w:type="dxa"/>
            <w:vMerge w:val="restart"/>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 xml:space="preserve">Безбедност </w:t>
            </w:r>
            <w:r w:rsidRPr="00551166">
              <w:rPr>
                <w:sz w:val="20"/>
                <w:lang w:val="mk-MK"/>
              </w:rPr>
              <w:t xml:space="preserve"> и заштита при работа </w:t>
            </w:r>
          </w:p>
          <w:p w:rsidR="00B0361A" w:rsidRPr="00551166" w:rsidRDefault="00B0361A" w:rsidP="00B0361A">
            <w:pPr>
              <w:pStyle w:val="NoSpacing"/>
              <w:rPr>
                <w:sz w:val="20"/>
              </w:rPr>
            </w:pPr>
          </w:p>
        </w:tc>
        <w:tc>
          <w:tcPr>
            <w:tcW w:w="2824" w:type="dxa"/>
            <w:gridSpan w:val="3"/>
            <w:shd w:val="clear" w:color="auto" w:fill="auto"/>
          </w:tcPr>
          <w:p w:rsidR="00B0361A" w:rsidRPr="00551166" w:rsidRDefault="00B0361A" w:rsidP="00B0361A">
            <w:pPr>
              <w:pStyle w:val="NoSpacing"/>
              <w:rPr>
                <w:sz w:val="20"/>
              </w:rPr>
            </w:pPr>
            <w:r w:rsidRPr="00551166">
              <w:rPr>
                <w:sz w:val="20"/>
              </w:rPr>
              <w:t>Следење на безбедносните протоколи во училиштето</w:t>
            </w:r>
          </w:p>
        </w:tc>
        <w:tc>
          <w:tcPr>
            <w:tcW w:w="1572" w:type="dxa"/>
            <w:vMerge w:val="restart"/>
            <w:shd w:val="clear" w:color="auto" w:fill="auto"/>
          </w:tcPr>
          <w:p w:rsidR="00B0361A" w:rsidRPr="00551166" w:rsidRDefault="00B0361A" w:rsidP="00B0361A">
            <w:pPr>
              <w:pStyle w:val="NoSpacing"/>
              <w:rPr>
                <w:sz w:val="20"/>
                <w:lang w:val="mk-MK"/>
              </w:rPr>
            </w:pPr>
            <w:r w:rsidRPr="00551166">
              <w:rPr>
                <w:sz w:val="20"/>
                <w:lang w:val="mk-MK"/>
              </w:rPr>
              <w:t>Директор</w:t>
            </w:r>
          </w:p>
          <w:p w:rsidR="00B0361A" w:rsidRPr="00551166" w:rsidRDefault="00B0361A" w:rsidP="00B0361A">
            <w:pPr>
              <w:pStyle w:val="NoSpacing"/>
              <w:rPr>
                <w:sz w:val="20"/>
                <w:lang w:val="mk-MK"/>
              </w:rPr>
            </w:pPr>
            <w:r w:rsidRPr="00551166">
              <w:rPr>
                <w:sz w:val="20"/>
                <w:lang w:val="mk-MK"/>
              </w:rPr>
              <w:t>Кординатор за безбедност и заштита при работа</w:t>
            </w:r>
          </w:p>
        </w:tc>
        <w:tc>
          <w:tcPr>
            <w:tcW w:w="1447" w:type="dxa"/>
            <w:vMerge w:val="restart"/>
            <w:shd w:val="clear" w:color="auto" w:fill="auto"/>
          </w:tcPr>
          <w:p w:rsidR="00B0361A" w:rsidRPr="00551166" w:rsidRDefault="00B0361A" w:rsidP="00B0361A">
            <w:pPr>
              <w:pStyle w:val="NoSpacing"/>
              <w:rPr>
                <w:sz w:val="20"/>
              </w:rPr>
            </w:pPr>
          </w:p>
          <w:p w:rsidR="00B0361A" w:rsidRPr="00551166" w:rsidRDefault="00B0361A" w:rsidP="00B0361A">
            <w:pPr>
              <w:pStyle w:val="NoSpacing"/>
              <w:rPr>
                <w:sz w:val="20"/>
              </w:rPr>
            </w:pPr>
            <w:r w:rsidRPr="00551166">
              <w:rPr>
                <w:sz w:val="20"/>
              </w:rPr>
              <w:t>Цела учебна година</w:t>
            </w:r>
          </w:p>
        </w:tc>
        <w:tc>
          <w:tcPr>
            <w:tcW w:w="2103" w:type="dxa"/>
            <w:gridSpan w:val="2"/>
            <w:vMerge w:val="restart"/>
            <w:shd w:val="clear" w:color="auto" w:fill="auto"/>
          </w:tcPr>
          <w:p w:rsidR="00B0361A" w:rsidRPr="00551166" w:rsidRDefault="00B0361A" w:rsidP="00B0361A">
            <w:pPr>
              <w:pStyle w:val="NoSpacing"/>
              <w:rPr>
                <w:sz w:val="20"/>
                <w:lang w:val="mk-MK"/>
              </w:rPr>
            </w:pPr>
            <w:r w:rsidRPr="00551166">
              <w:rPr>
                <w:sz w:val="20"/>
                <w:lang w:val="mk-MK"/>
              </w:rPr>
              <w:t>Набавена опрема за заштита</w:t>
            </w:r>
          </w:p>
          <w:p w:rsidR="00B0361A" w:rsidRPr="00551166" w:rsidRDefault="00B0361A" w:rsidP="00B0361A">
            <w:pPr>
              <w:pStyle w:val="NoSpacing"/>
              <w:rPr>
                <w:sz w:val="20"/>
                <w:lang w:val="mk-MK"/>
              </w:rPr>
            </w:pPr>
            <w:r w:rsidRPr="00551166">
              <w:rPr>
                <w:sz w:val="20"/>
                <w:lang w:val="mk-MK"/>
              </w:rPr>
              <w:t>Реализирана вежба во училиште</w:t>
            </w:r>
          </w:p>
          <w:p w:rsidR="00B0361A" w:rsidRPr="00551166" w:rsidRDefault="00B0361A" w:rsidP="00B0361A">
            <w:pPr>
              <w:pStyle w:val="NoSpacing"/>
              <w:rPr>
                <w:sz w:val="20"/>
                <w:lang w:val="mk-MK"/>
              </w:rPr>
            </w:pPr>
            <w:r w:rsidRPr="00551166">
              <w:rPr>
                <w:sz w:val="20"/>
                <w:lang w:val="mk-MK"/>
              </w:rPr>
              <w:t>Учество на акции и  работилници организирани од Црвен Крст и МВР</w:t>
            </w:r>
          </w:p>
          <w:p w:rsidR="00B0361A" w:rsidRPr="00551166" w:rsidRDefault="00B0361A" w:rsidP="00B0361A">
            <w:pPr>
              <w:pStyle w:val="NoSpacing"/>
              <w:rPr>
                <w:sz w:val="20"/>
                <w:lang w:val="mk-MK"/>
              </w:rPr>
            </w:pPr>
            <w:r w:rsidRPr="00551166">
              <w:rPr>
                <w:sz w:val="20"/>
                <w:lang w:val="mk-MK"/>
              </w:rPr>
              <w:t xml:space="preserve">  </w:t>
            </w:r>
          </w:p>
        </w:tc>
      </w:tr>
      <w:tr w:rsidR="00551166" w:rsidRPr="00551166" w:rsidTr="001916EF">
        <w:tblPrEx>
          <w:shd w:val="clear" w:color="auto" w:fill="EAF1DD"/>
        </w:tblPrEx>
        <w:trPr>
          <w:jc w:val="center"/>
        </w:trPr>
        <w:tc>
          <w:tcPr>
            <w:tcW w:w="1556" w:type="dxa"/>
            <w:vMerge/>
            <w:shd w:val="clear" w:color="auto" w:fill="FFCCFF"/>
          </w:tcPr>
          <w:p w:rsidR="00B0361A" w:rsidRPr="00551166" w:rsidRDefault="00B0361A" w:rsidP="00B0361A">
            <w:pPr>
              <w:pStyle w:val="NoSpacing"/>
              <w:rPr>
                <w:sz w:val="20"/>
              </w:rPr>
            </w:pPr>
          </w:p>
        </w:tc>
        <w:tc>
          <w:tcPr>
            <w:tcW w:w="2824" w:type="dxa"/>
            <w:gridSpan w:val="3"/>
            <w:shd w:val="clear" w:color="auto" w:fill="auto"/>
          </w:tcPr>
          <w:p w:rsidR="00B0361A" w:rsidRPr="00551166" w:rsidRDefault="00B0361A" w:rsidP="00B0361A">
            <w:pPr>
              <w:pStyle w:val="NoSpacing"/>
              <w:rPr>
                <w:sz w:val="20"/>
              </w:rPr>
            </w:pPr>
            <w:r w:rsidRPr="00551166">
              <w:rPr>
                <w:sz w:val="20"/>
              </w:rPr>
              <w:t>Организирање вежби за евакуација и заштита.</w:t>
            </w:r>
          </w:p>
        </w:tc>
        <w:tc>
          <w:tcPr>
            <w:tcW w:w="1572" w:type="dxa"/>
            <w:vMerge/>
            <w:shd w:val="clear" w:color="auto" w:fill="FFCCFF"/>
          </w:tcPr>
          <w:p w:rsidR="00B0361A" w:rsidRPr="00551166" w:rsidRDefault="00B0361A" w:rsidP="00B0361A">
            <w:pPr>
              <w:pStyle w:val="NoSpacing"/>
              <w:rPr>
                <w:sz w:val="20"/>
              </w:rPr>
            </w:pPr>
          </w:p>
        </w:tc>
        <w:tc>
          <w:tcPr>
            <w:tcW w:w="1447" w:type="dxa"/>
            <w:vMerge/>
            <w:shd w:val="clear" w:color="auto" w:fill="FFCCFF"/>
          </w:tcPr>
          <w:p w:rsidR="00B0361A" w:rsidRPr="00551166" w:rsidRDefault="00B0361A" w:rsidP="00B0361A">
            <w:pPr>
              <w:pStyle w:val="NoSpacing"/>
              <w:rPr>
                <w:sz w:val="20"/>
              </w:rPr>
            </w:pPr>
          </w:p>
        </w:tc>
        <w:tc>
          <w:tcPr>
            <w:tcW w:w="2103" w:type="dxa"/>
            <w:gridSpan w:val="2"/>
            <w:vMerge/>
            <w:shd w:val="clear" w:color="auto" w:fill="FFCCFF"/>
          </w:tcPr>
          <w:p w:rsidR="00B0361A" w:rsidRPr="00551166" w:rsidRDefault="00B0361A" w:rsidP="00B0361A">
            <w:pPr>
              <w:pStyle w:val="NoSpacing"/>
              <w:rPr>
                <w:sz w:val="20"/>
              </w:rPr>
            </w:pPr>
          </w:p>
        </w:tc>
      </w:tr>
      <w:tr w:rsidR="00551166" w:rsidRPr="00551166" w:rsidTr="001916EF">
        <w:tblPrEx>
          <w:shd w:val="clear" w:color="auto" w:fill="EAF1DD"/>
        </w:tblPrEx>
        <w:trPr>
          <w:jc w:val="center"/>
        </w:trPr>
        <w:tc>
          <w:tcPr>
            <w:tcW w:w="1556" w:type="dxa"/>
            <w:vMerge/>
            <w:shd w:val="clear" w:color="auto" w:fill="FFCCFF"/>
          </w:tcPr>
          <w:p w:rsidR="00B0361A" w:rsidRPr="00551166" w:rsidRDefault="00B0361A" w:rsidP="00B0361A">
            <w:pPr>
              <w:pStyle w:val="NoSpacing"/>
              <w:rPr>
                <w:sz w:val="20"/>
              </w:rPr>
            </w:pPr>
          </w:p>
        </w:tc>
        <w:tc>
          <w:tcPr>
            <w:tcW w:w="2824" w:type="dxa"/>
            <w:gridSpan w:val="3"/>
            <w:shd w:val="clear" w:color="auto" w:fill="auto"/>
          </w:tcPr>
          <w:p w:rsidR="00B0361A" w:rsidRPr="00551166" w:rsidRDefault="00B0361A" w:rsidP="00B0361A">
            <w:pPr>
              <w:pStyle w:val="NoSpacing"/>
              <w:rPr>
                <w:sz w:val="20"/>
              </w:rPr>
            </w:pPr>
            <w:r w:rsidRPr="00551166">
              <w:rPr>
                <w:sz w:val="20"/>
              </w:rPr>
              <w:t>Соработка со полиција, Црвен крст и други институции за безбедност</w:t>
            </w:r>
          </w:p>
        </w:tc>
        <w:tc>
          <w:tcPr>
            <w:tcW w:w="1572" w:type="dxa"/>
            <w:vMerge/>
            <w:shd w:val="clear" w:color="auto" w:fill="FFCCFF"/>
          </w:tcPr>
          <w:p w:rsidR="00B0361A" w:rsidRPr="00551166" w:rsidRDefault="00B0361A" w:rsidP="00B0361A">
            <w:pPr>
              <w:pStyle w:val="NoSpacing"/>
              <w:rPr>
                <w:sz w:val="20"/>
              </w:rPr>
            </w:pPr>
          </w:p>
        </w:tc>
        <w:tc>
          <w:tcPr>
            <w:tcW w:w="1447" w:type="dxa"/>
            <w:vMerge/>
            <w:shd w:val="clear" w:color="auto" w:fill="FFCCFF"/>
          </w:tcPr>
          <w:p w:rsidR="00B0361A" w:rsidRPr="00551166" w:rsidRDefault="00B0361A" w:rsidP="00B0361A">
            <w:pPr>
              <w:pStyle w:val="NoSpacing"/>
              <w:rPr>
                <w:sz w:val="20"/>
              </w:rPr>
            </w:pPr>
          </w:p>
        </w:tc>
        <w:tc>
          <w:tcPr>
            <w:tcW w:w="2103" w:type="dxa"/>
            <w:gridSpan w:val="2"/>
            <w:vMerge/>
            <w:shd w:val="clear" w:color="auto" w:fill="FFCCFF"/>
          </w:tcPr>
          <w:p w:rsidR="00B0361A" w:rsidRPr="00551166" w:rsidRDefault="00B0361A" w:rsidP="00B0361A">
            <w:pPr>
              <w:pStyle w:val="NoSpacing"/>
              <w:rPr>
                <w:sz w:val="20"/>
              </w:rPr>
            </w:pPr>
          </w:p>
        </w:tc>
      </w:tr>
    </w:tbl>
    <w:p w:rsidR="00B0361A" w:rsidRPr="00551166" w:rsidRDefault="004E6694" w:rsidP="00B0361A">
      <w:pPr>
        <w:pStyle w:val="NoSpacing"/>
        <w:rPr>
          <w:rFonts w:eastAsia="MS Gothic"/>
          <w:b/>
          <w:bCs/>
        </w:rPr>
      </w:pPr>
      <w:r w:rsidRPr="00551166">
        <w:rPr>
          <w:rFonts w:eastAsia="MS Gothic"/>
          <w:b/>
          <w:bCs/>
        </w:rPr>
        <w:t>Заклучок</w:t>
      </w:r>
    </w:p>
    <w:p w:rsidR="00B0361A" w:rsidRPr="00551166" w:rsidRDefault="00B0361A" w:rsidP="00B0361A">
      <w:pPr>
        <w:pStyle w:val="NoSpacing"/>
        <w:rPr>
          <w:rFonts w:eastAsia="MS Mincho"/>
          <w:szCs w:val="22"/>
          <w:lang w:val="mk-MK"/>
        </w:rPr>
      </w:pPr>
      <w:r w:rsidRPr="00551166">
        <w:rPr>
          <w:rFonts w:eastAsia="MS Mincho"/>
          <w:szCs w:val="22"/>
        </w:rPr>
        <w:t xml:space="preserve">Со реализација на овој </w:t>
      </w:r>
      <w:r w:rsidRPr="00551166">
        <w:rPr>
          <w:rFonts w:eastAsia="MS Mincho"/>
          <w:szCs w:val="22"/>
          <w:lang w:val="mk-MK"/>
        </w:rPr>
        <w:t>п</w:t>
      </w:r>
      <w:r w:rsidRPr="00551166">
        <w:rPr>
          <w:rFonts w:eastAsia="MS Mincho"/>
          <w:szCs w:val="22"/>
        </w:rPr>
        <w:t xml:space="preserve">лан </w:t>
      </w:r>
      <w:r w:rsidRPr="00551166">
        <w:rPr>
          <w:rFonts w:eastAsia="MS Mincho"/>
          <w:szCs w:val="22"/>
          <w:lang w:val="mk-MK"/>
        </w:rPr>
        <w:t>Д</w:t>
      </w:r>
      <w:r w:rsidRPr="00551166">
        <w:rPr>
          <w:rFonts w:eastAsia="MS Mincho"/>
          <w:szCs w:val="22"/>
        </w:rPr>
        <w:t>иректорот ќе обезбеди</w:t>
      </w:r>
      <w:r w:rsidRPr="00551166">
        <w:rPr>
          <w:rFonts w:eastAsia="MS Mincho"/>
          <w:szCs w:val="22"/>
          <w:lang w:val="mk-MK"/>
        </w:rPr>
        <w:t>:</w:t>
      </w:r>
    </w:p>
    <w:p w:rsidR="00B0361A" w:rsidRPr="00551166" w:rsidRDefault="00B0361A" w:rsidP="00362EC4">
      <w:pPr>
        <w:pStyle w:val="NoSpacing"/>
        <w:numPr>
          <w:ilvl w:val="0"/>
          <w:numId w:val="37"/>
        </w:numPr>
        <w:rPr>
          <w:rFonts w:eastAsia="MS Mincho"/>
          <w:szCs w:val="22"/>
        </w:rPr>
      </w:pPr>
      <w:r w:rsidRPr="00551166">
        <w:rPr>
          <w:rFonts w:eastAsia="MS Mincho"/>
          <w:szCs w:val="22"/>
        </w:rPr>
        <w:t xml:space="preserve">ефективно функционирање на училиштето, </w:t>
      </w:r>
    </w:p>
    <w:p w:rsidR="00B0361A" w:rsidRPr="00551166" w:rsidRDefault="00B0361A" w:rsidP="00362EC4">
      <w:pPr>
        <w:pStyle w:val="NoSpacing"/>
        <w:numPr>
          <w:ilvl w:val="0"/>
          <w:numId w:val="37"/>
        </w:numPr>
        <w:rPr>
          <w:rFonts w:eastAsia="MS Mincho"/>
          <w:szCs w:val="22"/>
        </w:rPr>
      </w:pPr>
      <w:r w:rsidRPr="00551166">
        <w:rPr>
          <w:rFonts w:eastAsia="MS Mincho"/>
          <w:szCs w:val="22"/>
        </w:rPr>
        <w:t xml:space="preserve">подигање на квалитетот на наставата, </w:t>
      </w:r>
    </w:p>
    <w:p w:rsidR="00B0361A" w:rsidRPr="00551166" w:rsidRDefault="00B0361A" w:rsidP="00362EC4">
      <w:pPr>
        <w:pStyle w:val="NoSpacing"/>
        <w:numPr>
          <w:ilvl w:val="0"/>
          <w:numId w:val="37"/>
        </w:numPr>
        <w:rPr>
          <w:rFonts w:eastAsia="MS Mincho"/>
          <w:szCs w:val="22"/>
        </w:rPr>
      </w:pPr>
      <w:r w:rsidRPr="00551166">
        <w:rPr>
          <w:rFonts w:eastAsia="MS Mincho"/>
          <w:szCs w:val="22"/>
        </w:rPr>
        <w:t xml:space="preserve">подобрување на условите за работа, </w:t>
      </w:r>
    </w:p>
    <w:p w:rsidR="00B0361A" w:rsidRPr="00551166" w:rsidRDefault="00B0361A" w:rsidP="00362EC4">
      <w:pPr>
        <w:pStyle w:val="NoSpacing"/>
        <w:numPr>
          <w:ilvl w:val="0"/>
          <w:numId w:val="37"/>
        </w:numPr>
        <w:rPr>
          <w:rFonts w:eastAsia="MS Mincho"/>
          <w:szCs w:val="22"/>
        </w:rPr>
      </w:pPr>
      <w:r w:rsidRPr="00551166">
        <w:rPr>
          <w:rFonts w:eastAsia="MS Mincho"/>
          <w:szCs w:val="22"/>
        </w:rPr>
        <w:t xml:space="preserve">поголема вклученост на учениците, наставниците </w:t>
      </w:r>
      <w:r w:rsidRPr="00551166">
        <w:rPr>
          <w:rFonts w:eastAsia="MS Mincho"/>
          <w:szCs w:val="22"/>
          <w:lang w:val="mk-MK"/>
        </w:rPr>
        <w:t xml:space="preserve">родителите </w:t>
      </w:r>
      <w:r w:rsidRPr="00551166">
        <w:rPr>
          <w:rFonts w:eastAsia="MS Mincho"/>
          <w:szCs w:val="22"/>
        </w:rPr>
        <w:t>и пошироката заедница во воспитно-образовниот процес.</w:t>
      </w:r>
    </w:p>
    <w:p w:rsidR="00B0361A" w:rsidRPr="00551166" w:rsidRDefault="00B0361A" w:rsidP="00362EC4">
      <w:pPr>
        <w:pStyle w:val="NoSpacing"/>
        <w:numPr>
          <w:ilvl w:val="0"/>
          <w:numId w:val="37"/>
        </w:numPr>
        <w:rPr>
          <w:rFonts w:eastAsia="MS Mincho"/>
          <w:szCs w:val="22"/>
        </w:rPr>
      </w:pPr>
      <w:r w:rsidRPr="00551166">
        <w:rPr>
          <w:rFonts w:eastAsia="MS Mincho"/>
          <w:szCs w:val="22"/>
          <w:lang w:val="mk-MK"/>
        </w:rPr>
        <w:t>зголемена видливост и престиж на регионалниот центар во локалната заедница и пошироко</w:t>
      </w:r>
    </w:p>
    <w:p w:rsidR="00B0361A" w:rsidRPr="00551166" w:rsidRDefault="00B0361A" w:rsidP="00362EC4">
      <w:pPr>
        <w:pStyle w:val="NoSpacing"/>
        <w:numPr>
          <w:ilvl w:val="0"/>
          <w:numId w:val="37"/>
        </w:numPr>
        <w:rPr>
          <w:rFonts w:eastAsia="MS Mincho"/>
          <w:szCs w:val="22"/>
        </w:rPr>
      </w:pPr>
      <w:r w:rsidRPr="00551166">
        <w:rPr>
          <w:rFonts w:eastAsia="MS Mincho"/>
          <w:szCs w:val="22"/>
          <w:lang w:val="mk-MK"/>
        </w:rPr>
        <w:t>п</w:t>
      </w:r>
      <w:r w:rsidRPr="00551166">
        <w:rPr>
          <w:rFonts w:eastAsia="MS Mincho"/>
          <w:szCs w:val="22"/>
        </w:rPr>
        <w:t>одобри услови за практична работа.</w:t>
      </w:r>
    </w:p>
    <w:p w:rsidR="00B0361A" w:rsidRPr="00551166" w:rsidRDefault="00B0361A" w:rsidP="00362EC4">
      <w:pPr>
        <w:pStyle w:val="NoSpacing"/>
        <w:numPr>
          <w:ilvl w:val="0"/>
          <w:numId w:val="37"/>
        </w:numPr>
        <w:rPr>
          <w:rFonts w:eastAsia="MS Mincho"/>
          <w:szCs w:val="22"/>
        </w:rPr>
      </w:pPr>
      <w:r w:rsidRPr="00551166">
        <w:rPr>
          <w:rFonts w:eastAsia="MS Mincho"/>
          <w:szCs w:val="22"/>
          <w:lang w:val="mk-MK"/>
        </w:rPr>
        <w:t>п</w:t>
      </w:r>
      <w:r w:rsidRPr="00551166">
        <w:rPr>
          <w:rFonts w:eastAsia="MS Mincho"/>
          <w:szCs w:val="22"/>
        </w:rPr>
        <w:t>оголема мотивираност на учениците за учење и учество во активности.</w:t>
      </w:r>
    </w:p>
    <w:p w:rsidR="00B0361A" w:rsidRPr="00551166" w:rsidRDefault="00B0361A" w:rsidP="00362EC4">
      <w:pPr>
        <w:pStyle w:val="NoSpacing"/>
        <w:numPr>
          <w:ilvl w:val="0"/>
          <w:numId w:val="37"/>
        </w:numPr>
        <w:rPr>
          <w:rFonts w:eastAsia="MS Mincho"/>
          <w:szCs w:val="22"/>
        </w:rPr>
      </w:pPr>
      <w:r w:rsidRPr="00551166">
        <w:rPr>
          <w:rFonts w:eastAsia="MS Mincho"/>
          <w:szCs w:val="22"/>
          <w:lang w:val="mk-MK"/>
        </w:rPr>
        <w:t>п</w:t>
      </w:r>
      <w:r w:rsidRPr="00551166">
        <w:rPr>
          <w:rFonts w:eastAsia="MS Mincho"/>
          <w:szCs w:val="22"/>
        </w:rPr>
        <w:t>одигнат професионален капацитет на наставниците.</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tblGrid>
      <w:tr w:rsidR="00551166" w:rsidTr="000F7283">
        <w:tc>
          <w:tcPr>
            <w:tcW w:w="4815" w:type="dxa"/>
            <w:tcBorders>
              <w:bottom w:val="single" w:sz="4" w:space="0" w:color="auto"/>
            </w:tcBorders>
            <w:vAlign w:val="bottom"/>
          </w:tcPr>
          <w:p w:rsidR="000F7283" w:rsidRDefault="000F7283" w:rsidP="00B0361A">
            <w:pPr>
              <w:spacing w:after="200" w:line="276" w:lineRule="auto"/>
              <w:rPr>
                <w:rFonts w:ascii="Calibri" w:eastAsia="MS Mincho" w:hAnsi="Calibri" w:cs="Calibri"/>
                <w:sz w:val="22"/>
                <w:szCs w:val="22"/>
                <w:lang w:val="mk-MK"/>
              </w:rPr>
            </w:pPr>
          </w:p>
          <w:p w:rsidR="00551166" w:rsidRPr="000F7283" w:rsidRDefault="000F7283" w:rsidP="00B0361A">
            <w:pPr>
              <w:spacing w:after="200" w:line="276" w:lineRule="auto"/>
              <w:rPr>
                <w:rFonts w:ascii="Calibri" w:eastAsia="MS Mincho" w:hAnsi="Calibri" w:cs="Calibri"/>
                <w:sz w:val="22"/>
                <w:szCs w:val="22"/>
                <w:lang w:val="mk-MK"/>
              </w:rPr>
            </w:pPr>
            <w:r>
              <w:rPr>
                <w:rFonts w:ascii="Calibri" w:eastAsia="MS Mincho" w:hAnsi="Calibri" w:cs="Calibri"/>
                <w:sz w:val="22"/>
                <w:szCs w:val="22"/>
                <w:lang w:val="mk-MK"/>
              </w:rPr>
              <w:t>01.09.2025 Куманово</w:t>
            </w:r>
          </w:p>
        </w:tc>
      </w:tr>
      <w:tr w:rsidR="00551166" w:rsidTr="00551166">
        <w:tc>
          <w:tcPr>
            <w:tcW w:w="4815" w:type="dxa"/>
            <w:tcBorders>
              <w:top w:val="single" w:sz="4" w:space="0" w:color="auto"/>
            </w:tcBorders>
          </w:tcPr>
          <w:p w:rsidR="00551166" w:rsidRDefault="00551166" w:rsidP="00551166">
            <w:pPr>
              <w:pStyle w:val="NoSpacing"/>
              <w:jc w:val="center"/>
              <w:rPr>
                <w:rFonts w:eastAsia="MS Mincho"/>
                <w:lang w:val="mk-MK"/>
              </w:rPr>
            </w:pPr>
            <w:r>
              <w:rPr>
                <w:rFonts w:eastAsia="MS Mincho"/>
                <w:lang w:val="mk-MK"/>
              </w:rPr>
              <w:t>Горан Јовановиќ</w:t>
            </w:r>
          </w:p>
          <w:p w:rsidR="00551166" w:rsidRDefault="00551166" w:rsidP="00551166">
            <w:pPr>
              <w:pStyle w:val="NoSpacing"/>
              <w:jc w:val="center"/>
              <w:rPr>
                <w:rFonts w:eastAsia="MS Mincho"/>
              </w:rPr>
            </w:pPr>
            <w:r>
              <w:rPr>
                <w:rFonts w:eastAsia="MS Mincho"/>
                <w:lang w:val="mk-MK"/>
              </w:rPr>
              <w:t>в.д Директор</w:t>
            </w:r>
          </w:p>
        </w:tc>
      </w:tr>
    </w:tbl>
    <w:p w:rsidR="000F7283" w:rsidRDefault="000F7283" w:rsidP="00F17419">
      <w:pPr>
        <w:spacing w:line="276" w:lineRule="auto"/>
        <w:rPr>
          <w:rFonts w:asciiTheme="minorHAnsi" w:hAnsiTheme="minorHAnsi" w:cstheme="minorHAnsi"/>
          <w:sz w:val="22"/>
          <w:szCs w:val="22"/>
        </w:rPr>
      </w:pPr>
    </w:p>
    <w:p w:rsidR="00093B00" w:rsidRPr="00093B00" w:rsidRDefault="004E6694" w:rsidP="00BA6053">
      <w:pPr>
        <w:pStyle w:val="Heading2"/>
        <w:rPr>
          <w:rFonts w:eastAsia="Calibri"/>
        </w:rPr>
      </w:pPr>
      <w:bookmarkStart w:id="73" w:name="_Toc210031866"/>
      <w:r w:rsidRPr="00093B00">
        <w:rPr>
          <w:rFonts w:eastAsia="Calibri"/>
        </w:rPr>
        <w:t xml:space="preserve">План за работа на наставничкиот совет </w:t>
      </w:r>
      <w:r w:rsidR="00093B00">
        <w:rPr>
          <w:rFonts w:eastAsia="Calibri"/>
          <w:lang w:val="mk-MK"/>
        </w:rPr>
        <w:t xml:space="preserve"> </w:t>
      </w:r>
      <w:r w:rsidRPr="00093B00">
        <w:rPr>
          <w:rFonts w:eastAsia="Calibri"/>
        </w:rPr>
        <w:t>во учебната 2025/2026 година</w:t>
      </w:r>
      <w:bookmarkEnd w:id="73"/>
    </w:p>
    <w:p w:rsidR="00093B00" w:rsidRPr="00093B00" w:rsidRDefault="00093B00" w:rsidP="00093B00">
      <w:pPr>
        <w:pStyle w:val="NoSpacing"/>
        <w:jc w:val="both"/>
        <w:rPr>
          <w:rFonts w:eastAsia="Calibri"/>
        </w:rPr>
      </w:pPr>
    </w:p>
    <w:p w:rsidR="00093B00" w:rsidRPr="00093B00" w:rsidRDefault="00093B00" w:rsidP="004101BE">
      <w:pPr>
        <w:pStyle w:val="NoSpacing"/>
        <w:ind w:firstLine="576"/>
        <w:jc w:val="both"/>
        <w:rPr>
          <w:szCs w:val="24"/>
        </w:rPr>
      </w:pPr>
      <w:r w:rsidRPr="00093B00">
        <w:rPr>
          <w:szCs w:val="24"/>
        </w:rPr>
        <w:lastRenderedPageBreak/>
        <w:t xml:space="preserve">Наставничкиот совет е едно од </w:t>
      </w:r>
      <w:r w:rsidRPr="00093B00">
        <w:rPr>
          <w:bCs/>
          <w:szCs w:val="24"/>
        </w:rPr>
        <w:t>основните стручни тела</w:t>
      </w:r>
      <w:r w:rsidRPr="00093B00">
        <w:rPr>
          <w:szCs w:val="24"/>
        </w:rPr>
        <w:t xml:space="preserve"> во </w:t>
      </w:r>
      <w:r w:rsidRPr="00093B00">
        <w:rPr>
          <w:szCs w:val="24"/>
          <w:lang w:val="mk-MK"/>
        </w:rPr>
        <w:t>Р</w:t>
      </w:r>
      <w:r w:rsidRPr="00093B00">
        <w:rPr>
          <w:szCs w:val="24"/>
        </w:rPr>
        <w:t>егионалниот центар за стручно образование и обука</w:t>
      </w:r>
      <w:r w:rsidRPr="00093B00">
        <w:rPr>
          <w:szCs w:val="24"/>
          <w:lang w:val="mk-MK"/>
        </w:rPr>
        <w:t xml:space="preserve"> „Киро Бурназ„ Куманово, чија</w:t>
      </w:r>
      <w:r w:rsidRPr="00093B00">
        <w:rPr>
          <w:szCs w:val="24"/>
        </w:rPr>
        <w:t xml:space="preserve"> улога е регулирана со </w:t>
      </w:r>
      <w:r w:rsidRPr="00093B00">
        <w:rPr>
          <w:bCs/>
          <w:szCs w:val="24"/>
        </w:rPr>
        <w:t>Законот за средното образование</w:t>
      </w:r>
      <w:r w:rsidRPr="00093B00">
        <w:rPr>
          <w:szCs w:val="24"/>
        </w:rPr>
        <w:t xml:space="preserve"> </w:t>
      </w:r>
      <w:r w:rsidRPr="00093B00">
        <w:rPr>
          <w:szCs w:val="24"/>
          <w:lang w:val="mk-MK"/>
        </w:rPr>
        <w:t>,</w:t>
      </w:r>
      <w:r w:rsidRPr="00093B00">
        <w:rPr>
          <w:szCs w:val="24"/>
        </w:rPr>
        <w:t xml:space="preserve">со </w:t>
      </w:r>
      <w:r w:rsidRPr="00093B00">
        <w:rPr>
          <w:bCs/>
          <w:szCs w:val="24"/>
        </w:rPr>
        <w:t>Статутот и Програмата за работа на училиштето</w:t>
      </w:r>
      <w:r w:rsidRPr="00093B00">
        <w:rPr>
          <w:szCs w:val="24"/>
        </w:rPr>
        <w:t>.</w:t>
      </w:r>
    </w:p>
    <w:p w:rsidR="00093B00" w:rsidRPr="00093B00" w:rsidRDefault="00093B00" w:rsidP="00093B00">
      <w:pPr>
        <w:pStyle w:val="NoSpacing"/>
        <w:jc w:val="both"/>
        <w:rPr>
          <w:szCs w:val="24"/>
        </w:rPr>
      </w:pPr>
      <w:r w:rsidRPr="00093B00">
        <w:rPr>
          <w:szCs w:val="24"/>
        </w:rPr>
        <w:t>Наставничкиот совет претставува форум за стручна расправа и одлучување кој овозможува наставниците да учествуваат во управување и развој</w:t>
      </w:r>
      <w:r w:rsidRPr="00093B00">
        <w:rPr>
          <w:szCs w:val="24"/>
          <w:lang w:val="mk-MK"/>
        </w:rPr>
        <w:t>от</w:t>
      </w:r>
      <w:r w:rsidRPr="00093B00">
        <w:rPr>
          <w:szCs w:val="24"/>
        </w:rPr>
        <w:t xml:space="preserve"> на училиштето.</w:t>
      </w:r>
    </w:p>
    <w:p w:rsidR="00093B00" w:rsidRPr="00093B00" w:rsidRDefault="00093B00" w:rsidP="00093B00">
      <w:pPr>
        <w:pStyle w:val="NoSpacing"/>
        <w:jc w:val="both"/>
        <w:rPr>
          <w:szCs w:val="24"/>
          <w:lang w:val="mk-MK"/>
        </w:rPr>
      </w:pPr>
      <w:r w:rsidRPr="00093B00">
        <w:rPr>
          <w:szCs w:val="24"/>
        </w:rPr>
        <w:t>Како стручно тело</w:t>
      </w:r>
      <w:r w:rsidRPr="00093B00">
        <w:rPr>
          <w:szCs w:val="24"/>
          <w:lang w:val="mk-MK"/>
        </w:rPr>
        <w:t xml:space="preserve"> Наставничкиот совет при РЦСОО „Киро Бурназ„ во делот на својата педагошко-стручна улога во учебната 2025/2026 </w:t>
      </w:r>
      <w:r w:rsidRPr="00093B00">
        <w:rPr>
          <w:bCs/>
          <w:szCs w:val="24"/>
          <w:lang w:val="mk-MK"/>
        </w:rPr>
        <w:t xml:space="preserve">година </w:t>
      </w:r>
      <w:r w:rsidRPr="00093B00">
        <w:rPr>
          <w:szCs w:val="24"/>
          <w:lang w:val="mk-MK"/>
        </w:rPr>
        <w:t>ќе:</w:t>
      </w:r>
    </w:p>
    <w:p w:rsidR="00093B00" w:rsidRPr="00093B00" w:rsidRDefault="00093B00" w:rsidP="00362EC4">
      <w:pPr>
        <w:pStyle w:val="NoSpacing"/>
        <w:numPr>
          <w:ilvl w:val="0"/>
          <w:numId w:val="38"/>
        </w:numPr>
        <w:jc w:val="both"/>
        <w:rPr>
          <w:szCs w:val="24"/>
        </w:rPr>
      </w:pPr>
      <w:r w:rsidRPr="00093B00">
        <w:rPr>
          <w:szCs w:val="24"/>
        </w:rPr>
        <w:t xml:space="preserve">дава мислење и </w:t>
      </w:r>
      <w:r w:rsidRPr="00093B00">
        <w:rPr>
          <w:szCs w:val="24"/>
          <w:lang w:val="mk-MK"/>
        </w:rPr>
        <w:t xml:space="preserve">ќе ја </w:t>
      </w:r>
      <w:r w:rsidRPr="00093B00">
        <w:rPr>
          <w:szCs w:val="24"/>
        </w:rPr>
        <w:t>следи реализација</w:t>
      </w:r>
      <w:r w:rsidRPr="00093B00">
        <w:rPr>
          <w:szCs w:val="24"/>
          <w:lang w:val="mk-MK"/>
        </w:rPr>
        <w:t>та</w:t>
      </w:r>
      <w:r w:rsidRPr="00093B00">
        <w:rPr>
          <w:szCs w:val="24"/>
        </w:rPr>
        <w:t xml:space="preserve"> на </w:t>
      </w:r>
      <w:r w:rsidRPr="00093B00">
        <w:rPr>
          <w:bCs/>
          <w:szCs w:val="24"/>
        </w:rPr>
        <w:t>Годишната програма за работа</w:t>
      </w:r>
      <w:r w:rsidRPr="00093B00">
        <w:rPr>
          <w:szCs w:val="24"/>
        </w:rPr>
        <w:t xml:space="preserve"> на училиштето</w:t>
      </w:r>
    </w:p>
    <w:p w:rsidR="00093B00" w:rsidRPr="00093B00" w:rsidRDefault="00093B00" w:rsidP="00362EC4">
      <w:pPr>
        <w:pStyle w:val="NoSpacing"/>
        <w:numPr>
          <w:ilvl w:val="0"/>
          <w:numId w:val="38"/>
        </w:numPr>
        <w:jc w:val="both"/>
        <w:rPr>
          <w:szCs w:val="24"/>
        </w:rPr>
      </w:pPr>
      <w:r w:rsidRPr="00093B00">
        <w:rPr>
          <w:szCs w:val="24"/>
          <w:lang w:val="mk-MK"/>
        </w:rPr>
        <w:t>ќе д</w:t>
      </w:r>
      <w:r w:rsidRPr="00093B00">
        <w:rPr>
          <w:szCs w:val="24"/>
        </w:rPr>
        <w:t xml:space="preserve">искутира и одлучува за </w:t>
      </w:r>
      <w:r w:rsidRPr="00093B00">
        <w:rPr>
          <w:bCs/>
          <w:szCs w:val="24"/>
        </w:rPr>
        <w:t>наст</w:t>
      </w:r>
      <w:r w:rsidRPr="00093B00">
        <w:rPr>
          <w:bCs/>
          <w:szCs w:val="24"/>
          <w:lang w:val="mk-MK"/>
        </w:rPr>
        <w:t>/</w:t>
      </w:r>
      <w:r w:rsidRPr="00093B00">
        <w:rPr>
          <w:bCs/>
          <w:szCs w:val="24"/>
        </w:rPr>
        <w:t>авниот процес, воспитно-образовната работа и практичната обука</w:t>
      </w:r>
      <w:r w:rsidRPr="00093B00">
        <w:rPr>
          <w:szCs w:val="24"/>
        </w:rPr>
        <w:t>.</w:t>
      </w:r>
    </w:p>
    <w:p w:rsidR="00093B00" w:rsidRPr="00093B00" w:rsidRDefault="00093B00" w:rsidP="00362EC4">
      <w:pPr>
        <w:pStyle w:val="NoSpacing"/>
        <w:numPr>
          <w:ilvl w:val="0"/>
          <w:numId w:val="38"/>
        </w:numPr>
        <w:jc w:val="both"/>
        <w:rPr>
          <w:szCs w:val="24"/>
        </w:rPr>
      </w:pPr>
      <w:r w:rsidRPr="00093B00">
        <w:rPr>
          <w:szCs w:val="24"/>
          <w:lang w:val="mk-MK"/>
        </w:rPr>
        <w:t>р</w:t>
      </w:r>
      <w:r w:rsidRPr="00093B00">
        <w:rPr>
          <w:szCs w:val="24"/>
        </w:rPr>
        <w:t xml:space="preserve">азгледува и усвојува </w:t>
      </w:r>
      <w:r w:rsidRPr="00093B00">
        <w:rPr>
          <w:bCs/>
          <w:szCs w:val="24"/>
        </w:rPr>
        <w:t>извештаи за ре</w:t>
      </w:r>
      <w:r w:rsidRPr="00093B00">
        <w:rPr>
          <w:bCs/>
          <w:szCs w:val="24"/>
          <w:lang w:val="mk-MK"/>
        </w:rPr>
        <w:t xml:space="preserve"> </w:t>
      </w:r>
      <w:r w:rsidRPr="00093B00">
        <w:rPr>
          <w:bCs/>
          <w:szCs w:val="24"/>
        </w:rPr>
        <w:t>ализирани наставни и воннаставни активности</w:t>
      </w:r>
      <w:r w:rsidRPr="00093B00">
        <w:rPr>
          <w:szCs w:val="24"/>
        </w:rPr>
        <w:t>.</w:t>
      </w:r>
    </w:p>
    <w:p w:rsidR="00093B00" w:rsidRPr="00093B00" w:rsidRDefault="00093B00" w:rsidP="00362EC4">
      <w:pPr>
        <w:pStyle w:val="NoSpacing"/>
        <w:numPr>
          <w:ilvl w:val="0"/>
          <w:numId w:val="38"/>
        </w:numPr>
        <w:jc w:val="both"/>
        <w:rPr>
          <w:szCs w:val="24"/>
        </w:rPr>
      </w:pPr>
      <w:r w:rsidRPr="00093B00">
        <w:rPr>
          <w:szCs w:val="24"/>
          <w:lang w:val="mk-MK"/>
        </w:rPr>
        <w:t>д</w:t>
      </w:r>
      <w:r w:rsidRPr="00093B00">
        <w:rPr>
          <w:szCs w:val="24"/>
        </w:rPr>
        <w:t xml:space="preserve">ава мислење за квалитетот на наставата и </w:t>
      </w:r>
      <w:r w:rsidRPr="00093B00">
        <w:rPr>
          <w:szCs w:val="24"/>
          <w:lang w:val="mk-MK"/>
        </w:rPr>
        <w:t xml:space="preserve">ќе </w:t>
      </w:r>
      <w:r w:rsidRPr="00093B00">
        <w:rPr>
          <w:szCs w:val="24"/>
        </w:rPr>
        <w:t>предлага мерки за нејзино подобрување</w:t>
      </w:r>
    </w:p>
    <w:p w:rsidR="00093B00" w:rsidRPr="00093B00" w:rsidRDefault="00093B00" w:rsidP="00362EC4">
      <w:pPr>
        <w:pStyle w:val="NoSpacing"/>
        <w:numPr>
          <w:ilvl w:val="0"/>
          <w:numId w:val="38"/>
        </w:numPr>
        <w:jc w:val="both"/>
        <w:rPr>
          <w:szCs w:val="24"/>
        </w:rPr>
      </w:pPr>
      <w:r w:rsidRPr="00093B00">
        <w:rPr>
          <w:szCs w:val="24"/>
          <w:lang w:val="mk-MK"/>
        </w:rPr>
        <w:t xml:space="preserve">дава мислење за работата на наставниците приправници </w:t>
      </w:r>
    </w:p>
    <w:p w:rsidR="00093B00" w:rsidRPr="00093B00" w:rsidRDefault="00093B00" w:rsidP="00093B00">
      <w:pPr>
        <w:pStyle w:val="NoSpacing"/>
        <w:jc w:val="both"/>
        <w:rPr>
          <w:szCs w:val="24"/>
          <w:lang w:val="mk-MK"/>
        </w:rPr>
      </w:pPr>
      <w:r w:rsidRPr="00093B00">
        <w:rPr>
          <w:bCs/>
          <w:szCs w:val="27"/>
        </w:rPr>
        <w:t>Во делот на својата организациска улога</w:t>
      </w:r>
      <w:r w:rsidRPr="00093B00">
        <w:rPr>
          <w:bCs/>
          <w:szCs w:val="27"/>
          <w:lang w:val="mk-MK"/>
        </w:rPr>
        <w:t xml:space="preserve"> </w:t>
      </w:r>
      <w:r w:rsidRPr="00093B00">
        <w:rPr>
          <w:szCs w:val="24"/>
          <w:lang w:val="mk-MK"/>
        </w:rPr>
        <w:t xml:space="preserve">ќе </w:t>
      </w:r>
      <w:r w:rsidRPr="00093B00">
        <w:rPr>
          <w:bCs/>
          <w:szCs w:val="27"/>
          <w:lang w:val="mk-MK"/>
        </w:rPr>
        <w:t>д</w:t>
      </w:r>
      <w:r w:rsidRPr="00093B00">
        <w:rPr>
          <w:szCs w:val="24"/>
        </w:rPr>
        <w:t>ава мислење и предлози за</w:t>
      </w:r>
      <w:r w:rsidRPr="00093B00">
        <w:rPr>
          <w:szCs w:val="24"/>
          <w:lang w:val="mk-MK"/>
        </w:rPr>
        <w:t>:</w:t>
      </w:r>
    </w:p>
    <w:p w:rsidR="00093B00" w:rsidRPr="00093B00" w:rsidRDefault="00093B00" w:rsidP="00362EC4">
      <w:pPr>
        <w:pStyle w:val="NoSpacing"/>
        <w:numPr>
          <w:ilvl w:val="0"/>
          <w:numId w:val="39"/>
        </w:numPr>
        <w:jc w:val="both"/>
        <w:rPr>
          <w:bCs/>
          <w:szCs w:val="27"/>
        </w:rPr>
      </w:pPr>
      <w:r w:rsidRPr="00093B00">
        <w:rPr>
          <w:bCs/>
          <w:szCs w:val="24"/>
        </w:rPr>
        <w:t>распоред</w:t>
      </w:r>
      <w:r w:rsidRPr="00093B00">
        <w:rPr>
          <w:bCs/>
          <w:szCs w:val="24"/>
          <w:lang w:val="mk-MK"/>
        </w:rPr>
        <w:t>от</w:t>
      </w:r>
      <w:r w:rsidRPr="00093B00">
        <w:rPr>
          <w:bCs/>
          <w:szCs w:val="24"/>
        </w:rPr>
        <w:t xml:space="preserve"> на часови</w:t>
      </w:r>
      <w:r w:rsidRPr="00093B00">
        <w:rPr>
          <w:szCs w:val="24"/>
        </w:rPr>
        <w:t xml:space="preserve">, </w:t>
      </w:r>
    </w:p>
    <w:p w:rsidR="00093B00" w:rsidRPr="00093B00" w:rsidRDefault="00093B00" w:rsidP="00362EC4">
      <w:pPr>
        <w:pStyle w:val="NoSpacing"/>
        <w:numPr>
          <w:ilvl w:val="0"/>
          <w:numId w:val="39"/>
        </w:numPr>
        <w:jc w:val="both"/>
        <w:rPr>
          <w:bCs/>
          <w:szCs w:val="27"/>
        </w:rPr>
      </w:pPr>
      <w:r w:rsidRPr="00093B00">
        <w:rPr>
          <w:bCs/>
          <w:szCs w:val="24"/>
        </w:rPr>
        <w:t>распоред</w:t>
      </w:r>
      <w:r w:rsidRPr="00093B00">
        <w:rPr>
          <w:bCs/>
          <w:szCs w:val="24"/>
          <w:lang w:val="mk-MK"/>
        </w:rPr>
        <w:t>от</w:t>
      </w:r>
      <w:r w:rsidRPr="00093B00">
        <w:rPr>
          <w:bCs/>
          <w:szCs w:val="24"/>
        </w:rPr>
        <w:t xml:space="preserve"> на воннаставни</w:t>
      </w:r>
      <w:r w:rsidRPr="00093B00">
        <w:rPr>
          <w:bCs/>
          <w:szCs w:val="24"/>
          <w:lang w:val="mk-MK"/>
        </w:rPr>
        <w:t>те</w:t>
      </w:r>
      <w:r w:rsidRPr="00093B00">
        <w:rPr>
          <w:bCs/>
          <w:szCs w:val="24"/>
        </w:rPr>
        <w:t xml:space="preserve"> активности</w:t>
      </w:r>
      <w:r w:rsidRPr="00093B00">
        <w:rPr>
          <w:szCs w:val="24"/>
        </w:rPr>
        <w:t>, практична</w:t>
      </w:r>
      <w:r w:rsidRPr="00093B00">
        <w:rPr>
          <w:szCs w:val="24"/>
          <w:lang w:val="mk-MK"/>
        </w:rPr>
        <w:t>та</w:t>
      </w:r>
      <w:r w:rsidRPr="00093B00">
        <w:rPr>
          <w:szCs w:val="24"/>
        </w:rPr>
        <w:t xml:space="preserve"> настава и </w:t>
      </w:r>
      <w:r w:rsidRPr="00093B00">
        <w:rPr>
          <w:szCs w:val="24"/>
          <w:lang w:val="mk-MK"/>
        </w:rPr>
        <w:t xml:space="preserve">учеството во </w:t>
      </w:r>
      <w:r w:rsidRPr="00093B00">
        <w:rPr>
          <w:szCs w:val="24"/>
        </w:rPr>
        <w:t>проекти.</w:t>
      </w:r>
    </w:p>
    <w:p w:rsidR="00093B00" w:rsidRPr="00093B00" w:rsidRDefault="00093B00" w:rsidP="00362EC4">
      <w:pPr>
        <w:pStyle w:val="NoSpacing"/>
        <w:numPr>
          <w:ilvl w:val="0"/>
          <w:numId w:val="39"/>
        </w:numPr>
        <w:jc w:val="both"/>
        <w:rPr>
          <w:bCs/>
          <w:szCs w:val="27"/>
        </w:rPr>
      </w:pPr>
      <w:r w:rsidRPr="00093B00">
        <w:rPr>
          <w:szCs w:val="24"/>
        </w:rPr>
        <w:t xml:space="preserve">организацијата на </w:t>
      </w:r>
      <w:r w:rsidRPr="00093B00">
        <w:rPr>
          <w:bCs/>
          <w:szCs w:val="24"/>
        </w:rPr>
        <w:t>екскурзии, натпревари, културни и спортски активности</w:t>
      </w:r>
      <w:r w:rsidRPr="00093B00">
        <w:rPr>
          <w:szCs w:val="24"/>
        </w:rPr>
        <w:t xml:space="preserve"> и формирање </w:t>
      </w:r>
      <w:r w:rsidRPr="00093B00">
        <w:rPr>
          <w:szCs w:val="24"/>
          <w:lang w:val="mk-MK"/>
        </w:rPr>
        <w:t>на</w:t>
      </w:r>
      <w:r w:rsidRPr="00093B00">
        <w:rPr>
          <w:szCs w:val="24"/>
        </w:rPr>
        <w:t xml:space="preserve"> комисии во училиштето.</w:t>
      </w:r>
    </w:p>
    <w:p w:rsidR="00093B00" w:rsidRPr="00093B00" w:rsidRDefault="00093B00" w:rsidP="00093B00">
      <w:pPr>
        <w:pStyle w:val="NoSpacing"/>
        <w:jc w:val="both"/>
        <w:rPr>
          <w:bCs/>
          <w:szCs w:val="27"/>
          <w:lang w:val="mk-MK"/>
        </w:rPr>
      </w:pPr>
      <w:r w:rsidRPr="00093B00">
        <w:rPr>
          <w:bCs/>
          <w:szCs w:val="27"/>
        </w:rPr>
        <w:t xml:space="preserve">Во делот на својата </w:t>
      </w:r>
      <w:r w:rsidRPr="00093B00">
        <w:rPr>
          <w:bCs/>
          <w:szCs w:val="27"/>
          <w:lang w:val="mk-MK"/>
        </w:rPr>
        <w:t>с</w:t>
      </w:r>
      <w:r w:rsidRPr="00093B00">
        <w:rPr>
          <w:bCs/>
          <w:szCs w:val="27"/>
        </w:rPr>
        <w:t>оветодавна и одлучувачка улога</w:t>
      </w:r>
      <w:r w:rsidRPr="00093B00">
        <w:rPr>
          <w:bCs/>
          <w:szCs w:val="27"/>
          <w:lang w:val="mk-MK"/>
        </w:rPr>
        <w:t xml:space="preserve"> ќе:</w:t>
      </w:r>
    </w:p>
    <w:p w:rsidR="00093B00" w:rsidRPr="00093B00" w:rsidRDefault="00093B00" w:rsidP="00362EC4">
      <w:pPr>
        <w:pStyle w:val="NoSpacing"/>
        <w:numPr>
          <w:ilvl w:val="0"/>
          <w:numId w:val="40"/>
        </w:numPr>
        <w:jc w:val="both"/>
        <w:rPr>
          <w:bCs/>
          <w:szCs w:val="27"/>
        </w:rPr>
      </w:pPr>
      <w:r w:rsidRPr="00093B00">
        <w:rPr>
          <w:bCs/>
          <w:szCs w:val="27"/>
          <w:lang w:val="mk-MK"/>
        </w:rPr>
        <w:t>д</w:t>
      </w:r>
      <w:r w:rsidRPr="00093B00">
        <w:rPr>
          <w:szCs w:val="24"/>
        </w:rPr>
        <w:t xml:space="preserve">ава мислење за </w:t>
      </w:r>
      <w:r w:rsidRPr="00093B00">
        <w:rPr>
          <w:bCs/>
          <w:szCs w:val="24"/>
        </w:rPr>
        <w:t>стручно усовршување на наставниците</w:t>
      </w:r>
      <w:r w:rsidRPr="00093B00">
        <w:rPr>
          <w:szCs w:val="24"/>
        </w:rPr>
        <w:t xml:space="preserve"> и нивна професионална поддршка</w:t>
      </w:r>
    </w:p>
    <w:p w:rsidR="00093B00" w:rsidRPr="00093B00" w:rsidRDefault="00093B00" w:rsidP="00362EC4">
      <w:pPr>
        <w:pStyle w:val="NoSpacing"/>
        <w:numPr>
          <w:ilvl w:val="0"/>
          <w:numId w:val="40"/>
        </w:numPr>
        <w:jc w:val="both"/>
        <w:rPr>
          <w:bCs/>
          <w:szCs w:val="27"/>
        </w:rPr>
      </w:pPr>
      <w:r w:rsidRPr="00093B00">
        <w:rPr>
          <w:bCs/>
          <w:szCs w:val="27"/>
          <w:lang w:val="mk-MK"/>
        </w:rPr>
        <w:t>д</w:t>
      </w:r>
      <w:r w:rsidRPr="00093B00">
        <w:rPr>
          <w:szCs w:val="24"/>
        </w:rPr>
        <w:t xml:space="preserve">искутира за </w:t>
      </w:r>
      <w:r w:rsidRPr="00093B00">
        <w:rPr>
          <w:bCs/>
          <w:szCs w:val="24"/>
        </w:rPr>
        <w:t>успехот и однесувањето на учениците</w:t>
      </w:r>
      <w:r w:rsidRPr="00093B00">
        <w:rPr>
          <w:szCs w:val="24"/>
        </w:rPr>
        <w:t xml:space="preserve">, </w:t>
      </w:r>
    </w:p>
    <w:p w:rsidR="00093B00" w:rsidRPr="00093B00" w:rsidRDefault="00093B00" w:rsidP="00362EC4">
      <w:pPr>
        <w:pStyle w:val="NoSpacing"/>
        <w:numPr>
          <w:ilvl w:val="0"/>
          <w:numId w:val="40"/>
        </w:numPr>
        <w:jc w:val="both"/>
        <w:rPr>
          <w:bCs/>
          <w:szCs w:val="27"/>
        </w:rPr>
      </w:pPr>
      <w:r w:rsidRPr="00093B00">
        <w:rPr>
          <w:szCs w:val="24"/>
        </w:rPr>
        <w:t>предлага мерки за наградување или воспитни мерки</w:t>
      </w:r>
    </w:p>
    <w:p w:rsidR="00093B00" w:rsidRPr="00093B00" w:rsidRDefault="00093B00" w:rsidP="00362EC4">
      <w:pPr>
        <w:pStyle w:val="NoSpacing"/>
        <w:numPr>
          <w:ilvl w:val="0"/>
          <w:numId w:val="40"/>
        </w:numPr>
        <w:jc w:val="both"/>
        <w:rPr>
          <w:bCs/>
          <w:szCs w:val="27"/>
        </w:rPr>
      </w:pPr>
      <w:r w:rsidRPr="00093B00">
        <w:rPr>
          <w:szCs w:val="24"/>
          <w:lang w:val="mk-MK"/>
        </w:rPr>
        <w:t>и</w:t>
      </w:r>
      <w:r w:rsidRPr="00093B00">
        <w:rPr>
          <w:szCs w:val="24"/>
        </w:rPr>
        <w:t>збира претставници во други органи и тела на училиштето (</w:t>
      </w:r>
      <w:r w:rsidRPr="00093B00">
        <w:rPr>
          <w:szCs w:val="24"/>
          <w:lang w:val="mk-MK"/>
        </w:rPr>
        <w:t>Управен</w:t>
      </w:r>
      <w:r w:rsidRPr="00093B00">
        <w:rPr>
          <w:szCs w:val="24"/>
        </w:rPr>
        <w:t xml:space="preserve"> одбор, комисии).</w:t>
      </w:r>
    </w:p>
    <w:p w:rsidR="00093B00" w:rsidRPr="00093B00" w:rsidRDefault="00093B00" w:rsidP="00362EC4">
      <w:pPr>
        <w:pStyle w:val="NoSpacing"/>
        <w:numPr>
          <w:ilvl w:val="0"/>
          <w:numId w:val="40"/>
        </w:numPr>
        <w:jc w:val="both"/>
        <w:rPr>
          <w:szCs w:val="24"/>
          <w:lang w:val="mk-MK"/>
        </w:rPr>
      </w:pPr>
      <w:r w:rsidRPr="00093B00">
        <w:rPr>
          <w:rFonts w:eastAsia="Calibri"/>
        </w:rPr>
        <w:t>Контролна</w:t>
      </w:r>
      <w:r w:rsidRPr="00093B00">
        <w:rPr>
          <w:rFonts w:eastAsia="Calibri"/>
          <w:lang w:val="mk-MK"/>
        </w:rPr>
        <w:t>та</w:t>
      </w:r>
      <w:r w:rsidRPr="00093B00">
        <w:rPr>
          <w:rFonts w:eastAsia="Calibri"/>
        </w:rPr>
        <w:t xml:space="preserve"> и развојна</w:t>
      </w:r>
      <w:r w:rsidRPr="00093B00">
        <w:rPr>
          <w:rFonts w:eastAsia="Calibri"/>
          <w:lang w:val="mk-MK"/>
        </w:rPr>
        <w:t>та</w:t>
      </w:r>
      <w:r w:rsidRPr="00093B00">
        <w:rPr>
          <w:rFonts w:eastAsia="Calibri"/>
        </w:rPr>
        <w:t xml:space="preserve"> улога</w:t>
      </w:r>
      <w:r w:rsidRPr="00093B00">
        <w:rPr>
          <w:szCs w:val="24"/>
          <w:lang w:val="mk-MK"/>
        </w:rPr>
        <w:t xml:space="preserve"> на Наставничкиот совет </w:t>
      </w:r>
      <w:r w:rsidRPr="00093B00">
        <w:rPr>
          <w:szCs w:val="24"/>
        </w:rPr>
        <w:t xml:space="preserve"> </w:t>
      </w:r>
      <w:r w:rsidRPr="00093B00">
        <w:rPr>
          <w:szCs w:val="24"/>
          <w:lang w:val="mk-MK"/>
        </w:rPr>
        <w:t>ќе се реализира преку:</w:t>
      </w:r>
    </w:p>
    <w:p w:rsidR="00093B00" w:rsidRPr="00093B00" w:rsidRDefault="00093B00" w:rsidP="00362EC4">
      <w:pPr>
        <w:pStyle w:val="NoSpacing"/>
        <w:numPr>
          <w:ilvl w:val="0"/>
          <w:numId w:val="40"/>
        </w:numPr>
        <w:jc w:val="both"/>
        <w:rPr>
          <w:szCs w:val="24"/>
        </w:rPr>
      </w:pPr>
      <w:r w:rsidRPr="00093B00">
        <w:rPr>
          <w:szCs w:val="24"/>
        </w:rPr>
        <w:t>след</w:t>
      </w:r>
      <w:r w:rsidRPr="00093B00">
        <w:rPr>
          <w:szCs w:val="24"/>
          <w:lang w:val="mk-MK"/>
        </w:rPr>
        <w:t>ење на</w:t>
      </w:r>
      <w:r w:rsidRPr="00093B00">
        <w:rPr>
          <w:szCs w:val="24"/>
        </w:rPr>
        <w:t xml:space="preserve"> квалитетот на наставните програми и практичната обука во локални</w:t>
      </w:r>
      <w:r w:rsidRPr="00093B00">
        <w:rPr>
          <w:szCs w:val="24"/>
          <w:lang w:val="mk-MK"/>
        </w:rPr>
        <w:t>те</w:t>
      </w:r>
      <w:r w:rsidRPr="00093B00">
        <w:rPr>
          <w:szCs w:val="24"/>
        </w:rPr>
        <w:t xml:space="preserve"> компании и институции</w:t>
      </w:r>
    </w:p>
    <w:p w:rsidR="00093B00" w:rsidRPr="00093B00" w:rsidRDefault="00093B00" w:rsidP="00362EC4">
      <w:pPr>
        <w:pStyle w:val="NoSpacing"/>
        <w:numPr>
          <w:ilvl w:val="0"/>
          <w:numId w:val="40"/>
        </w:numPr>
        <w:jc w:val="both"/>
        <w:rPr>
          <w:szCs w:val="24"/>
        </w:rPr>
      </w:pPr>
      <w:r w:rsidRPr="00093B00">
        <w:rPr>
          <w:szCs w:val="24"/>
          <w:lang w:val="mk-MK"/>
        </w:rPr>
        <w:t>а</w:t>
      </w:r>
      <w:r w:rsidRPr="00093B00">
        <w:rPr>
          <w:szCs w:val="24"/>
        </w:rPr>
        <w:t>нализа на резултати</w:t>
      </w:r>
      <w:r w:rsidRPr="00093B00">
        <w:rPr>
          <w:szCs w:val="24"/>
          <w:lang w:val="mk-MK"/>
        </w:rPr>
        <w:t>те</w:t>
      </w:r>
      <w:r w:rsidRPr="00093B00">
        <w:rPr>
          <w:szCs w:val="24"/>
        </w:rPr>
        <w:t xml:space="preserve"> од надворешни и внатрешни евалуации</w:t>
      </w:r>
    </w:p>
    <w:p w:rsidR="00093B00" w:rsidRPr="004101BE" w:rsidRDefault="00093B00" w:rsidP="00362EC4">
      <w:pPr>
        <w:pStyle w:val="NoSpacing"/>
        <w:numPr>
          <w:ilvl w:val="0"/>
          <w:numId w:val="40"/>
        </w:numPr>
        <w:jc w:val="both"/>
        <w:rPr>
          <w:szCs w:val="24"/>
        </w:rPr>
      </w:pPr>
      <w:r w:rsidRPr="00093B00">
        <w:rPr>
          <w:szCs w:val="24"/>
          <w:lang w:val="mk-MK"/>
        </w:rPr>
        <w:t>п</w:t>
      </w:r>
      <w:r w:rsidRPr="00093B00">
        <w:rPr>
          <w:szCs w:val="24"/>
        </w:rPr>
        <w:t>редлага</w:t>
      </w:r>
      <w:r w:rsidRPr="00093B00">
        <w:rPr>
          <w:szCs w:val="24"/>
          <w:lang w:val="mk-MK"/>
        </w:rPr>
        <w:t xml:space="preserve">ње на </w:t>
      </w:r>
      <w:r w:rsidRPr="00093B00">
        <w:rPr>
          <w:szCs w:val="24"/>
        </w:rPr>
        <w:t xml:space="preserve"> мерки за подобрување на квалитетот на стручната обука и усогласување со потребите на пазарот на труд.</w:t>
      </w:r>
    </w:p>
    <w:p w:rsidR="00093B00" w:rsidRPr="00093B00" w:rsidRDefault="00093B00" w:rsidP="00093B00">
      <w:pPr>
        <w:pStyle w:val="NoSpacing"/>
        <w:jc w:val="both"/>
        <w:rPr>
          <w:rFonts w:eastAsia="Calibri"/>
        </w:rPr>
      </w:pPr>
      <w:r w:rsidRPr="00093B00">
        <w:rPr>
          <w:rFonts w:eastAsia="Calibri"/>
        </w:rPr>
        <w:t>Активностите кои во текот на учебната</w:t>
      </w:r>
      <w:r w:rsidRPr="00093B00">
        <w:rPr>
          <w:rFonts w:eastAsia="Calibri"/>
          <w:lang w:val="mk-MK"/>
        </w:rPr>
        <w:t xml:space="preserve"> 2025/2026</w:t>
      </w:r>
      <w:r w:rsidRPr="00093B00">
        <w:rPr>
          <w:rFonts w:eastAsia="Calibri"/>
        </w:rPr>
        <w:t xml:space="preserve"> година ќе ги извршува Наставничкиот совет се следните:</w:t>
      </w:r>
    </w:p>
    <w:p w:rsidR="00093B00" w:rsidRPr="00093B00" w:rsidRDefault="00093B00" w:rsidP="00362EC4">
      <w:pPr>
        <w:pStyle w:val="NoSpacing"/>
        <w:numPr>
          <w:ilvl w:val="0"/>
          <w:numId w:val="41"/>
        </w:numPr>
        <w:jc w:val="both"/>
        <w:rPr>
          <w:rFonts w:eastAsia="Calibri"/>
        </w:rPr>
      </w:pPr>
      <w:r w:rsidRPr="00093B00">
        <w:rPr>
          <w:rFonts w:eastAsia="Calibri"/>
        </w:rPr>
        <w:t>Договор за успешно отпочнување со работа на новата 202</w:t>
      </w:r>
      <w:r w:rsidRPr="00093B00">
        <w:rPr>
          <w:rFonts w:eastAsia="Calibri"/>
          <w:lang w:val="mk-MK"/>
        </w:rPr>
        <w:t>5</w:t>
      </w:r>
      <w:r w:rsidRPr="00093B00">
        <w:rPr>
          <w:rFonts w:eastAsia="Calibri"/>
        </w:rPr>
        <w:t>/202</w:t>
      </w:r>
      <w:r w:rsidRPr="00093B00">
        <w:rPr>
          <w:rFonts w:eastAsia="Calibri"/>
          <w:lang w:val="mk-MK"/>
        </w:rPr>
        <w:t>6</w:t>
      </w:r>
      <w:r w:rsidRPr="00093B00">
        <w:rPr>
          <w:rFonts w:eastAsia="Calibri"/>
        </w:rPr>
        <w:t xml:space="preserve"> учебна година;</w:t>
      </w:r>
    </w:p>
    <w:p w:rsidR="00093B00" w:rsidRPr="00093B00" w:rsidRDefault="00093B00" w:rsidP="00362EC4">
      <w:pPr>
        <w:pStyle w:val="NoSpacing"/>
        <w:numPr>
          <w:ilvl w:val="0"/>
          <w:numId w:val="41"/>
        </w:numPr>
        <w:jc w:val="both"/>
        <w:rPr>
          <w:rFonts w:eastAsia="Calibri"/>
        </w:rPr>
      </w:pPr>
      <w:r w:rsidRPr="00093B00">
        <w:rPr>
          <w:rFonts w:eastAsia="Calibri"/>
        </w:rPr>
        <w:t>Разгледување и прифаќање на Извештај за работа на училиштето во претходната учебна година;</w:t>
      </w:r>
    </w:p>
    <w:p w:rsidR="00093B00" w:rsidRPr="00093B00" w:rsidRDefault="00093B00" w:rsidP="00362EC4">
      <w:pPr>
        <w:pStyle w:val="NoSpacing"/>
        <w:numPr>
          <w:ilvl w:val="0"/>
          <w:numId w:val="41"/>
        </w:numPr>
        <w:jc w:val="both"/>
        <w:rPr>
          <w:rFonts w:eastAsia="Calibri"/>
        </w:rPr>
      </w:pPr>
      <w:r w:rsidRPr="00093B00">
        <w:rPr>
          <w:rFonts w:eastAsia="Calibri"/>
          <w:lang w:val="mk-MK"/>
        </w:rPr>
        <w:t xml:space="preserve">Давање на мислење за </w:t>
      </w:r>
      <w:r w:rsidRPr="00093B00">
        <w:rPr>
          <w:rFonts w:eastAsia="Calibri"/>
        </w:rPr>
        <w:t>Годишна</w:t>
      </w:r>
      <w:r w:rsidR="004101BE">
        <w:rPr>
          <w:rFonts w:eastAsia="Calibri"/>
          <w:lang w:val="mk-MK"/>
        </w:rPr>
        <w:t>т</w:t>
      </w:r>
      <w:r w:rsidRPr="00093B00">
        <w:rPr>
          <w:rFonts w:eastAsia="Calibri"/>
          <w:lang w:val="mk-MK"/>
        </w:rPr>
        <w:t>а</w:t>
      </w:r>
      <w:r w:rsidRPr="00093B00">
        <w:rPr>
          <w:rFonts w:eastAsia="Calibri"/>
        </w:rPr>
        <w:t xml:space="preserve"> програма за работата на училиштето</w:t>
      </w:r>
      <w:r w:rsidRPr="00093B00">
        <w:rPr>
          <w:rFonts w:eastAsia="Calibri"/>
          <w:lang w:val="mk-MK"/>
        </w:rPr>
        <w:t xml:space="preserve"> во 2025/2026 учебна година</w:t>
      </w:r>
      <w:r w:rsidRPr="00093B00">
        <w:rPr>
          <w:rFonts w:eastAsia="Calibri"/>
        </w:rPr>
        <w:t>;</w:t>
      </w:r>
    </w:p>
    <w:p w:rsidR="00093B00" w:rsidRPr="00093B00" w:rsidRDefault="00093B00" w:rsidP="00362EC4">
      <w:pPr>
        <w:pStyle w:val="NoSpacing"/>
        <w:numPr>
          <w:ilvl w:val="0"/>
          <w:numId w:val="41"/>
        </w:numPr>
        <w:jc w:val="both"/>
        <w:rPr>
          <w:rFonts w:eastAsia="Calibri"/>
        </w:rPr>
      </w:pPr>
      <w:r w:rsidRPr="00093B00">
        <w:rPr>
          <w:rFonts w:eastAsia="Calibri"/>
        </w:rPr>
        <w:t>Насоки за подготовка и успешно реализирање на наставата;</w:t>
      </w:r>
    </w:p>
    <w:p w:rsidR="00093B00" w:rsidRPr="00093B00" w:rsidRDefault="00093B00" w:rsidP="00362EC4">
      <w:pPr>
        <w:pStyle w:val="NoSpacing"/>
        <w:numPr>
          <w:ilvl w:val="0"/>
          <w:numId w:val="41"/>
        </w:numPr>
        <w:jc w:val="both"/>
        <w:rPr>
          <w:rFonts w:eastAsia="Calibri"/>
        </w:rPr>
      </w:pPr>
      <w:r w:rsidRPr="00093B00">
        <w:rPr>
          <w:rFonts w:eastAsia="Calibri"/>
        </w:rPr>
        <w:t>Насоки за одржување на првите родителски средби;</w:t>
      </w:r>
    </w:p>
    <w:p w:rsidR="00093B00" w:rsidRPr="00093B00" w:rsidRDefault="00093B00" w:rsidP="00362EC4">
      <w:pPr>
        <w:pStyle w:val="NoSpacing"/>
        <w:numPr>
          <w:ilvl w:val="0"/>
          <w:numId w:val="41"/>
        </w:numPr>
        <w:jc w:val="both"/>
        <w:rPr>
          <w:rFonts w:eastAsia="Calibri"/>
        </w:rPr>
      </w:pPr>
      <w:r w:rsidRPr="00093B00">
        <w:rPr>
          <w:rFonts w:eastAsia="Calibri"/>
        </w:rPr>
        <w:t>Насоки за успешно привршување на првото тромесечие од наставната година;</w:t>
      </w:r>
    </w:p>
    <w:p w:rsidR="00093B00" w:rsidRPr="00093B00" w:rsidRDefault="00093B00" w:rsidP="00362EC4">
      <w:pPr>
        <w:pStyle w:val="NoSpacing"/>
        <w:numPr>
          <w:ilvl w:val="0"/>
          <w:numId w:val="41"/>
        </w:numPr>
        <w:jc w:val="both"/>
        <w:rPr>
          <w:rFonts w:eastAsia="Calibri"/>
        </w:rPr>
      </w:pPr>
      <w:r w:rsidRPr="00093B00">
        <w:rPr>
          <w:rFonts w:eastAsia="Calibri"/>
        </w:rPr>
        <w:t>Анализа на успехот на учениците, анализа на редовноста, причини и преземање мерки за надминување на слабостите после секое тромесечие и полугодие, како и по завршување на учебната година пооделно ќе бидат предмет на работа на Наставничкиот совет;</w:t>
      </w:r>
    </w:p>
    <w:p w:rsidR="00093B00" w:rsidRPr="00093B00" w:rsidRDefault="00093B00" w:rsidP="00362EC4">
      <w:pPr>
        <w:pStyle w:val="NoSpacing"/>
        <w:numPr>
          <w:ilvl w:val="0"/>
          <w:numId w:val="41"/>
        </w:numPr>
        <w:jc w:val="both"/>
        <w:rPr>
          <w:rFonts w:eastAsia="Calibri"/>
        </w:rPr>
      </w:pPr>
      <w:r w:rsidRPr="00093B00">
        <w:rPr>
          <w:rFonts w:eastAsia="Calibri"/>
        </w:rPr>
        <w:t>Изрекување на педагошките мерки, како и анализа на преземените активности од страна на раководителот на паралелката,  Советот на паралелката, педагошко-психолошка служба ќе бидат теми на дискусија на Наставничкиот совет;</w:t>
      </w:r>
    </w:p>
    <w:p w:rsidR="00093B00" w:rsidRPr="00093B00" w:rsidRDefault="00093B00" w:rsidP="00362EC4">
      <w:pPr>
        <w:pStyle w:val="NoSpacing"/>
        <w:numPr>
          <w:ilvl w:val="0"/>
          <w:numId w:val="41"/>
        </w:numPr>
        <w:jc w:val="both"/>
        <w:rPr>
          <w:rFonts w:eastAsia="Calibri"/>
        </w:rPr>
      </w:pPr>
      <w:r w:rsidRPr="00093B00">
        <w:rPr>
          <w:rFonts w:eastAsia="Calibri"/>
        </w:rPr>
        <w:t>Насоки за успешно завршување на првото полугодие и крајот на учебната година;</w:t>
      </w:r>
    </w:p>
    <w:p w:rsidR="00093B00" w:rsidRPr="00093B00" w:rsidRDefault="00093B00" w:rsidP="00362EC4">
      <w:pPr>
        <w:pStyle w:val="NoSpacing"/>
        <w:numPr>
          <w:ilvl w:val="0"/>
          <w:numId w:val="41"/>
        </w:numPr>
        <w:jc w:val="both"/>
        <w:rPr>
          <w:rFonts w:eastAsia="Calibri"/>
        </w:rPr>
      </w:pPr>
      <w:r w:rsidRPr="00093B00">
        <w:rPr>
          <w:rFonts w:eastAsia="Calibri"/>
        </w:rPr>
        <w:t>Насоки и календар за работа за успешно спроведување на поправните и завршните испити со паралелките од завршните класови;</w:t>
      </w:r>
    </w:p>
    <w:p w:rsidR="00093B00" w:rsidRPr="00093B00" w:rsidRDefault="00093B00" w:rsidP="00362EC4">
      <w:pPr>
        <w:pStyle w:val="NoSpacing"/>
        <w:numPr>
          <w:ilvl w:val="0"/>
          <w:numId w:val="41"/>
        </w:numPr>
        <w:jc w:val="both"/>
        <w:rPr>
          <w:rFonts w:eastAsia="Calibri"/>
        </w:rPr>
      </w:pPr>
      <w:r w:rsidRPr="00093B00">
        <w:rPr>
          <w:rFonts w:eastAsia="Calibri"/>
        </w:rPr>
        <w:t>Насоки за успешно спроведување на државна матура  и завршен испит;</w:t>
      </w:r>
    </w:p>
    <w:p w:rsidR="00093B00" w:rsidRPr="00093B00" w:rsidRDefault="00093B00" w:rsidP="00362EC4">
      <w:pPr>
        <w:pStyle w:val="NoSpacing"/>
        <w:numPr>
          <w:ilvl w:val="0"/>
          <w:numId w:val="41"/>
        </w:numPr>
        <w:jc w:val="both"/>
        <w:rPr>
          <w:rFonts w:eastAsia="Calibri"/>
        </w:rPr>
      </w:pPr>
      <w:r w:rsidRPr="00093B00">
        <w:rPr>
          <w:rFonts w:eastAsia="Calibri"/>
        </w:rPr>
        <w:t>Насоки и календар за работа за успешно спроведување на подготвителната настава за поправните и завршните испити;</w:t>
      </w:r>
    </w:p>
    <w:p w:rsidR="00093B00" w:rsidRPr="00093B00" w:rsidRDefault="00093B00" w:rsidP="00362EC4">
      <w:pPr>
        <w:pStyle w:val="NoSpacing"/>
        <w:numPr>
          <w:ilvl w:val="0"/>
          <w:numId w:val="41"/>
        </w:numPr>
        <w:jc w:val="both"/>
        <w:rPr>
          <w:rFonts w:eastAsia="Calibri"/>
        </w:rPr>
      </w:pPr>
      <w:r w:rsidRPr="00093B00">
        <w:rPr>
          <w:rFonts w:eastAsia="Calibri"/>
        </w:rPr>
        <w:t>Разгледување на уписната политика на училиштето, како и утврдување на критериум за упис на учениците во училиштето;</w:t>
      </w:r>
    </w:p>
    <w:p w:rsidR="00093B00" w:rsidRPr="00093B00" w:rsidRDefault="00093B00" w:rsidP="00362EC4">
      <w:pPr>
        <w:pStyle w:val="NoSpacing"/>
        <w:numPr>
          <w:ilvl w:val="0"/>
          <w:numId w:val="41"/>
        </w:numPr>
        <w:jc w:val="both"/>
        <w:rPr>
          <w:rFonts w:eastAsia="Calibri"/>
        </w:rPr>
      </w:pPr>
      <w:r w:rsidRPr="00093B00">
        <w:rPr>
          <w:rFonts w:eastAsia="Calibri"/>
        </w:rPr>
        <w:lastRenderedPageBreak/>
        <w:t>Информации за ефектите од спроведување на Програмите за образование на возрасните;</w:t>
      </w:r>
    </w:p>
    <w:p w:rsidR="00093B00" w:rsidRPr="00093B00" w:rsidRDefault="00093B00" w:rsidP="00093B00">
      <w:pPr>
        <w:pStyle w:val="NoSpacing"/>
        <w:jc w:val="both"/>
        <w:rPr>
          <w:rFonts w:eastAsia="Calibri"/>
        </w:rPr>
      </w:pPr>
    </w:p>
    <w:p w:rsidR="00093B00" w:rsidRDefault="00093B00" w:rsidP="00093B00">
      <w:pPr>
        <w:pStyle w:val="NoSpacing"/>
        <w:jc w:val="both"/>
        <w:rPr>
          <w:rFonts w:eastAsia="Calibri"/>
        </w:rPr>
      </w:pPr>
      <w:r w:rsidRPr="00093B00">
        <w:rPr>
          <w:rFonts w:eastAsia="Calibri"/>
        </w:rPr>
        <w:t xml:space="preserve">     Термините за извршување на назначените активности ќе бидат тековно одредени, а некои од нив се назначени во Програмата за работа на директорот кој го свикува и раководи Наставничкиот совет.</w:t>
      </w:r>
    </w:p>
    <w:p w:rsidR="00F921FC" w:rsidRDefault="00F921FC" w:rsidP="00093B00">
      <w:pPr>
        <w:pStyle w:val="NoSpacing"/>
        <w:jc w:val="both"/>
        <w:rPr>
          <w:rFonts w:eastAsia="Calibri"/>
        </w:rPr>
      </w:pPr>
    </w:p>
    <w:p w:rsidR="00F921FC" w:rsidRDefault="00F921FC" w:rsidP="00093B00">
      <w:pPr>
        <w:pStyle w:val="NoSpacing"/>
        <w:jc w:val="both"/>
        <w:rPr>
          <w:rFonts w:eastAsia="Calibri"/>
        </w:rPr>
      </w:pPr>
    </w:p>
    <w:p w:rsidR="00F921FC" w:rsidRDefault="00F921FC" w:rsidP="00093B00">
      <w:pPr>
        <w:pStyle w:val="NoSpacing"/>
        <w:jc w:val="both"/>
        <w:rPr>
          <w:rFonts w:eastAsia="Calibri"/>
        </w:rPr>
      </w:pPr>
    </w:p>
    <w:p w:rsidR="00F921FC" w:rsidRPr="00093B00" w:rsidRDefault="00F921FC" w:rsidP="00093B00">
      <w:pPr>
        <w:pStyle w:val="NoSpacing"/>
        <w:jc w:val="both"/>
        <w:rPr>
          <w:rFonts w:eastAsia="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tblGrid>
      <w:tr w:rsidR="00F921FC" w:rsidTr="00D15BAD">
        <w:tc>
          <w:tcPr>
            <w:tcW w:w="4815" w:type="dxa"/>
            <w:tcBorders>
              <w:bottom w:val="single" w:sz="4" w:space="0" w:color="auto"/>
            </w:tcBorders>
            <w:vAlign w:val="bottom"/>
          </w:tcPr>
          <w:p w:rsidR="00F921FC" w:rsidRDefault="00F921FC" w:rsidP="00D15BAD">
            <w:pPr>
              <w:spacing w:after="200" w:line="276" w:lineRule="auto"/>
              <w:rPr>
                <w:rFonts w:ascii="Calibri" w:eastAsia="MS Mincho" w:hAnsi="Calibri" w:cs="Calibri"/>
                <w:sz w:val="22"/>
                <w:szCs w:val="22"/>
                <w:lang w:val="mk-MK"/>
              </w:rPr>
            </w:pPr>
          </w:p>
          <w:p w:rsidR="00F921FC" w:rsidRPr="000F7283" w:rsidRDefault="00F921FC" w:rsidP="00D15BAD">
            <w:pPr>
              <w:spacing w:after="200" w:line="276" w:lineRule="auto"/>
              <w:rPr>
                <w:rFonts w:ascii="Calibri" w:eastAsia="MS Mincho" w:hAnsi="Calibri" w:cs="Calibri"/>
                <w:sz w:val="22"/>
                <w:szCs w:val="22"/>
                <w:lang w:val="mk-MK"/>
              </w:rPr>
            </w:pPr>
            <w:r>
              <w:rPr>
                <w:rFonts w:ascii="Calibri" w:eastAsia="MS Mincho" w:hAnsi="Calibri" w:cs="Calibri"/>
                <w:sz w:val="22"/>
                <w:szCs w:val="22"/>
                <w:lang w:val="mk-MK"/>
              </w:rPr>
              <w:t>01.09.2025 Куманово</w:t>
            </w:r>
          </w:p>
        </w:tc>
      </w:tr>
      <w:tr w:rsidR="00F921FC" w:rsidTr="00D15BAD">
        <w:tc>
          <w:tcPr>
            <w:tcW w:w="4815" w:type="dxa"/>
            <w:tcBorders>
              <w:top w:val="single" w:sz="4" w:space="0" w:color="auto"/>
            </w:tcBorders>
          </w:tcPr>
          <w:p w:rsidR="00F921FC" w:rsidRDefault="00F921FC" w:rsidP="00D15BAD">
            <w:pPr>
              <w:pStyle w:val="NoSpacing"/>
              <w:jc w:val="center"/>
              <w:rPr>
                <w:rFonts w:eastAsia="MS Mincho"/>
                <w:lang w:val="mk-MK"/>
              </w:rPr>
            </w:pPr>
            <w:r>
              <w:rPr>
                <w:rFonts w:eastAsia="MS Mincho"/>
                <w:lang w:val="mk-MK"/>
              </w:rPr>
              <w:t>Горан Јовановиќ</w:t>
            </w:r>
          </w:p>
          <w:p w:rsidR="00F921FC" w:rsidRDefault="00F921FC" w:rsidP="00D15BAD">
            <w:pPr>
              <w:pStyle w:val="NoSpacing"/>
              <w:jc w:val="center"/>
              <w:rPr>
                <w:rFonts w:eastAsia="MS Mincho"/>
              </w:rPr>
            </w:pPr>
            <w:r>
              <w:rPr>
                <w:rFonts w:eastAsia="MS Mincho"/>
                <w:lang w:val="mk-MK"/>
              </w:rPr>
              <w:t>в.д Директор</w:t>
            </w:r>
          </w:p>
        </w:tc>
      </w:tr>
    </w:tbl>
    <w:p w:rsidR="00F921FC" w:rsidRDefault="00F921FC">
      <w:pPr>
        <w:rPr>
          <w:rFonts w:asciiTheme="minorHAnsi" w:hAnsiTheme="minorHAnsi" w:cstheme="minorHAnsi"/>
          <w:sz w:val="22"/>
        </w:rPr>
      </w:pPr>
      <w:r>
        <w:rPr>
          <w:rFonts w:cstheme="minorHAnsi"/>
        </w:rPr>
        <w:br w:type="page"/>
      </w:r>
    </w:p>
    <w:p w:rsidR="00BB2C82" w:rsidRDefault="00BB2C82" w:rsidP="00093B00">
      <w:pPr>
        <w:pStyle w:val="NoSpacing"/>
        <w:jc w:val="both"/>
        <w:rPr>
          <w:rFonts w:cstheme="minorHAnsi"/>
        </w:rPr>
      </w:pPr>
    </w:p>
    <w:p w:rsidR="00AB5A9D" w:rsidRPr="00AB5A9D" w:rsidRDefault="004E6694" w:rsidP="00BA6053">
      <w:pPr>
        <w:pStyle w:val="Heading2"/>
        <w:rPr>
          <w:rFonts w:eastAsia="Calibri"/>
        </w:rPr>
      </w:pPr>
      <w:bookmarkStart w:id="74" w:name="_Toc210031867"/>
      <w:r w:rsidRPr="00AB5A9D">
        <w:rPr>
          <w:rFonts w:eastAsia="Calibri"/>
        </w:rPr>
        <w:t>Годишна програма  за работа на помошник директор</w:t>
      </w:r>
      <w:bookmarkEnd w:id="74"/>
    </w:p>
    <w:tbl>
      <w:tblPr>
        <w:tblStyle w:val="TableGrid9"/>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4536"/>
        <w:gridCol w:w="3969"/>
      </w:tblGrid>
      <w:tr w:rsidR="00AB5A9D" w:rsidRPr="00AB5A9D" w:rsidTr="00EB44F2">
        <w:tc>
          <w:tcPr>
            <w:tcW w:w="1418" w:type="dxa"/>
            <w:tcBorders>
              <w:bottom w:val="double" w:sz="4" w:space="0" w:color="auto"/>
            </w:tcBorders>
            <w:shd w:val="clear" w:color="auto" w:fill="B4C6E7"/>
            <w:hideMark/>
          </w:tcPr>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МЕСЕЦ</w:t>
            </w:r>
          </w:p>
        </w:tc>
        <w:tc>
          <w:tcPr>
            <w:tcW w:w="8505" w:type="dxa"/>
            <w:gridSpan w:val="2"/>
            <w:tcBorders>
              <w:bottom w:val="double" w:sz="4" w:space="0" w:color="auto"/>
            </w:tcBorders>
            <w:shd w:val="clear" w:color="auto" w:fill="B4C6E7"/>
            <w:hideMark/>
          </w:tcPr>
          <w:p w:rsidR="00AB5A9D" w:rsidRPr="00AB5A9D" w:rsidRDefault="00AB5A9D" w:rsidP="00AB5A9D">
            <w:pPr>
              <w:spacing w:line="276" w:lineRule="auto"/>
              <w:jc w:val="both"/>
              <w:rPr>
                <w:rFonts w:ascii="Calibri" w:hAnsi="Calibri" w:cs="Arial"/>
                <w:b/>
                <w:sz w:val="20"/>
                <w:lang w:val="mk-MK"/>
              </w:rPr>
            </w:pPr>
          </w:p>
          <w:p w:rsidR="00AB5A9D" w:rsidRPr="00AB5A9D" w:rsidRDefault="00AB5A9D" w:rsidP="00AB5A9D">
            <w:pPr>
              <w:spacing w:line="276" w:lineRule="auto"/>
              <w:jc w:val="both"/>
              <w:rPr>
                <w:rFonts w:ascii="Calibri" w:hAnsi="Calibri" w:cs="Arial"/>
                <w:b/>
                <w:sz w:val="20"/>
                <w:lang w:val="mk-MK"/>
              </w:rPr>
            </w:pPr>
            <w:r w:rsidRPr="00AB5A9D">
              <w:rPr>
                <w:rFonts w:ascii="Calibri" w:hAnsi="Calibri" w:cs="Arial"/>
                <w:b/>
                <w:sz w:val="20"/>
                <w:lang w:val="mk-MK"/>
              </w:rPr>
              <w:t>АКТИВНОСТИ НА ПОМОШНИК ДИРЕКТОР</w:t>
            </w:r>
          </w:p>
          <w:p w:rsidR="00AB5A9D" w:rsidRPr="00AB5A9D" w:rsidRDefault="00AB5A9D" w:rsidP="00AB5A9D">
            <w:pPr>
              <w:spacing w:line="276" w:lineRule="auto"/>
              <w:jc w:val="both"/>
              <w:rPr>
                <w:rFonts w:ascii="Calibri" w:hAnsi="Calibri" w:cs="Arial"/>
                <w:b/>
                <w:sz w:val="20"/>
                <w:lang w:val="mk-MK"/>
              </w:rPr>
            </w:pP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Септември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2025</w:t>
            </w:r>
          </w:p>
        </w:tc>
        <w:tc>
          <w:tcPr>
            <w:tcW w:w="8505" w:type="dxa"/>
            <w:gridSpan w:val="2"/>
            <w:tcBorders>
              <w:top w:val="double" w:sz="4" w:space="0" w:color="auto"/>
              <w:bottom w:val="double" w:sz="4" w:space="0" w:color="auto"/>
            </w:tcBorders>
            <w:hideMark/>
          </w:tcPr>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Учество на договорен состанок со Директорот и педагошко-психолошката служба за организирање на почетокот на наставната година согласно насоките на МОН</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 xml:space="preserve">Договор со класните раководители за водење на педагошка документација </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Изготвување на распоред на дежурни наставници</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Советодавна работа со учениците и родителите</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Учество во формирање на ученички заедници</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 xml:space="preserve">Следење на редовност и дисциплина на наставниците и учениците </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Учество во организирање на еднодневен излет предвиден со годишната програма на училиштето</w:t>
            </w:r>
          </w:p>
          <w:p w:rsidR="00AB5A9D" w:rsidRPr="00AB5A9D" w:rsidRDefault="00AB5A9D" w:rsidP="00362EC4">
            <w:pPr>
              <w:numPr>
                <w:ilvl w:val="0"/>
                <w:numId w:val="42"/>
              </w:numPr>
              <w:spacing w:line="276" w:lineRule="auto"/>
              <w:contextualSpacing/>
              <w:jc w:val="both"/>
              <w:rPr>
                <w:rFonts w:ascii="Calibri" w:hAnsi="Calibri" w:cs="Arial"/>
                <w:sz w:val="20"/>
              </w:rPr>
            </w:pPr>
            <w:r w:rsidRPr="00AB5A9D">
              <w:rPr>
                <w:rFonts w:ascii="Calibri" w:hAnsi="Calibri" w:cs="Arial"/>
                <w:sz w:val="20"/>
                <w:lang w:val="mk-MK"/>
              </w:rPr>
              <w:t>Учество во одбележување на Денот на независноста на Р.С.Македонија</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Формирање на Еко одбор во училиштето</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Организирање и реализирање на активности од Еко проект</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Помош во организирање и реализирање на проектите на ниво на училиштето</w:t>
            </w:r>
          </w:p>
          <w:p w:rsidR="00AB5A9D" w:rsidRPr="00AB5A9D" w:rsidRDefault="00AB5A9D" w:rsidP="00AB5A9D">
            <w:pPr>
              <w:spacing w:line="276" w:lineRule="auto"/>
              <w:jc w:val="both"/>
              <w:rPr>
                <w:rFonts w:ascii="Calibri" w:hAnsi="Calibri" w:cs="Arial"/>
                <w:sz w:val="20"/>
              </w:rPr>
            </w:pP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Октомври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2025</w:t>
            </w:r>
          </w:p>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jc w:val="center"/>
              <w:rPr>
                <w:rFonts w:ascii="Calibri" w:hAnsi="Calibri" w:cs="Arial"/>
                <w:b/>
                <w:sz w:val="20"/>
                <w:lang w:val="mk-MK"/>
              </w:rPr>
            </w:pPr>
          </w:p>
          <w:p w:rsidR="00AB5A9D" w:rsidRPr="00AB5A9D" w:rsidRDefault="00AB5A9D" w:rsidP="00AB5A9D">
            <w:pPr>
              <w:spacing w:line="276" w:lineRule="auto"/>
              <w:rPr>
                <w:rFonts w:ascii="Calibri" w:hAnsi="Calibri" w:cs="Arial"/>
                <w:b/>
                <w:sz w:val="20"/>
                <w:lang w:val="mk-MK"/>
              </w:rPr>
            </w:pPr>
          </w:p>
        </w:tc>
        <w:tc>
          <w:tcPr>
            <w:tcW w:w="8505" w:type="dxa"/>
            <w:gridSpan w:val="2"/>
            <w:tcBorders>
              <w:top w:val="double" w:sz="4" w:space="0" w:color="auto"/>
              <w:bottom w:val="double" w:sz="4" w:space="0" w:color="auto"/>
            </w:tcBorders>
            <w:hideMark/>
          </w:tcPr>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Активности за одбележување на Патрониот празник на училиштето</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Подготовка за родителска средба</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Одбележување на 11 Октомври (соработка со актив од јазично подрачје)</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Одбележување на 23 Октомври (соработка со актив од општест. подрачје)</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 xml:space="preserve">Следење на редовност и дисциплина на наставниците и учениците </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Следење и координирање на работа на стручните активи</w:t>
            </w: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Ноември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2025</w:t>
            </w:r>
          </w:p>
        </w:tc>
        <w:tc>
          <w:tcPr>
            <w:tcW w:w="8505" w:type="dxa"/>
            <w:gridSpan w:val="2"/>
            <w:tcBorders>
              <w:top w:val="double" w:sz="4" w:space="0" w:color="auto"/>
              <w:bottom w:val="double" w:sz="4" w:space="0" w:color="auto"/>
            </w:tcBorders>
            <w:hideMark/>
          </w:tcPr>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Организирање на Класни совети,</w:t>
            </w:r>
            <w:r w:rsidRPr="00AB5A9D">
              <w:rPr>
                <w:rFonts w:ascii="Calibri" w:hAnsi="Calibri" w:cs="Arial"/>
                <w:sz w:val="20"/>
              </w:rPr>
              <w:t xml:space="preserve"> </w:t>
            </w:r>
            <w:r w:rsidRPr="00AB5A9D">
              <w:rPr>
                <w:rFonts w:ascii="Calibri" w:hAnsi="Calibri" w:cs="Arial"/>
                <w:sz w:val="20"/>
                <w:lang w:val="mk-MK"/>
              </w:rPr>
              <w:t>Наставнички совет за анализа (соработка со Директорот,педагошка служба класни раководители и наставници) на крајот на првото тримесечие</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Организирае на родителски средби (соработка со Директорот,педагошка служба класни раководители и наставници) на крајот на првото тримесечие</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Следење на редовност и дисциплина на наставниците и учениците</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362EC4">
            <w:pPr>
              <w:numPr>
                <w:ilvl w:val="0"/>
                <w:numId w:val="42"/>
              </w:numPr>
              <w:spacing w:line="276" w:lineRule="auto"/>
              <w:contextualSpacing/>
              <w:jc w:val="both"/>
              <w:rPr>
                <w:rFonts w:ascii="Calibri" w:hAnsi="Calibri" w:cs="Arial"/>
                <w:sz w:val="20"/>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AB5A9D">
            <w:pPr>
              <w:spacing w:line="276" w:lineRule="auto"/>
              <w:ind w:left="720"/>
              <w:contextualSpacing/>
              <w:jc w:val="both"/>
              <w:rPr>
                <w:rFonts w:ascii="Calibri" w:hAnsi="Calibri" w:cs="Arial"/>
                <w:sz w:val="20"/>
              </w:rPr>
            </w:pP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Декември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2025</w:t>
            </w:r>
          </w:p>
        </w:tc>
        <w:tc>
          <w:tcPr>
            <w:tcW w:w="8505" w:type="dxa"/>
            <w:gridSpan w:val="2"/>
            <w:tcBorders>
              <w:top w:val="double" w:sz="4" w:space="0" w:color="auto"/>
              <w:bottom w:val="double" w:sz="4" w:space="0" w:color="auto"/>
            </w:tcBorders>
            <w:hideMark/>
          </w:tcPr>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Активности за формирање на УМК</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Активности за пријавување на полагање за државна матура</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362EC4">
            <w:pPr>
              <w:numPr>
                <w:ilvl w:val="0"/>
                <w:numId w:val="42"/>
              </w:numPr>
              <w:spacing w:line="276" w:lineRule="auto"/>
              <w:contextualSpacing/>
              <w:jc w:val="both"/>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362EC4">
            <w:pPr>
              <w:numPr>
                <w:ilvl w:val="0"/>
                <w:numId w:val="42"/>
              </w:numPr>
              <w:spacing w:line="276" w:lineRule="auto"/>
              <w:contextualSpacing/>
              <w:jc w:val="both"/>
              <w:rPr>
                <w:rFonts w:ascii="Calibri" w:hAnsi="Calibri" w:cs="Arial"/>
                <w:sz w:val="20"/>
              </w:rPr>
            </w:pPr>
            <w:r w:rsidRPr="00AB5A9D">
              <w:rPr>
                <w:rFonts w:ascii="Calibri" w:hAnsi="Calibri" w:cs="Arial"/>
                <w:sz w:val="20"/>
                <w:lang w:val="mk-MK"/>
              </w:rPr>
              <w:t>Организациски активности за одбележување на Новата Година.</w:t>
            </w:r>
          </w:p>
          <w:p w:rsidR="00AB5A9D" w:rsidRPr="00AB5A9D" w:rsidRDefault="00AB5A9D" w:rsidP="00AB5A9D">
            <w:pPr>
              <w:spacing w:line="276" w:lineRule="auto"/>
              <w:ind w:left="720"/>
              <w:contextualSpacing/>
              <w:jc w:val="both"/>
              <w:rPr>
                <w:rFonts w:ascii="Calibri" w:hAnsi="Calibri" w:cs="Arial"/>
                <w:sz w:val="20"/>
              </w:rPr>
            </w:pP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Јануари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top w:val="double" w:sz="4" w:space="0" w:color="auto"/>
              <w:bottom w:val="double" w:sz="4" w:space="0" w:color="auto"/>
            </w:tcBorders>
            <w:hideMark/>
          </w:tcPr>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Следење на редовност на наставниците</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lastRenderedPageBreak/>
              <w:t>Организирање на Класни совети, Наставнички совет за анализа (соработка со Директорот, педагошка служба класни раководители и наставници) на крајот на првото полугодие</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Организирање на родителски средби на ниво на години</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Изготвување на полугодишен извештај за работа на прва, втора , трета и четврта година</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Соработка со стручните активи за анализа на успехот, редовноста дисциплината и решавањето на  тековните проблеми од првото полугодие</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Анализа на реализирање  наставните и воннаставните активности во првото полугодие</w:t>
            </w: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lastRenderedPageBreak/>
              <w:t>Февруари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top w:val="double" w:sz="4" w:space="0" w:color="auto"/>
              <w:bottom w:val="double" w:sz="4" w:space="0" w:color="auto"/>
            </w:tcBorders>
          </w:tcPr>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Одбележување на Св.Трифун (соработка со земјоделско-ветеринарен актив)</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Следење на редовност на наставниците</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Презентирање на извештајот за работа во првото полугодие</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Договор за избор на предмет за завршен испит</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Помош во успешно изведување на активности за државна матура (соработка со директорот,наставниците ментори, класните раководители и секретароат на УМК) (февруари,март,април, мај ,јуни)</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Организациска помош во реализирање на додатана и дополнителна настава</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Организирање и подршка на ученичките задолженија и активности (соработка со директорот,педагошка служба, ученици и Младинска организација)</w:t>
            </w: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Март</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top w:val="double" w:sz="4" w:space="0" w:color="auto"/>
              <w:bottom w:val="double" w:sz="4" w:space="0" w:color="auto"/>
            </w:tcBorders>
            <w:hideMark/>
          </w:tcPr>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Следење на редовност на наставниците</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Активности по повод Денот на екологија (соработка со локална заедница)</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Активности поврзани со тековните проекти во училиштето</w:t>
            </w:r>
          </w:p>
          <w:p w:rsidR="00AB5A9D" w:rsidRPr="00AB5A9D" w:rsidRDefault="00AB5A9D" w:rsidP="00362EC4">
            <w:pPr>
              <w:numPr>
                <w:ilvl w:val="0"/>
                <w:numId w:val="43"/>
              </w:numPr>
              <w:spacing w:line="276" w:lineRule="auto"/>
              <w:contextualSpacing/>
              <w:jc w:val="both"/>
              <w:rPr>
                <w:rFonts w:ascii="Calibri" w:hAnsi="Calibri" w:cs="Arial"/>
                <w:sz w:val="20"/>
                <w:lang w:val="mk-MK"/>
              </w:rPr>
            </w:pPr>
            <w:r w:rsidRPr="00AB5A9D">
              <w:rPr>
                <w:rFonts w:ascii="Calibri" w:hAnsi="Calibri" w:cs="Arial"/>
                <w:sz w:val="20"/>
                <w:lang w:val="mk-MK"/>
              </w:rPr>
              <w:t>Спроведување на активностите од ЕКО проектот</w:t>
            </w:r>
          </w:p>
          <w:p w:rsidR="00AB5A9D" w:rsidRPr="00AB5A9D" w:rsidRDefault="00AB5A9D" w:rsidP="00362EC4">
            <w:pPr>
              <w:numPr>
                <w:ilvl w:val="0"/>
                <w:numId w:val="43"/>
              </w:numPr>
              <w:spacing w:line="276" w:lineRule="auto"/>
              <w:contextualSpacing/>
              <w:jc w:val="both"/>
              <w:rPr>
                <w:rFonts w:ascii="Calibri" w:hAnsi="Calibri" w:cs="Arial"/>
                <w:sz w:val="20"/>
              </w:rPr>
            </w:pPr>
            <w:r w:rsidRPr="00AB5A9D">
              <w:rPr>
                <w:rFonts w:ascii="Calibri" w:hAnsi="Calibri" w:cs="Arial"/>
                <w:sz w:val="20"/>
                <w:lang w:val="mk-MK"/>
              </w:rPr>
              <w:t>Организирање на Класни совети,Наставнички совет за анализа (соработка со Директорот,педагошка служба класни раководители и наставници) на крајот на третото тримесечие</w:t>
            </w:r>
          </w:p>
        </w:tc>
      </w:tr>
      <w:tr w:rsidR="00AB5A9D" w:rsidRPr="00AB5A9D" w:rsidTr="00EB44F2">
        <w:tc>
          <w:tcPr>
            <w:tcW w:w="1418" w:type="dxa"/>
            <w:tcBorders>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Април</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bottom w:val="double" w:sz="4" w:space="0" w:color="auto"/>
            </w:tcBorders>
            <w:hideMark/>
          </w:tcPr>
          <w:p w:rsidR="00AB5A9D" w:rsidRPr="00AB5A9D" w:rsidRDefault="00AB5A9D" w:rsidP="00362EC4">
            <w:pPr>
              <w:numPr>
                <w:ilvl w:val="0"/>
                <w:numId w:val="43"/>
              </w:numPr>
              <w:spacing w:line="276" w:lineRule="auto"/>
              <w:contextualSpacing/>
              <w:rPr>
                <w:rFonts w:ascii="Calibri" w:hAnsi="Calibri" w:cs="Arial"/>
                <w:sz w:val="20"/>
                <w:lang w:val="mk-MK"/>
              </w:rPr>
            </w:pPr>
            <w:r w:rsidRPr="00AB5A9D">
              <w:rPr>
                <w:rFonts w:ascii="Calibri" w:hAnsi="Calibri" w:cs="Arial"/>
                <w:sz w:val="20"/>
                <w:lang w:val="mk-MK"/>
              </w:rPr>
              <w:t>Следење на редовност на наставниците</w:t>
            </w:r>
          </w:p>
          <w:p w:rsidR="00AB5A9D" w:rsidRPr="00AB5A9D" w:rsidRDefault="00AB5A9D" w:rsidP="00362EC4">
            <w:pPr>
              <w:numPr>
                <w:ilvl w:val="0"/>
                <w:numId w:val="43"/>
              </w:numPr>
              <w:spacing w:line="276" w:lineRule="auto"/>
              <w:contextualSpacing/>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362EC4">
            <w:pPr>
              <w:numPr>
                <w:ilvl w:val="0"/>
                <w:numId w:val="43"/>
              </w:numPr>
              <w:spacing w:line="276" w:lineRule="auto"/>
              <w:contextualSpacing/>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362EC4">
            <w:pPr>
              <w:numPr>
                <w:ilvl w:val="0"/>
                <w:numId w:val="43"/>
              </w:numPr>
              <w:spacing w:line="276" w:lineRule="auto"/>
              <w:contextualSpacing/>
              <w:rPr>
                <w:rFonts w:ascii="Calibri" w:hAnsi="Calibri" w:cs="Arial"/>
                <w:sz w:val="20"/>
                <w:lang w:val="mk-MK"/>
              </w:rPr>
            </w:pPr>
            <w:r w:rsidRPr="00AB5A9D">
              <w:rPr>
                <w:rFonts w:ascii="Calibri" w:hAnsi="Calibri" w:cs="Arial"/>
                <w:sz w:val="20"/>
                <w:lang w:val="mk-MK"/>
              </w:rPr>
              <w:t>Организирање на родителски средби</w:t>
            </w:r>
          </w:p>
          <w:p w:rsidR="00AB5A9D" w:rsidRPr="00AB5A9D" w:rsidRDefault="00AB5A9D" w:rsidP="00362EC4">
            <w:pPr>
              <w:numPr>
                <w:ilvl w:val="0"/>
                <w:numId w:val="43"/>
              </w:numPr>
              <w:spacing w:line="276" w:lineRule="auto"/>
              <w:contextualSpacing/>
              <w:rPr>
                <w:rFonts w:ascii="Calibri" w:hAnsi="Calibri" w:cs="Arial"/>
                <w:sz w:val="20"/>
                <w:lang w:val="mk-MK"/>
              </w:rPr>
            </w:pPr>
            <w:r w:rsidRPr="00AB5A9D">
              <w:rPr>
                <w:rFonts w:ascii="Calibri" w:hAnsi="Calibri" w:cs="Arial"/>
                <w:sz w:val="20"/>
                <w:lang w:val="mk-MK"/>
              </w:rPr>
              <w:t>Активности околу организирање на одбраната на проектните задачи кои се дел од матурскиот испит</w:t>
            </w:r>
          </w:p>
          <w:p w:rsidR="00AB5A9D" w:rsidRPr="00AB5A9D" w:rsidRDefault="00AB5A9D" w:rsidP="00AB5A9D">
            <w:pPr>
              <w:spacing w:line="276" w:lineRule="auto"/>
              <w:ind w:left="720"/>
              <w:contextualSpacing/>
              <w:rPr>
                <w:rFonts w:ascii="Calibri" w:hAnsi="Calibri" w:cs="Arial"/>
                <w:sz w:val="20"/>
                <w:lang w:val="mk-MK"/>
              </w:rPr>
            </w:pP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Мај</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top w:val="double" w:sz="4" w:space="0" w:color="auto"/>
              <w:bottom w:val="double" w:sz="4" w:space="0" w:color="auto"/>
            </w:tcBorders>
            <w:hideMark/>
          </w:tcPr>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-Следење на редовност на наставниците</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-Советодавна работа со ученици и родители</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-Активност за организирање на матурската вечер</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-Одржување на класни совети за четврта год.</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-Актовност за одбележување на Денот на просветителите</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-Изработка на план за активности на училиштето во јуни и август</w:t>
            </w:r>
          </w:p>
        </w:tc>
      </w:tr>
      <w:tr w:rsidR="00AB5A9D" w:rsidRPr="00AB5A9D" w:rsidTr="00AB5A9D">
        <w:tc>
          <w:tcPr>
            <w:tcW w:w="1418" w:type="dxa"/>
            <w:tcBorders>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Јуни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bottom w:val="double" w:sz="4" w:space="0" w:color="auto"/>
            </w:tcBorders>
            <w:hideMark/>
          </w:tcPr>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Следење на редовност на наставниците</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Oрганизирање и спроведување на упис на ученици во прва година согласно Конкурсот објавен од страна на МОН</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lastRenderedPageBreak/>
              <w:t>Советодавна работа со ученици и родители</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Соработка со класните раководители и предметните наставници за решавање на тековните проблеми</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Организирање на Класни совети, Наставнички совет за анализа (соработка со Директорот,педагошка служба класни раководители и наставници) на крајот на наставната 2025/2026 г.</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Изготвување на Годишен извештај за работа на смените</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Активности околу продолжителна настава</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Активности околу реализирање на екстерните и интерните матурски испити</w:t>
            </w:r>
          </w:p>
          <w:p w:rsidR="00AB5A9D" w:rsidRPr="00AB5A9D" w:rsidRDefault="00AB5A9D" w:rsidP="00AB5A9D">
            <w:pPr>
              <w:spacing w:line="276" w:lineRule="auto"/>
              <w:rPr>
                <w:rFonts w:ascii="Calibri" w:hAnsi="Calibri" w:cs="Arial"/>
                <w:sz w:val="20"/>
                <w:lang w:val="mk-MK"/>
              </w:rPr>
            </w:pPr>
          </w:p>
        </w:tc>
      </w:tr>
      <w:tr w:rsidR="00AB5A9D" w:rsidRPr="00AB5A9D" w:rsidTr="00AB5A9D">
        <w:tc>
          <w:tcPr>
            <w:tcW w:w="1418" w:type="dxa"/>
            <w:tcBorders>
              <w:top w:val="double" w:sz="4" w:space="0" w:color="auto"/>
              <w:bottom w:val="double" w:sz="4" w:space="0" w:color="auto"/>
            </w:tcBorders>
            <w:shd w:val="clear" w:color="auto" w:fill="E2EFD9"/>
            <w:vAlign w:val="center"/>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lastRenderedPageBreak/>
              <w:t>Јули</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top w:val="double" w:sz="4" w:space="0" w:color="auto"/>
              <w:bottom w:val="double" w:sz="4" w:space="0" w:color="auto"/>
            </w:tcBorders>
            <w:vAlign w:val="center"/>
          </w:tcPr>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Колективен годишен одмор</w:t>
            </w:r>
          </w:p>
        </w:tc>
      </w:tr>
      <w:tr w:rsidR="00AB5A9D" w:rsidRPr="00AB5A9D" w:rsidTr="00EB44F2">
        <w:tc>
          <w:tcPr>
            <w:tcW w:w="1418" w:type="dxa"/>
            <w:tcBorders>
              <w:top w:val="double" w:sz="4" w:space="0" w:color="auto"/>
              <w:bottom w:val="double" w:sz="4" w:space="0" w:color="auto"/>
            </w:tcBorders>
            <w:shd w:val="clear" w:color="auto" w:fill="E2EFD9"/>
            <w:vAlign w:val="center"/>
            <w:hideMark/>
          </w:tcPr>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Август</w:t>
            </w:r>
          </w:p>
          <w:p w:rsidR="00AB5A9D" w:rsidRPr="00AB5A9D" w:rsidRDefault="00AB5A9D" w:rsidP="00AB5A9D">
            <w:pPr>
              <w:spacing w:line="276" w:lineRule="auto"/>
              <w:jc w:val="center"/>
              <w:rPr>
                <w:rFonts w:ascii="Calibri" w:hAnsi="Calibri" w:cs="Arial"/>
                <w:b/>
                <w:sz w:val="20"/>
                <w:lang w:val="mk-MK"/>
              </w:rPr>
            </w:pPr>
            <w:r w:rsidRPr="00AB5A9D">
              <w:rPr>
                <w:rFonts w:ascii="Calibri" w:hAnsi="Calibri" w:cs="Arial"/>
                <w:b/>
                <w:sz w:val="20"/>
                <w:lang w:val="mk-MK"/>
              </w:rPr>
              <w:t>2026</w:t>
            </w:r>
          </w:p>
        </w:tc>
        <w:tc>
          <w:tcPr>
            <w:tcW w:w="8505" w:type="dxa"/>
            <w:gridSpan w:val="2"/>
            <w:tcBorders>
              <w:top w:val="double" w:sz="4" w:space="0" w:color="auto"/>
              <w:bottom w:val="double" w:sz="4" w:space="0" w:color="auto"/>
            </w:tcBorders>
            <w:vAlign w:val="center"/>
            <w:hideMark/>
          </w:tcPr>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 xml:space="preserve">Oрганизирање и спроведување на државна матура и завршен испит во августовскиот испитен рок </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-Учество во оформување на паралелки и определување на класни раководители</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-Помош во распределба на часови по предмети меѓу наставниците</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-Следење на извршување на работните задачи на наставниците</w:t>
            </w:r>
          </w:p>
          <w:p w:rsidR="00AB5A9D" w:rsidRPr="00AB5A9D" w:rsidRDefault="00AB5A9D" w:rsidP="00AB5A9D">
            <w:pPr>
              <w:spacing w:line="276" w:lineRule="auto"/>
              <w:rPr>
                <w:rFonts w:ascii="Calibri" w:hAnsi="Calibri" w:cs="Arial"/>
                <w:sz w:val="20"/>
              </w:rPr>
            </w:pPr>
            <w:r w:rsidRPr="00AB5A9D">
              <w:rPr>
                <w:rFonts w:ascii="Calibri" w:hAnsi="Calibri" w:cs="Arial"/>
                <w:sz w:val="20"/>
                <w:lang w:val="mk-MK"/>
              </w:rPr>
              <w:t>-Учество во изработка на Годишна програма на училиштето</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-Изработка на Годишен план за работа на помошник директор</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-Помош во организирање и реализирање на проектите на ниво на училиштето</w:t>
            </w:r>
          </w:p>
          <w:p w:rsidR="00AB5A9D" w:rsidRPr="00AB5A9D" w:rsidRDefault="00AB5A9D" w:rsidP="00AB5A9D">
            <w:pPr>
              <w:spacing w:line="276" w:lineRule="auto"/>
              <w:rPr>
                <w:rFonts w:ascii="Calibri" w:hAnsi="Calibri" w:cs="Arial"/>
                <w:sz w:val="20"/>
                <w:lang w:val="mk-MK"/>
              </w:rPr>
            </w:pPr>
            <w:r w:rsidRPr="00AB5A9D">
              <w:rPr>
                <w:rFonts w:ascii="Calibri" w:hAnsi="Calibri" w:cs="Arial"/>
                <w:sz w:val="20"/>
                <w:lang w:val="mk-MK"/>
              </w:rPr>
              <w:t xml:space="preserve">-Подготвителни активности кои редовно се извршуваат пред почетокот на новата учебна година </w:t>
            </w:r>
          </w:p>
        </w:tc>
      </w:tr>
      <w:tr w:rsidR="00AB5A9D" w:rsidRPr="00AB5A9D" w:rsidTr="00EB44F2">
        <w:trPr>
          <w:gridAfter w:val="1"/>
          <w:wAfter w:w="3969" w:type="dxa"/>
        </w:trPr>
        <w:tc>
          <w:tcPr>
            <w:tcW w:w="1418" w:type="dxa"/>
            <w:vMerge w:val="restart"/>
            <w:tcBorders>
              <w:bottom w:val="double" w:sz="4" w:space="0" w:color="auto"/>
            </w:tcBorders>
            <w:shd w:val="clear" w:color="auto" w:fill="E2EFD9"/>
          </w:tcPr>
          <w:p w:rsidR="00AB5A9D" w:rsidRPr="00AB5A9D" w:rsidRDefault="00AB5A9D" w:rsidP="00AB5A9D">
            <w:pPr>
              <w:spacing w:line="276" w:lineRule="auto"/>
              <w:contextualSpacing/>
              <w:rPr>
                <w:rFonts w:ascii="Calibri" w:hAnsi="Calibri" w:cs="Arial"/>
                <w:b/>
                <w:sz w:val="22"/>
                <w:szCs w:val="22"/>
                <w:lang w:val="mk-MK"/>
              </w:rPr>
            </w:pPr>
          </w:p>
          <w:p w:rsidR="00AB5A9D" w:rsidRPr="00AB5A9D" w:rsidRDefault="00AB5A9D" w:rsidP="00AB5A9D">
            <w:pPr>
              <w:spacing w:line="276" w:lineRule="auto"/>
              <w:contextualSpacing/>
              <w:rPr>
                <w:rFonts w:ascii="Calibri" w:eastAsia="Calibri" w:hAnsi="Calibri" w:cs="Calibri"/>
                <w:b/>
                <w:sz w:val="20"/>
                <w:lang w:val="mk-MK"/>
              </w:rPr>
            </w:pPr>
            <w:r w:rsidRPr="00AB5A9D">
              <w:rPr>
                <w:rFonts w:ascii="Calibri" w:hAnsi="Calibri" w:cs="Arial"/>
                <w:b/>
                <w:sz w:val="22"/>
                <w:szCs w:val="22"/>
                <w:lang w:val="mk-MK"/>
              </w:rPr>
              <w:t>Помошник директор:</w:t>
            </w:r>
          </w:p>
        </w:tc>
        <w:tc>
          <w:tcPr>
            <w:tcW w:w="4536" w:type="dxa"/>
            <w:tcBorders>
              <w:top w:val="double" w:sz="4" w:space="0" w:color="auto"/>
              <w:bottom w:val="single" w:sz="4" w:space="0" w:color="auto"/>
            </w:tcBorders>
          </w:tcPr>
          <w:p w:rsidR="00AB5A9D" w:rsidRPr="00AB5A9D" w:rsidRDefault="00AB5A9D" w:rsidP="00AB5A9D">
            <w:pPr>
              <w:spacing w:line="276" w:lineRule="auto"/>
              <w:contextualSpacing/>
              <w:rPr>
                <w:rFonts w:ascii="Calibri" w:hAnsi="Calibri" w:cs="Arial"/>
                <w:sz w:val="20"/>
                <w:lang w:val="mk-MK"/>
              </w:rPr>
            </w:pPr>
          </w:p>
          <w:p w:rsidR="00AB5A9D" w:rsidRPr="00AB5A9D" w:rsidRDefault="00AB5A9D" w:rsidP="00AB5A9D">
            <w:pPr>
              <w:spacing w:line="276" w:lineRule="auto"/>
              <w:contextualSpacing/>
              <w:rPr>
                <w:rFonts w:ascii="Calibri" w:hAnsi="Calibri" w:cs="Arial"/>
                <w:sz w:val="20"/>
                <w:lang w:val="mk-MK"/>
              </w:rPr>
            </w:pPr>
            <w:r w:rsidRPr="00AB5A9D">
              <w:rPr>
                <w:rFonts w:ascii="Calibri" w:hAnsi="Calibri" w:cs="Arial"/>
                <w:sz w:val="20"/>
                <w:lang w:val="mk-MK"/>
              </w:rPr>
              <w:t>Сузана Максимовска</w:t>
            </w:r>
          </w:p>
        </w:tc>
      </w:tr>
      <w:tr w:rsidR="00AB5A9D" w:rsidRPr="00AB5A9D" w:rsidTr="00EB44F2">
        <w:trPr>
          <w:gridAfter w:val="1"/>
          <w:wAfter w:w="3969" w:type="dxa"/>
        </w:trPr>
        <w:tc>
          <w:tcPr>
            <w:tcW w:w="1418" w:type="dxa"/>
            <w:vMerge/>
            <w:tcBorders>
              <w:bottom w:val="double" w:sz="4" w:space="0" w:color="auto"/>
            </w:tcBorders>
            <w:shd w:val="clear" w:color="auto" w:fill="E2EFD9"/>
          </w:tcPr>
          <w:p w:rsidR="00AB5A9D" w:rsidRPr="00AB5A9D" w:rsidRDefault="00AB5A9D" w:rsidP="00AB5A9D">
            <w:pPr>
              <w:spacing w:line="276" w:lineRule="auto"/>
              <w:contextualSpacing/>
              <w:rPr>
                <w:rFonts w:ascii="Calibri" w:eastAsia="Calibri" w:hAnsi="Calibri" w:cs="Calibri"/>
                <w:sz w:val="20"/>
                <w:lang w:val="mk-MK"/>
              </w:rPr>
            </w:pPr>
          </w:p>
        </w:tc>
        <w:tc>
          <w:tcPr>
            <w:tcW w:w="4536" w:type="dxa"/>
            <w:tcBorders>
              <w:top w:val="single" w:sz="4" w:space="0" w:color="auto"/>
              <w:bottom w:val="double" w:sz="4" w:space="0" w:color="auto"/>
            </w:tcBorders>
          </w:tcPr>
          <w:p w:rsidR="00AB5A9D" w:rsidRPr="00AB5A9D" w:rsidRDefault="00AB5A9D" w:rsidP="00AB5A9D">
            <w:pPr>
              <w:spacing w:line="276" w:lineRule="auto"/>
              <w:contextualSpacing/>
              <w:rPr>
                <w:rFonts w:ascii="Calibri" w:hAnsi="Calibri" w:cs="Arial"/>
                <w:sz w:val="20"/>
                <w:lang w:val="mk-MK"/>
              </w:rPr>
            </w:pPr>
            <w:r w:rsidRPr="00AB5A9D">
              <w:rPr>
                <w:rFonts w:ascii="Calibri" w:hAnsi="Calibri" w:cs="Arial"/>
                <w:sz w:val="20"/>
                <w:lang w:val="mk-MK"/>
              </w:rPr>
              <w:t>Газменд Саити</w:t>
            </w:r>
          </w:p>
          <w:p w:rsidR="00AB5A9D" w:rsidRPr="00AB5A9D" w:rsidRDefault="00AB5A9D" w:rsidP="00AB5A9D">
            <w:pPr>
              <w:spacing w:line="276" w:lineRule="auto"/>
              <w:contextualSpacing/>
              <w:rPr>
                <w:rFonts w:ascii="Calibri" w:eastAsia="Calibri" w:hAnsi="Calibri" w:cs="Calibri"/>
                <w:sz w:val="20"/>
                <w:lang w:val="mk-MK"/>
              </w:rPr>
            </w:pPr>
          </w:p>
        </w:tc>
      </w:tr>
    </w:tbl>
    <w:p w:rsidR="00AB5A9D" w:rsidRDefault="00AB5A9D" w:rsidP="00AB5A9D">
      <w:pPr>
        <w:spacing w:line="276" w:lineRule="auto"/>
        <w:ind w:left="720"/>
        <w:contextualSpacing/>
        <w:rPr>
          <w:rFonts w:ascii="Calibri" w:eastAsia="Calibri" w:hAnsi="Calibri" w:cs="Calibri"/>
          <w:sz w:val="22"/>
          <w:szCs w:val="22"/>
          <w:lang w:val="mk-MK"/>
        </w:rPr>
      </w:pPr>
    </w:p>
    <w:p w:rsidR="00F921FC" w:rsidRPr="00AB5A9D" w:rsidRDefault="00F921FC" w:rsidP="00AB5A9D">
      <w:pPr>
        <w:spacing w:line="276" w:lineRule="auto"/>
        <w:ind w:left="720"/>
        <w:contextualSpacing/>
        <w:rPr>
          <w:rFonts w:ascii="Calibri" w:eastAsia="Calibri" w:hAnsi="Calibri" w:cs="Calibri"/>
          <w:sz w:val="22"/>
          <w:szCs w:val="22"/>
          <w:lang w:val="mk-MK"/>
        </w:rPr>
      </w:pPr>
    </w:p>
    <w:p w:rsidR="00D45B72" w:rsidRDefault="00AB5A9D" w:rsidP="00AB5A9D">
      <w:pPr>
        <w:spacing w:after="160" w:line="276" w:lineRule="auto"/>
        <w:rPr>
          <w:rFonts w:ascii="Calibri" w:eastAsia="Calibri" w:hAnsi="Calibri" w:cs="Arial"/>
          <w:sz w:val="22"/>
          <w:szCs w:val="22"/>
          <w:lang w:val="mk-MK"/>
        </w:rPr>
      </w:pPr>
      <w:r w:rsidRPr="00AB5A9D">
        <w:rPr>
          <w:rFonts w:ascii="Calibri" w:eastAsia="Calibri" w:hAnsi="Calibri" w:cs="Arial"/>
          <w:sz w:val="22"/>
          <w:szCs w:val="22"/>
          <w:lang w:val="mk-MK"/>
        </w:rPr>
        <w:t xml:space="preserve">  </w:t>
      </w:r>
      <w:r w:rsidRPr="00AB5A9D">
        <w:rPr>
          <w:rFonts w:ascii="Calibri" w:eastAsia="Calibri" w:hAnsi="Calibri" w:cs="Arial"/>
          <w:sz w:val="22"/>
          <w:szCs w:val="22"/>
          <w:lang w:val="mk-MK"/>
        </w:rPr>
        <w:tab/>
      </w:r>
    </w:p>
    <w:p w:rsidR="00D45B72" w:rsidRDefault="00D45B72">
      <w:pPr>
        <w:rPr>
          <w:rFonts w:ascii="Calibri" w:eastAsia="Calibri" w:hAnsi="Calibri" w:cs="Arial"/>
          <w:sz w:val="22"/>
          <w:szCs w:val="22"/>
          <w:lang w:val="mk-MK"/>
        </w:rPr>
      </w:pPr>
      <w:r>
        <w:rPr>
          <w:rFonts w:ascii="Calibri" w:eastAsia="Calibri" w:hAnsi="Calibri" w:cs="Arial"/>
          <w:sz w:val="22"/>
          <w:szCs w:val="22"/>
          <w:lang w:val="mk-MK"/>
        </w:rPr>
        <w:br w:type="page"/>
      </w:r>
    </w:p>
    <w:p w:rsidR="00D45B72" w:rsidRDefault="004E6694" w:rsidP="00BA6053">
      <w:pPr>
        <w:pStyle w:val="Heading2"/>
        <w:rPr>
          <w:rFonts w:ascii="Calibri" w:eastAsia="Calibri" w:hAnsi="Calibri"/>
          <w:bCs/>
          <w:kern w:val="2"/>
          <w:szCs w:val="24"/>
          <w14:ligatures w14:val="standardContextual"/>
        </w:rPr>
      </w:pPr>
      <w:bookmarkStart w:id="75" w:name="_Toc210031868"/>
      <w:r w:rsidRPr="00D45B72">
        <w:rPr>
          <w:rFonts w:eastAsia="Calibri"/>
        </w:rPr>
        <w:lastRenderedPageBreak/>
        <w:t>Годишна програма</w:t>
      </w:r>
      <w:r>
        <w:rPr>
          <w:rFonts w:eastAsia="Calibri"/>
        </w:rPr>
        <w:t xml:space="preserve"> за работа на Сектор </w:t>
      </w:r>
      <w:r w:rsidR="00D45B72" w:rsidRPr="00D45B72">
        <w:rPr>
          <w:rFonts w:eastAsia="Calibri"/>
        </w:rPr>
        <w:t xml:space="preserve"> </w:t>
      </w:r>
      <w:r w:rsidRPr="004E6694">
        <w:rPr>
          <w:rFonts w:hint="eastAsia"/>
        </w:rPr>
        <w:t>за</w:t>
      </w:r>
      <w:r w:rsidRPr="004E6694">
        <w:t xml:space="preserve"> </w:t>
      </w:r>
      <w:r w:rsidRPr="004E6694">
        <w:rPr>
          <w:rFonts w:hint="eastAsia"/>
        </w:rPr>
        <w:t>соработка</w:t>
      </w:r>
      <w:r w:rsidRPr="004E6694">
        <w:t xml:space="preserve"> </w:t>
      </w:r>
      <w:r w:rsidRPr="004E6694">
        <w:rPr>
          <w:rFonts w:hint="eastAsia"/>
        </w:rPr>
        <w:t>со</w:t>
      </w:r>
      <w:r w:rsidRPr="004E6694">
        <w:t xml:space="preserve"> </w:t>
      </w:r>
      <w:r w:rsidRPr="004E6694">
        <w:rPr>
          <w:rFonts w:hint="eastAsia"/>
        </w:rPr>
        <w:t>деловна</w:t>
      </w:r>
      <w:r w:rsidRPr="004E6694">
        <w:t xml:space="preserve"> </w:t>
      </w:r>
      <w:r w:rsidRPr="004E6694">
        <w:rPr>
          <w:rFonts w:hint="eastAsia"/>
        </w:rPr>
        <w:t>заедница</w:t>
      </w:r>
      <w:r w:rsidRPr="004E6694">
        <w:t xml:space="preserve"> </w:t>
      </w:r>
      <w:r w:rsidRPr="004E6694">
        <w:rPr>
          <w:rFonts w:hint="eastAsia"/>
        </w:rPr>
        <w:t>и</w:t>
      </w:r>
      <w:r w:rsidRPr="004E6694">
        <w:t xml:space="preserve"> </w:t>
      </w:r>
      <w:r w:rsidRPr="004E6694">
        <w:rPr>
          <w:rFonts w:hint="eastAsia"/>
        </w:rPr>
        <w:t>деловни</w:t>
      </w:r>
      <w:r w:rsidRPr="004E6694">
        <w:t xml:space="preserve"> </w:t>
      </w:r>
      <w:r w:rsidRPr="004E6694">
        <w:rPr>
          <w:rFonts w:hint="eastAsia"/>
        </w:rPr>
        <w:t>односи</w:t>
      </w:r>
      <w:r w:rsidRPr="004E6694">
        <w:rPr>
          <w:rFonts w:eastAsia="Calibri"/>
        </w:rPr>
        <w:t xml:space="preserve"> </w:t>
      </w:r>
      <w:r w:rsidR="00D45B72" w:rsidRPr="004E6694">
        <w:rPr>
          <w:rFonts w:ascii="Calibri" w:eastAsia="Calibri" w:hAnsi="Calibri"/>
          <w:bCs/>
          <w:kern w:val="2"/>
          <w:szCs w:val="24"/>
          <w:lang w:val="mk-MK"/>
          <w14:ligatures w14:val="standardContextual"/>
        </w:rPr>
        <w:t>за у</w:t>
      </w:r>
      <w:r w:rsidR="00D45B72" w:rsidRPr="004E6694">
        <w:rPr>
          <w:rFonts w:ascii="Calibri" w:eastAsia="Calibri" w:hAnsi="Calibri"/>
          <w:bCs/>
          <w:kern w:val="2"/>
          <w:szCs w:val="24"/>
          <w14:ligatures w14:val="standardContextual"/>
        </w:rPr>
        <w:t>чебна</w:t>
      </w:r>
      <w:r w:rsidR="00D45B72" w:rsidRPr="004E6694">
        <w:rPr>
          <w:rFonts w:ascii="Calibri" w:eastAsia="Calibri" w:hAnsi="Calibri"/>
          <w:bCs/>
          <w:kern w:val="2"/>
          <w:szCs w:val="24"/>
          <w:lang w:val="mk-MK"/>
          <w14:ligatures w14:val="standardContextual"/>
        </w:rPr>
        <w:t>та</w:t>
      </w:r>
      <w:r w:rsidR="00D45B72" w:rsidRPr="004E6694">
        <w:rPr>
          <w:rFonts w:ascii="Calibri" w:eastAsia="Calibri" w:hAnsi="Calibri"/>
          <w:bCs/>
          <w:kern w:val="2"/>
          <w:szCs w:val="24"/>
          <w14:ligatures w14:val="standardContextual"/>
        </w:rPr>
        <w:t> </w:t>
      </w:r>
      <w:r w:rsidR="00D45B72" w:rsidRPr="004E6694">
        <w:rPr>
          <w:rFonts w:ascii="Calibri" w:eastAsia="Calibri" w:hAnsi="Calibri"/>
          <w:bCs/>
          <w:kern w:val="2"/>
          <w:szCs w:val="24"/>
          <w:lang w:val="mk-MK"/>
          <w14:ligatures w14:val="standardContextual"/>
        </w:rPr>
        <w:t xml:space="preserve">2025/2026  </w:t>
      </w:r>
      <w:r w:rsidR="00D45B72" w:rsidRPr="004E6694">
        <w:rPr>
          <w:rFonts w:ascii="Calibri" w:eastAsia="Calibri" w:hAnsi="Calibri"/>
          <w:bCs/>
          <w:kern w:val="2"/>
          <w:szCs w:val="24"/>
          <w14:ligatures w14:val="standardContextual"/>
        </w:rPr>
        <w:t>година</w:t>
      </w:r>
      <w:bookmarkEnd w:id="75"/>
    </w:p>
    <w:p w:rsidR="004E6694" w:rsidRPr="004E6694" w:rsidRDefault="004E6694" w:rsidP="004E6694">
      <w:pPr>
        <w:rPr>
          <w:rFonts w:eastAsia="Calibri"/>
          <w:lang w:val="en-GB"/>
        </w:rPr>
      </w:pPr>
    </w:p>
    <w:p w:rsidR="00D45B72" w:rsidRPr="00D45B72" w:rsidRDefault="00D45B72" w:rsidP="00D45B72">
      <w:pPr>
        <w:shd w:val="clear" w:color="auto" w:fill="FFCCFF"/>
        <w:ind w:right="-23"/>
        <w:rPr>
          <w:rFonts w:ascii="Calibri" w:eastAsia="Calibri" w:hAnsi="Calibri"/>
          <w:b/>
          <w:bCs/>
          <w:kern w:val="2"/>
          <w:sz w:val="20"/>
          <w:szCs w:val="24"/>
          <w:lang w:val="mk-MK"/>
          <w14:ligatures w14:val="standardContextual"/>
        </w:rPr>
      </w:pPr>
      <w:r w:rsidRPr="00D45B72">
        <w:rPr>
          <w:rFonts w:ascii="Calibri" w:eastAsia="Calibri" w:hAnsi="Calibri"/>
          <w:b/>
          <w:bCs/>
          <w:kern w:val="2"/>
          <w:sz w:val="20"/>
          <w:szCs w:val="24"/>
          <w:lang w:val="mk-MK"/>
          <w14:ligatures w14:val="standardContextual"/>
        </w:rPr>
        <w:t xml:space="preserve">СЕКТОР ЗА СОРАБОТКА СО ДЕЛОВНА ЗАЕДНИЦА И ДЕЛОВНИ ОДНОСИ </w:t>
      </w:r>
    </w:p>
    <w:p w:rsidR="00D45B72" w:rsidRPr="00D45B72" w:rsidRDefault="00D45B72" w:rsidP="00D45B72">
      <w:pPr>
        <w:ind w:right="-23"/>
        <w:rPr>
          <w:rFonts w:ascii="Calibri" w:eastAsia="Calibri" w:hAnsi="Calibri"/>
          <w:kern w:val="2"/>
          <w:szCs w:val="24"/>
          <w14:ligatures w14:val="standardContextual"/>
        </w:rPr>
      </w:pPr>
      <w:r w:rsidRPr="00D45B72">
        <w:rPr>
          <w:rFonts w:ascii="Calibri" w:eastAsia="Calibri" w:hAnsi="Calibri"/>
          <w:kern w:val="2"/>
          <w:szCs w:val="24"/>
          <w14:ligatures w14:val="standardContextual"/>
        </w:rPr>
        <w:t>Оваа програма ги опфаќа активностите на Секторот за соработка со деловна заедница и деловни односи во учебната 2025/2026 година</w:t>
      </w:r>
      <w:r w:rsidRPr="00D45B72">
        <w:rPr>
          <w:rFonts w:ascii="Calibri" w:eastAsia="Calibri" w:hAnsi="Calibri"/>
          <w:kern w:val="2"/>
          <w:szCs w:val="24"/>
          <w:lang w:val="mk-MK"/>
          <w14:ligatures w14:val="standardContextual"/>
        </w:rPr>
        <w:t xml:space="preserve">, и истата е структурирана </w:t>
      </w:r>
      <w:r w:rsidRPr="00D45B72">
        <w:rPr>
          <w:rFonts w:ascii="Calibri" w:eastAsia="Calibri" w:hAnsi="Calibri"/>
          <w:kern w:val="2"/>
          <w:szCs w:val="24"/>
          <w14:ligatures w14:val="standardContextual"/>
        </w:rPr>
        <w:t xml:space="preserve"> по клучни</w:t>
      </w:r>
      <w:r w:rsidRPr="00D45B72">
        <w:rPr>
          <w:rFonts w:ascii="Calibri" w:eastAsia="Calibri" w:hAnsi="Calibri"/>
          <w:kern w:val="2"/>
          <w:szCs w:val="24"/>
          <w:lang w:val="mk-MK"/>
          <w14:ligatures w14:val="standardContextual"/>
        </w:rPr>
        <w:t>те</w:t>
      </w:r>
      <w:r w:rsidRPr="00D45B72">
        <w:rPr>
          <w:rFonts w:ascii="Calibri" w:eastAsia="Calibri" w:hAnsi="Calibri"/>
          <w:kern w:val="2"/>
          <w:szCs w:val="24"/>
          <w14:ligatures w14:val="standardContextual"/>
        </w:rPr>
        <w:t xml:space="preserve"> области: </w:t>
      </w:r>
    </w:p>
    <w:p w:rsidR="00D45B72" w:rsidRPr="00D45B72" w:rsidRDefault="00D45B72" w:rsidP="00D45B72">
      <w:pPr>
        <w:ind w:right="-23"/>
        <w:rPr>
          <w:rFonts w:ascii="Calibri" w:eastAsia="Calibri" w:hAnsi="Calibri"/>
          <w:kern w:val="2"/>
          <w:szCs w:val="24"/>
          <w14:ligatures w14:val="standardContextual"/>
        </w:rPr>
      </w:pPr>
      <w:r w:rsidRPr="00D45B72">
        <w:rPr>
          <w:rFonts w:ascii="Calibri" w:eastAsia="Calibri" w:hAnsi="Calibri"/>
          <w:kern w:val="2"/>
          <w:szCs w:val="24"/>
          <w14:ligatures w14:val="standardContextual"/>
        </w:rPr>
        <w:t>планирање, реализација на наставата, практична настава,ученичко учество, екстерни посети, </w:t>
      </w:r>
    </w:p>
    <w:p w:rsidR="00D45B72" w:rsidRPr="00D45B72" w:rsidRDefault="00D45B72" w:rsidP="00D45B72">
      <w:pPr>
        <w:ind w:right="-23"/>
        <w:rPr>
          <w:rFonts w:ascii="Calibri" w:eastAsia="Calibri" w:hAnsi="Calibri"/>
          <w:kern w:val="2"/>
          <w:szCs w:val="24"/>
          <w14:ligatures w14:val="standardContextual"/>
        </w:rPr>
      </w:pPr>
      <w:r w:rsidRPr="00D45B72">
        <w:rPr>
          <w:rFonts w:ascii="Calibri" w:eastAsia="Calibri" w:hAnsi="Calibri"/>
          <w:kern w:val="2"/>
          <w:szCs w:val="24"/>
          <w14:ligatures w14:val="standardContextual"/>
        </w:rPr>
        <w:t>натпревари и консултативна работа со учениците. </w:t>
      </w:r>
    </w:p>
    <w:p w:rsidR="00D45B72" w:rsidRPr="00D45B72" w:rsidRDefault="00D45B72" w:rsidP="00D45B72">
      <w:pPr>
        <w:ind w:left="720" w:right="-23"/>
        <w:rPr>
          <w:rFonts w:ascii="Calibri" w:eastAsia="Calibri" w:hAnsi="Calibri"/>
          <w:kern w:val="2"/>
          <w:szCs w:val="24"/>
          <w14:ligatures w14:val="standardContextual"/>
        </w:rPr>
      </w:pPr>
    </w:p>
    <w:tbl>
      <w:tblPr>
        <w:tblStyle w:val="TableGrid10"/>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6661"/>
        <w:gridCol w:w="1844"/>
      </w:tblGrid>
      <w:tr w:rsidR="00D45B72" w:rsidRPr="00D45B72" w:rsidTr="00D45B72">
        <w:tc>
          <w:tcPr>
            <w:tcW w:w="1701" w:type="dxa"/>
            <w:shd w:val="clear" w:color="auto" w:fill="FFCCFF"/>
          </w:tcPr>
          <w:p w:rsidR="00D45B72" w:rsidRPr="00D45B72" w:rsidRDefault="00D45B72" w:rsidP="00D45B72">
            <w:pPr>
              <w:rPr>
                <w:rFonts w:ascii="Calibri" w:hAnsi="Calibri"/>
                <w:b/>
                <w:sz w:val="20"/>
                <w:lang w:val="mk-MK"/>
              </w:rPr>
            </w:pPr>
            <w:r w:rsidRPr="00D45B72">
              <w:rPr>
                <w:rFonts w:ascii="Calibri" w:hAnsi="Calibri"/>
                <w:b/>
                <w:sz w:val="20"/>
                <w:lang w:val="mk-MK"/>
              </w:rPr>
              <w:t>К</w:t>
            </w:r>
            <w:r w:rsidRPr="00D45B72">
              <w:rPr>
                <w:rFonts w:ascii="Calibri" w:hAnsi="Calibri"/>
                <w:b/>
                <w:sz w:val="20"/>
              </w:rPr>
              <w:t>ЛУЧНА ОБЛАСТ</w:t>
            </w:r>
          </w:p>
        </w:tc>
        <w:tc>
          <w:tcPr>
            <w:tcW w:w="6661" w:type="dxa"/>
            <w:shd w:val="clear" w:color="auto" w:fill="FFCCFF"/>
          </w:tcPr>
          <w:p w:rsidR="00D45B72" w:rsidRPr="00D45B72" w:rsidRDefault="00D45B72" w:rsidP="00D45B72">
            <w:pPr>
              <w:rPr>
                <w:rFonts w:ascii="Calibri" w:hAnsi="Calibri"/>
                <w:b/>
                <w:sz w:val="20"/>
                <w:lang w:val="mk-MK"/>
              </w:rPr>
            </w:pPr>
            <w:r w:rsidRPr="00D45B72">
              <w:rPr>
                <w:rFonts w:ascii="Calibri" w:hAnsi="Calibri" w:cs="Calibri"/>
                <w:b/>
                <w:bCs/>
                <w:sz w:val="22"/>
                <w:szCs w:val="22"/>
              </w:rPr>
              <w:tab/>
              <w:t>АКТИВНОСТИ</w:t>
            </w:r>
            <w:r w:rsidRPr="00D45B72">
              <w:rPr>
                <w:rFonts w:ascii="Calibri" w:hAnsi="Calibri" w:cs="Calibri"/>
                <w:sz w:val="22"/>
                <w:szCs w:val="22"/>
              </w:rPr>
              <w:t> </w:t>
            </w:r>
          </w:p>
        </w:tc>
        <w:tc>
          <w:tcPr>
            <w:tcW w:w="1844" w:type="dxa"/>
            <w:shd w:val="clear" w:color="auto" w:fill="FFCCFF"/>
          </w:tcPr>
          <w:p w:rsidR="00D45B72" w:rsidRPr="00D45B72" w:rsidRDefault="00D45B72" w:rsidP="00D45B72">
            <w:pPr>
              <w:jc w:val="center"/>
              <w:rPr>
                <w:rFonts w:ascii="Calibri" w:hAnsi="Calibri"/>
                <w:b/>
                <w:sz w:val="20"/>
                <w:lang w:val="mk-MK"/>
              </w:rPr>
            </w:pPr>
            <w:r w:rsidRPr="00D45B72">
              <w:rPr>
                <w:rFonts w:ascii="Calibri" w:hAnsi="Calibri"/>
                <w:b/>
                <w:sz w:val="20"/>
                <w:lang w:val="mk-MK"/>
              </w:rPr>
              <w:t>РЕАЛИЗАЦИЈА</w:t>
            </w:r>
          </w:p>
        </w:tc>
      </w:tr>
      <w:tr w:rsidR="00D45B72" w:rsidRPr="00D45B72" w:rsidTr="00D45B72">
        <w:tc>
          <w:tcPr>
            <w:tcW w:w="1701" w:type="dxa"/>
            <w:tcBorders>
              <w:bottom w:val="double" w:sz="4" w:space="0" w:color="auto"/>
            </w:tcBorders>
          </w:tcPr>
          <w:p w:rsidR="00D45B72" w:rsidRPr="00D45B72" w:rsidRDefault="00D45B72" w:rsidP="00D45B72">
            <w:pPr>
              <w:rPr>
                <w:rFonts w:ascii="Calibri" w:hAnsi="Calibri" w:cs="Calibri"/>
                <w:b/>
                <w:sz w:val="22"/>
                <w:szCs w:val="22"/>
              </w:rPr>
            </w:pPr>
          </w:p>
          <w:p w:rsidR="00D45B72" w:rsidRPr="00D45B72" w:rsidRDefault="00D45B72" w:rsidP="00D45B72">
            <w:pPr>
              <w:rPr>
                <w:rFonts w:ascii="Calibri" w:hAnsi="Calibri" w:cs="Calibri"/>
                <w:b/>
                <w:sz w:val="22"/>
                <w:szCs w:val="22"/>
              </w:rPr>
            </w:pPr>
          </w:p>
          <w:p w:rsidR="00D45B72" w:rsidRPr="00D45B72" w:rsidRDefault="00D45B72" w:rsidP="00D45B72">
            <w:pPr>
              <w:rPr>
                <w:rFonts w:ascii="Calibri" w:hAnsi="Calibri" w:cs="Calibri"/>
                <w:b/>
                <w:sz w:val="22"/>
                <w:szCs w:val="22"/>
              </w:rPr>
            </w:pPr>
          </w:p>
          <w:p w:rsidR="00D45B72" w:rsidRPr="00D45B72" w:rsidRDefault="00D45B72" w:rsidP="00D45B72">
            <w:pPr>
              <w:rPr>
                <w:rFonts w:ascii="Calibri" w:hAnsi="Calibri" w:cs="Calibri"/>
                <w:b/>
                <w:sz w:val="22"/>
                <w:szCs w:val="22"/>
              </w:rPr>
            </w:pPr>
          </w:p>
          <w:p w:rsidR="00D45B72" w:rsidRPr="00D45B72" w:rsidRDefault="00D45B72" w:rsidP="00D45B72">
            <w:pPr>
              <w:rPr>
                <w:rFonts w:ascii="Calibri" w:hAnsi="Calibri" w:cs="Calibri"/>
                <w:b/>
                <w:sz w:val="22"/>
                <w:szCs w:val="22"/>
              </w:rPr>
            </w:pPr>
          </w:p>
          <w:p w:rsidR="00D45B72" w:rsidRPr="00D45B72" w:rsidRDefault="00D45B72" w:rsidP="00D45B72">
            <w:pPr>
              <w:rPr>
                <w:rFonts w:ascii="Calibri" w:hAnsi="Calibri" w:cs="Calibri"/>
                <w:b/>
                <w:sz w:val="22"/>
                <w:szCs w:val="22"/>
              </w:rPr>
            </w:pPr>
            <w:r w:rsidRPr="00D45B72">
              <w:rPr>
                <w:rFonts w:ascii="Calibri" w:hAnsi="Calibri" w:cs="Calibri"/>
                <w:b/>
                <w:sz w:val="22"/>
                <w:szCs w:val="22"/>
              </w:rPr>
              <w:t>Планирање и </w:t>
            </w:r>
          </w:p>
          <w:p w:rsidR="00D45B72" w:rsidRPr="00D45B72" w:rsidRDefault="00D45B72" w:rsidP="00D45B72">
            <w:pPr>
              <w:rPr>
                <w:rFonts w:ascii="Calibri" w:hAnsi="Calibri"/>
                <w:b/>
                <w:sz w:val="20"/>
                <w:lang w:val="mk-MK"/>
              </w:rPr>
            </w:pPr>
            <w:r w:rsidRPr="00D45B72">
              <w:rPr>
                <w:rFonts w:ascii="Calibri" w:hAnsi="Calibri" w:cs="Calibri"/>
                <w:b/>
                <w:sz w:val="22"/>
                <w:szCs w:val="22"/>
              </w:rPr>
              <w:t>организација </w:t>
            </w:r>
          </w:p>
        </w:tc>
        <w:tc>
          <w:tcPr>
            <w:tcW w:w="6661" w:type="dxa"/>
            <w:tcBorders>
              <w:bottom w:val="double" w:sz="4" w:space="0" w:color="auto"/>
            </w:tcBorders>
          </w:tcPr>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И</w:t>
            </w:r>
            <w:r w:rsidRPr="00D45B72">
              <w:rPr>
                <w:rFonts w:ascii="Calibri" w:hAnsi="Calibri"/>
                <w:sz w:val="22"/>
              </w:rPr>
              <w:t>зработка</w:t>
            </w:r>
            <w:r w:rsidRPr="00D45B72">
              <w:rPr>
                <w:rFonts w:ascii="Calibri" w:hAnsi="Calibri"/>
                <w:sz w:val="22"/>
                <w:lang w:val="mk-MK"/>
              </w:rPr>
              <w:t xml:space="preserve"> и</w:t>
            </w:r>
            <w:r w:rsidRPr="00D45B72">
              <w:rPr>
                <w:rFonts w:ascii="Calibri" w:hAnsi="Calibri"/>
                <w:sz w:val="22"/>
              </w:rPr>
              <w:t xml:space="preserve"> планирање на годишниот маркетинг</w:t>
            </w:r>
            <w:r w:rsidRPr="00D45B72">
              <w:rPr>
                <w:rFonts w:ascii="Calibri" w:hAnsi="Calibri"/>
                <w:sz w:val="22"/>
                <w:lang w:val="mk-MK"/>
              </w:rPr>
              <w:t xml:space="preserve"> </w:t>
            </w:r>
            <w:r w:rsidRPr="00D45B72">
              <w:rPr>
                <w:rFonts w:ascii="Calibri" w:hAnsi="Calibri"/>
                <w:sz w:val="22"/>
              </w:rPr>
              <w:t>план</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Организација</w:t>
            </w:r>
            <w:r w:rsidRPr="00D45B72">
              <w:rPr>
                <w:rFonts w:ascii="Calibri" w:hAnsi="Calibri"/>
                <w:sz w:val="22"/>
              </w:rPr>
              <w:t xml:space="preserve"> </w:t>
            </w:r>
            <w:r w:rsidRPr="00D45B72">
              <w:rPr>
                <w:rFonts w:ascii="Calibri" w:hAnsi="Calibri"/>
                <w:sz w:val="22"/>
                <w:lang w:val="mk-MK"/>
              </w:rPr>
              <w:t>на Органска трпеза 202</w:t>
            </w:r>
            <w:r w:rsidRPr="00D45B72">
              <w:rPr>
                <w:rFonts w:ascii="Calibri" w:hAnsi="Calibri"/>
                <w:sz w:val="22"/>
              </w:rPr>
              <w:t>5</w:t>
            </w:r>
            <w:r w:rsidRPr="00D45B72">
              <w:rPr>
                <w:rFonts w:ascii="Calibri" w:hAnsi="Calibri"/>
                <w:sz w:val="22"/>
                <w:lang w:val="mk-MK"/>
              </w:rPr>
              <w:t xml:space="preserve">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Организација</w:t>
            </w:r>
            <w:r w:rsidRPr="00D45B72">
              <w:rPr>
                <w:rFonts w:ascii="Calibri" w:hAnsi="Calibri"/>
                <w:sz w:val="22"/>
              </w:rPr>
              <w:t xml:space="preserve"> </w:t>
            </w:r>
            <w:r w:rsidRPr="00D45B72">
              <w:rPr>
                <w:rFonts w:ascii="Calibri" w:hAnsi="Calibri"/>
                <w:sz w:val="22"/>
                <w:lang w:val="mk-MK"/>
              </w:rPr>
              <w:t>на Денови на мед 202</w:t>
            </w:r>
            <w:r w:rsidRPr="00D45B72">
              <w:rPr>
                <w:rFonts w:ascii="Calibri" w:hAnsi="Calibri"/>
                <w:sz w:val="22"/>
              </w:rPr>
              <w:t>5</w:t>
            </w:r>
            <w:r w:rsidRPr="00D45B72">
              <w:rPr>
                <w:rFonts w:ascii="Calibri" w:hAnsi="Calibri"/>
                <w:sz w:val="22"/>
                <w:lang w:val="mk-MK"/>
              </w:rPr>
              <w:t xml:space="preserve">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Организација на Светскиот ден на храната</w:t>
            </w:r>
          </w:p>
          <w:p w:rsidR="00D45B72" w:rsidRPr="00D45B72" w:rsidRDefault="00D45B72" w:rsidP="00362EC4">
            <w:pPr>
              <w:numPr>
                <w:ilvl w:val="0"/>
                <w:numId w:val="45"/>
              </w:numPr>
              <w:rPr>
                <w:rFonts w:ascii="Calibri" w:hAnsi="Calibri"/>
                <w:sz w:val="22"/>
              </w:rPr>
            </w:pPr>
            <w:r w:rsidRPr="00D45B72">
              <w:rPr>
                <w:rFonts w:ascii="Calibri" w:hAnsi="Calibri"/>
                <w:sz w:val="22"/>
                <w:lang w:val="mk-MK"/>
              </w:rPr>
              <w:t>А</w:t>
            </w:r>
            <w:r w:rsidRPr="00D45B72">
              <w:rPr>
                <w:rFonts w:ascii="Calibri" w:hAnsi="Calibri"/>
                <w:sz w:val="22"/>
              </w:rPr>
              <w:t>нализи</w:t>
            </w:r>
            <w:r w:rsidRPr="00D45B72">
              <w:rPr>
                <w:rFonts w:ascii="Calibri" w:hAnsi="Calibri"/>
                <w:sz w:val="22"/>
                <w:lang w:val="mk-MK"/>
              </w:rPr>
              <w:t>рање</w:t>
            </w:r>
            <w:r w:rsidRPr="00D45B72">
              <w:rPr>
                <w:rFonts w:ascii="Calibri" w:hAnsi="Calibri"/>
                <w:sz w:val="22"/>
              </w:rPr>
              <w:t xml:space="preserve"> на пазарот</w:t>
            </w:r>
            <w:r w:rsidRPr="00D45B72">
              <w:rPr>
                <w:rFonts w:ascii="Calibri" w:hAnsi="Calibri"/>
                <w:sz w:val="22"/>
                <w:lang w:val="mk-MK"/>
              </w:rPr>
              <w:t xml:space="preserve"> на трудот</w:t>
            </w:r>
            <w:r w:rsidRPr="00D45B72">
              <w:rPr>
                <w:rFonts w:ascii="Calibri" w:hAnsi="Calibri"/>
                <w:sz w:val="22"/>
              </w:rPr>
              <w:t xml:space="preserve"> и спроведува</w:t>
            </w:r>
            <w:r w:rsidRPr="00D45B72">
              <w:rPr>
                <w:rFonts w:ascii="Calibri" w:hAnsi="Calibri"/>
                <w:sz w:val="22"/>
                <w:lang w:val="mk-MK"/>
              </w:rPr>
              <w:t xml:space="preserve">ње на </w:t>
            </w:r>
            <w:r w:rsidRPr="00D45B72">
              <w:rPr>
                <w:rFonts w:ascii="Calibri" w:hAnsi="Calibri"/>
                <w:sz w:val="22"/>
              </w:rPr>
              <w:t>промотивни активности за брендот</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К</w:t>
            </w:r>
            <w:r w:rsidRPr="00D45B72">
              <w:rPr>
                <w:rFonts w:ascii="Calibri" w:hAnsi="Calibri"/>
                <w:sz w:val="22"/>
              </w:rPr>
              <w:t>оордин</w:t>
            </w:r>
            <w:r w:rsidRPr="00D45B72">
              <w:rPr>
                <w:rFonts w:ascii="Calibri" w:hAnsi="Calibri"/>
                <w:sz w:val="22"/>
                <w:lang w:val="mk-MK"/>
              </w:rPr>
              <w:t>ација</w:t>
            </w:r>
            <w:r w:rsidRPr="00D45B72">
              <w:rPr>
                <w:rFonts w:ascii="Calibri" w:hAnsi="Calibri"/>
                <w:sz w:val="22"/>
              </w:rPr>
              <w:t xml:space="preserve"> со агенциите во </w:t>
            </w:r>
            <w:r w:rsidRPr="00D45B72">
              <w:rPr>
                <w:rFonts w:ascii="Calibri" w:hAnsi="Calibri"/>
                <w:sz w:val="22"/>
                <w:lang w:val="mk-MK"/>
              </w:rPr>
              <w:t>Р.</w:t>
            </w:r>
            <w:r w:rsidRPr="00D45B72">
              <w:rPr>
                <w:rFonts w:ascii="Calibri" w:hAnsi="Calibri"/>
                <w:sz w:val="22"/>
              </w:rPr>
              <w:t>Северна Македонија за промоција на услугите и другите активности</w:t>
            </w:r>
            <w:r w:rsidRPr="00D45B72">
              <w:rPr>
                <w:rFonts w:ascii="Calibri" w:hAnsi="Calibri"/>
                <w:sz w:val="22"/>
                <w:lang w:val="mk-MK"/>
              </w:rPr>
              <w:t xml:space="preserve"> на ДСУ- РЦСОО ,,Киро Бурназ</w:t>
            </w:r>
            <w:r w:rsidRPr="00D45B72">
              <w:rPr>
                <w:rFonts w:ascii="Calibri" w:hAnsi="Calibri"/>
                <w:sz w:val="22"/>
              </w:rPr>
              <w:t>”</w:t>
            </w:r>
          </w:p>
          <w:p w:rsidR="00D45B72" w:rsidRPr="00D45B72" w:rsidRDefault="00D45B72" w:rsidP="00362EC4">
            <w:pPr>
              <w:numPr>
                <w:ilvl w:val="0"/>
                <w:numId w:val="45"/>
              </w:numPr>
              <w:rPr>
                <w:rFonts w:ascii="Calibri" w:hAnsi="Calibri"/>
                <w:sz w:val="22"/>
              </w:rPr>
            </w:pPr>
            <w:r w:rsidRPr="00D45B72">
              <w:rPr>
                <w:rFonts w:ascii="Calibri" w:hAnsi="Calibri"/>
                <w:sz w:val="22"/>
                <w:lang w:val="mk-MK"/>
              </w:rPr>
              <w:t>К</w:t>
            </w:r>
            <w:r w:rsidRPr="00D45B72">
              <w:rPr>
                <w:rFonts w:ascii="Calibri" w:hAnsi="Calibri"/>
                <w:sz w:val="22"/>
              </w:rPr>
              <w:t>реирање и создавање на маркетинг</w:t>
            </w:r>
            <w:r w:rsidRPr="00D45B72">
              <w:rPr>
                <w:rFonts w:ascii="Calibri" w:hAnsi="Calibri"/>
                <w:sz w:val="22"/>
                <w:lang w:val="mk-MK"/>
              </w:rPr>
              <w:t xml:space="preserve"> </w:t>
            </w:r>
            <w:r w:rsidRPr="00D45B72">
              <w:rPr>
                <w:rFonts w:ascii="Calibri" w:hAnsi="Calibri"/>
                <w:sz w:val="22"/>
              </w:rPr>
              <w:t>материјали:</w:t>
            </w:r>
            <w:r w:rsidRPr="00D45B72">
              <w:rPr>
                <w:rFonts w:ascii="Calibri" w:hAnsi="Calibri"/>
                <w:sz w:val="22"/>
                <w:lang w:val="mk-MK"/>
              </w:rPr>
              <w:t xml:space="preserve"> флаери,</w:t>
            </w:r>
            <w:r w:rsidRPr="00D45B72">
              <w:rPr>
                <w:rFonts w:ascii="Calibri" w:hAnsi="Calibri"/>
                <w:sz w:val="22"/>
              </w:rPr>
              <w:t xml:space="preserve"> брошури, летоци</w:t>
            </w:r>
            <w:r w:rsidRPr="00D45B72">
              <w:rPr>
                <w:rFonts w:ascii="Calibri" w:hAnsi="Calibri"/>
                <w:sz w:val="22"/>
                <w:lang w:val="mk-MK"/>
              </w:rPr>
              <w:t>,</w:t>
            </w:r>
            <w:r w:rsidRPr="00D45B72">
              <w:rPr>
                <w:rFonts w:ascii="Calibri" w:hAnsi="Calibri"/>
                <w:sz w:val="22"/>
              </w:rPr>
              <w:t xml:space="preserve"> постери итн</w:t>
            </w:r>
          </w:p>
          <w:p w:rsidR="00D45B72" w:rsidRPr="00D45B72" w:rsidRDefault="00D45B72" w:rsidP="00362EC4">
            <w:pPr>
              <w:numPr>
                <w:ilvl w:val="0"/>
                <w:numId w:val="45"/>
              </w:numPr>
              <w:rPr>
                <w:rFonts w:ascii="Calibri" w:hAnsi="Calibri"/>
                <w:sz w:val="22"/>
              </w:rPr>
            </w:pPr>
            <w:r w:rsidRPr="00D45B72">
              <w:rPr>
                <w:rFonts w:ascii="Calibri" w:hAnsi="Calibri"/>
                <w:sz w:val="22"/>
                <w:lang w:val="mk-MK"/>
              </w:rPr>
              <w:t>У</w:t>
            </w:r>
            <w:r w:rsidRPr="00D45B72">
              <w:rPr>
                <w:rFonts w:ascii="Calibri" w:hAnsi="Calibri"/>
                <w:sz w:val="22"/>
              </w:rPr>
              <w:t>правува</w:t>
            </w:r>
            <w:r w:rsidRPr="00D45B72">
              <w:rPr>
                <w:rFonts w:ascii="Calibri" w:hAnsi="Calibri"/>
                <w:sz w:val="22"/>
                <w:lang w:val="mk-MK"/>
              </w:rPr>
              <w:t>ње</w:t>
            </w:r>
            <w:r w:rsidRPr="00D45B72">
              <w:rPr>
                <w:rFonts w:ascii="Calibri" w:hAnsi="Calibri"/>
                <w:sz w:val="22"/>
              </w:rPr>
              <w:t xml:space="preserve"> со активностите на </w:t>
            </w:r>
            <w:r w:rsidRPr="00D45B72">
              <w:rPr>
                <w:rFonts w:ascii="Calibri" w:hAnsi="Calibri"/>
                <w:sz w:val="22"/>
                <w:lang w:val="mk-MK"/>
              </w:rPr>
              <w:t>социјални</w:t>
            </w:r>
            <w:r w:rsidRPr="00D45B72">
              <w:rPr>
                <w:rFonts w:ascii="Calibri" w:hAnsi="Calibri"/>
                <w:sz w:val="22"/>
              </w:rPr>
              <w:t xml:space="preserve"> мрежи</w:t>
            </w:r>
          </w:p>
          <w:p w:rsidR="00D45B72" w:rsidRPr="00D45B72" w:rsidRDefault="00D45B72" w:rsidP="00362EC4">
            <w:pPr>
              <w:numPr>
                <w:ilvl w:val="0"/>
                <w:numId w:val="45"/>
              </w:numPr>
              <w:rPr>
                <w:rFonts w:ascii="Calibri" w:hAnsi="Calibri"/>
                <w:sz w:val="22"/>
              </w:rPr>
            </w:pPr>
            <w:r w:rsidRPr="00D45B72">
              <w:rPr>
                <w:rFonts w:ascii="Calibri" w:hAnsi="Calibri"/>
                <w:sz w:val="22"/>
              </w:rPr>
              <w:t>Управување со електронски и печатени маркетинг медиуми – односи со јавност</w:t>
            </w:r>
          </w:p>
          <w:p w:rsidR="00D45B72" w:rsidRPr="00D45B72" w:rsidRDefault="00D45B72" w:rsidP="00362EC4">
            <w:pPr>
              <w:numPr>
                <w:ilvl w:val="0"/>
                <w:numId w:val="45"/>
              </w:numPr>
              <w:rPr>
                <w:rFonts w:ascii="Calibri" w:hAnsi="Calibri"/>
                <w:sz w:val="22"/>
              </w:rPr>
            </w:pPr>
            <w:r w:rsidRPr="00D45B72">
              <w:rPr>
                <w:rFonts w:ascii="Calibri" w:hAnsi="Calibri"/>
                <w:sz w:val="22"/>
              </w:rPr>
              <w:t>Организација на настани и кампањи</w:t>
            </w:r>
          </w:p>
          <w:p w:rsidR="00D45B72" w:rsidRPr="00D45B72" w:rsidRDefault="00D45B72" w:rsidP="00362EC4">
            <w:pPr>
              <w:numPr>
                <w:ilvl w:val="0"/>
                <w:numId w:val="45"/>
              </w:numPr>
              <w:rPr>
                <w:rFonts w:ascii="Calibri" w:hAnsi="Calibri"/>
                <w:sz w:val="22"/>
              </w:rPr>
            </w:pPr>
            <w:r w:rsidRPr="00D45B72">
              <w:rPr>
                <w:rFonts w:ascii="Calibri" w:hAnsi="Calibri"/>
                <w:sz w:val="22"/>
              </w:rPr>
              <w:t>Промоција на училиштето на јавни медиуми</w:t>
            </w:r>
          </w:p>
          <w:p w:rsidR="00D45B72" w:rsidRPr="00D45B72" w:rsidRDefault="00D45B72" w:rsidP="00362EC4">
            <w:pPr>
              <w:numPr>
                <w:ilvl w:val="0"/>
                <w:numId w:val="45"/>
              </w:numPr>
              <w:rPr>
                <w:rFonts w:ascii="Calibri" w:hAnsi="Calibri"/>
                <w:sz w:val="22"/>
              </w:rPr>
            </w:pPr>
            <w:r w:rsidRPr="00D45B72">
              <w:rPr>
                <w:rFonts w:ascii="Calibri" w:hAnsi="Calibri"/>
                <w:sz w:val="22"/>
              </w:rPr>
              <w:t>Оргаизирање и реализација на Отворен ден на училиштето</w:t>
            </w:r>
          </w:p>
          <w:p w:rsidR="00D45B72" w:rsidRPr="00D45B72" w:rsidRDefault="00D45B72" w:rsidP="00362EC4">
            <w:pPr>
              <w:numPr>
                <w:ilvl w:val="0"/>
                <w:numId w:val="45"/>
              </w:numPr>
              <w:rPr>
                <w:rFonts w:ascii="Calibri" w:hAnsi="Calibri"/>
                <w:sz w:val="22"/>
              </w:rPr>
            </w:pPr>
            <w:r w:rsidRPr="00D45B72">
              <w:rPr>
                <w:rFonts w:ascii="Calibri" w:hAnsi="Calibri"/>
                <w:sz w:val="22"/>
              </w:rPr>
              <w:t>Анализа на постигнатите резултати</w:t>
            </w:r>
          </w:p>
          <w:p w:rsidR="00D45B72" w:rsidRPr="00D45B72" w:rsidRDefault="00D45B72" w:rsidP="00362EC4">
            <w:pPr>
              <w:numPr>
                <w:ilvl w:val="0"/>
                <w:numId w:val="45"/>
              </w:numPr>
              <w:rPr>
                <w:rFonts w:ascii="Calibri" w:hAnsi="Calibri"/>
                <w:sz w:val="22"/>
              </w:rPr>
            </w:pPr>
            <w:r w:rsidRPr="00D45B72">
              <w:rPr>
                <w:rFonts w:ascii="Calibri" w:hAnsi="Calibri"/>
                <w:sz w:val="22"/>
              </w:rPr>
              <w:t>Изработка на извештаи, план и програма за работа</w:t>
            </w:r>
          </w:p>
          <w:p w:rsidR="00D45B72" w:rsidRPr="00D45B72" w:rsidRDefault="00D45B72" w:rsidP="00D45B72">
            <w:pPr>
              <w:rPr>
                <w:rFonts w:ascii="Calibri" w:hAnsi="Calibri"/>
                <w:sz w:val="20"/>
                <w:lang w:val="mk-MK"/>
              </w:rPr>
            </w:pPr>
          </w:p>
        </w:tc>
        <w:tc>
          <w:tcPr>
            <w:tcW w:w="1844" w:type="dxa"/>
            <w:tcBorders>
              <w:bottom w:val="double" w:sz="4" w:space="0" w:color="auto"/>
            </w:tcBorders>
          </w:tcPr>
          <w:p w:rsidR="00D45B72" w:rsidRPr="00D45B72" w:rsidRDefault="00D45B72" w:rsidP="00D45B72">
            <w:pPr>
              <w:ind w:left="181"/>
              <w:rPr>
                <w:rFonts w:ascii="Calibri" w:hAnsi="Calibri"/>
                <w:sz w:val="22"/>
                <w:lang w:val="mk-MK"/>
              </w:rPr>
            </w:pPr>
          </w:p>
          <w:p w:rsidR="00D45B72" w:rsidRPr="00D45B72" w:rsidRDefault="00D45B72" w:rsidP="00D45B72">
            <w:pPr>
              <w:ind w:left="181"/>
              <w:rPr>
                <w:rFonts w:ascii="Calibri" w:hAnsi="Calibri"/>
                <w:sz w:val="22"/>
                <w:lang w:val="mk-MK"/>
              </w:rPr>
            </w:pPr>
          </w:p>
          <w:p w:rsidR="00D45B72" w:rsidRPr="00D45B72" w:rsidRDefault="00D45B72" w:rsidP="00D45B72">
            <w:pPr>
              <w:ind w:left="181"/>
              <w:rPr>
                <w:rFonts w:ascii="Calibri" w:hAnsi="Calibri"/>
                <w:sz w:val="22"/>
                <w:lang w:val="mk-MK"/>
              </w:rPr>
            </w:pPr>
          </w:p>
          <w:p w:rsidR="00D45B72" w:rsidRPr="00D45B72" w:rsidRDefault="00D45B72" w:rsidP="00D45B72">
            <w:pPr>
              <w:ind w:left="181"/>
              <w:rPr>
                <w:rFonts w:ascii="Calibri" w:hAnsi="Calibri"/>
                <w:sz w:val="22"/>
                <w:lang w:val="mk-MK"/>
              </w:rPr>
            </w:pPr>
            <w:r w:rsidRPr="00D45B72">
              <w:rPr>
                <w:rFonts w:ascii="Calibri" w:hAnsi="Calibri"/>
                <w:sz w:val="22"/>
                <w:lang w:val="mk-MK"/>
              </w:rPr>
              <w:t>Континуирано во  целата учебна 2025/2026 година</w:t>
            </w: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rPr>
                <w:rFonts w:ascii="Calibri" w:hAnsi="Calibri" w:cs="Calibri"/>
                <w:b/>
                <w:sz w:val="22"/>
                <w:szCs w:val="22"/>
              </w:rPr>
            </w:pPr>
          </w:p>
          <w:p w:rsidR="00D45B72" w:rsidRPr="00D45B72" w:rsidRDefault="00D45B72" w:rsidP="00D45B72">
            <w:pPr>
              <w:rPr>
                <w:rFonts w:ascii="Calibri" w:hAnsi="Calibri" w:cs="Calibri"/>
                <w:b/>
                <w:sz w:val="22"/>
                <w:szCs w:val="22"/>
              </w:rPr>
            </w:pPr>
            <w:r w:rsidRPr="00D45B72">
              <w:rPr>
                <w:rFonts w:ascii="Calibri" w:hAnsi="Calibri" w:cs="Calibri"/>
                <w:b/>
                <w:sz w:val="22"/>
                <w:szCs w:val="22"/>
              </w:rPr>
              <w:t>Испити и </w:t>
            </w:r>
          </w:p>
          <w:p w:rsidR="00D45B72" w:rsidRPr="00D45B72" w:rsidRDefault="00D45B72" w:rsidP="00D45B72">
            <w:pPr>
              <w:rPr>
                <w:rFonts w:ascii="Calibri" w:hAnsi="Calibri" w:cs="Calibri"/>
                <w:b/>
                <w:sz w:val="22"/>
                <w:szCs w:val="22"/>
              </w:rPr>
            </w:pPr>
            <w:r w:rsidRPr="00D45B72">
              <w:rPr>
                <w:rFonts w:ascii="Calibri" w:hAnsi="Calibri" w:cs="Calibri"/>
                <w:b/>
                <w:sz w:val="22"/>
                <w:szCs w:val="22"/>
              </w:rPr>
              <w:t>консултации </w:t>
            </w:r>
          </w:p>
        </w:tc>
        <w:tc>
          <w:tcPr>
            <w:tcW w:w="6661" w:type="dxa"/>
            <w:tcBorders>
              <w:top w:val="double" w:sz="4" w:space="0" w:color="auto"/>
              <w:bottom w:val="double" w:sz="4" w:space="0" w:color="auto"/>
            </w:tcBorders>
          </w:tcPr>
          <w:p w:rsidR="00D45B72" w:rsidRPr="00D45B72" w:rsidRDefault="00D45B72" w:rsidP="00362EC4">
            <w:pPr>
              <w:numPr>
                <w:ilvl w:val="0"/>
                <w:numId w:val="45"/>
              </w:numPr>
              <w:rPr>
                <w:rFonts w:ascii="Calibri" w:hAnsi="Calibri"/>
                <w:sz w:val="22"/>
                <w:lang w:val="mk-MK"/>
              </w:rPr>
            </w:pPr>
            <w:r w:rsidRPr="00D45B72">
              <w:rPr>
                <w:rFonts w:ascii="Calibri" w:hAnsi="Calibri" w:cs="Calibri"/>
                <w:color w:val="000000"/>
                <w:sz w:val="22"/>
                <w:szCs w:val="22"/>
                <w:lang w:val="mk-MK"/>
              </w:rPr>
              <w:t>Изготвување на распоред за консултации со ученици кои полагаат вонредни и  испити на проодност во учебната 2025/2026</w:t>
            </w:r>
            <w:r w:rsidRPr="00D45B72">
              <w:rPr>
                <w:rFonts w:ascii="Calibri" w:hAnsi="Calibri" w:cs="Calibri"/>
                <w:color w:val="000000"/>
                <w:sz w:val="22"/>
                <w:szCs w:val="22"/>
              </w:rPr>
              <w:t> </w:t>
            </w:r>
            <w:r w:rsidRPr="00D45B72">
              <w:rPr>
                <w:rFonts w:ascii="Calibri" w:hAnsi="Calibri" w:cs="Calibri"/>
                <w:color w:val="000000"/>
                <w:sz w:val="22"/>
                <w:szCs w:val="22"/>
              </w:rPr>
              <w:br/>
            </w:r>
          </w:p>
        </w:tc>
        <w:tc>
          <w:tcPr>
            <w:tcW w:w="1844" w:type="dxa"/>
            <w:tcBorders>
              <w:top w:val="double" w:sz="4" w:space="0" w:color="auto"/>
              <w:bottom w:val="double" w:sz="4" w:space="0" w:color="auto"/>
            </w:tcBorders>
          </w:tcPr>
          <w:p w:rsidR="00D45B72" w:rsidRPr="00D45B72" w:rsidRDefault="00D45B72" w:rsidP="00D45B72">
            <w:pPr>
              <w:ind w:left="181"/>
              <w:rPr>
                <w:rFonts w:ascii="Calibri" w:hAnsi="Calibri" w:cs="Calibri"/>
                <w:sz w:val="22"/>
                <w:szCs w:val="22"/>
                <w:lang w:val="mk-MK"/>
              </w:rPr>
            </w:pPr>
          </w:p>
          <w:p w:rsidR="00D45B72" w:rsidRPr="00D45B72" w:rsidRDefault="00D45B72" w:rsidP="00D45B72">
            <w:pPr>
              <w:ind w:left="181"/>
              <w:rPr>
                <w:rFonts w:ascii="Calibri" w:hAnsi="Calibri" w:cs="Calibri"/>
                <w:sz w:val="22"/>
                <w:szCs w:val="22"/>
                <w:lang w:val="mk-MK"/>
              </w:rPr>
            </w:pPr>
            <w:r w:rsidRPr="00D45B72">
              <w:rPr>
                <w:rFonts w:ascii="Calibri" w:hAnsi="Calibri" w:cs="Calibri"/>
                <w:sz w:val="22"/>
                <w:szCs w:val="22"/>
                <w:lang w:val="mk-MK"/>
              </w:rPr>
              <w:t xml:space="preserve">Октомври </w:t>
            </w:r>
          </w:p>
          <w:p w:rsidR="00D45B72" w:rsidRPr="00D45B72" w:rsidRDefault="00D45B72" w:rsidP="00D45B72">
            <w:pPr>
              <w:ind w:left="181"/>
              <w:rPr>
                <w:rFonts w:ascii="Calibri" w:hAnsi="Calibri"/>
                <w:sz w:val="22"/>
                <w:lang w:val="mk-MK"/>
              </w:rPr>
            </w:pPr>
            <w:r w:rsidRPr="00D45B72">
              <w:rPr>
                <w:rFonts w:ascii="Calibri" w:hAnsi="Calibri" w:cs="Calibri"/>
                <w:sz w:val="22"/>
                <w:szCs w:val="22"/>
                <w:lang w:val="mk-MK"/>
              </w:rPr>
              <w:t>2025</w:t>
            </w:r>
            <w:r w:rsidRPr="00D45B72">
              <w:rPr>
                <w:rFonts w:ascii="Calibri" w:hAnsi="Calibri" w:cs="Calibri"/>
                <w:sz w:val="22"/>
                <w:szCs w:val="22"/>
              </w:rPr>
              <w:t> </w:t>
            </w: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textAlignment w:val="baseline"/>
              <w:rPr>
                <w:rFonts w:ascii="Calibri" w:hAnsi="Calibri" w:cs="Calibri"/>
                <w:b/>
                <w:sz w:val="22"/>
                <w:szCs w:val="22"/>
              </w:rPr>
            </w:pPr>
          </w:p>
          <w:p w:rsidR="00D45B72" w:rsidRPr="00D45B72" w:rsidRDefault="00D45B72" w:rsidP="00D45B72">
            <w:pPr>
              <w:textAlignment w:val="baseline"/>
              <w:rPr>
                <w:rFonts w:ascii="Calibri" w:hAnsi="Calibri" w:cs="Calibri"/>
                <w:b/>
                <w:sz w:val="22"/>
                <w:szCs w:val="22"/>
              </w:rPr>
            </w:pP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Наставен </w:t>
            </w:r>
          </w:p>
          <w:p w:rsidR="00D45B72" w:rsidRPr="00D45B72" w:rsidRDefault="00D45B72" w:rsidP="00D45B72">
            <w:pPr>
              <w:textAlignment w:val="baseline"/>
              <w:rPr>
                <w:rFonts w:ascii="Segoe UI" w:hAnsi="Segoe UI" w:cs="Segoe UI"/>
                <w:b/>
                <w:sz w:val="18"/>
                <w:szCs w:val="18"/>
              </w:rPr>
            </w:pPr>
            <w:r w:rsidRPr="00D45B72">
              <w:rPr>
                <w:rFonts w:ascii="Calibri" w:hAnsi="Calibri" w:cs="Calibri"/>
                <w:b/>
                <w:sz w:val="22"/>
                <w:szCs w:val="22"/>
              </w:rPr>
              <w:t>процес </w:t>
            </w:r>
          </w:p>
          <w:p w:rsidR="00D45B72" w:rsidRPr="00D45B72" w:rsidRDefault="00D45B72" w:rsidP="00D45B72">
            <w:pPr>
              <w:rPr>
                <w:rFonts w:ascii="Calibri" w:hAnsi="Calibri" w:cs="Calibri"/>
                <w:b/>
                <w:sz w:val="22"/>
                <w:szCs w:val="22"/>
              </w:rPr>
            </w:pPr>
            <w:r w:rsidRPr="00D45B72">
              <w:rPr>
                <w:rFonts w:ascii="Calibri" w:hAnsi="Calibri" w:cs="Calibri"/>
                <w:b/>
                <w:sz w:val="22"/>
                <w:szCs w:val="22"/>
                <w:lang w:val="mk-MK"/>
              </w:rPr>
              <w:t>Формално и неформално образование и образование на возрасни</w:t>
            </w:r>
            <w:r w:rsidRPr="00D45B72">
              <w:rPr>
                <w:rFonts w:ascii="Calibri" w:hAnsi="Calibri" w:cs="Calibri"/>
                <w:b/>
                <w:sz w:val="22"/>
                <w:szCs w:val="22"/>
              </w:rPr>
              <w:t> </w:t>
            </w:r>
          </w:p>
        </w:tc>
        <w:tc>
          <w:tcPr>
            <w:tcW w:w="6661" w:type="dxa"/>
            <w:tcBorders>
              <w:top w:val="double" w:sz="4" w:space="0" w:color="auto"/>
              <w:bottom w:val="double" w:sz="4" w:space="0" w:color="auto"/>
            </w:tcBorders>
          </w:tcPr>
          <w:p w:rsidR="00D45B72" w:rsidRPr="00D45B72" w:rsidRDefault="00D45B72" w:rsidP="00362EC4">
            <w:pPr>
              <w:numPr>
                <w:ilvl w:val="0"/>
                <w:numId w:val="45"/>
              </w:numPr>
              <w:rPr>
                <w:rFonts w:ascii="Calibri" w:hAnsi="Calibri"/>
                <w:sz w:val="22"/>
                <w:lang w:val="mk-MK"/>
              </w:rPr>
            </w:pPr>
            <w:r w:rsidRPr="00D45B72">
              <w:rPr>
                <w:rFonts w:ascii="Calibri" w:hAnsi="Calibri" w:cs="Calibri"/>
                <w:color w:val="000000"/>
                <w:sz w:val="22"/>
                <w:szCs w:val="22"/>
                <w:lang w:val="mk-MK"/>
              </w:rPr>
              <w:t>Изготвување на распоред со термини за полагање на вонредни и испити на проодност во учебната 2025/2026</w:t>
            </w:r>
            <w:r w:rsidRPr="00D45B72">
              <w:rPr>
                <w:rFonts w:ascii="Calibri" w:hAnsi="Calibri" w:cs="Calibri"/>
                <w:color w:val="000000"/>
                <w:sz w:val="22"/>
                <w:szCs w:val="22"/>
              </w:rPr>
              <w:t>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 xml:space="preserve">Анализа на успех на ученици по паралелки, струки и профили во прв квартал од учебната 2025/2026 година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 xml:space="preserve">Анализа на успех во прво полугодие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 xml:space="preserve">Анализа на успех во трет квартал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 xml:space="preserve">Анализа на успех на крај на учебната година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Дискусии за подобрување на успехот, нови методи на настава, тестови на знаења и слично</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 xml:space="preserve">Изготвување на предлог мерки за унапредување и подобрување на наставниот процес  </w:t>
            </w:r>
          </w:p>
          <w:p w:rsidR="00D45B72" w:rsidRPr="00D45B72" w:rsidRDefault="00D45B72" w:rsidP="00362EC4">
            <w:pPr>
              <w:numPr>
                <w:ilvl w:val="0"/>
                <w:numId w:val="45"/>
              </w:numPr>
              <w:rPr>
                <w:rFonts w:ascii="Calibri" w:hAnsi="Calibri"/>
                <w:sz w:val="22"/>
                <w:lang w:val="mk-MK"/>
              </w:rPr>
            </w:pPr>
            <w:r w:rsidRPr="00D45B72">
              <w:rPr>
                <w:rFonts w:ascii="Calibri" w:hAnsi="Calibri"/>
                <w:sz w:val="22"/>
                <w:lang w:val="mk-MK"/>
              </w:rPr>
              <w:t>Изготвување на програми за формално образование (содржини програмирани од училиште, постсредно образование)</w:t>
            </w:r>
          </w:p>
        </w:tc>
        <w:tc>
          <w:tcPr>
            <w:tcW w:w="1844" w:type="dxa"/>
            <w:tcBorders>
              <w:top w:val="double" w:sz="4" w:space="0" w:color="auto"/>
              <w:bottom w:val="double" w:sz="4" w:space="0" w:color="auto"/>
            </w:tcBorders>
          </w:tcPr>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Октомври 2025</w:t>
            </w:r>
          </w:p>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Ноември2025</w:t>
            </w:r>
          </w:p>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Segoe UI" w:hAnsi="Segoe UI" w:cs="Segoe UI"/>
                <w:sz w:val="18"/>
                <w:szCs w:val="18"/>
              </w:rPr>
            </w:pPr>
            <w:r w:rsidRPr="00D45B72">
              <w:rPr>
                <w:rFonts w:ascii="Calibri" w:hAnsi="Calibri" w:cs="Calibri"/>
                <w:sz w:val="22"/>
                <w:szCs w:val="22"/>
                <w:lang w:val="mk-MK"/>
              </w:rPr>
              <w:t>Февруари 2026</w:t>
            </w:r>
            <w:r w:rsidRPr="00D45B72">
              <w:rPr>
                <w:rFonts w:ascii="Calibri" w:hAnsi="Calibri" w:cs="Calibri"/>
                <w:sz w:val="22"/>
                <w:szCs w:val="22"/>
              </w:rPr>
              <w:t> </w:t>
            </w:r>
          </w:p>
          <w:p w:rsidR="00D45B72" w:rsidRPr="00D45B72" w:rsidRDefault="00D45B72" w:rsidP="00D45B72">
            <w:pPr>
              <w:textAlignment w:val="baseline"/>
              <w:rPr>
                <w:rFonts w:ascii="Segoe UI" w:hAnsi="Segoe UI" w:cs="Segoe UI"/>
                <w:sz w:val="18"/>
                <w:szCs w:val="18"/>
              </w:rPr>
            </w:pPr>
            <w:r w:rsidRPr="00D45B72">
              <w:rPr>
                <w:rFonts w:ascii="Calibri" w:hAnsi="Calibri" w:cs="Calibri"/>
                <w:sz w:val="22"/>
                <w:szCs w:val="22"/>
                <w:lang w:val="mk-MK"/>
              </w:rPr>
              <w:t>Април 2026</w:t>
            </w:r>
            <w:r w:rsidRPr="00D45B72">
              <w:rPr>
                <w:rFonts w:ascii="Calibri" w:hAnsi="Calibri" w:cs="Calibri"/>
                <w:sz w:val="22"/>
                <w:szCs w:val="22"/>
              </w:rPr>
              <w:t> </w:t>
            </w:r>
          </w:p>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Segoe UI" w:hAnsi="Segoe UI" w:cs="Segoe UI"/>
                <w:sz w:val="18"/>
                <w:szCs w:val="18"/>
              </w:rPr>
            </w:pPr>
            <w:r w:rsidRPr="00D45B72">
              <w:rPr>
                <w:rFonts w:ascii="Calibri" w:hAnsi="Calibri" w:cs="Calibri"/>
                <w:sz w:val="22"/>
                <w:szCs w:val="22"/>
                <w:lang w:val="mk-MK"/>
              </w:rPr>
              <w:t>Јуни 2026</w:t>
            </w:r>
            <w:r w:rsidRPr="00D45B72">
              <w:rPr>
                <w:rFonts w:ascii="Calibri" w:hAnsi="Calibri" w:cs="Calibri"/>
                <w:sz w:val="22"/>
                <w:szCs w:val="22"/>
              </w:rPr>
              <w:t> </w:t>
            </w:r>
          </w:p>
          <w:p w:rsidR="00D45B72" w:rsidRPr="00D45B72" w:rsidRDefault="00D45B72" w:rsidP="00D45B72">
            <w:pPr>
              <w:ind w:left="181"/>
              <w:rPr>
                <w:rFonts w:ascii="Calibri" w:hAnsi="Calibri"/>
                <w:sz w:val="22"/>
                <w:lang w:val="mk-MK"/>
              </w:rPr>
            </w:pP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textAlignment w:val="baseline"/>
              <w:rPr>
                <w:rFonts w:ascii="Calibri" w:hAnsi="Calibri" w:cs="Calibri"/>
                <w:b/>
                <w:sz w:val="22"/>
                <w:szCs w:val="22"/>
              </w:rPr>
            </w:pP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Практична </w:t>
            </w: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настава и УПР </w:t>
            </w:r>
          </w:p>
        </w:tc>
        <w:tc>
          <w:tcPr>
            <w:tcW w:w="6661" w:type="dxa"/>
            <w:tcBorders>
              <w:top w:val="double" w:sz="4" w:space="0" w:color="auto"/>
              <w:bottom w:val="double" w:sz="4" w:space="0" w:color="auto"/>
            </w:tcBorders>
          </w:tcPr>
          <w:p w:rsidR="00D45B72" w:rsidRPr="00D45B72" w:rsidRDefault="00D45B72" w:rsidP="00362EC4">
            <w:pPr>
              <w:numPr>
                <w:ilvl w:val="0"/>
                <w:numId w:val="46"/>
              </w:numPr>
              <w:contextualSpacing/>
              <w:textAlignment w:val="baseline"/>
              <w:rPr>
                <w:rFonts w:ascii="Calibri" w:hAnsi="Calibri" w:cs="Calibri"/>
                <w:sz w:val="22"/>
                <w:szCs w:val="22"/>
                <w:lang w:val="mk-MK"/>
              </w:rPr>
            </w:pPr>
            <w:r w:rsidRPr="00D45B72">
              <w:rPr>
                <w:rFonts w:ascii="Calibri" w:hAnsi="Calibri"/>
                <w:color w:val="000000"/>
                <w:sz w:val="22"/>
                <w:szCs w:val="22"/>
              </w:rPr>
              <w:t xml:space="preserve">Изготвување на план за набавка на </w:t>
            </w:r>
            <w:r w:rsidRPr="00D45B72">
              <w:rPr>
                <w:rFonts w:ascii="Calibri" w:hAnsi="Calibri"/>
                <w:color w:val="000000"/>
                <w:sz w:val="22"/>
                <w:szCs w:val="22"/>
                <w:lang w:val="mk-MK"/>
              </w:rPr>
              <w:t xml:space="preserve">наставни средста, помагала, </w:t>
            </w:r>
            <w:r w:rsidRPr="00D45B72">
              <w:rPr>
                <w:rFonts w:ascii="Calibri" w:hAnsi="Calibri"/>
                <w:color w:val="000000"/>
                <w:sz w:val="22"/>
                <w:szCs w:val="22"/>
              </w:rPr>
              <w:t xml:space="preserve">прибор и хемикалии неопходни за реализација на наставните програми </w:t>
            </w:r>
            <w:r w:rsidRPr="00D45B72">
              <w:rPr>
                <w:rFonts w:ascii="Calibri" w:hAnsi="Calibri" w:cs="Calibri"/>
                <w:sz w:val="22"/>
                <w:szCs w:val="22"/>
                <w:lang w:val="mk-MK"/>
              </w:rPr>
              <w:t xml:space="preserve"> за учебната 2025/2026 година </w:t>
            </w:r>
          </w:p>
          <w:p w:rsidR="00D45B72" w:rsidRPr="00D45B72" w:rsidRDefault="00D45B72" w:rsidP="00362EC4">
            <w:pPr>
              <w:numPr>
                <w:ilvl w:val="0"/>
                <w:numId w:val="45"/>
              </w:numPr>
              <w:rPr>
                <w:rFonts w:ascii="Calibri" w:hAnsi="Calibri" w:cs="Calibri"/>
                <w:color w:val="000000"/>
                <w:sz w:val="22"/>
                <w:szCs w:val="22"/>
                <w:lang w:val="mk-MK"/>
              </w:rPr>
            </w:pPr>
            <w:r w:rsidRPr="00D45B72">
              <w:rPr>
                <w:rFonts w:ascii="Calibri" w:hAnsi="Calibri"/>
                <w:color w:val="000000"/>
                <w:sz w:val="22"/>
                <w:szCs w:val="22"/>
              </w:rPr>
              <w:lastRenderedPageBreak/>
              <w:t>Подготовка на хемиски лаборатории за реализација на практична настава</w:t>
            </w:r>
          </w:p>
          <w:p w:rsidR="00D45B72" w:rsidRPr="00D45B72" w:rsidRDefault="00D45B72" w:rsidP="00D45B72">
            <w:pPr>
              <w:ind w:left="720"/>
              <w:rPr>
                <w:rFonts w:ascii="Calibri" w:hAnsi="Calibri" w:cs="Calibri"/>
                <w:color w:val="000000"/>
                <w:sz w:val="22"/>
                <w:szCs w:val="22"/>
                <w:lang w:val="mk-MK"/>
              </w:rPr>
            </w:pPr>
          </w:p>
        </w:tc>
        <w:tc>
          <w:tcPr>
            <w:tcW w:w="1844" w:type="dxa"/>
            <w:tcBorders>
              <w:top w:val="double" w:sz="4" w:space="0" w:color="auto"/>
              <w:bottom w:val="double" w:sz="4" w:space="0" w:color="auto"/>
            </w:tcBorders>
          </w:tcPr>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lastRenderedPageBreak/>
              <w:t>Континуирано Септември-јуни 2025</w:t>
            </w:r>
            <w:r w:rsidRPr="00D45B72">
              <w:rPr>
                <w:rFonts w:ascii="Calibri" w:hAnsi="Calibri" w:cs="Calibri"/>
                <w:sz w:val="22"/>
                <w:szCs w:val="22"/>
              </w:rPr>
              <w:t> </w:t>
            </w: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textAlignment w:val="baseline"/>
              <w:rPr>
                <w:rFonts w:ascii="Calibri" w:hAnsi="Calibri" w:cs="Calibri"/>
                <w:b/>
                <w:sz w:val="22"/>
                <w:szCs w:val="22"/>
              </w:rPr>
            </w:pP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Посети и </w:t>
            </w: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соработка</w:t>
            </w: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со компании </w:t>
            </w:r>
          </w:p>
        </w:tc>
        <w:tc>
          <w:tcPr>
            <w:tcW w:w="6661" w:type="dxa"/>
            <w:tcBorders>
              <w:top w:val="double" w:sz="4" w:space="0" w:color="auto"/>
              <w:bottom w:val="double" w:sz="4" w:space="0" w:color="auto"/>
            </w:tcBorders>
          </w:tcPr>
          <w:p w:rsidR="00D45B72" w:rsidRPr="00D45B72" w:rsidRDefault="00D45B72" w:rsidP="00362EC4">
            <w:pPr>
              <w:numPr>
                <w:ilvl w:val="0"/>
                <w:numId w:val="47"/>
              </w:numPr>
              <w:pBdr>
                <w:top w:val="nil"/>
                <w:left w:val="nil"/>
                <w:bottom w:val="nil"/>
                <w:right w:val="nil"/>
                <w:between w:val="nil"/>
              </w:pBdr>
              <w:contextualSpacing/>
              <w:rPr>
                <w:rFonts w:ascii="Calibri" w:hAnsi="Calibri"/>
                <w:color w:val="000000"/>
                <w:sz w:val="22"/>
                <w:szCs w:val="22"/>
                <w:lang w:val="mk-MK"/>
              </w:rPr>
            </w:pPr>
            <w:r w:rsidRPr="00D45B72">
              <w:rPr>
                <w:rFonts w:ascii="Calibri" w:hAnsi="Calibri"/>
                <w:color w:val="000000"/>
                <w:sz w:val="22"/>
                <w:szCs w:val="22"/>
              </w:rPr>
              <w:t>Посета на хемиски лаборатории во</w:t>
            </w:r>
            <w:r w:rsidRPr="00D45B72">
              <w:rPr>
                <w:rFonts w:ascii="Calibri" w:hAnsi="Calibri"/>
                <w:color w:val="000000"/>
                <w:sz w:val="22"/>
                <w:szCs w:val="22"/>
                <w:lang w:val="mk-MK"/>
              </w:rPr>
              <w:t xml:space="preserve"> компании и</w:t>
            </w:r>
            <w:r w:rsidRPr="00D45B72">
              <w:rPr>
                <w:rFonts w:ascii="Calibri" w:hAnsi="Calibri"/>
                <w:color w:val="000000"/>
                <w:sz w:val="22"/>
                <w:szCs w:val="22"/>
              </w:rPr>
              <w:t xml:space="preserve"> </w:t>
            </w:r>
            <w:r w:rsidRPr="00D45B72">
              <w:rPr>
                <w:rFonts w:ascii="Calibri" w:hAnsi="Calibri"/>
                <w:color w:val="000000"/>
                <w:sz w:val="22"/>
                <w:szCs w:val="22"/>
                <w:lang w:val="mk-MK"/>
              </w:rPr>
              <w:t>фабрики според планирањата</w:t>
            </w:r>
          </w:p>
          <w:p w:rsidR="00D45B72" w:rsidRPr="00D45B72" w:rsidRDefault="00D45B72" w:rsidP="00362EC4">
            <w:pPr>
              <w:numPr>
                <w:ilvl w:val="0"/>
                <w:numId w:val="47"/>
              </w:numPr>
              <w:pBdr>
                <w:top w:val="nil"/>
                <w:left w:val="nil"/>
                <w:bottom w:val="nil"/>
                <w:right w:val="nil"/>
                <w:between w:val="nil"/>
              </w:pBdr>
              <w:contextualSpacing/>
              <w:rPr>
                <w:rFonts w:ascii="Calibri" w:hAnsi="Calibri"/>
                <w:color w:val="000000"/>
                <w:sz w:val="22"/>
                <w:szCs w:val="22"/>
                <w:lang w:val="mk-MK"/>
              </w:rPr>
            </w:pPr>
            <w:r w:rsidRPr="00D45B72">
              <w:rPr>
                <w:rFonts w:ascii="Calibri" w:hAnsi="Calibri"/>
                <w:color w:val="000000"/>
                <w:sz w:val="22"/>
                <w:szCs w:val="22"/>
              </w:rPr>
              <w:t>Посета на работни организации</w:t>
            </w:r>
            <w:r w:rsidRPr="00D45B72">
              <w:rPr>
                <w:rFonts w:ascii="Calibri" w:hAnsi="Calibri"/>
                <w:color w:val="000000"/>
                <w:sz w:val="22"/>
                <w:szCs w:val="22"/>
                <w:lang w:val="mk-MK"/>
              </w:rPr>
              <w:t xml:space="preserve"> и компании</w:t>
            </w:r>
            <w:r w:rsidRPr="00D45B72">
              <w:rPr>
                <w:rFonts w:ascii="Calibri" w:hAnsi="Calibri"/>
                <w:color w:val="000000"/>
                <w:sz w:val="22"/>
                <w:szCs w:val="22"/>
              </w:rPr>
              <w:t xml:space="preserve"> </w:t>
            </w:r>
            <w:r w:rsidRPr="00D45B72">
              <w:rPr>
                <w:rFonts w:ascii="Calibri" w:hAnsi="Calibri"/>
                <w:color w:val="000000"/>
                <w:sz w:val="22"/>
                <w:szCs w:val="22"/>
                <w:lang w:val="mk-MK"/>
              </w:rPr>
              <w:t>во согласност со наставната програма</w:t>
            </w:r>
          </w:p>
          <w:p w:rsidR="00D45B72" w:rsidRPr="00D45B72" w:rsidRDefault="00D45B72" w:rsidP="00362EC4">
            <w:pPr>
              <w:numPr>
                <w:ilvl w:val="0"/>
                <w:numId w:val="47"/>
              </w:numPr>
              <w:pBdr>
                <w:top w:val="nil"/>
                <w:left w:val="nil"/>
                <w:bottom w:val="nil"/>
                <w:right w:val="nil"/>
                <w:between w:val="nil"/>
              </w:pBdr>
              <w:contextualSpacing/>
              <w:rPr>
                <w:rFonts w:ascii="Calibri" w:hAnsi="Calibri"/>
                <w:color w:val="000000"/>
                <w:sz w:val="22"/>
                <w:szCs w:val="22"/>
                <w:lang w:val="mk-MK"/>
              </w:rPr>
            </w:pPr>
            <w:r w:rsidRPr="00D45B72">
              <w:rPr>
                <w:rFonts w:ascii="Calibri" w:hAnsi="Calibri"/>
                <w:color w:val="000000"/>
                <w:sz w:val="22"/>
                <w:szCs w:val="22"/>
                <w:lang w:val="mk-MK"/>
              </w:rPr>
              <w:t xml:space="preserve">Посета на филтер станица  </w:t>
            </w:r>
          </w:p>
          <w:p w:rsidR="00D45B72" w:rsidRPr="00D45B72" w:rsidRDefault="00D45B72" w:rsidP="00362EC4">
            <w:pPr>
              <w:numPr>
                <w:ilvl w:val="0"/>
                <w:numId w:val="47"/>
              </w:numPr>
              <w:contextualSpacing/>
              <w:textAlignment w:val="baseline"/>
              <w:rPr>
                <w:rFonts w:ascii="Calibri" w:hAnsi="Calibri"/>
                <w:color w:val="000000"/>
                <w:sz w:val="22"/>
                <w:szCs w:val="22"/>
              </w:rPr>
            </w:pPr>
            <w:r w:rsidRPr="00D45B72">
              <w:rPr>
                <w:rFonts w:ascii="Calibri" w:hAnsi="Calibri" w:cs="Calibri"/>
                <w:sz w:val="22"/>
                <w:szCs w:val="22"/>
                <w:lang w:val="mk-MK"/>
              </w:rPr>
              <w:t>Користење воспоставени партнерства меѓу образованието и бизнис заедницата во промоција на училиштето</w:t>
            </w:r>
          </w:p>
          <w:p w:rsidR="00D45B72" w:rsidRPr="00D45B72" w:rsidRDefault="00D45B72" w:rsidP="00D45B72">
            <w:pPr>
              <w:ind w:left="720"/>
              <w:contextualSpacing/>
              <w:textAlignment w:val="baseline"/>
              <w:rPr>
                <w:rFonts w:ascii="Calibri" w:hAnsi="Calibri"/>
                <w:color w:val="000000"/>
                <w:sz w:val="22"/>
                <w:szCs w:val="22"/>
              </w:rPr>
            </w:pPr>
          </w:p>
        </w:tc>
        <w:tc>
          <w:tcPr>
            <w:tcW w:w="1844" w:type="dxa"/>
            <w:tcBorders>
              <w:top w:val="double" w:sz="4" w:space="0" w:color="auto"/>
              <w:bottom w:val="double" w:sz="4" w:space="0" w:color="auto"/>
            </w:tcBorders>
          </w:tcPr>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Октомври 2025 -Јуни 2026</w:t>
            </w:r>
            <w:r w:rsidRPr="00D45B72">
              <w:rPr>
                <w:rFonts w:ascii="Calibri" w:hAnsi="Calibri" w:cs="Calibri"/>
                <w:sz w:val="22"/>
                <w:szCs w:val="22"/>
              </w:rPr>
              <w:t> </w:t>
            </w: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Учество на </w:t>
            </w: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настани</w:t>
            </w: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и натпревари </w:t>
            </w:r>
          </w:p>
        </w:tc>
        <w:tc>
          <w:tcPr>
            <w:tcW w:w="6661" w:type="dxa"/>
            <w:tcBorders>
              <w:top w:val="double" w:sz="4" w:space="0" w:color="auto"/>
              <w:bottom w:val="double" w:sz="4" w:space="0" w:color="auto"/>
            </w:tcBorders>
          </w:tcPr>
          <w:p w:rsidR="00D45B72" w:rsidRPr="00D45B72" w:rsidRDefault="00D45B72" w:rsidP="00362EC4">
            <w:pPr>
              <w:numPr>
                <w:ilvl w:val="0"/>
                <w:numId w:val="48"/>
              </w:numPr>
              <w:contextualSpacing/>
              <w:textAlignment w:val="baseline"/>
              <w:rPr>
                <w:rFonts w:ascii="Calibri" w:hAnsi="Calibri" w:cs="Calibri"/>
                <w:color w:val="000000"/>
                <w:sz w:val="22"/>
                <w:szCs w:val="22"/>
                <w:lang w:val="mk-MK"/>
              </w:rPr>
            </w:pPr>
            <w:r w:rsidRPr="00D45B72">
              <w:rPr>
                <w:rFonts w:ascii="Calibri" w:hAnsi="Calibri" w:cs="Calibri"/>
                <w:sz w:val="22"/>
                <w:szCs w:val="22"/>
                <w:lang w:val="mk-MK"/>
              </w:rPr>
              <w:t>Учество на манифестации на локално и национално ниво</w:t>
            </w:r>
          </w:p>
          <w:p w:rsidR="00D45B72" w:rsidRPr="00D45B72" w:rsidRDefault="00D45B72" w:rsidP="00362EC4">
            <w:pPr>
              <w:numPr>
                <w:ilvl w:val="0"/>
                <w:numId w:val="48"/>
              </w:numPr>
              <w:contextualSpacing/>
              <w:textAlignment w:val="baseline"/>
              <w:rPr>
                <w:rFonts w:ascii="Calibri" w:hAnsi="Calibri" w:cs="Calibri"/>
                <w:color w:val="000000"/>
                <w:sz w:val="22"/>
                <w:szCs w:val="22"/>
                <w:lang w:val="mk-MK"/>
              </w:rPr>
            </w:pPr>
            <w:r w:rsidRPr="00D45B72">
              <w:rPr>
                <w:rFonts w:ascii="Calibri" w:hAnsi="Calibri" w:cs="Calibri"/>
                <w:color w:val="000000"/>
                <w:sz w:val="22"/>
                <w:szCs w:val="22"/>
                <w:lang w:val="mk-MK"/>
              </w:rPr>
              <w:t xml:space="preserve">Учество на ученици во вон наставни активности и натпревари од општински, регионален и државен карактер </w:t>
            </w:r>
          </w:p>
          <w:p w:rsidR="00D45B72" w:rsidRPr="00D45B72" w:rsidRDefault="00D45B72" w:rsidP="00362EC4">
            <w:pPr>
              <w:numPr>
                <w:ilvl w:val="0"/>
                <w:numId w:val="48"/>
              </w:numPr>
              <w:contextualSpacing/>
              <w:textAlignment w:val="baseline"/>
              <w:rPr>
                <w:rFonts w:ascii="Calibri" w:hAnsi="Calibri" w:cs="Calibri"/>
                <w:color w:val="000000"/>
                <w:sz w:val="22"/>
                <w:szCs w:val="22"/>
                <w:lang w:val="mk-MK"/>
              </w:rPr>
            </w:pPr>
            <w:r w:rsidRPr="00D45B72">
              <w:rPr>
                <w:rFonts w:ascii="Calibri" w:hAnsi="Calibri" w:cs="Calibri"/>
                <w:color w:val="000000"/>
                <w:sz w:val="22"/>
                <w:szCs w:val="22"/>
                <w:lang w:val="mk-MK"/>
              </w:rPr>
              <w:t>Посета на хемиски спектакл организиран од хемиски институт на ПМФ Скопје</w:t>
            </w:r>
          </w:p>
          <w:p w:rsidR="00D45B72" w:rsidRPr="00D45B72" w:rsidRDefault="00D45B72" w:rsidP="00362EC4">
            <w:pPr>
              <w:numPr>
                <w:ilvl w:val="0"/>
                <w:numId w:val="48"/>
              </w:numPr>
              <w:contextualSpacing/>
              <w:textAlignment w:val="baseline"/>
              <w:rPr>
                <w:rFonts w:ascii="Calibri" w:hAnsi="Calibri" w:cs="Calibri"/>
                <w:color w:val="000000"/>
                <w:sz w:val="22"/>
                <w:szCs w:val="22"/>
                <w:lang w:val="mk-MK"/>
              </w:rPr>
            </w:pPr>
            <w:r w:rsidRPr="00D45B72">
              <w:rPr>
                <w:rFonts w:ascii="Calibri" w:hAnsi="Calibri" w:cs="Calibri"/>
                <w:color w:val="000000"/>
                <w:sz w:val="22"/>
                <w:szCs w:val="22"/>
                <w:lang w:val="mk-MK"/>
              </w:rPr>
              <w:t>Подготовки и учество на нашето училиште на саемот за образование и МАСУМ</w:t>
            </w:r>
          </w:p>
          <w:p w:rsidR="00D45B72" w:rsidRPr="00D45B72" w:rsidRDefault="00D45B72" w:rsidP="00362EC4">
            <w:pPr>
              <w:numPr>
                <w:ilvl w:val="0"/>
                <w:numId w:val="48"/>
              </w:numPr>
              <w:contextualSpacing/>
              <w:textAlignment w:val="baseline"/>
              <w:rPr>
                <w:rFonts w:ascii="Calibri" w:hAnsi="Calibri" w:cs="Calibri"/>
                <w:color w:val="000000"/>
                <w:sz w:val="22"/>
                <w:szCs w:val="22"/>
                <w:lang w:val="mk-MK"/>
              </w:rPr>
            </w:pPr>
            <w:r w:rsidRPr="00D45B72">
              <w:rPr>
                <w:rFonts w:ascii="Calibri" w:hAnsi="Calibri" w:cs="Calibri"/>
                <w:color w:val="000000"/>
                <w:sz w:val="22"/>
                <w:szCs w:val="22"/>
                <w:lang w:val="mk-MK"/>
              </w:rPr>
              <w:t>Учество на Саем за образование на средните училишта</w:t>
            </w:r>
          </w:p>
          <w:p w:rsidR="00D45B72" w:rsidRPr="00D45B72" w:rsidRDefault="00D45B72" w:rsidP="00D45B72">
            <w:pPr>
              <w:pBdr>
                <w:top w:val="nil"/>
                <w:left w:val="nil"/>
                <w:bottom w:val="nil"/>
                <w:right w:val="nil"/>
                <w:between w:val="nil"/>
              </w:pBdr>
              <w:ind w:left="360"/>
              <w:rPr>
                <w:rFonts w:ascii="Calibri" w:hAnsi="Calibri"/>
                <w:color w:val="000000"/>
                <w:sz w:val="22"/>
                <w:szCs w:val="22"/>
              </w:rPr>
            </w:pPr>
          </w:p>
        </w:tc>
        <w:tc>
          <w:tcPr>
            <w:tcW w:w="1844" w:type="dxa"/>
            <w:tcBorders>
              <w:top w:val="double" w:sz="4" w:space="0" w:color="auto"/>
              <w:bottom w:val="double" w:sz="4" w:space="0" w:color="auto"/>
            </w:tcBorders>
          </w:tcPr>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Calibri" w:hAnsi="Calibri" w:cs="Calibri"/>
                <w:sz w:val="22"/>
                <w:szCs w:val="22"/>
                <w:lang w:val="mk-MK"/>
              </w:rPr>
            </w:pP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Континуирано</w:t>
            </w: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Септември 2025</w:t>
            </w: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 Јуни 2026</w:t>
            </w: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lang w:val="mk-MK"/>
              </w:rPr>
              <w:t>Проекти</w:t>
            </w:r>
            <w:r w:rsidRPr="00D45B72">
              <w:rPr>
                <w:rFonts w:ascii="Calibri" w:hAnsi="Calibri" w:cs="Calibri"/>
                <w:b/>
                <w:sz w:val="22"/>
                <w:szCs w:val="22"/>
              </w:rPr>
              <w:t> </w:t>
            </w:r>
          </w:p>
        </w:tc>
        <w:tc>
          <w:tcPr>
            <w:tcW w:w="6661" w:type="dxa"/>
            <w:tcBorders>
              <w:top w:val="double" w:sz="4" w:space="0" w:color="auto"/>
              <w:bottom w:val="double" w:sz="4" w:space="0" w:color="auto"/>
            </w:tcBorders>
          </w:tcPr>
          <w:p w:rsidR="00D45B72" w:rsidRPr="00D45B72" w:rsidRDefault="00D45B72" w:rsidP="00362EC4">
            <w:pPr>
              <w:numPr>
                <w:ilvl w:val="0"/>
                <w:numId w:val="49"/>
              </w:numPr>
              <w:contextualSpacing/>
              <w:textAlignment w:val="baseline"/>
              <w:rPr>
                <w:rFonts w:ascii="Calibri" w:hAnsi="Calibri" w:cs="Calibri"/>
                <w:color w:val="000000"/>
                <w:sz w:val="22"/>
                <w:szCs w:val="22"/>
                <w:lang w:val="mk-MK" w:eastAsia="en-GB"/>
              </w:rPr>
            </w:pPr>
            <w:r w:rsidRPr="00D45B72">
              <w:rPr>
                <w:rFonts w:ascii="Calibri" w:hAnsi="Calibri" w:cs="Calibri"/>
                <w:color w:val="000000"/>
                <w:sz w:val="22"/>
                <w:szCs w:val="22"/>
                <w:lang w:val="mk-MK" w:eastAsia="en-GB"/>
              </w:rPr>
              <w:t>Учествување во проекти на Еразмус+ за мобилност на наставници и ученици</w:t>
            </w:r>
          </w:p>
          <w:p w:rsidR="00D45B72" w:rsidRPr="00D45B72" w:rsidRDefault="00D45B72" w:rsidP="00362EC4">
            <w:pPr>
              <w:numPr>
                <w:ilvl w:val="0"/>
                <w:numId w:val="49"/>
              </w:numPr>
              <w:contextualSpacing/>
              <w:textAlignment w:val="baseline"/>
              <w:rPr>
                <w:rFonts w:ascii="Calibri" w:hAnsi="Calibri" w:cs="Calibri"/>
                <w:sz w:val="22"/>
                <w:szCs w:val="22"/>
                <w:lang w:val="mk-MK"/>
              </w:rPr>
            </w:pPr>
            <w:r w:rsidRPr="00D45B72">
              <w:rPr>
                <w:rFonts w:ascii="Calibri" w:hAnsi="Calibri" w:cs="Calibri"/>
                <w:color w:val="000000"/>
                <w:sz w:val="22"/>
                <w:szCs w:val="22"/>
                <w:lang w:val="mk-MK" w:eastAsia="en-GB"/>
              </w:rPr>
              <w:t>В</w:t>
            </w:r>
            <w:r w:rsidRPr="00D45B72">
              <w:rPr>
                <w:rFonts w:ascii="Calibri" w:hAnsi="Calibri" w:cs="Calibri"/>
                <w:sz w:val="22"/>
                <w:szCs w:val="22"/>
                <w:lang w:val="mk-MK"/>
              </w:rPr>
              <w:t>оспоставување на нови</w:t>
            </w:r>
            <w:r w:rsidRPr="00D45B72">
              <w:rPr>
                <w:rFonts w:ascii="Calibri" w:hAnsi="Calibri" w:cs="Calibri"/>
                <w:color w:val="000000"/>
                <w:sz w:val="22"/>
                <w:szCs w:val="22"/>
                <w:lang w:val="mk-MK" w:eastAsia="en-GB"/>
              </w:rPr>
              <w:t xml:space="preserve"> контакти и партнерства со донатори и фондации за реализација на проекти</w:t>
            </w:r>
            <w:r w:rsidRPr="00D45B72">
              <w:rPr>
                <w:rFonts w:ascii="Calibri" w:hAnsi="Calibri" w:cs="Calibri"/>
                <w:sz w:val="22"/>
                <w:szCs w:val="22"/>
                <w:lang w:val="mk-MK"/>
              </w:rPr>
              <w:t xml:space="preserve"> со училишта, РЦСОО и компании</w:t>
            </w:r>
          </w:p>
          <w:p w:rsidR="00D45B72" w:rsidRPr="00D45B72" w:rsidRDefault="00D45B72" w:rsidP="00D45B72">
            <w:pPr>
              <w:ind w:left="720"/>
              <w:contextualSpacing/>
              <w:textAlignment w:val="baseline"/>
              <w:rPr>
                <w:rFonts w:ascii="Calibri" w:hAnsi="Calibri" w:cs="Calibri"/>
                <w:sz w:val="22"/>
                <w:szCs w:val="22"/>
                <w:lang w:val="mk-MK"/>
              </w:rPr>
            </w:pPr>
          </w:p>
        </w:tc>
        <w:tc>
          <w:tcPr>
            <w:tcW w:w="1844" w:type="dxa"/>
            <w:tcBorders>
              <w:top w:val="double" w:sz="4" w:space="0" w:color="auto"/>
              <w:bottom w:val="double" w:sz="4" w:space="0" w:color="auto"/>
            </w:tcBorders>
          </w:tcPr>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Континуирано</w:t>
            </w: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Септември 2025</w:t>
            </w: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 Јуни 2026</w:t>
            </w:r>
          </w:p>
        </w:tc>
      </w:tr>
      <w:tr w:rsidR="00D45B72" w:rsidRPr="00D45B72" w:rsidTr="00D45B72">
        <w:tc>
          <w:tcPr>
            <w:tcW w:w="1701" w:type="dxa"/>
            <w:tcBorders>
              <w:top w:val="double" w:sz="4" w:space="0" w:color="auto"/>
              <w:bottom w:val="double" w:sz="4" w:space="0" w:color="auto"/>
            </w:tcBorders>
          </w:tcPr>
          <w:p w:rsidR="00D45B72" w:rsidRPr="00D45B72" w:rsidRDefault="00D45B72" w:rsidP="00D45B72">
            <w:pPr>
              <w:textAlignment w:val="baseline"/>
              <w:rPr>
                <w:rFonts w:ascii="Calibri" w:hAnsi="Calibri" w:cs="Calibri"/>
                <w:b/>
                <w:sz w:val="22"/>
                <w:szCs w:val="22"/>
              </w:rPr>
            </w:pPr>
          </w:p>
          <w:p w:rsidR="00D45B72" w:rsidRPr="00D45B72" w:rsidRDefault="00D45B72" w:rsidP="00D45B72">
            <w:pPr>
              <w:textAlignment w:val="baseline"/>
              <w:rPr>
                <w:rFonts w:ascii="Calibri" w:hAnsi="Calibri" w:cs="Calibri"/>
                <w:b/>
                <w:sz w:val="22"/>
                <w:szCs w:val="22"/>
              </w:rPr>
            </w:pPr>
            <w:r w:rsidRPr="00D45B72">
              <w:rPr>
                <w:rFonts w:ascii="Calibri" w:hAnsi="Calibri" w:cs="Calibri"/>
                <w:b/>
                <w:sz w:val="22"/>
                <w:szCs w:val="22"/>
              </w:rPr>
              <w:t>Обуки на </w:t>
            </w:r>
          </w:p>
          <w:p w:rsidR="00D45B72" w:rsidRPr="00D45B72" w:rsidRDefault="00D45B72" w:rsidP="00D45B72">
            <w:pPr>
              <w:textAlignment w:val="baseline"/>
              <w:rPr>
                <w:rFonts w:ascii="Calibri" w:hAnsi="Calibri" w:cs="Calibri"/>
                <w:b/>
                <w:sz w:val="22"/>
                <w:szCs w:val="22"/>
                <w:lang w:val="mk-MK"/>
              </w:rPr>
            </w:pPr>
            <w:r w:rsidRPr="00D45B72">
              <w:rPr>
                <w:rFonts w:ascii="Calibri" w:hAnsi="Calibri" w:cs="Calibri"/>
                <w:b/>
                <w:sz w:val="22"/>
                <w:szCs w:val="22"/>
              </w:rPr>
              <w:t>наставници </w:t>
            </w:r>
          </w:p>
        </w:tc>
        <w:tc>
          <w:tcPr>
            <w:tcW w:w="6661" w:type="dxa"/>
            <w:tcBorders>
              <w:top w:val="double" w:sz="4" w:space="0" w:color="auto"/>
              <w:bottom w:val="double" w:sz="4" w:space="0" w:color="auto"/>
            </w:tcBorders>
          </w:tcPr>
          <w:p w:rsidR="00D45B72" w:rsidRPr="00D45B72" w:rsidRDefault="00D45B72" w:rsidP="00362EC4">
            <w:pPr>
              <w:numPr>
                <w:ilvl w:val="0"/>
                <w:numId w:val="50"/>
              </w:numPr>
              <w:contextualSpacing/>
              <w:textAlignment w:val="baseline"/>
              <w:rPr>
                <w:rFonts w:ascii="Calibri" w:hAnsi="Calibri" w:cs="Calibri"/>
                <w:sz w:val="22"/>
                <w:szCs w:val="22"/>
                <w:lang w:val="mk-MK"/>
              </w:rPr>
            </w:pPr>
            <w:r w:rsidRPr="00D45B72">
              <w:rPr>
                <w:rFonts w:ascii="Calibri" w:hAnsi="Calibri" w:cs="Calibri"/>
                <w:sz w:val="22"/>
                <w:szCs w:val="22"/>
                <w:lang w:val="mk-MK"/>
              </w:rPr>
              <w:t>Учество на обуки за усовршување на  професионален и личен развој</w:t>
            </w:r>
          </w:p>
          <w:p w:rsidR="00D45B72" w:rsidRPr="00D45B72" w:rsidRDefault="00D45B72" w:rsidP="00362EC4">
            <w:pPr>
              <w:numPr>
                <w:ilvl w:val="0"/>
                <w:numId w:val="50"/>
              </w:numPr>
              <w:contextualSpacing/>
              <w:textAlignment w:val="baseline"/>
              <w:rPr>
                <w:rFonts w:ascii="Calibri" w:hAnsi="Calibri" w:cs="Calibri"/>
                <w:color w:val="000000"/>
                <w:sz w:val="22"/>
                <w:szCs w:val="22"/>
                <w:lang w:val="mk-MK" w:eastAsia="en-GB"/>
              </w:rPr>
            </w:pPr>
            <w:r w:rsidRPr="00D45B72">
              <w:rPr>
                <w:rFonts w:ascii="Calibri" w:hAnsi="Calibri" w:cs="Calibri"/>
                <w:sz w:val="22"/>
                <w:szCs w:val="22"/>
                <w:lang w:val="mk-MK"/>
              </w:rPr>
              <w:t>Учество на обуки и работилници за и</w:t>
            </w:r>
            <w:r w:rsidRPr="00D45B72">
              <w:rPr>
                <w:rFonts w:ascii="Calibri" w:hAnsi="Calibri" w:cs="Calibri"/>
                <w:color w:val="000000"/>
                <w:sz w:val="22"/>
                <w:szCs w:val="22"/>
                <w:lang w:val="mk-MK"/>
              </w:rPr>
              <w:t>зработка на програми за постсредно образвание и образование на возрасни</w:t>
            </w:r>
            <w:r w:rsidRPr="00D45B72">
              <w:rPr>
                <w:rFonts w:ascii="Arial" w:hAnsi="Arial" w:cs="Arial"/>
                <w:color w:val="000000"/>
              </w:rPr>
              <w:t> </w:t>
            </w:r>
          </w:p>
          <w:p w:rsidR="00D45B72" w:rsidRPr="00D45B72" w:rsidRDefault="00D45B72" w:rsidP="00362EC4">
            <w:pPr>
              <w:numPr>
                <w:ilvl w:val="0"/>
                <w:numId w:val="50"/>
              </w:numPr>
              <w:contextualSpacing/>
              <w:textAlignment w:val="baseline"/>
              <w:rPr>
                <w:rFonts w:ascii="Calibri" w:hAnsi="Calibri" w:cs="Calibri"/>
                <w:color w:val="000000"/>
                <w:sz w:val="22"/>
                <w:szCs w:val="22"/>
                <w:lang w:val="mk-MK" w:eastAsia="en-GB"/>
              </w:rPr>
            </w:pPr>
          </w:p>
        </w:tc>
        <w:tc>
          <w:tcPr>
            <w:tcW w:w="1844" w:type="dxa"/>
            <w:tcBorders>
              <w:top w:val="double" w:sz="4" w:space="0" w:color="auto"/>
              <w:bottom w:val="double" w:sz="4" w:space="0" w:color="auto"/>
            </w:tcBorders>
          </w:tcPr>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Континуирано</w:t>
            </w: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Септември 2025</w:t>
            </w:r>
          </w:p>
          <w:p w:rsidR="00D45B72" w:rsidRPr="00D45B72" w:rsidRDefault="00D45B72" w:rsidP="00D45B72">
            <w:pPr>
              <w:textAlignment w:val="baseline"/>
              <w:rPr>
                <w:rFonts w:ascii="Calibri" w:hAnsi="Calibri" w:cs="Calibri"/>
                <w:sz w:val="22"/>
                <w:szCs w:val="22"/>
                <w:lang w:val="mk-MK"/>
              </w:rPr>
            </w:pPr>
            <w:r w:rsidRPr="00D45B72">
              <w:rPr>
                <w:rFonts w:ascii="Calibri" w:hAnsi="Calibri" w:cs="Calibri"/>
                <w:sz w:val="22"/>
                <w:szCs w:val="22"/>
                <w:lang w:val="mk-MK"/>
              </w:rPr>
              <w:t>– Јуни 2026</w:t>
            </w:r>
          </w:p>
        </w:tc>
      </w:tr>
    </w:tbl>
    <w:p w:rsidR="00D45B72" w:rsidRPr="00D45B72" w:rsidRDefault="00D45B72" w:rsidP="00D45B72">
      <w:pPr>
        <w:spacing w:after="160" w:line="278" w:lineRule="auto"/>
        <w:rPr>
          <w:rFonts w:ascii="Calibri" w:eastAsia="Calibri" w:hAnsi="Calibri"/>
          <w:kern w:val="2"/>
          <w:szCs w:val="24"/>
          <w:lang w:val="mk-MK"/>
          <w14:ligatures w14:val="standardContextual"/>
        </w:rPr>
      </w:pPr>
    </w:p>
    <w:p w:rsidR="00D45B72" w:rsidRPr="00D45B72" w:rsidRDefault="00D45B72" w:rsidP="00D45B72">
      <w:pPr>
        <w:spacing w:after="160" w:line="278" w:lineRule="auto"/>
        <w:rPr>
          <w:rFonts w:ascii="Calibri" w:eastAsia="Calibri" w:hAnsi="Calibri"/>
          <w:b/>
          <w:kern w:val="2"/>
          <w:szCs w:val="24"/>
          <w14:ligatures w14:val="standardContextual"/>
        </w:rPr>
      </w:pPr>
      <w:r w:rsidRPr="00D45B72">
        <w:rPr>
          <w:rFonts w:ascii="Calibri" w:eastAsia="Calibri" w:hAnsi="Calibri"/>
          <w:b/>
          <w:kern w:val="2"/>
          <w:szCs w:val="24"/>
          <w14:ligatures w14:val="standardContextual"/>
        </w:rPr>
        <w:t>З</w:t>
      </w:r>
      <w:r w:rsidR="004E6694" w:rsidRPr="00D45B72">
        <w:rPr>
          <w:rFonts w:ascii="Calibri" w:eastAsia="Calibri" w:hAnsi="Calibri"/>
          <w:b/>
          <w:kern w:val="2"/>
          <w:szCs w:val="24"/>
          <w14:ligatures w14:val="standardContextual"/>
        </w:rPr>
        <w:t>аклучоци и препораки </w:t>
      </w:r>
    </w:p>
    <w:p w:rsidR="00D45B72" w:rsidRPr="00D45B72" w:rsidRDefault="00D45B72" w:rsidP="00362EC4">
      <w:pPr>
        <w:numPr>
          <w:ilvl w:val="0"/>
          <w:numId w:val="44"/>
        </w:numPr>
        <w:spacing w:after="160" w:line="278" w:lineRule="auto"/>
        <w:contextualSpacing/>
        <w:rPr>
          <w:rFonts w:ascii="Calibri" w:eastAsia="Calibri" w:hAnsi="Calibri"/>
          <w:kern w:val="2"/>
          <w:szCs w:val="24"/>
          <w14:ligatures w14:val="standardContextual"/>
        </w:rPr>
      </w:pPr>
      <w:r w:rsidRPr="00D45B72">
        <w:rPr>
          <w:rFonts w:ascii="Calibri" w:eastAsia="Calibri" w:hAnsi="Calibri"/>
          <w:kern w:val="2"/>
          <w:sz w:val="22"/>
          <w:szCs w:val="22"/>
          <w:lang w:val="mk-MK"/>
          <w14:ligatures w14:val="standardContextual"/>
        </w:rPr>
        <w:t>Координирање и анализирање на пазарот со агенциите во нашата држава за промоција на услугите и други активности</w:t>
      </w:r>
    </w:p>
    <w:p w:rsidR="00D45B72" w:rsidRPr="00D45B72" w:rsidRDefault="00D45B72" w:rsidP="00362EC4">
      <w:pPr>
        <w:numPr>
          <w:ilvl w:val="0"/>
          <w:numId w:val="44"/>
        </w:numPr>
        <w:spacing w:after="160" w:line="278" w:lineRule="auto"/>
        <w:contextualSpacing/>
        <w:jc w:val="both"/>
        <w:rPr>
          <w:rFonts w:ascii="Calibri" w:eastAsia="Calibri" w:hAnsi="Calibri" w:cs="Arial"/>
          <w:kern w:val="2"/>
          <w:sz w:val="22"/>
          <w:szCs w:val="22"/>
          <w:lang w:val="mk-MK"/>
          <w14:ligatures w14:val="standardContextual"/>
        </w:rPr>
      </w:pPr>
      <w:r w:rsidRPr="00D45B72">
        <w:rPr>
          <w:rFonts w:ascii="Calibri" w:eastAsia="Calibri" w:hAnsi="Calibri" w:cs="Arial"/>
          <w:kern w:val="2"/>
          <w:sz w:val="22"/>
          <w:szCs w:val="22"/>
          <w:lang w:val="mk-MK"/>
          <w14:ligatures w14:val="standardContextual"/>
        </w:rPr>
        <w:t xml:space="preserve">Следење на тренд на постојана промена </w:t>
      </w:r>
    </w:p>
    <w:p w:rsidR="00D45B72" w:rsidRPr="00D45B72" w:rsidRDefault="00D45B72" w:rsidP="00362EC4">
      <w:pPr>
        <w:numPr>
          <w:ilvl w:val="0"/>
          <w:numId w:val="44"/>
        </w:numPr>
        <w:spacing w:after="160" w:line="278" w:lineRule="auto"/>
        <w:contextualSpacing/>
        <w:jc w:val="both"/>
        <w:rPr>
          <w:rFonts w:ascii="Calibri" w:eastAsia="Calibri" w:hAnsi="Calibri" w:cs="Arial"/>
          <w:kern w:val="2"/>
          <w:sz w:val="22"/>
          <w:szCs w:val="22"/>
          <w:lang w:val="mk-MK"/>
          <w14:ligatures w14:val="standardContextual"/>
        </w:rPr>
      </w:pPr>
      <w:r w:rsidRPr="00D45B72">
        <w:rPr>
          <w:rFonts w:ascii="Calibri" w:eastAsia="Calibri" w:hAnsi="Calibri" w:cs="Arial"/>
          <w:kern w:val="2"/>
          <w:sz w:val="22"/>
          <w:szCs w:val="22"/>
          <w:lang w:val="mk-MK"/>
          <w14:ligatures w14:val="standardContextual"/>
        </w:rPr>
        <w:t>Доближување на училиштето до сите чинители на воспитно образовниот процес</w:t>
      </w:r>
    </w:p>
    <w:p w:rsidR="00D45B72" w:rsidRPr="00D45B72" w:rsidRDefault="00D45B72" w:rsidP="00362EC4">
      <w:pPr>
        <w:numPr>
          <w:ilvl w:val="0"/>
          <w:numId w:val="44"/>
        </w:numPr>
        <w:spacing w:after="160" w:line="278" w:lineRule="auto"/>
        <w:contextualSpacing/>
        <w:jc w:val="both"/>
        <w:rPr>
          <w:rFonts w:ascii="Calibri" w:eastAsia="Calibri" w:hAnsi="Calibri" w:cs="Arial"/>
          <w:kern w:val="2"/>
          <w:sz w:val="22"/>
          <w:szCs w:val="22"/>
          <w:lang w:val="mk-MK"/>
          <w14:ligatures w14:val="standardContextual"/>
        </w:rPr>
      </w:pPr>
      <w:r w:rsidRPr="00D45B72">
        <w:rPr>
          <w:rFonts w:ascii="Calibri" w:eastAsia="Calibri" w:hAnsi="Calibri"/>
          <w:kern w:val="2"/>
          <w:sz w:val="22"/>
          <w:szCs w:val="22"/>
          <w:lang w:val="mk-MK"/>
          <w14:ligatures w14:val="standardContextual"/>
        </w:rPr>
        <w:t>Партиципирање во настани од различен карактер на локално и регионално ниво</w:t>
      </w:r>
    </w:p>
    <w:p w:rsidR="00D45B72" w:rsidRPr="00D45B72" w:rsidRDefault="00D45B72" w:rsidP="00D45B72">
      <w:pPr>
        <w:ind w:left="393"/>
        <w:jc w:val="both"/>
        <w:rPr>
          <w:rFonts w:ascii="Calibri" w:eastAsia="Calibri" w:hAnsi="Calibri" w:cs="Arial"/>
          <w:kern w:val="2"/>
          <w:sz w:val="22"/>
          <w:szCs w:val="22"/>
          <w:lang w:val="mk-MK"/>
          <w14:ligatures w14:val="standardContextual"/>
        </w:rPr>
      </w:pPr>
    </w:p>
    <w:tbl>
      <w:tblPr>
        <w:tblStyle w:val="TableGrid10"/>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shd w:val="clear" w:color="auto" w:fill="FFCCFF"/>
        <w:tblLook w:val="04A0" w:firstRow="1" w:lastRow="0" w:firstColumn="1" w:lastColumn="0" w:noHBand="0" w:noVBand="1"/>
      </w:tblPr>
      <w:tblGrid>
        <w:gridCol w:w="4814"/>
        <w:gridCol w:w="4814"/>
      </w:tblGrid>
      <w:tr w:rsidR="00D45B72" w:rsidRPr="00D45B72" w:rsidTr="00320F7A">
        <w:tc>
          <w:tcPr>
            <w:tcW w:w="4814" w:type="dxa"/>
            <w:shd w:val="clear" w:color="auto" w:fill="FFCCFF"/>
          </w:tcPr>
          <w:p w:rsidR="00D45B72" w:rsidRPr="00D45B72" w:rsidRDefault="00D45B72" w:rsidP="00D45B72">
            <w:pPr>
              <w:rPr>
                <w:rFonts w:ascii="Calibri" w:hAnsi="Calibri"/>
                <w:bCs/>
                <w:sz w:val="22"/>
                <w:lang w:val="mk-MK"/>
              </w:rPr>
            </w:pPr>
          </w:p>
          <w:p w:rsidR="00D45B72" w:rsidRPr="00D45B72" w:rsidRDefault="00D45B72" w:rsidP="00D45B72">
            <w:pPr>
              <w:rPr>
                <w:rFonts w:ascii="Calibri" w:hAnsi="Calibri"/>
                <w:bCs/>
                <w:sz w:val="22"/>
                <w:lang w:val="mk-MK"/>
              </w:rPr>
            </w:pPr>
            <w:r w:rsidRPr="00D45B72">
              <w:rPr>
                <w:rFonts w:ascii="Calibri" w:hAnsi="Calibri"/>
                <w:bCs/>
                <w:sz w:val="22"/>
                <w:lang w:val="mk-MK"/>
              </w:rPr>
              <w:t xml:space="preserve">Раководител на сектор за соработка </w:t>
            </w:r>
          </w:p>
          <w:p w:rsidR="00D45B72" w:rsidRPr="00D45B72" w:rsidRDefault="00D45B72" w:rsidP="00D45B72">
            <w:pPr>
              <w:rPr>
                <w:rFonts w:ascii="Calibri" w:hAnsi="Calibri"/>
                <w:sz w:val="22"/>
              </w:rPr>
            </w:pPr>
            <w:r w:rsidRPr="00D45B72">
              <w:rPr>
                <w:rFonts w:ascii="Calibri" w:hAnsi="Calibri"/>
                <w:bCs/>
                <w:sz w:val="22"/>
                <w:lang w:val="mk-MK"/>
              </w:rPr>
              <w:t>со деловна заедница и деловни односи</w:t>
            </w:r>
            <w:r w:rsidRPr="00D45B72">
              <w:rPr>
                <w:rFonts w:ascii="Calibri" w:hAnsi="Calibri"/>
                <w:sz w:val="22"/>
              </w:rPr>
              <w:t>:</w:t>
            </w:r>
          </w:p>
          <w:p w:rsidR="00D45B72" w:rsidRPr="00D45B72" w:rsidRDefault="00D45B72" w:rsidP="00D45B72">
            <w:pPr>
              <w:rPr>
                <w:rFonts w:ascii="Calibri" w:hAnsi="Calibri"/>
                <w:bCs/>
                <w:sz w:val="22"/>
                <w:lang w:val="mk-MK"/>
              </w:rPr>
            </w:pPr>
          </w:p>
        </w:tc>
        <w:tc>
          <w:tcPr>
            <w:tcW w:w="4814" w:type="dxa"/>
            <w:shd w:val="clear" w:color="auto" w:fill="FFCCFF"/>
          </w:tcPr>
          <w:p w:rsidR="00D45B72" w:rsidRPr="00D45B72" w:rsidRDefault="00D45B72" w:rsidP="00D45B72">
            <w:pPr>
              <w:rPr>
                <w:rFonts w:ascii="Calibri" w:hAnsi="Calibri"/>
                <w:b/>
              </w:rPr>
            </w:pPr>
          </w:p>
          <w:p w:rsidR="00D45B72" w:rsidRPr="00D45B72" w:rsidRDefault="00D45B72" w:rsidP="00D45B72">
            <w:pPr>
              <w:rPr>
                <w:rFonts w:ascii="Calibri" w:hAnsi="Calibri"/>
                <w:b/>
              </w:rPr>
            </w:pPr>
            <w:r w:rsidRPr="00D45B72">
              <w:rPr>
                <w:rFonts w:ascii="Calibri" w:hAnsi="Calibri"/>
                <w:b/>
              </w:rPr>
              <w:t>Данијела Митиќ</w:t>
            </w:r>
          </w:p>
          <w:p w:rsidR="00D45B72" w:rsidRPr="00D45B72" w:rsidRDefault="00D45B72" w:rsidP="00D45B72">
            <w:pPr>
              <w:rPr>
                <w:rFonts w:ascii="Calibri" w:hAnsi="Calibri"/>
                <w:bCs/>
                <w:sz w:val="22"/>
                <w:lang w:val="mk-MK"/>
              </w:rPr>
            </w:pPr>
          </w:p>
        </w:tc>
      </w:tr>
    </w:tbl>
    <w:p w:rsidR="00D45B72" w:rsidRPr="00D45B72" w:rsidRDefault="00D45B72" w:rsidP="00D45B72">
      <w:pPr>
        <w:spacing w:after="160" w:line="278" w:lineRule="auto"/>
        <w:rPr>
          <w:rFonts w:ascii="Calibri" w:eastAsia="Calibri" w:hAnsi="Calibri"/>
          <w:bCs/>
          <w:kern w:val="2"/>
          <w:sz w:val="22"/>
          <w:szCs w:val="24"/>
          <w:lang w:val="mk-MK"/>
          <w14:ligatures w14:val="standardContextual"/>
        </w:rPr>
      </w:pPr>
    </w:p>
    <w:p w:rsidR="00D45B72" w:rsidRPr="00D45B72" w:rsidRDefault="00D45B72" w:rsidP="00D45B72">
      <w:pPr>
        <w:spacing w:after="160" w:line="278" w:lineRule="auto"/>
        <w:rPr>
          <w:rFonts w:ascii="Calibri" w:eastAsia="Calibri" w:hAnsi="Calibri"/>
          <w:kern w:val="2"/>
          <w:szCs w:val="24"/>
          <w14:ligatures w14:val="standardContextual"/>
        </w:rPr>
      </w:pPr>
      <w:r w:rsidRPr="00D45B72">
        <w:rPr>
          <w:rFonts w:ascii="Calibri" w:eastAsia="Calibri" w:hAnsi="Calibri"/>
          <w:kern w:val="2"/>
          <w:szCs w:val="24"/>
          <w14:ligatures w14:val="standardContextual"/>
        </w:rPr>
        <w:br w:type="page"/>
      </w:r>
    </w:p>
    <w:p w:rsidR="00D45B72" w:rsidRPr="00D45B72" w:rsidRDefault="004E6694" w:rsidP="00BA6053">
      <w:pPr>
        <w:pStyle w:val="Heading2"/>
        <w:rPr>
          <w:rFonts w:eastAsia="Calibri"/>
        </w:rPr>
      </w:pPr>
      <w:bookmarkStart w:id="76" w:name="_Toc210031869"/>
      <w:r w:rsidRPr="00D45B72">
        <w:rPr>
          <w:rFonts w:eastAsia="Calibri"/>
        </w:rPr>
        <w:lastRenderedPageBreak/>
        <w:t xml:space="preserve">Програма за работата на секторот за вмрежување, меѓународна соработка и промоција за учебна </w:t>
      </w:r>
      <w:r w:rsidR="00D45B72" w:rsidRPr="00D45B72">
        <w:rPr>
          <w:rFonts w:eastAsia="Calibri"/>
        </w:rPr>
        <w:t xml:space="preserve">2025/2026 </w:t>
      </w:r>
      <w:r w:rsidRPr="00D45B72">
        <w:rPr>
          <w:rFonts w:eastAsia="Calibri"/>
        </w:rPr>
        <w:t>година</w:t>
      </w:r>
      <w:bookmarkEnd w:id="76"/>
    </w:p>
    <w:p w:rsidR="00D45B72" w:rsidRPr="00D45B72" w:rsidRDefault="004E6694" w:rsidP="00712A9D">
      <w:pPr>
        <w:pStyle w:val="NoSpacing"/>
        <w:rPr>
          <w:rFonts w:eastAsia="Calibri"/>
        </w:rPr>
      </w:pPr>
      <w:r w:rsidRPr="00D45B72">
        <w:rPr>
          <w:rFonts w:eastAsia="Calibri"/>
        </w:rPr>
        <w:t>1. Вовед</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 xml:space="preserve">Оваа програма ги опфаќа активностите на Секторот за вмрежување, меѓународна соработка и промоција планирани за реализација во текот на учебната 2025/2026 година </w:t>
      </w:r>
    </w:p>
    <w:p w:rsidR="00D45B72" w:rsidRPr="00D45B72" w:rsidRDefault="00D45B72" w:rsidP="00712A9D">
      <w:pPr>
        <w:pStyle w:val="NoSpacing"/>
        <w:rPr>
          <w:rFonts w:eastAsia="Calibri"/>
          <w:bCs/>
          <w:lang w:val="mk-MK"/>
          <w14:ligatures w14:val="standardContextual"/>
        </w:rPr>
      </w:pPr>
    </w:p>
    <w:p w:rsidR="00D45B72" w:rsidRPr="00D45B72" w:rsidRDefault="00D45B72" w:rsidP="00712A9D">
      <w:pPr>
        <w:pStyle w:val="NoSpacing"/>
        <w:rPr>
          <w:rFonts w:eastAsia="Calibri"/>
          <w:lang w:val="mk-MK"/>
        </w:rPr>
      </w:pPr>
      <w:r w:rsidRPr="00D45B72">
        <w:rPr>
          <w:rFonts w:eastAsia="Calibri"/>
        </w:rPr>
        <w:t xml:space="preserve">2. </w:t>
      </w:r>
      <w:r w:rsidR="004E6694" w:rsidRPr="00D45B72">
        <w:rPr>
          <w:rFonts w:eastAsia="Calibri"/>
          <w:lang w:val="mk-MK"/>
        </w:rPr>
        <w:t>Цели</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Зајакнување на капацитетите на училиштето преку активно учество во меѓународни образовни мрежи и партнерства.</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Поттикнување на соработка со регионални, прекугранични и меѓународни институции, со цел размена на искуства, знаења и добри практики.</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Зголемување на вклученоста во меѓународни проекти за поддршка на стручното образование и модернизација на наставните програми.</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 xml:space="preserve">Подобрување на пристапот до фондови и програми за финансирање преку активно следење на повици и изготвување на апликации. </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Интензивирање на соработка со бизнис секторот за взаемна поддршка и апликација на проекти од заеднички интерес.</w:t>
      </w:r>
    </w:p>
    <w:p w:rsidR="00D45B72" w:rsidRPr="00D45B72" w:rsidRDefault="00D45B72" w:rsidP="00712A9D">
      <w:pPr>
        <w:pStyle w:val="NoSpacing"/>
        <w:rPr>
          <w:rFonts w:eastAsia="Calibri"/>
          <w:lang w:val="mk-MK"/>
          <w14:ligatures w14:val="standardContextual"/>
        </w:rPr>
      </w:pPr>
      <w:r w:rsidRPr="00D45B72">
        <w:rPr>
          <w:rFonts w:eastAsia="Calibri"/>
          <w:lang w:val="mk-MK"/>
          <w14:ligatures w14:val="standardContextual"/>
        </w:rPr>
        <w:t>Развој на промотивни активности за зголемување на видливоста и влијанието на Регионалниот центар на национално и меѓународно ниво.</w:t>
      </w:r>
    </w:p>
    <w:p w:rsidR="00D45B72" w:rsidRPr="00D45B72" w:rsidRDefault="00D45B72" w:rsidP="00D45B72">
      <w:pPr>
        <w:jc w:val="both"/>
        <w:rPr>
          <w:rFonts w:ascii="Calibri" w:eastAsia="Calibri" w:hAnsi="Calibri"/>
          <w:kern w:val="2"/>
          <w:sz w:val="22"/>
          <w:szCs w:val="24"/>
          <w:lang w:val="mk-MK"/>
          <w14:ligatures w14:val="standardContextual"/>
        </w:rPr>
      </w:pPr>
    </w:p>
    <w:tbl>
      <w:tblPr>
        <w:tblW w:w="10632" w:type="dxa"/>
        <w:tblInd w:w="-284" w:type="dxa"/>
        <w:tblLayout w:type="fixed"/>
        <w:tblLook w:val="04A0" w:firstRow="1" w:lastRow="0" w:firstColumn="1" w:lastColumn="0" w:noHBand="0" w:noVBand="1"/>
      </w:tblPr>
      <w:tblGrid>
        <w:gridCol w:w="2836"/>
        <w:gridCol w:w="6095"/>
        <w:gridCol w:w="1701"/>
      </w:tblGrid>
      <w:tr w:rsidR="00D45B72" w:rsidRPr="00D45B72" w:rsidTr="00D45B72">
        <w:tc>
          <w:tcPr>
            <w:tcW w:w="2836" w:type="dxa"/>
            <w:tcBorders>
              <w:bottom w:val="double" w:sz="4" w:space="0" w:color="auto"/>
            </w:tcBorders>
            <w:shd w:val="clear" w:color="auto" w:fill="FFD966"/>
          </w:tcPr>
          <w:p w:rsidR="00D45B72" w:rsidRPr="00D45B72" w:rsidRDefault="00D45B72" w:rsidP="00D45B72">
            <w:pPr>
              <w:jc w:val="center"/>
              <w:rPr>
                <w:rFonts w:ascii="Calibri" w:eastAsia="Calibri" w:hAnsi="Calibri" w:cs="Calibri"/>
                <w:b/>
                <w:kern w:val="2"/>
                <w:sz w:val="20"/>
                <w:szCs w:val="22"/>
                <w:lang w:val="mk-MK"/>
                <w14:ligatures w14:val="standardContextual"/>
              </w:rPr>
            </w:pPr>
          </w:p>
          <w:p w:rsidR="00D45B72" w:rsidRPr="00D45B72" w:rsidRDefault="00D45B72" w:rsidP="00D45B72">
            <w:pPr>
              <w:jc w:val="center"/>
              <w:rPr>
                <w:rFonts w:ascii="Calibri" w:eastAsia="Calibri" w:hAnsi="Calibri" w:cs="Calibri"/>
                <w:b/>
                <w:kern w:val="2"/>
                <w:sz w:val="20"/>
                <w:szCs w:val="22"/>
                <w:lang w:val="mk-MK"/>
                <w14:ligatures w14:val="standardContextual"/>
              </w:rPr>
            </w:pPr>
            <w:r w:rsidRPr="00D45B72">
              <w:rPr>
                <w:rFonts w:ascii="Calibri" w:eastAsia="Calibri" w:hAnsi="Calibri" w:cs="Calibri"/>
                <w:b/>
                <w:kern w:val="2"/>
                <w:sz w:val="20"/>
                <w:szCs w:val="22"/>
                <w:lang w:val="mk-MK"/>
                <w14:ligatures w14:val="standardContextual"/>
              </w:rPr>
              <w:t>ОБЛАСТ</w:t>
            </w:r>
          </w:p>
        </w:tc>
        <w:tc>
          <w:tcPr>
            <w:tcW w:w="6095" w:type="dxa"/>
            <w:tcBorders>
              <w:bottom w:val="double" w:sz="4" w:space="0" w:color="auto"/>
            </w:tcBorders>
            <w:shd w:val="clear" w:color="auto" w:fill="FFD966"/>
          </w:tcPr>
          <w:p w:rsidR="00D45B72" w:rsidRPr="00D45B72" w:rsidRDefault="00D45B72" w:rsidP="00D45B72">
            <w:pPr>
              <w:jc w:val="center"/>
              <w:rPr>
                <w:rFonts w:ascii="Calibri" w:eastAsia="Calibri" w:hAnsi="Calibri" w:cs="Calibri"/>
                <w:b/>
                <w:kern w:val="2"/>
                <w:sz w:val="20"/>
                <w:szCs w:val="22"/>
                <w:lang w:val="mk-MK"/>
                <w14:ligatures w14:val="standardContextual"/>
              </w:rPr>
            </w:pPr>
          </w:p>
          <w:p w:rsidR="00D45B72" w:rsidRPr="00D45B72" w:rsidRDefault="00D45B72" w:rsidP="00D45B72">
            <w:pPr>
              <w:jc w:val="center"/>
              <w:rPr>
                <w:rFonts w:ascii="Calibri" w:eastAsia="Calibri" w:hAnsi="Calibri" w:cs="Calibri"/>
                <w:b/>
                <w:kern w:val="2"/>
                <w:sz w:val="20"/>
                <w:szCs w:val="22"/>
                <w:lang w:val="mk-MK"/>
                <w14:ligatures w14:val="standardContextual"/>
              </w:rPr>
            </w:pPr>
            <w:r w:rsidRPr="00D45B72">
              <w:rPr>
                <w:rFonts w:ascii="Calibri" w:eastAsia="Calibri" w:hAnsi="Calibri" w:cs="Calibri"/>
                <w:b/>
                <w:kern w:val="2"/>
                <w:sz w:val="20"/>
                <w:szCs w:val="22"/>
                <w:lang w:val="mk-MK"/>
                <w14:ligatures w14:val="standardContextual"/>
              </w:rPr>
              <w:t>АКТИВНОСТИ</w:t>
            </w:r>
          </w:p>
        </w:tc>
        <w:tc>
          <w:tcPr>
            <w:tcW w:w="1701" w:type="dxa"/>
            <w:tcBorders>
              <w:bottom w:val="double" w:sz="4" w:space="0" w:color="auto"/>
            </w:tcBorders>
            <w:shd w:val="clear" w:color="auto" w:fill="FFD966"/>
          </w:tcPr>
          <w:p w:rsidR="00D45B72" w:rsidRPr="00D45B72" w:rsidRDefault="00D45B72" w:rsidP="00D45B72">
            <w:pPr>
              <w:jc w:val="center"/>
              <w:rPr>
                <w:rFonts w:ascii="Calibri" w:eastAsia="Calibri" w:hAnsi="Calibri" w:cs="Calibri"/>
                <w:b/>
                <w:kern w:val="2"/>
                <w:sz w:val="20"/>
                <w:szCs w:val="22"/>
                <w:lang w:val="mk-MK"/>
                <w14:ligatures w14:val="standardContextual"/>
              </w:rPr>
            </w:pPr>
            <w:r w:rsidRPr="00D45B72">
              <w:rPr>
                <w:rFonts w:ascii="Calibri" w:eastAsia="Calibri" w:hAnsi="Calibri" w:cs="Calibri"/>
                <w:b/>
                <w:kern w:val="2"/>
                <w:sz w:val="20"/>
                <w:szCs w:val="22"/>
                <w:lang w:val="mk-MK"/>
                <w14:ligatures w14:val="standardContextual"/>
              </w:rPr>
              <w:t>ВРЕМЕ НА РЕАЛИЗАЦИЈА</w:t>
            </w:r>
          </w:p>
        </w:tc>
      </w:tr>
      <w:tr w:rsidR="00D45B72" w:rsidRPr="00D45B72" w:rsidTr="00D45B72">
        <w:trPr>
          <w:trHeight w:val="1164"/>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Планирање и организација</w:t>
            </w:r>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r w:rsidRPr="00D45B72">
              <w:rPr>
                <w:rFonts w:eastAsia="Calibri"/>
                <w:lang w:val="mk-MK"/>
              </w:rPr>
              <w:t>Извештај и Анализа на реализацијата на Годишната програма за учебната 2025/2026 година</w:t>
            </w:r>
          </w:p>
          <w:p w:rsidR="00D45B72" w:rsidRPr="00D45B72" w:rsidRDefault="00D45B72" w:rsidP="00712A9D">
            <w:pPr>
              <w:pStyle w:val="NoSpacing"/>
              <w:rPr>
                <w:rFonts w:eastAsia="Calibri"/>
                <w:lang w:val="mk-MK"/>
              </w:rPr>
            </w:pPr>
            <w:r w:rsidRPr="00D45B72">
              <w:rPr>
                <w:rFonts w:eastAsia="Calibri"/>
                <w:lang w:val="mk-MK"/>
              </w:rPr>
              <w:t>Изготвување на предлог нова Годишна програма за учебната 2026/2027 година</w:t>
            </w: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Јули 2026</w:t>
            </w:r>
          </w:p>
        </w:tc>
      </w:tr>
      <w:tr w:rsidR="00D45B72" w:rsidRPr="00D45B72" w:rsidTr="00D45B72">
        <w:trPr>
          <w:trHeight w:val="1245"/>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bookmarkStart w:id="77" w:name="_Hlk203020368"/>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rPr>
            </w:pPr>
            <w:r w:rsidRPr="00D45B72">
              <w:rPr>
                <w:rFonts w:eastAsia="Calibri"/>
                <w:lang w:val="mk-MK"/>
              </w:rPr>
              <w:t>Иницирање и развој на регионална, прекугранична и меѓународна соработка, вмрежување со меѓународните институции и асоцијации</w:t>
            </w:r>
            <w:bookmarkEnd w:id="77"/>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r w:rsidRPr="00D45B72">
              <w:rPr>
                <w:rFonts w:eastAsia="Calibri"/>
                <w:lang w:val="mk-MK"/>
              </w:rPr>
              <w:t>Обнова на база на домашни и меѓународни партнери</w:t>
            </w:r>
          </w:p>
          <w:p w:rsidR="00D45B72" w:rsidRPr="00D45B72" w:rsidRDefault="00D45B72" w:rsidP="00712A9D">
            <w:pPr>
              <w:pStyle w:val="NoSpacing"/>
              <w:rPr>
                <w:rFonts w:eastAsia="Calibri"/>
              </w:rPr>
            </w:pPr>
            <w:r w:rsidRPr="00D45B72">
              <w:rPr>
                <w:rFonts w:eastAsia="Calibri"/>
                <w:lang w:val="mk-MK"/>
              </w:rPr>
              <w:t>Иницирање и организација на средби со регионалните центри од државата за соработка, размена на планови, идеи и искуства.</w:t>
            </w:r>
          </w:p>
          <w:p w:rsidR="00D45B72" w:rsidRPr="00D45B72" w:rsidRDefault="00D45B72" w:rsidP="00712A9D">
            <w:pPr>
              <w:pStyle w:val="NoSpacing"/>
              <w:rPr>
                <w:rFonts w:eastAsia="Calibri"/>
              </w:rPr>
            </w:pPr>
            <w:r w:rsidRPr="00D45B72">
              <w:rPr>
                <w:rFonts w:eastAsia="Calibri"/>
                <w:lang w:val="mk-MK"/>
              </w:rPr>
              <w:t>Заеднички иницијативи за продолжување на соработка со партнер институции со кои веќе постои меморандум за соработка.</w:t>
            </w:r>
          </w:p>
          <w:p w:rsidR="00D45B72" w:rsidRPr="00D45B72" w:rsidRDefault="00D45B72" w:rsidP="00712A9D">
            <w:pPr>
              <w:pStyle w:val="NoSpacing"/>
              <w:rPr>
                <w:rFonts w:eastAsia="Calibri"/>
              </w:rPr>
            </w:pPr>
            <w:r w:rsidRPr="00D45B72">
              <w:rPr>
                <w:rFonts w:eastAsia="Calibri"/>
                <w:lang w:val="mk-MK"/>
              </w:rPr>
              <w:t xml:space="preserve">Продолжување на соработка со Европска тренинг фондација ЕТФ преку активно членство во Европската мрежа за извонредност </w:t>
            </w:r>
          </w:p>
          <w:p w:rsidR="00D45B72" w:rsidRPr="00D45B72" w:rsidRDefault="00D45B72" w:rsidP="00712A9D">
            <w:pPr>
              <w:pStyle w:val="NoSpacing"/>
              <w:rPr>
                <w:rFonts w:eastAsia="Calibri"/>
              </w:rPr>
            </w:pPr>
            <w:r w:rsidRPr="00D45B72">
              <w:rPr>
                <w:rFonts w:eastAsia="Calibri"/>
              </w:rPr>
              <w:t xml:space="preserve">Идентификација на потенцијални </w:t>
            </w:r>
            <w:r w:rsidRPr="00D45B72">
              <w:rPr>
                <w:rFonts w:eastAsia="Calibri"/>
                <w:lang w:val="mk-MK"/>
              </w:rPr>
              <w:t xml:space="preserve">нови </w:t>
            </w:r>
            <w:r w:rsidRPr="00D45B72">
              <w:rPr>
                <w:rFonts w:eastAsia="Calibri"/>
              </w:rPr>
              <w:t>партнери од земјите од регионот, ЕУ и пошироко.</w:t>
            </w:r>
          </w:p>
          <w:p w:rsidR="00D45B72" w:rsidRPr="00D45B72" w:rsidRDefault="00D45B72" w:rsidP="00712A9D">
            <w:pPr>
              <w:pStyle w:val="NoSpacing"/>
              <w:rPr>
                <w:rFonts w:eastAsia="Calibri"/>
              </w:rPr>
            </w:pPr>
            <w:r w:rsidRPr="00D45B72">
              <w:rPr>
                <w:rFonts w:eastAsia="Calibri"/>
              </w:rPr>
              <w:t>Потпишување на меморандуми за соработка со сродни институции..</w:t>
            </w:r>
          </w:p>
          <w:p w:rsidR="00D45B72" w:rsidRPr="00D45B72" w:rsidRDefault="00D45B72" w:rsidP="00712A9D">
            <w:pPr>
              <w:pStyle w:val="NoSpacing"/>
              <w:rPr>
                <w:rFonts w:eastAsia="Calibri"/>
              </w:rPr>
            </w:pPr>
            <w:r w:rsidRPr="00D45B72">
              <w:rPr>
                <w:rFonts w:eastAsia="Calibri"/>
                <w:lang w:val="mk-MK"/>
              </w:rPr>
              <w:t>Воспоставување на контакти со</w:t>
            </w:r>
            <w:r w:rsidRPr="00D45B72">
              <w:rPr>
                <w:rFonts w:eastAsia="Calibri"/>
              </w:rPr>
              <w:t xml:space="preserve"> релевантни европски мрежи за стручно образование </w:t>
            </w:r>
            <w:r w:rsidRPr="00D45B72">
              <w:rPr>
                <w:rFonts w:eastAsia="Calibri"/>
                <w:lang w:val="mk-MK"/>
              </w:rPr>
              <w:t xml:space="preserve"> и разгледување можност за зачленување </w:t>
            </w:r>
            <w:r w:rsidRPr="00D45B72">
              <w:rPr>
                <w:rFonts w:eastAsia="Calibri"/>
              </w:rPr>
              <w:t>(</w:t>
            </w:r>
            <w:r w:rsidRPr="00D45B72">
              <w:rPr>
                <w:rFonts w:eastAsia="Calibri"/>
                <w:lang w:val="mk-MK"/>
              </w:rPr>
              <w:t>UNESCO/UNEVOC, EVTA, EfVET, EVBB, EURASHE, EUCEN, EUproVET, SERP, CEDEFOR)</w:t>
            </w: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Септември 2025- Јуни 2026</w:t>
            </w: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tc>
      </w:tr>
      <w:tr w:rsidR="00D45B72" w:rsidRPr="00D45B72" w:rsidTr="00D45B72">
        <w:trPr>
          <w:trHeight w:val="1954"/>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r w:rsidRPr="00D45B72">
              <w:rPr>
                <w:rFonts w:eastAsia="Calibri"/>
                <w:lang w:val="mk-MK"/>
              </w:rPr>
              <w:t xml:space="preserve">подготовка, организација и учество во развојни, меѓународни проекти и настани </w:t>
            </w:r>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r w:rsidRPr="00D45B72">
              <w:rPr>
                <w:rFonts w:eastAsia="Calibri"/>
              </w:rPr>
              <w:t xml:space="preserve">Формирање на </w:t>
            </w:r>
            <w:r w:rsidRPr="00D45B72">
              <w:rPr>
                <w:rFonts w:eastAsia="Calibri"/>
                <w:lang w:val="mk-MK"/>
              </w:rPr>
              <w:t>П</w:t>
            </w:r>
            <w:r w:rsidRPr="00D45B72">
              <w:rPr>
                <w:rFonts w:eastAsia="Calibri"/>
              </w:rPr>
              <w:t>роектен тим во училиштето.</w:t>
            </w:r>
          </w:p>
          <w:p w:rsidR="00D45B72" w:rsidRPr="00D45B72" w:rsidRDefault="00D45B72" w:rsidP="00712A9D">
            <w:pPr>
              <w:pStyle w:val="NoSpacing"/>
              <w:rPr>
                <w:rFonts w:eastAsia="Calibri"/>
              </w:rPr>
            </w:pPr>
            <w:r w:rsidRPr="00D45B72">
              <w:rPr>
                <w:rFonts w:eastAsia="Calibri"/>
                <w:lang w:val="mk-MK"/>
              </w:rPr>
              <w:t xml:space="preserve">Координација и реализација на проектот Суперучилишта на Регионална канцеларија за младинска соработка </w:t>
            </w:r>
            <w:r w:rsidRPr="00D45B72">
              <w:rPr>
                <w:rFonts w:eastAsia="Calibri"/>
              </w:rPr>
              <w:t>RYCO.</w:t>
            </w:r>
          </w:p>
          <w:p w:rsidR="00D45B72" w:rsidRPr="00D45B72" w:rsidRDefault="00D45B72" w:rsidP="00712A9D">
            <w:pPr>
              <w:pStyle w:val="NoSpacing"/>
              <w:rPr>
                <w:rFonts w:eastAsia="Calibri"/>
              </w:rPr>
            </w:pPr>
            <w:r w:rsidRPr="00D45B72">
              <w:rPr>
                <w:rFonts w:eastAsia="Calibri"/>
              </w:rPr>
              <w:t>Следење на проектни резултати и имплементација на иновации во наставниот процес.</w:t>
            </w: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r w:rsidRPr="00D45B72">
              <w:rPr>
                <w:rFonts w:eastAsia="Calibri"/>
                <w:lang w:val="mk-MK"/>
              </w:rPr>
              <w:t>Септември 2025 – Јуни 2026</w:t>
            </w:r>
          </w:p>
          <w:p w:rsidR="00D45B72" w:rsidRPr="00D45B72" w:rsidRDefault="00D45B72" w:rsidP="00712A9D">
            <w:pPr>
              <w:pStyle w:val="NoSpacing"/>
              <w:rPr>
                <w:rFonts w:eastAsia="Calibri"/>
                <w:lang w:val="mk-MK"/>
              </w:rPr>
            </w:pPr>
          </w:p>
        </w:tc>
      </w:tr>
      <w:tr w:rsidR="00D45B72" w:rsidRPr="00D45B72" w:rsidTr="00D45B72">
        <w:trPr>
          <w:trHeight w:val="1700"/>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bookmarkStart w:id="78" w:name="_Hlk203020613"/>
            <w:r w:rsidRPr="00D45B72">
              <w:rPr>
                <w:rFonts w:eastAsia="Calibri"/>
                <w:lang w:val="mk-MK"/>
              </w:rPr>
              <w:lastRenderedPageBreak/>
              <w:t>Следење и учество во повиците и проектите за доделување средства за унапредување на стручното образование и обука, остварување контакти со донатори и претставници на странски фондации.</w:t>
            </w:r>
            <w:bookmarkEnd w:id="78"/>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r w:rsidRPr="00D45B72">
              <w:rPr>
                <w:rFonts w:eastAsia="Calibri"/>
                <w:lang w:val="mk-MK"/>
              </w:rPr>
              <w:t>Во</w:t>
            </w:r>
            <w:r w:rsidRPr="00D45B72">
              <w:rPr>
                <w:rFonts w:eastAsia="Calibri"/>
              </w:rPr>
              <w:t>споставување директна комуникација со претставници на фондации (</w:t>
            </w:r>
            <w:r w:rsidRPr="00D45B72">
              <w:rPr>
                <w:rFonts w:eastAsia="Calibri"/>
                <w:lang w:val="mk-MK"/>
              </w:rPr>
              <w:t>Хелветас,</w:t>
            </w:r>
            <w:r w:rsidRPr="00D45B72">
              <w:rPr>
                <w:rFonts w:eastAsia="Calibri"/>
              </w:rPr>
              <w:t xml:space="preserve"> GIZ, </w:t>
            </w:r>
            <w:r w:rsidRPr="00D45B72">
              <w:rPr>
                <w:rFonts w:eastAsia="Calibri"/>
                <w:lang w:val="mk-MK"/>
              </w:rPr>
              <w:t xml:space="preserve">Национална агенција, </w:t>
            </w:r>
            <w:r w:rsidRPr="00D45B72">
              <w:rPr>
                <w:rFonts w:eastAsia="Calibri"/>
              </w:rPr>
              <w:t xml:space="preserve"> фондации како Tempus, CEDEFOP).</w:t>
            </w:r>
          </w:p>
          <w:p w:rsidR="00D45B72" w:rsidRPr="00D45B72" w:rsidRDefault="00D45B72" w:rsidP="00712A9D">
            <w:pPr>
              <w:pStyle w:val="NoSpacing"/>
              <w:rPr>
                <w:rFonts w:eastAsia="Calibri"/>
              </w:rPr>
            </w:pPr>
            <w:r w:rsidRPr="00D45B72">
              <w:rPr>
                <w:rFonts w:eastAsia="Calibri"/>
              </w:rPr>
              <w:t>Организирање на информативни средби и презентации за заинтересирани страни</w:t>
            </w:r>
            <w:r w:rsidRPr="00D45B72">
              <w:rPr>
                <w:rFonts w:eastAsia="Calibri"/>
                <w:lang w:val="mk-MK"/>
              </w:rPr>
              <w:t>, особено компании и претставници на бизнис секторот за подготвеност и поддршка за соработка и заеднички настап на повикот на Регионален фонд за предизвици.</w:t>
            </w:r>
          </w:p>
          <w:p w:rsidR="00D45B72" w:rsidRPr="00D45B72" w:rsidRDefault="00D45B72" w:rsidP="00712A9D">
            <w:pPr>
              <w:pStyle w:val="NoSpacing"/>
              <w:rPr>
                <w:rFonts w:eastAsia="Calibri"/>
              </w:rPr>
            </w:pPr>
            <w:r w:rsidRPr="00D45B72">
              <w:rPr>
                <w:rFonts w:eastAsia="Calibri"/>
              </w:rPr>
              <w:t>Редовно следење на повици објавени од релевантни институции и донатори.</w:t>
            </w:r>
          </w:p>
          <w:p w:rsidR="00D45B72" w:rsidRPr="00D45B72" w:rsidRDefault="00D45B72" w:rsidP="00712A9D">
            <w:pPr>
              <w:pStyle w:val="NoSpacing"/>
              <w:rPr>
                <w:rFonts w:eastAsia="Calibri"/>
              </w:rPr>
            </w:pPr>
            <w:r w:rsidRPr="00D45B72">
              <w:rPr>
                <w:rFonts w:eastAsia="Calibri"/>
              </w:rPr>
              <w:t>Изготвување на проектни концепти и предлог-апликации според повиците.</w:t>
            </w:r>
          </w:p>
          <w:p w:rsidR="00D45B72" w:rsidRPr="00D45B72" w:rsidRDefault="00D45B72" w:rsidP="00712A9D">
            <w:pPr>
              <w:pStyle w:val="NoSpacing"/>
              <w:rPr>
                <w:rFonts w:eastAsia="Calibri"/>
              </w:rPr>
            </w:pP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Септември 2025 –</w:t>
            </w:r>
          </w:p>
          <w:p w:rsidR="00D45B72" w:rsidRPr="00D45B72" w:rsidRDefault="00D45B72" w:rsidP="00712A9D">
            <w:pPr>
              <w:pStyle w:val="NoSpacing"/>
              <w:rPr>
                <w:rFonts w:eastAsia="Calibri"/>
                <w:lang w:val="mk-MK"/>
              </w:rPr>
            </w:pPr>
            <w:r w:rsidRPr="00D45B72">
              <w:rPr>
                <w:rFonts w:eastAsia="Calibri"/>
                <w:lang w:val="mk-MK"/>
              </w:rPr>
              <w:t>Јуни 2026</w:t>
            </w:r>
          </w:p>
        </w:tc>
      </w:tr>
      <w:tr w:rsidR="00D45B72" w:rsidRPr="00D45B72" w:rsidTr="00D45B72">
        <w:trPr>
          <w:trHeight w:val="3311"/>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bookmarkStart w:id="79" w:name="_Hlk203020693"/>
            <w:r w:rsidRPr="00D45B72">
              <w:rPr>
                <w:rFonts w:eastAsia="Calibri"/>
                <w:lang w:val="mk-MK"/>
              </w:rPr>
              <w:t>Следење на повици од Европска комисија и Националната Агенција за</w:t>
            </w:r>
            <w:r w:rsidRPr="00D45B72">
              <w:rPr>
                <w:rFonts w:eastAsia="Calibri"/>
              </w:rPr>
              <w:t xml:space="preserve"> европски образовни програми и мобилност</w:t>
            </w:r>
            <w:r w:rsidRPr="00D45B72">
              <w:rPr>
                <w:rFonts w:eastAsia="Calibri"/>
                <w:lang w:val="mk-MK"/>
              </w:rPr>
              <w:t xml:space="preserve"> за аплицирање во проекти од програмите </w:t>
            </w:r>
            <w:r w:rsidRPr="00D45B72">
              <w:rPr>
                <w:rFonts w:eastAsia="Calibri"/>
              </w:rPr>
              <w:t>Centers of Vocational Excellence - COVEs</w:t>
            </w:r>
            <w:r w:rsidRPr="00D45B72">
              <w:rPr>
                <w:rFonts w:eastAsia="Calibri"/>
                <w:lang w:val="mk-MK"/>
              </w:rPr>
              <w:t xml:space="preserve">, </w:t>
            </w:r>
            <w:r w:rsidRPr="00D45B72">
              <w:rPr>
                <w:rFonts w:eastAsia="Calibri"/>
              </w:rPr>
              <w:t>Capacity Building, Erasmus+</w:t>
            </w:r>
            <w:r w:rsidRPr="00D45B72">
              <w:rPr>
                <w:rFonts w:eastAsia="Calibri"/>
                <w:lang w:val="mk-MK"/>
              </w:rPr>
              <w:t xml:space="preserve">, </w:t>
            </w:r>
            <w:r w:rsidRPr="00D45B72">
              <w:rPr>
                <w:rFonts w:eastAsia="Calibri"/>
              </w:rPr>
              <w:t>Horizon</w:t>
            </w:r>
            <w:bookmarkEnd w:id="79"/>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r w:rsidRPr="00D45B72">
              <w:rPr>
                <w:rFonts w:eastAsia="Calibri"/>
              </w:rPr>
              <w:t>Креирање календар на повици со рокови и клучни информации</w:t>
            </w:r>
            <w:r w:rsidRPr="00D45B72">
              <w:rPr>
                <w:rFonts w:eastAsia="Calibri"/>
                <w:lang w:val="mk-MK"/>
              </w:rPr>
              <w:t xml:space="preserve"> (П</w:t>
            </w:r>
            <w:r w:rsidRPr="00D45B72">
              <w:rPr>
                <w:rFonts w:eastAsia="Calibri"/>
              </w:rPr>
              <w:t>роектен тим</w:t>
            </w:r>
            <w:r w:rsidRPr="00D45B72">
              <w:rPr>
                <w:rFonts w:eastAsia="Calibri"/>
                <w:lang w:val="mk-MK"/>
              </w:rPr>
              <w:t>)</w:t>
            </w:r>
            <w:r w:rsidRPr="00D45B72">
              <w:rPr>
                <w:rFonts w:eastAsia="Calibri"/>
              </w:rPr>
              <w:t>.</w:t>
            </w:r>
          </w:p>
          <w:p w:rsidR="00D45B72" w:rsidRPr="00D45B72" w:rsidRDefault="00D45B72" w:rsidP="00712A9D">
            <w:pPr>
              <w:pStyle w:val="NoSpacing"/>
              <w:rPr>
                <w:rFonts w:eastAsia="Calibri"/>
              </w:rPr>
            </w:pPr>
            <w:r w:rsidRPr="00D45B72">
              <w:rPr>
                <w:rFonts w:eastAsia="Calibri"/>
              </w:rPr>
              <w:t>Организирање на интерни работилници за пишување на проект</w:t>
            </w:r>
            <w:r w:rsidRPr="00D45B72">
              <w:rPr>
                <w:rFonts w:eastAsia="Calibri"/>
                <w:lang w:val="mk-MK"/>
              </w:rPr>
              <w:t>ни апликации (П</w:t>
            </w:r>
            <w:r w:rsidRPr="00D45B72">
              <w:rPr>
                <w:rFonts w:eastAsia="Calibri"/>
              </w:rPr>
              <w:t>роектен тим</w:t>
            </w:r>
            <w:r w:rsidRPr="00D45B72">
              <w:rPr>
                <w:rFonts w:eastAsia="Calibri"/>
                <w:lang w:val="mk-MK"/>
              </w:rPr>
              <w:t>)</w:t>
            </w:r>
            <w:r w:rsidRPr="00D45B72">
              <w:rPr>
                <w:rFonts w:eastAsia="Calibri"/>
              </w:rPr>
              <w:t>.</w:t>
            </w:r>
          </w:p>
          <w:p w:rsidR="00D45B72" w:rsidRPr="00D45B72" w:rsidRDefault="00D45B72" w:rsidP="00712A9D">
            <w:pPr>
              <w:pStyle w:val="NoSpacing"/>
              <w:rPr>
                <w:rFonts w:eastAsia="Calibri"/>
              </w:rPr>
            </w:pPr>
            <w:r w:rsidRPr="00D45B72">
              <w:rPr>
                <w:rFonts w:eastAsia="Calibri"/>
              </w:rPr>
              <w:t xml:space="preserve">Учество на </w:t>
            </w:r>
            <w:r w:rsidRPr="00D45B72">
              <w:rPr>
                <w:rFonts w:eastAsia="Calibri"/>
                <w:lang w:val="mk-MK"/>
              </w:rPr>
              <w:t xml:space="preserve">информативни сесии на </w:t>
            </w:r>
            <w:r w:rsidRPr="00D45B72">
              <w:rPr>
                <w:rFonts w:eastAsia="Calibri"/>
              </w:rPr>
              <w:t>Националната агенција</w:t>
            </w:r>
            <w:r w:rsidRPr="00D45B72">
              <w:rPr>
                <w:rFonts w:eastAsia="Calibri"/>
                <w:lang w:val="mk-MK"/>
              </w:rPr>
              <w:t xml:space="preserve"> за </w:t>
            </w:r>
            <w:r w:rsidRPr="00D45B72">
              <w:rPr>
                <w:rFonts w:eastAsia="Calibri"/>
              </w:rPr>
              <w:t>за европски образовни програми и мобилност</w:t>
            </w:r>
            <w:r w:rsidRPr="00D45B72">
              <w:rPr>
                <w:rFonts w:eastAsia="Calibri"/>
                <w:lang w:val="mk-MK"/>
              </w:rPr>
              <w:t xml:space="preserve"> мобилност</w:t>
            </w:r>
            <w:r w:rsidRPr="00D45B72">
              <w:rPr>
                <w:rFonts w:eastAsia="Calibri"/>
              </w:rPr>
              <w:t xml:space="preserve"> </w:t>
            </w:r>
            <w:r w:rsidRPr="00D45B72">
              <w:rPr>
                <w:rFonts w:eastAsia="Calibri"/>
                <w:lang w:val="mk-MK"/>
              </w:rPr>
              <w:t>(</w:t>
            </w:r>
            <w:r w:rsidRPr="00D45B72">
              <w:rPr>
                <w:rFonts w:eastAsia="Calibri"/>
              </w:rPr>
              <w:t>COVEs инфо-ден</w:t>
            </w:r>
            <w:r w:rsidRPr="00D45B72">
              <w:rPr>
                <w:rFonts w:eastAsia="Calibri"/>
                <w:lang w:val="mk-MK"/>
              </w:rPr>
              <w:t>, Еразмус+)</w:t>
            </w:r>
          </w:p>
          <w:p w:rsidR="00D45B72" w:rsidRPr="00D45B72" w:rsidRDefault="00D45B72" w:rsidP="00712A9D">
            <w:pPr>
              <w:pStyle w:val="NoSpacing"/>
              <w:rPr>
                <w:rFonts w:eastAsia="Calibri"/>
              </w:rPr>
            </w:pPr>
            <w:r w:rsidRPr="00D45B72">
              <w:rPr>
                <w:rFonts w:eastAsia="Calibri"/>
              </w:rPr>
              <w:t>Превземање иницијативи за аплицирање во програми COVEs, CBHE, Erasmus+ KA1 и KA2, Horizon Europe.</w:t>
            </w:r>
          </w:p>
          <w:p w:rsidR="00D45B72" w:rsidRPr="00D45B72" w:rsidRDefault="00D45B72" w:rsidP="00712A9D">
            <w:pPr>
              <w:pStyle w:val="NoSpacing"/>
              <w:rPr>
                <w:rFonts w:eastAsia="Calibri"/>
              </w:rPr>
            </w:pPr>
            <w:r w:rsidRPr="00D45B72">
              <w:rPr>
                <w:rFonts w:eastAsia="Calibri"/>
              </w:rPr>
              <w:t>Вклучување на наставен кадар и ученици во процесот на подготовка на апликации.</w:t>
            </w:r>
          </w:p>
          <w:p w:rsidR="00D45B72" w:rsidRPr="00D45B72" w:rsidRDefault="00D45B72" w:rsidP="00712A9D">
            <w:pPr>
              <w:pStyle w:val="NoSpacing"/>
              <w:rPr>
                <w:rFonts w:eastAsia="Calibri"/>
              </w:rPr>
            </w:pPr>
            <w:r w:rsidRPr="00D45B72">
              <w:rPr>
                <w:rFonts w:eastAsia="Calibri"/>
              </w:rPr>
              <w:t xml:space="preserve">Воспоставување соработка со </w:t>
            </w:r>
            <w:r w:rsidRPr="00D45B72">
              <w:rPr>
                <w:rFonts w:eastAsia="Calibri"/>
                <w:lang w:val="mk-MK"/>
              </w:rPr>
              <w:t xml:space="preserve">партнер училишта, </w:t>
            </w:r>
            <w:r w:rsidRPr="00D45B72">
              <w:rPr>
                <w:rFonts w:eastAsia="Calibri"/>
              </w:rPr>
              <w:t>универзитети, истражувачки институти и НВО-и за мултисекторска апликација.</w:t>
            </w:r>
          </w:p>
          <w:p w:rsidR="00D45B72" w:rsidRPr="00D45B72" w:rsidRDefault="00D45B72" w:rsidP="00712A9D">
            <w:pPr>
              <w:pStyle w:val="NoSpacing"/>
              <w:rPr>
                <w:rFonts w:eastAsia="Calibri"/>
              </w:rPr>
            </w:pP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r w:rsidRPr="00D45B72">
              <w:rPr>
                <w:rFonts w:eastAsia="Calibri"/>
                <w:lang w:val="mk-MK"/>
              </w:rPr>
              <w:t>Септември 2025 -</w:t>
            </w:r>
          </w:p>
          <w:p w:rsidR="00D45B72" w:rsidRPr="00D45B72" w:rsidRDefault="00D45B72" w:rsidP="00712A9D">
            <w:pPr>
              <w:pStyle w:val="NoSpacing"/>
              <w:rPr>
                <w:rFonts w:eastAsia="Calibri"/>
                <w:lang w:val="mk-MK"/>
              </w:rPr>
            </w:pPr>
            <w:r w:rsidRPr="00D45B72">
              <w:rPr>
                <w:rFonts w:eastAsia="Calibri"/>
                <w:lang w:val="mk-MK"/>
              </w:rPr>
              <w:t>Февруари 2026</w:t>
            </w: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Согласно календар за повици (октомври и февруари за Еразмус+)</w:t>
            </w:r>
          </w:p>
        </w:tc>
      </w:tr>
      <w:tr w:rsidR="00D45B72" w:rsidRPr="00D45B72" w:rsidTr="00D45B72">
        <w:trPr>
          <w:trHeight w:val="2804"/>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bookmarkStart w:id="80" w:name="_Hlk203021309"/>
            <w:r w:rsidRPr="00D45B72">
              <w:rPr>
                <w:rFonts w:eastAsia="Calibri"/>
                <w:lang w:val="mk-MK"/>
              </w:rPr>
              <w:t>Учество на обуки, семинари, работилници за подигање на капацитетите на Регионалниот центар</w:t>
            </w:r>
            <w:bookmarkEnd w:id="80"/>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r w:rsidRPr="00D45B72">
              <w:rPr>
                <w:rFonts w:eastAsia="Calibri"/>
                <w:lang w:val="mk-MK"/>
              </w:rPr>
              <w:t>Учество на обуки, конференции и работилници организирани од домашни образовни институции (МОН, ЦСО, ЦОВ, БРО) за подигање на капацитетите на наставниот и раководиниот кадар во Регионалниот центар.</w:t>
            </w:r>
          </w:p>
          <w:p w:rsidR="00D45B72" w:rsidRPr="00D45B72" w:rsidRDefault="00D45B72" w:rsidP="00712A9D">
            <w:pPr>
              <w:pStyle w:val="NoSpacing"/>
              <w:rPr>
                <w:rFonts w:eastAsia="Calibri"/>
              </w:rPr>
            </w:pPr>
            <w:r w:rsidRPr="00D45B72">
              <w:rPr>
                <w:rFonts w:eastAsia="Calibri"/>
                <w:lang w:val="mk-MK"/>
              </w:rPr>
              <w:t xml:space="preserve">Учество на обуки, конференции и работилници орагнизирани од меѓународните партнер здруженија и асоцијации за стручно образование и обука (ЕТФ – европска мрежа за извонредност, </w:t>
            </w:r>
            <w:r w:rsidRPr="00D45B72">
              <w:rPr>
                <w:rFonts w:eastAsia="Calibri"/>
              </w:rPr>
              <w:t xml:space="preserve">Open Space </w:t>
            </w:r>
            <w:r w:rsidRPr="00D45B72">
              <w:rPr>
                <w:rFonts w:eastAsia="Calibri"/>
                <w:lang w:val="mk-MK"/>
              </w:rPr>
              <w:t xml:space="preserve">платформа, </w:t>
            </w:r>
            <w:r w:rsidRPr="00D45B72">
              <w:rPr>
                <w:rFonts w:eastAsia="Calibri"/>
              </w:rPr>
              <w:t xml:space="preserve">UNESCO/UNEVOC </w:t>
            </w:r>
            <w:r w:rsidRPr="00D45B72">
              <w:rPr>
                <w:rFonts w:eastAsia="Calibri"/>
                <w:lang w:val="mk-MK"/>
              </w:rPr>
              <w:t>мрежата, ЕЦМЛ)</w:t>
            </w:r>
          </w:p>
          <w:p w:rsidR="00D45B72" w:rsidRPr="00D45B72" w:rsidRDefault="00D45B72" w:rsidP="00712A9D">
            <w:pPr>
              <w:pStyle w:val="NoSpacing"/>
              <w:rPr>
                <w:rFonts w:eastAsia="Calibri"/>
              </w:rPr>
            </w:pPr>
            <w:r w:rsidRPr="00D45B72">
              <w:rPr>
                <w:rFonts w:eastAsia="Calibri"/>
              </w:rPr>
              <w:t>Поддршка на учество на персоналот на обуки во странство</w:t>
            </w:r>
            <w:r w:rsidRPr="00D45B72">
              <w:rPr>
                <w:rFonts w:eastAsia="Calibri"/>
                <w:lang w:val="mk-MK"/>
              </w:rPr>
              <w:t xml:space="preserve"> преку мобилност и споделување на добри практики (дисеминација)</w:t>
            </w: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Септември 2025- Јуни 2026</w:t>
            </w:r>
          </w:p>
          <w:p w:rsidR="00D45B72" w:rsidRPr="00D45B72" w:rsidRDefault="00D45B72" w:rsidP="00712A9D">
            <w:pPr>
              <w:pStyle w:val="NoSpacing"/>
              <w:rPr>
                <w:rFonts w:eastAsia="Calibri"/>
              </w:rPr>
            </w:pPr>
          </w:p>
        </w:tc>
      </w:tr>
      <w:tr w:rsidR="00D45B72" w:rsidRPr="00D45B72" w:rsidTr="00D45B72">
        <w:trPr>
          <w:trHeight w:val="492"/>
        </w:trPr>
        <w:tc>
          <w:tcPr>
            <w:tcW w:w="2836"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bookmarkStart w:id="81" w:name="_Hlk203021344"/>
          </w:p>
          <w:p w:rsidR="00D45B72" w:rsidRPr="00D45B72" w:rsidRDefault="00D45B72" w:rsidP="00712A9D">
            <w:pPr>
              <w:pStyle w:val="NoSpacing"/>
              <w:rPr>
                <w:rFonts w:eastAsia="Calibri"/>
                <w:lang w:val="mk-MK"/>
              </w:rPr>
            </w:pPr>
            <w:r w:rsidRPr="00D45B72">
              <w:rPr>
                <w:rFonts w:eastAsia="Calibri"/>
                <w:lang w:val="mk-MK"/>
              </w:rPr>
              <w:t>Тековни активности и промоција на Регионалниот центар</w:t>
            </w:r>
            <w:bookmarkEnd w:id="81"/>
          </w:p>
        </w:tc>
        <w:tc>
          <w:tcPr>
            <w:tcW w:w="6095"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rPr>
            </w:pPr>
          </w:p>
          <w:p w:rsidR="00D45B72" w:rsidRPr="00D45B72" w:rsidRDefault="00D45B72" w:rsidP="00712A9D">
            <w:pPr>
              <w:pStyle w:val="NoSpacing"/>
              <w:rPr>
                <w:rFonts w:eastAsia="Calibri"/>
              </w:rPr>
            </w:pPr>
            <w:r w:rsidRPr="00D45B72">
              <w:rPr>
                <w:rFonts w:eastAsia="Calibri"/>
              </w:rPr>
              <w:t>Развивање и одржување на веб страница и социјални медиуми за информирање за активностите.</w:t>
            </w:r>
          </w:p>
          <w:p w:rsidR="00D45B72" w:rsidRPr="00D45B72" w:rsidRDefault="00D45B72" w:rsidP="00712A9D">
            <w:pPr>
              <w:pStyle w:val="NoSpacing"/>
              <w:rPr>
                <w:rFonts w:eastAsia="Calibri"/>
              </w:rPr>
            </w:pPr>
            <w:r w:rsidRPr="00D45B72">
              <w:rPr>
                <w:rFonts w:eastAsia="Calibri"/>
                <w:lang w:val="mk-MK"/>
              </w:rPr>
              <w:t>Учество во о</w:t>
            </w:r>
            <w:r w:rsidRPr="00D45B72">
              <w:rPr>
                <w:rFonts w:eastAsia="Calibri"/>
              </w:rPr>
              <w:t>рганизирање на отворени денови, изложби и промотивни настани.</w:t>
            </w:r>
          </w:p>
          <w:p w:rsidR="00D45B72" w:rsidRPr="00D45B72" w:rsidRDefault="00D45B72" w:rsidP="00712A9D">
            <w:pPr>
              <w:pStyle w:val="NoSpacing"/>
              <w:rPr>
                <w:rFonts w:eastAsia="Calibri"/>
              </w:rPr>
            </w:pPr>
            <w:r w:rsidRPr="00D45B72">
              <w:rPr>
                <w:rFonts w:eastAsia="Calibri"/>
              </w:rPr>
              <w:t>Подготовка на промотивни материјали (брошури, видеа, постери) на македонски и англиски јазик.</w:t>
            </w:r>
          </w:p>
        </w:tc>
        <w:tc>
          <w:tcPr>
            <w:tcW w:w="1701" w:type="dxa"/>
            <w:tcBorders>
              <w:top w:val="double" w:sz="4" w:space="0" w:color="auto"/>
              <w:bottom w:val="double" w:sz="4" w:space="0" w:color="auto"/>
            </w:tcBorders>
            <w:shd w:val="clear" w:color="auto" w:fill="auto"/>
          </w:tcPr>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p>
          <w:p w:rsidR="00D45B72" w:rsidRPr="00D45B72" w:rsidRDefault="00D45B72" w:rsidP="00712A9D">
            <w:pPr>
              <w:pStyle w:val="NoSpacing"/>
              <w:rPr>
                <w:rFonts w:eastAsia="Calibri"/>
                <w:lang w:val="mk-MK"/>
              </w:rPr>
            </w:pPr>
            <w:r w:rsidRPr="00D45B72">
              <w:rPr>
                <w:rFonts w:eastAsia="Calibri"/>
                <w:lang w:val="mk-MK"/>
              </w:rPr>
              <w:t>Септември 2025- Јуни 2026</w:t>
            </w:r>
          </w:p>
        </w:tc>
      </w:tr>
    </w:tbl>
    <w:p w:rsidR="00D45B72" w:rsidRPr="00D45B72" w:rsidRDefault="00D45B72" w:rsidP="00D45B72">
      <w:pPr>
        <w:spacing w:line="278" w:lineRule="auto"/>
        <w:rPr>
          <w:rFonts w:ascii="Calibri" w:eastAsia="Calibri" w:hAnsi="Calibri"/>
          <w:kern w:val="2"/>
          <w:szCs w:val="24"/>
          <w:lang w:val="mk-MK"/>
        </w:rPr>
      </w:pPr>
    </w:p>
    <w:tbl>
      <w:tblPr>
        <w:tblStyle w:val="TableGrid10"/>
        <w:tblW w:w="10632" w:type="dxa"/>
        <w:tblInd w:w="-284" w:type="dxa"/>
        <w:tblBorders>
          <w:top w:val="double" w:sz="4" w:space="0" w:color="auto"/>
          <w:left w:val="none" w:sz="0" w:space="0" w:color="auto"/>
          <w:bottom w:val="double" w:sz="4" w:space="0" w:color="auto"/>
          <w:right w:val="none" w:sz="0" w:space="0" w:color="auto"/>
          <w:insideH w:val="none" w:sz="0" w:space="0" w:color="auto"/>
          <w:insideV w:val="none" w:sz="0" w:space="0" w:color="auto"/>
        </w:tblBorders>
        <w:shd w:val="clear" w:color="auto" w:fill="FFD966"/>
        <w:tblLook w:val="04A0" w:firstRow="1" w:lastRow="0" w:firstColumn="1" w:lastColumn="0" w:noHBand="0" w:noVBand="1"/>
      </w:tblPr>
      <w:tblGrid>
        <w:gridCol w:w="5098"/>
        <w:gridCol w:w="5534"/>
      </w:tblGrid>
      <w:tr w:rsidR="00D45B72" w:rsidRPr="00D45B72" w:rsidTr="00D45B72">
        <w:tc>
          <w:tcPr>
            <w:tcW w:w="5098" w:type="dxa"/>
            <w:shd w:val="clear" w:color="auto" w:fill="FFD966"/>
          </w:tcPr>
          <w:p w:rsidR="00D45B72" w:rsidRPr="00D45B72" w:rsidRDefault="00D45B72" w:rsidP="00D45B72">
            <w:pPr>
              <w:rPr>
                <w:rFonts w:ascii="Calibri" w:hAnsi="Calibri"/>
                <w:bCs/>
                <w:sz w:val="22"/>
                <w:lang w:val="mk-MK"/>
              </w:rPr>
            </w:pPr>
          </w:p>
          <w:p w:rsidR="00D45B72" w:rsidRPr="00D45B72" w:rsidRDefault="00D45B72" w:rsidP="00D45B72">
            <w:pPr>
              <w:rPr>
                <w:rFonts w:ascii="Calibri" w:hAnsi="Calibri"/>
                <w:bCs/>
                <w:sz w:val="22"/>
                <w:lang w:val="mk-MK"/>
              </w:rPr>
            </w:pPr>
            <w:r w:rsidRPr="00D45B72">
              <w:rPr>
                <w:rFonts w:ascii="Calibri" w:hAnsi="Calibri"/>
                <w:bCs/>
                <w:sz w:val="22"/>
                <w:lang w:val="mk-MK"/>
              </w:rPr>
              <w:t>Раководител на Секторот за вмрежување, меѓународна соработка и промоција</w:t>
            </w:r>
          </w:p>
        </w:tc>
        <w:tc>
          <w:tcPr>
            <w:tcW w:w="5534" w:type="dxa"/>
            <w:shd w:val="clear" w:color="auto" w:fill="FFD966"/>
          </w:tcPr>
          <w:p w:rsidR="00D45B72" w:rsidRPr="00D45B72" w:rsidRDefault="00D45B72" w:rsidP="00D45B72">
            <w:pPr>
              <w:rPr>
                <w:rFonts w:ascii="Calibri" w:hAnsi="Calibri"/>
                <w:b/>
              </w:rPr>
            </w:pPr>
          </w:p>
          <w:p w:rsidR="00D45B72" w:rsidRPr="00D45B72" w:rsidRDefault="00D45B72" w:rsidP="00D45B72">
            <w:pPr>
              <w:rPr>
                <w:rFonts w:ascii="Calibri" w:hAnsi="Calibri"/>
                <w:b/>
                <w:bCs/>
                <w:sz w:val="22"/>
                <w:lang w:val="mk-MK"/>
              </w:rPr>
            </w:pPr>
            <w:r w:rsidRPr="00D45B72">
              <w:rPr>
                <w:rFonts w:ascii="Calibri" w:hAnsi="Calibri"/>
                <w:b/>
                <w:bCs/>
                <w:sz w:val="22"/>
                <w:lang w:val="mk-MK"/>
              </w:rPr>
              <w:t xml:space="preserve">Зоран Апостоловски </w:t>
            </w:r>
          </w:p>
        </w:tc>
      </w:tr>
    </w:tbl>
    <w:p w:rsidR="00320F7A" w:rsidRDefault="00320F7A" w:rsidP="00D45B72">
      <w:pPr>
        <w:spacing w:after="160" w:line="278" w:lineRule="auto"/>
        <w:rPr>
          <w:rFonts w:ascii="Calibri" w:eastAsia="Calibri" w:hAnsi="Calibri"/>
          <w:kern w:val="2"/>
          <w:szCs w:val="24"/>
          <w14:ligatures w14:val="standardContextual"/>
        </w:rPr>
      </w:pPr>
    </w:p>
    <w:p w:rsidR="00D45B72" w:rsidRPr="00FC5FBC" w:rsidRDefault="00712A9D" w:rsidP="00BA6053">
      <w:pPr>
        <w:pStyle w:val="Heading2"/>
      </w:pPr>
      <w:bookmarkStart w:id="82" w:name="_Toc210031870"/>
      <w:r w:rsidRPr="00D45B72">
        <w:lastRenderedPageBreak/>
        <w:t>Програма за работа на раководител</w:t>
      </w:r>
      <w:r w:rsidR="00FC5FBC" w:rsidRPr="00D45B72">
        <w:t xml:space="preserve"> </w:t>
      </w:r>
      <w:r w:rsidRPr="00D45B72">
        <w:t>за</w:t>
      </w:r>
      <w:r w:rsidR="00FC5FBC" w:rsidRPr="00D45B72">
        <w:t xml:space="preserve"> </w:t>
      </w:r>
      <w:r w:rsidRPr="00FC5FBC">
        <w:rPr>
          <w:rFonts w:hint="eastAsia"/>
        </w:rPr>
        <w:t>истражување</w:t>
      </w:r>
      <w:r w:rsidR="00FC5FBC" w:rsidRPr="00FC5FBC">
        <w:t xml:space="preserve">, </w:t>
      </w:r>
      <w:r w:rsidRPr="00FC5FBC">
        <w:rPr>
          <w:rFonts w:hint="eastAsia"/>
        </w:rPr>
        <w:t>развој</w:t>
      </w:r>
      <w:r w:rsidR="00FC5FBC" w:rsidRPr="00FC5FBC">
        <w:t xml:space="preserve"> </w:t>
      </w:r>
      <w:r w:rsidRPr="00FC5FBC">
        <w:rPr>
          <w:rFonts w:hint="eastAsia"/>
        </w:rPr>
        <w:t>и</w:t>
      </w:r>
      <w:r w:rsidR="00FC5FBC" w:rsidRPr="00FC5FBC">
        <w:t xml:space="preserve"> </w:t>
      </w:r>
      <w:r w:rsidRPr="00FC5FBC">
        <w:rPr>
          <w:rFonts w:hint="eastAsia"/>
        </w:rPr>
        <w:t>иновации</w:t>
      </w:r>
      <w:bookmarkEnd w:id="82"/>
    </w:p>
    <w:p w:rsidR="00D45B72" w:rsidRPr="00FC5FBC" w:rsidRDefault="00FC5FBC" w:rsidP="00D45B72">
      <w:pPr>
        <w:jc w:val="both"/>
        <w:rPr>
          <w:rFonts w:ascii="Calibri" w:hAnsi="Calibri" w:cs="Calibri"/>
          <w:sz w:val="22"/>
          <w:lang w:val="mk-MK"/>
        </w:rPr>
      </w:pPr>
      <w:r w:rsidRPr="00FC5FBC">
        <w:rPr>
          <w:rFonts w:ascii="Calibri" w:hAnsi="Calibri" w:cs="Calibri" w:hint="eastAsia"/>
          <w:sz w:val="22"/>
          <w:lang w:val="mk-MK"/>
        </w:rPr>
        <w:t>Оваа</w:t>
      </w:r>
      <w:r w:rsidRPr="00FC5FBC">
        <w:rPr>
          <w:rFonts w:ascii="Calibri" w:hAnsi="Calibri" w:cs="Calibri"/>
          <w:sz w:val="22"/>
          <w:lang w:val="mk-MK"/>
        </w:rPr>
        <w:t xml:space="preserve"> </w:t>
      </w:r>
      <w:r w:rsidRPr="00FC5FBC">
        <w:rPr>
          <w:rFonts w:ascii="Calibri" w:hAnsi="Calibri" w:cs="Calibri" w:hint="eastAsia"/>
          <w:sz w:val="22"/>
          <w:lang w:val="mk-MK"/>
        </w:rPr>
        <w:t>годишна</w:t>
      </w:r>
      <w:r w:rsidRPr="00FC5FBC">
        <w:rPr>
          <w:rFonts w:ascii="Calibri" w:hAnsi="Calibri" w:cs="Calibri"/>
          <w:sz w:val="22"/>
          <w:lang w:val="mk-MK"/>
        </w:rPr>
        <w:t xml:space="preserve"> </w:t>
      </w:r>
      <w:r w:rsidRPr="00FC5FBC">
        <w:rPr>
          <w:rFonts w:ascii="Calibri" w:hAnsi="Calibri" w:cs="Calibri" w:hint="eastAsia"/>
          <w:sz w:val="22"/>
          <w:lang w:val="mk-MK"/>
        </w:rPr>
        <w:t>програма</w:t>
      </w:r>
      <w:r w:rsidRPr="00FC5FBC">
        <w:rPr>
          <w:rFonts w:ascii="Calibri" w:hAnsi="Calibri" w:cs="Calibri"/>
          <w:sz w:val="22"/>
          <w:lang w:val="mk-MK"/>
        </w:rPr>
        <w:t xml:space="preserve"> </w:t>
      </w:r>
      <w:r w:rsidRPr="00FC5FBC">
        <w:rPr>
          <w:rFonts w:ascii="Calibri" w:hAnsi="Calibri" w:cs="Calibri" w:hint="eastAsia"/>
          <w:sz w:val="22"/>
          <w:lang w:val="mk-MK"/>
        </w:rPr>
        <w:t>ги</w:t>
      </w:r>
      <w:r w:rsidRPr="00FC5FBC">
        <w:rPr>
          <w:rFonts w:ascii="Calibri" w:hAnsi="Calibri" w:cs="Calibri"/>
          <w:sz w:val="22"/>
          <w:lang w:val="mk-MK"/>
        </w:rPr>
        <w:t xml:space="preserve"> </w:t>
      </w:r>
      <w:r w:rsidRPr="00FC5FBC">
        <w:rPr>
          <w:rFonts w:ascii="Calibri" w:hAnsi="Calibri" w:cs="Calibri" w:hint="eastAsia"/>
          <w:sz w:val="22"/>
          <w:lang w:val="mk-MK"/>
        </w:rPr>
        <w:t>опфаќа</w:t>
      </w:r>
      <w:r w:rsidRPr="00FC5FBC">
        <w:rPr>
          <w:rFonts w:ascii="Calibri" w:hAnsi="Calibri" w:cs="Calibri"/>
          <w:sz w:val="22"/>
          <w:lang w:val="mk-MK"/>
        </w:rPr>
        <w:t xml:space="preserve"> </w:t>
      </w:r>
      <w:r w:rsidRPr="00FC5FBC">
        <w:rPr>
          <w:rFonts w:ascii="Calibri" w:hAnsi="Calibri" w:cs="Calibri" w:hint="eastAsia"/>
          <w:sz w:val="22"/>
          <w:lang w:val="mk-MK"/>
        </w:rPr>
        <w:t>активностите</w:t>
      </w:r>
      <w:r w:rsidRPr="00FC5FBC">
        <w:rPr>
          <w:rFonts w:ascii="Calibri" w:hAnsi="Calibri" w:cs="Calibri"/>
          <w:sz w:val="22"/>
          <w:lang w:val="mk-MK"/>
        </w:rPr>
        <w:t xml:space="preserve"> </w:t>
      </w:r>
      <w:r w:rsidRPr="00FC5FBC">
        <w:rPr>
          <w:rFonts w:ascii="Calibri" w:hAnsi="Calibri" w:cs="Calibri" w:hint="eastAsia"/>
          <w:sz w:val="22"/>
          <w:lang w:val="mk-MK"/>
        </w:rPr>
        <w:t>на</w:t>
      </w:r>
      <w:r w:rsidRPr="00FC5FBC">
        <w:rPr>
          <w:rFonts w:ascii="Calibri" w:hAnsi="Calibri" w:cs="Calibri"/>
          <w:sz w:val="22"/>
          <w:lang w:val="mk-MK"/>
        </w:rPr>
        <w:t xml:space="preserve"> </w:t>
      </w:r>
      <w:r w:rsidRPr="00FC5FBC">
        <w:rPr>
          <w:rFonts w:ascii="Calibri" w:hAnsi="Calibri" w:cs="Calibri" w:hint="eastAsia"/>
          <w:sz w:val="22"/>
          <w:lang w:val="mk-MK"/>
        </w:rPr>
        <w:t>Раководителот</w:t>
      </w:r>
      <w:r w:rsidRPr="00FC5FBC">
        <w:rPr>
          <w:rFonts w:ascii="Calibri" w:hAnsi="Calibri" w:cs="Calibri"/>
          <w:sz w:val="22"/>
          <w:lang w:val="mk-MK"/>
        </w:rPr>
        <w:t xml:space="preserve"> </w:t>
      </w:r>
      <w:r w:rsidRPr="00FC5FBC">
        <w:rPr>
          <w:rFonts w:ascii="Calibri" w:hAnsi="Calibri" w:cs="Calibri" w:hint="eastAsia"/>
          <w:sz w:val="22"/>
          <w:lang w:val="mk-MK"/>
        </w:rPr>
        <w:t>на</w:t>
      </w:r>
      <w:r w:rsidRPr="00FC5FBC">
        <w:rPr>
          <w:rFonts w:ascii="Calibri" w:hAnsi="Calibri" w:cs="Calibri"/>
          <w:sz w:val="22"/>
          <w:lang w:val="mk-MK"/>
        </w:rPr>
        <w:t xml:space="preserve"> </w:t>
      </w:r>
      <w:r w:rsidRPr="00FC5FBC">
        <w:rPr>
          <w:rFonts w:ascii="Calibri" w:hAnsi="Calibri" w:cs="Calibri" w:hint="eastAsia"/>
          <w:sz w:val="22"/>
          <w:lang w:val="mk-MK"/>
        </w:rPr>
        <w:t>сектор</w:t>
      </w:r>
      <w:r w:rsidRPr="00FC5FBC">
        <w:rPr>
          <w:rFonts w:ascii="Calibri" w:hAnsi="Calibri" w:cs="Calibri"/>
          <w:sz w:val="22"/>
          <w:lang w:val="mk-MK"/>
        </w:rPr>
        <w:t xml:space="preserve"> </w:t>
      </w:r>
      <w:r w:rsidRPr="00FC5FBC">
        <w:rPr>
          <w:rFonts w:ascii="Calibri" w:hAnsi="Calibri" w:cs="Calibri" w:hint="eastAsia"/>
          <w:sz w:val="22"/>
          <w:lang w:val="mk-MK"/>
        </w:rPr>
        <w:t>за</w:t>
      </w:r>
      <w:r w:rsidRPr="00FC5FBC">
        <w:rPr>
          <w:rFonts w:ascii="Calibri" w:hAnsi="Calibri" w:cs="Calibri"/>
          <w:sz w:val="22"/>
          <w:lang w:val="mk-MK"/>
        </w:rPr>
        <w:t xml:space="preserve"> </w:t>
      </w:r>
      <w:r w:rsidRPr="00FC5FBC">
        <w:rPr>
          <w:rFonts w:ascii="Calibri" w:hAnsi="Calibri" w:cs="Calibri" w:hint="eastAsia"/>
          <w:sz w:val="22"/>
          <w:lang w:val="mk-MK"/>
        </w:rPr>
        <w:t>истражување</w:t>
      </w:r>
      <w:r w:rsidRPr="00FC5FBC">
        <w:rPr>
          <w:rFonts w:ascii="Calibri" w:hAnsi="Calibri" w:cs="Calibri"/>
          <w:sz w:val="22"/>
          <w:lang w:val="mk-MK"/>
        </w:rPr>
        <w:t xml:space="preserve">, </w:t>
      </w:r>
      <w:r w:rsidRPr="00FC5FBC">
        <w:rPr>
          <w:rFonts w:ascii="Calibri" w:hAnsi="Calibri" w:cs="Calibri" w:hint="eastAsia"/>
          <w:sz w:val="22"/>
          <w:lang w:val="mk-MK"/>
        </w:rPr>
        <w:t>развој</w:t>
      </w:r>
      <w:r w:rsidRPr="00FC5FBC">
        <w:rPr>
          <w:rFonts w:ascii="Calibri" w:hAnsi="Calibri" w:cs="Calibri"/>
          <w:sz w:val="22"/>
          <w:lang w:val="mk-MK"/>
        </w:rPr>
        <w:t xml:space="preserve"> </w:t>
      </w:r>
      <w:r w:rsidRPr="00FC5FBC">
        <w:rPr>
          <w:rFonts w:ascii="Calibri" w:hAnsi="Calibri" w:cs="Calibri" w:hint="eastAsia"/>
          <w:sz w:val="22"/>
          <w:lang w:val="mk-MK"/>
        </w:rPr>
        <w:t>и</w:t>
      </w:r>
      <w:r w:rsidRPr="00FC5FBC">
        <w:rPr>
          <w:rFonts w:ascii="Calibri" w:hAnsi="Calibri" w:cs="Calibri"/>
          <w:sz w:val="22"/>
          <w:lang w:val="mk-MK"/>
        </w:rPr>
        <w:t xml:space="preserve"> </w:t>
      </w:r>
      <w:r w:rsidRPr="00FC5FBC">
        <w:rPr>
          <w:rFonts w:ascii="Calibri" w:hAnsi="Calibri" w:cs="Calibri" w:hint="eastAsia"/>
          <w:sz w:val="22"/>
          <w:lang w:val="mk-MK"/>
        </w:rPr>
        <w:t>иновации</w:t>
      </w:r>
      <w:r w:rsidRPr="00FC5FBC">
        <w:rPr>
          <w:rFonts w:ascii="Calibri" w:hAnsi="Calibri" w:cs="Calibri"/>
          <w:sz w:val="22"/>
          <w:lang w:val="mk-MK"/>
        </w:rPr>
        <w:t xml:space="preserve"> </w:t>
      </w:r>
      <w:r w:rsidRPr="00FC5FBC">
        <w:rPr>
          <w:rFonts w:ascii="Calibri" w:hAnsi="Calibri" w:cs="Calibri" w:hint="eastAsia"/>
          <w:sz w:val="22"/>
          <w:lang w:val="mk-MK"/>
        </w:rPr>
        <w:t>во</w:t>
      </w:r>
      <w:r w:rsidRPr="00FC5FBC">
        <w:rPr>
          <w:rFonts w:ascii="Calibri" w:hAnsi="Calibri" w:cs="Calibri"/>
          <w:sz w:val="22"/>
          <w:lang w:val="mk-MK"/>
        </w:rPr>
        <w:t xml:space="preserve"> </w:t>
      </w:r>
      <w:r w:rsidRPr="00FC5FBC">
        <w:rPr>
          <w:rFonts w:ascii="Calibri" w:hAnsi="Calibri" w:cs="Calibri" w:hint="eastAsia"/>
          <w:sz w:val="22"/>
          <w:lang w:val="mk-MK"/>
        </w:rPr>
        <w:t>текот</w:t>
      </w:r>
      <w:r w:rsidRPr="00FC5FBC">
        <w:rPr>
          <w:rFonts w:ascii="Calibri" w:hAnsi="Calibri" w:cs="Calibri"/>
          <w:sz w:val="22"/>
          <w:lang w:val="mk-MK"/>
        </w:rPr>
        <w:t xml:space="preserve"> </w:t>
      </w:r>
      <w:r w:rsidRPr="00FC5FBC">
        <w:rPr>
          <w:rFonts w:ascii="Calibri" w:hAnsi="Calibri" w:cs="Calibri" w:hint="eastAsia"/>
          <w:sz w:val="22"/>
          <w:lang w:val="mk-MK"/>
        </w:rPr>
        <w:t>на</w:t>
      </w:r>
      <w:r w:rsidRPr="00FC5FBC">
        <w:rPr>
          <w:rFonts w:ascii="Calibri" w:hAnsi="Calibri" w:cs="Calibri"/>
          <w:sz w:val="22"/>
          <w:lang w:val="mk-MK"/>
        </w:rPr>
        <w:t xml:space="preserve"> 2025/2026 </w:t>
      </w:r>
      <w:r w:rsidRPr="00FC5FBC">
        <w:rPr>
          <w:rFonts w:ascii="Calibri" w:hAnsi="Calibri" w:cs="Calibri" w:hint="eastAsia"/>
          <w:sz w:val="22"/>
          <w:lang w:val="mk-MK"/>
        </w:rPr>
        <w:t>година</w:t>
      </w:r>
      <w:r w:rsidRPr="00FC5FBC">
        <w:rPr>
          <w:rFonts w:ascii="Calibri" w:hAnsi="Calibri" w:cs="Calibri"/>
          <w:sz w:val="22"/>
          <w:lang w:val="mk-MK"/>
        </w:rPr>
        <w:t xml:space="preserve">. </w:t>
      </w:r>
      <w:r w:rsidRPr="00FC5FBC">
        <w:rPr>
          <w:rFonts w:ascii="Calibri" w:hAnsi="Calibri" w:cs="Calibri" w:hint="eastAsia"/>
          <w:sz w:val="22"/>
          <w:lang w:val="mk-MK"/>
        </w:rPr>
        <w:t>Клучни</w:t>
      </w:r>
      <w:r w:rsidRPr="00FC5FBC">
        <w:rPr>
          <w:rFonts w:ascii="Calibri" w:hAnsi="Calibri" w:cs="Calibri"/>
          <w:sz w:val="22"/>
          <w:lang w:val="mk-MK"/>
        </w:rPr>
        <w:t xml:space="preserve"> </w:t>
      </w:r>
      <w:r w:rsidRPr="00FC5FBC">
        <w:rPr>
          <w:rFonts w:ascii="Calibri" w:hAnsi="Calibri" w:cs="Calibri" w:hint="eastAsia"/>
          <w:sz w:val="22"/>
          <w:lang w:val="mk-MK"/>
        </w:rPr>
        <w:t>области</w:t>
      </w:r>
      <w:r w:rsidRPr="00FC5FBC">
        <w:rPr>
          <w:rFonts w:ascii="Calibri" w:hAnsi="Calibri" w:cs="Calibri"/>
          <w:sz w:val="22"/>
          <w:lang w:val="mk-MK"/>
        </w:rPr>
        <w:t xml:space="preserve"> </w:t>
      </w:r>
      <w:r w:rsidRPr="00FC5FBC">
        <w:rPr>
          <w:rFonts w:ascii="Calibri" w:hAnsi="Calibri" w:cs="Calibri" w:hint="eastAsia"/>
          <w:sz w:val="22"/>
          <w:lang w:val="mk-MK"/>
        </w:rPr>
        <w:t>се</w:t>
      </w:r>
      <w:r w:rsidRPr="00FC5FBC">
        <w:rPr>
          <w:rFonts w:ascii="Calibri" w:hAnsi="Calibri" w:cs="Calibri"/>
          <w:sz w:val="22"/>
          <w:lang w:val="mk-MK"/>
        </w:rPr>
        <w:t xml:space="preserve">: </w:t>
      </w:r>
      <w:r w:rsidRPr="00FC5FBC">
        <w:rPr>
          <w:rFonts w:ascii="Calibri" w:hAnsi="Calibri" w:cs="Calibri" w:hint="eastAsia"/>
          <w:sz w:val="22"/>
          <w:lang w:val="mk-MK"/>
        </w:rPr>
        <w:t>планирање</w:t>
      </w:r>
      <w:r w:rsidRPr="00FC5FBC">
        <w:rPr>
          <w:rFonts w:ascii="Calibri" w:hAnsi="Calibri" w:cs="Calibri"/>
          <w:sz w:val="22"/>
          <w:lang w:val="mk-MK"/>
        </w:rPr>
        <w:t xml:space="preserve"> </w:t>
      </w:r>
      <w:r w:rsidRPr="00FC5FBC">
        <w:rPr>
          <w:rFonts w:ascii="Calibri" w:hAnsi="Calibri" w:cs="Calibri" w:hint="eastAsia"/>
          <w:sz w:val="22"/>
          <w:lang w:val="mk-MK"/>
        </w:rPr>
        <w:t>и</w:t>
      </w:r>
      <w:r w:rsidRPr="00FC5FBC">
        <w:rPr>
          <w:rFonts w:ascii="Calibri" w:hAnsi="Calibri" w:cs="Calibri"/>
          <w:sz w:val="22"/>
          <w:lang w:val="mk-MK"/>
        </w:rPr>
        <w:t xml:space="preserve"> </w:t>
      </w:r>
      <w:r w:rsidRPr="00FC5FBC">
        <w:rPr>
          <w:rFonts w:ascii="Calibri" w:hAnsi="Calibri" w:cs="Calibri" w:hint="eastAsia"/>
          <w:sz w:val="22"/>
          <w:lang w:val="mk-MK"/>
        </w:rPr>
        <w:t>органзација</w:t>
      </w:r>
      <w:r w:rsidRPr="00FC5FBC">
        <w:rPr>
          <w:rFonts w:ascii="Calibri" w:hAnsi="Calibri" w:cs="Calibri"/>
          <w:sz w:val="22"/>
          <w:lang w:val="mk-MK"/>
        </w:rPr>
        <w:t xml:space="preserve"> </w:t>
      </w:r>
      <w:r w:rsidRPr="00FC5FBC">
        <w:rPr>
          <w:rFonts w:ascii="Calibri" w:hAnsi="Calibri" w:cs="Calibri" w:hint="eastAsia"/>
          <w:sz w:val="22"/>
          <w:lang w:val="mk-MK"/>
        </w:rPr>
        <w:t>на</w:t>
      </w:r>
      <w:r w:rsidRPr="00FC5FBC">
        <w:rPr>
          <w:rFonts w:ascii="Calibri" w:hAnsi="Calibri" w:cs="Calibri"/>
          <w:sz w:val="22"/>
          <w:lang w:val="mk-MK"/>
        </w:rPr>
        <w:t xml:space="preserve"> </w:t>
      </w:r>
      <w:r w:rsidRPr="00FC5FBC">
        <w:rPr>
          <w:rFonts w:ascii="Calibri" w:hAnsi="Calibri" w:cs="Calibri" w:hint="eastAsia"/>
          <w:sz w:val="22"/>
          <w:lang w:val="mk-MK"/>
        </w:rPr>
        <w:t>работата</w:t>
      </w:r>
      <w:r w:rsidRPr="00FC5FBC">
        <w:rPr>
          <w:rFonts w:ascii="Calibri" w:hAnsi="Calibri" w:cs="Calibri"/>
          <w:sz w:val="22"/>
          <w:lang w:val="mk-MK"/>
        </w:rPr>
        <w:t xml:space="preserve"> </w:t>
      </w:r>
      <w:r w:rsidRPr="00FC5FBC">
        <w:rPr>
          <w:rFonts w:ascii="Calibri" w:hAnsi="Calibri" w:cs="Calibri" w:hint="eastAsia"/>
          <w:sz w:val="22"/>
          <w:lang w:val="mk-MK"/>
        </w:rPr>
        <w:t>на</w:t>
      </w:r>
      <w:r w:rsidRPr="00FC5FBC">
        <w:rPr>
          <w:rFonts w:ascii="Calibri" w:hAnsi="Calibri" w:cs="Calibri"/>
          <w:sz w:val="22"/>
          <w:lang w:val="mk-MK"/>
        </w:rPr>
        <w:t xml:space="preserve"> </w:t>
      </w:r>
      <w:r w:rsidRPr="00FC5FBC">
        <w:rPr>
          <w:rFonts w:ascii="Calibri" w:hAnsi="Calibri" w:cs="Calibri" w:hint="eastAsia"/>
          <w:sz w:val="22"/>
          <w:lang w:val="mk-MK"/>
        </w:rPr>
        <w:t>раководителот</w:t>
      </w:r>
      <w:r w:rsidRPr="00FC5FBC">
        <w:rPr>
          <w:rFonts w:ascii="Calibri" w:hAnsi="Calibri" w:cs="Calibri"/>
          <w:sz w:val="22"/>
          <w:lang w:val="mk-MK"/>
        </w:rPr>
        <w:t xml:space="preserve">, </w:t>
      </w:r>
      <w:r w:rsidRPr="00FC5FBC">
        <w:rPr>
          <w:rFonts w:ascii="Calibri" w:hAnsi="Calibri" w:cs="Calibri" w:hint="eastAsia"/>
          <w:sz w:val="22"/>
          <w:lang w:val="mk-MK"/>
        </w:rPr>
        <w:t>истражување</w:t>
      </w:r>
      <w:r w:rsidRPr="00FC5FBC">
        <w:rPr>
          <w:rFonts w:ascii="Calibri" w:hAnsi="Calibri" w:cs="Calibri"/>
          <w:sz w:val="22"/>
          <w:lang w:val="mk-MK"/>
        </w:rPr>
        <w:t xml:space="preserve">, </w:t>
      </w:r>
      <w:r w:rsidRPr="00FC5FBC">
        <w:rPr>
          <w:rFonts w:ascii="Calibri" w:hAnsi="Calibri" w:cs="Calibri" w:hint="eastAsia"/>
          <w:sz w:val="22"/>
          <w:lang w:val="mk-MK"/>
        </w:rPr>
        <w:t>развој</w:t>
      </w:r>
      <w:r w:rsidRPr="00FC5FBC">
        <w:rPr>
          <w:rFonts w:ascii="Calibri" w:hAnsi="Calibri" w:cs="Calibri"/>
          <w:sz w:val="22"/>
          <w:lang w:val="mk-MK"/>
        </w:rPr>
        <w:t xml:space="preserve"> </w:t>
      </w:r>
      <w:r w:rsidRPr="00FC5FBC">
        <w:rPr>
          <w:rFonts w:ascii="Calibri" w:hAnsi="Calibri" w:cs="Calibri" w:hint="eastAsia"/>
          <w:sz w:val="22"/>
          <w:lang w:val="mk-MK"/>
        </w:rPr>
        <w:t>на</w:t>
      </w:r>
      <w:r w:rsidRPr="00FC5FBC">
        <w:rPr>
          <w:rFonts w:ascii="Calibri" w:hAnsi="Calibri" w:cs="Calibri"/>
          <w:sz w:val="22"/>
          <w:lang w:val="mk-MK"/>
        </w:rPr>
        <w:t xml:space="preserve"> </w:t>
      </w:r>
      <w:r w:rsidRPr="00FC5FBC">
        <w:rPr>
          <w:rFonts w:ascii="Calibri" w:hAnsi="Calibri" w:cs="Calibri" w:hint="eastAsia"/>
          <w:sz w:val="22"/>
          <w:lang w:val="mk-MK"/>
        </w:rPr>
        <w:t>секторот</w:t>
      </w:r>
      <w:r w:rsidRPr="00FC5FBC">
        <w:rPr>
          <w:rFonts w:ascii="Calibri" w:hAnsi="Calibri" w:cs="Calibri"/>
          <w:sz w:val="22"/>
          <w:lang w:val="mk-MK"/>
        </w:rPr>
        <w:t xml:space="preserve">, </w:t>
      </w:r>
      <w:r w:rsidRPr="00FC5FBC">
        <w:rPr>
          <w:rFonts w:ascii="Calibri" w:hAnsi="Calibri" w:cs="Calibri" w:hint="eastAsia"/>
          <w:sz w:val="22"/>
          <w:lang w:val="mk-MK"/>
        </w:rPr>
        <w:t>иновации</w:t>
      </w:r>
      <w:r w:rsidRPr="00FC5FBC">
        <w:rPr>
          <w:rFonts w:ascii="Calibri" w:hAnsi="Calibri" w:cs="Calibri"/>
          <w:sz w:val="22"/>
          <w:lang w:val="mk-MK"/>
        </w:rPr>
        <w:t xml:space="preserve">, </w:t>
      </w:r>
      <w:r w:rsidRPr="00FC5FBC">
        <w:rPr>
          <w:rFonts w:ascii="Calibri" w:hAnsi="Calibri" w:cs="Calibri" w:hint="eastAsia"/>
          <w:sz w:val="22"/>
          <w:lang w:val="mk-MK"/>
        </w:rPr>
        <w:t>соработка</w:t>
      </w:r>
      <w:r w:rsidRPr="00FC5FBC">
        <w:rPr>
          <w:rFonts w:ascii="Calibri" w:hAnsi="Calibri" w:cs="Calibri"/>
          <w:sz w:val="22"/>
          <w:lang w:val="mk-MK"/>
        </w:rPr>
        <w:t xml:space="preserve"> </w:t>
      </w:r>
      <w:r w:rsidRPr="00FC5FBC">
        <w:rPr>
          <w:rFonts w:ascii="Calibri" w:hAnsi="Calibri" w:cs="Calibri" w:hint="eastAsia"/>
          <w:sz w:val="22"/>
          <w:lang w:val="mk-MK"/>
        </w:rPr>
        <w:t>со</w:t>
      </w:r>
      <w:r w:rsidRPr="00FC5FBC">
        <w:rPr>
          <w:rFonts w:ascii="Calibri" w:hAnsi="Calibri" w:cs="Calibri"/>
          <w:sz w:val="22"/>
          <w:lang w:val="mk-MK"/>
        </w:rPr>
        <w:t xml:space="preserve"> </w:t>
      </w:r>
      <w:r w:rsidRPr="00FC5FBC">
        <w:rPr>
          <w:rFonts w:ascii="Calibri" w:hAnsi="Calibri" w:cs="Calibri" w:hint="eastAsia"/>
          <w:sz w:val="22"/>
          <w:lang w:val="mk-MK"/>
        </w:rPr>
        <w:t>институции</w:t>
      </w:r>
      <w:r w:rsidRPr="00FC5FBC">
        <w:rPr>
          <w:rFonts w:ascii="Calibri" w:hAnsi="Calibri" w:cs="Calibri"/>
          <w:sz w:val="22"/>
          <w:lang w:val="mk-MK"/>
        </w:rPr>
        <w:t xml:space="preserve">, </w:t>
      </w:r>
      <w:r w:rsidRPr="00FC5FBC">
        <w:rPr>
          <w:rFonts w:ascii="Calibri" w:hAnsi="Calibri" w:cs="Calibri" w:hint="eastAsia"/>
          <w:sz w:val="22"/>
          <w:lang w:val="mk-MK"/>
        </w:rPr>
        <w:t>организации</w:t>
      </w:r>
      <w:r w:rsidRPr="00FC5FBC">
        <w:rPr>
          <w:rFonts w:ascii="Calibri" w:hAnsi="Calibri" w:cs="Calibri"/>
          <w:sz w:val="22"/>
          <w:lang w:val="mk-MK"/>
        </w:rPr>
        <w:t xml:space="preserve"> </w:t>
      </w:r>
      <w:r w:rsidRPr="00FC5FBC">
        <w:rPr>
          <w:rFonts w:ascii="Calibri" w:hAnsi="Calibri" w:cs="Calibri" w:hint="eastAsia"/>
          <w:sz w:val="22"/>
          <w:lang w:val="mk-MK"/>
        </w:rPr>
        <w:t>и</w:t>
      </w:r>
      <w:r w:rsidRPr="00FC5FBC">
        <w:rPr>
          <w:rFonts w:ascii="Calibri" w:hAnsi="Calibri" w:cs="Calibri"/>
          <w:sz w:val="22"/>
          <w:lang w:val="mk-MK"/>
        </w:rPr>
        <w:t xml:space="preserve"> </w:t>
      </w:r>
      <w:r w:rsidRPr="00FC5FBC">
        <w:rPr>
          <w:rFonts w:ascii="Calibri" w:hAnsi="Calibri" w:cs="Calibri" w:hint="eastAsia"/>
          <w:sz w:val="22"/>
          <w:lang w:val="mk-MK"/>
        </w:rPr>
        <w:t>други</w:t>
      </w:r>
      <w:r w:rsidRPr="00FC5FBC">
        <w:rPr>
          <w:rFonts w:ascii="Calibri" w:hAnsi="Calibri" w:cs="Calibri"/>
          <w:sz w:val="22"/>
          <w:lang w:val="mk-MK"/>
        </w:rPr>
        <w:t xml:space="preserve"> </w:t>
      </w:r>
      <w:r w:rsidRPr="00FC5FBC">
        <w:rPr>
          <w:rFonts w:ascii="Calibri" w:hAnsi="Calibri" w:cs="Calibri" w:hint="eastAsia"/>
          <w:sz w:val="22"/>
          <w:lang w:val="mk-MK"/>
        </w:rPr>
        <w:t>чинители</w:t>
      </w:r>
      <w:r w:rsidRPr="00FC5FBC">
        <w:rPr>
          <w:rFonts w:ascii="Calibri" w:hAnsi="Calibri" w:cs="Calibri"/>
          <w:sz w:val="22"/>
          <w:lang w:val="mk-MK"/>
        </w:rPr>
        <w:t xml:space="preserve">, </w:t>
      </w:r>
      <w:r w:rsidRPr="00FC5FBC">
        <w:rPr>
          <w:rFonts w:ascii="Calibri" w:hAnsi="Calibri" w:cs="Calibri" w:hint="eastAsia"/>
          <w:sz w:val="22"/>
          <w:lang w:val="mk-MK"/>
        </w:rPr>
        <w:t>учество</w:t>
      </w:r>
      <w:r w:rsidRPr="00FC5FBC">
        <w:rPr>
          <w:rFonts w:ascii="Calibri" w:hAnsi="Calibri" w:cs="Calibri"/>
          <w:sz w:val="22"/>
          <w:lang w:val="mk-MK"/>
        </w:rPr>
        <w:t xml:space="preserve"> </w:t>
      </w:r>
      <w:r w:rsidRPr="00FC5FBC">
        <w:rPr>
          <w:rFonts w:ascii="Calibri" w:hAnsi="Calibri" w:cs="Calibri" w:hint="eastAsia"/>
          <w:sz w:val="22"/>
          <w:lang w:val="mk-MK"/>
        </w:rPr>
        <w:t>во</w:t>
      </w:r>
      <w:r w:rsidRPr="00FC5FBC">
        <w:rPr>
          <w:rFonts w:ascii="Calibri" w:hAnsi="Calibri" w:cs="Calibri"/>
          <w:sz w:val="22"/>
          <w:lang w:val="mk-MK"/>
        </w:rPr>
        <w:t xml:space="preserve"> </w:t>
      </w:r>
      <w:r w:rsidRPr="00FC5FBC">
        <w:rPr>
          <w:rFonts w:ascii="Calibri" w:hAnsi="Calibri" w:cs="Calibri" w:hint="eastAsia"/>
          <w:sz w:val="22"/>
          <w:lang w:val="mk-MK"/>
        </w:rPr>
        <w:t>проекти</w:t>
      </w:r>
      <w:r w:rsidRPr="00FC5FBC">
        <w:rPr>
          <w:rFonts w:ascii="Calibri" w:hAnsi="Calibri" w:cs="Calibri"/>
          <w:sz w:val="22"/>
          <w:lang w:val="mk-MK"/>
        </w:rPr>
        <w:t xml:space="preserve"> </w:t>
      </w:r>
      <w:r w:rsidRPr="00FC5FBC">
        <w:rPr>
          <w:rFonts w:ascii="Calibri" w:hAnsi="Calibri" w:cs="Calibri" w:hint="eastAsia"/>
          <w:sz w:val="22"/>
          <w:lang w:val="mk-MK"/>
        </w:rPr>
        <w:t>и</w:t>
      </w:r>
      <w:r w:rsidRPr="00FC5FBC">
        <w:rPr>
          <w:rFonts w:ascii="Calibri" w:hAnsi="Calibri" w:cs="Calibri"/>
          <w:sz w:val="22"/>
          <w:lang w:val="mk-MK"/>
        </w:rPr>
        <w:t xml:space="preserve"> </w:t>
      </w:r>
      <w:r w:rsidRPr="00FC5FBC">
        <w:rPr>
          <w:rFonts w:ascii="Calibri" w:hAnsi="Calibri" w:cs="Calibri" w:hint="eastAsia"/>
          <w:sz w:val="22"/>
          <w:lang w:val="mk-MK"/>
        </w:rPr>
        <w:t>обуки</w:t>
      </w:r>
      <w:r w:rsidRPr="00FC5FBC">
        <w:rPr>
          <w:rFonts w:ascii="Calibri" w:hAnsi="Calibri" w:cs="Calibri"/>
          <w:sz w:val="22"/>
          <w:lang w:val="mk-MK"/>
        </w:rPr>
        <w:t>.</w:t>
      </w:r>
    </w:p>
    <w:tbl>
      <w:tblPr>
        <w:tblStyle w:val="TableGrid13"/>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6900"/>
        <w:gridCol w:w="1465"/>
      </w:tblGrid>
      <w:tr w:rsidR="0099089A" w:rsidRPr="00FC5FBC" w:rsidTr="0099089A">
        <w:tc>
          <w:tcPr>
            <w:tcW w:w="1695" w:type="dxa"/>
            <w:shd w:val="clear" w:color="auto" w:fill="66FF33"/>
            <w:vAlign w:val="center"/>
          </w:tcPr>
          <w:p w:rsidR="00FC5FBC" w:rsidRPr="00FC5FBC" w:rsidRDefault="0099089A" w:rsidP="00FC5FBC">
            <w:pPr>
              <w:jc w:val="center"/>
              <w:rPr>
                <w:rFonts w:ascii="Calibri" w:hAnsi="Calibri" w:cs="Calibri"/>
                <w:b/>
                <w:sz w:val="20"/>
              </w:rPr>
            </w:pPr>
            <w:r w:rsidRPr="0099089A">
              <w:rPr>
                <w:rFonts w:ascii="Calibri" w:hAnsi="Calibri" w:cs="Calibri"/>
                <w:b/>
                <w:sz w:val="20"/>
              </w:rPr>
              <w:t>ОБЛАСТ</w:t>
            </w:r>
          </w:p>
        </w:tc>
        <w:tc>
          <w:tcPr>
            <w:tcW w:w="6900" w:type="dxa"/>
            <w:shd w:val="clear" w:color="auto" w:fill="66FF33"/>
            <w:vAlign w:val="center"/>
          </w:tcPr>
          <w:p w:rsidR="00FC5FBC" w:rsidRPr="00FC5FBC" w:rsidRDefault="0099089A" w:rsidP="00FC5FBC">
            <w:pPr>
              <w:jc w:val="center"/>
              <w:rPr>
                <w:rFonts w:ascii="Calibri" w:hAnsi="Calibri" w:cs="Calibri"/>
                <w:b/>
                <w:sz w:val="20"/>
              </w:rPr>
            </w:pPr>
            <w:r w:rsidRPr="0099089A">
              <w:rPr>
                <w:rFonts w:ascii="Calibri" w:hAnsi="Calibri" w:cs="Calibri"/>
                <w:b/>
                <w:sz w:val="20"/>
              </w:rPr>
              <w:t>АКТИВНОСТИ</w:t>
            </w:r>
          </w:p>
        </w:tc>
        <w:tc>
          <w:tcPr>
            <w:tcW w:w="1465" w:type="dxa"/>
            <w:shd w:val="clear" w:color="auto" w:fill="66FF33"/>
            <w:vAlign w:val="center"/>
          </w:tcPr>
          <w:p w:rsidR="00FC5FBC" w:rsidRPr="00FC5FBC" w:rsidRDefault="0099089A" w:rsidP="00FC5FBC">
            <w:pPr>
              <w:jc w:val="center"/>
              <w:rPr>
                <w:rFonts w:ascii="Calibri" w:hAnsi="Calibri" w:cs="Calibri"/>
                <w:b/>
                <w:sz w:val="20"/>
              </w:rPr>
            </w:pPr>
            <w:r w:rsidRPr="0099089A">
              <w:rPr>
                <w:rFonts w:ascii="Calibri" w:hAnsi="Calibri" w:cs="Calibri"/>
                <w:b/>
                <w:sz w:val="20"/>
              </w:rPr>
              <w:t>ВРЕМЕ НА РЕАЛИЗАЦИЈА</w:t>
            </w:r>
          </w:p>
        </w:tc>
      </w:tr>
      <w:tr w:rsidR="00FC5FBC" w:rsidRPr="00FC5FBC" w:rsidTr="0099089A">
        <w:trPr>
          <w:trHeight w:val="2751"/>
        </w:trPr>
        <w:tc>
          <w:tcPr>
            <w:tcW w:w="1695" w:type="dxa"/>
            <w:tcBorders>
              <w:bottom w:val="single" w:sz="4" w:space="0" w:color="auto"/>
            </w:tcBorders>
          </w:tcPr>
          <w:p w:rsidR="00FC5FBC" w:rsidRPr="00FC5FBC" w:rsidRDefault="00FC5FBC" w:rsidP="00FC5FBC">
            <w:pPr>
              <w:jc w:val="both"/>
              <w:rPr>
                <w:rFonts w:ascii="Calibri" w:hAnsi="Calibri" w:cs="Calibri"/>
                <w:b/>
                <w:sz w:val="22"/>
              </w:rPr>
            </w:pPr>
            <w:r w:rsidRPr="00FC5FBC">
              <w:rPr>
                <w:rFonts w:ascii="Calibri" w:hAnsi="Calibri" w:cs="Calibri"/>
                <w:b/>
                <w:sz w:val="22"/>
              </w:rPr>
              <w:t>Планирање и организација</w:t>
            </w:r>
          </w:p>
        </w:tc>
        <w:tc>
          <w:tcPr>
            <w:tcW w:w="6900" w:type="dxa"/>
            <w:tcBorders>
              <w:bottom w:val="single" w:sz="4" w:space="0" w:color="auto"/>
            </w:tcBorders>
          </w:tcPr>
          <w:p w:rsidR="00FC5FBC" w:rsidRPr="00FC5FBC" w:rsidRDefault="00FC5FBC" w:rsidP="00FC5FBC">
            <w:pPr>
              <w:jc w:val="both"/>
              <w:rPr>
                <w:rFonts w:ascii="Calibri" w:hAnsi="Calibri" w:cs="Calibri"/>
                <w:color w:val="EE0000"/>
                <w:sz w:val="22"/>
                <w:lang w:val="mk-MK"/>
              </w:rPr>
            </w:pPr>
            <w:r w:rsidRPr="00FC5FBC">
              <w:rPr>
                <w:rFonts w:ascii="Calibri" w:hAnsi="Calibri" w:cs="Calibri"/>
                <w:sz w:val="22"/>
                <w:lang w:val="mk-MK"/>
              </w:rPr>
              <w:t>- изготвување на извештај за реализирана програма за 2024/2025 година;</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xml:space="preserve">- изработување на Годишна </w:t>
            </w:r>
            <w:r w:rsidRPr="00FC5FBC">
              <w:rPr>
                <w:rFonts w:ascii="Calibri" w:hAnsi="Calibri" w:cs="Calibri"/>
                <w:sz w:val="22"/>
              </w:rPr>
              <w:t>програма</w:t>
            </w:r>
            <w:r w:rsidRPr="00FC5FBC">
              <w:rPr>
                <w:rFonts w:ascii="Calibri" w:hAnsi="Calibri" w:cs="Calibri"/>
                <w:sz w:val="22"/>
                <w:lang w:val="mk-MK"/>
              </w:rPr>
              <w:t xml:space="preserve"> за 2025/2026 година;</w:t>
            </w:r>
          </w:p>
          <w:p w:rsidR="00FC5FBC" w:rsidRPr="00FC5FBC" w:rsidRDefault="00FC5FBC" w:rsidP="00FC5FBC">
            <w:pPr>
              <w:jc w:val="both"/>
              <w:rPr>
                <w:rFonts w:ascii="Calibri" w:hAnsi="Calibri" w:cs="Calibri"/>
                <w:sz w:val="22"/>
              </w:rPr>
            </w:pPr>
            <w:r w:rsidRPr="00FC5FBC">
              <w:rPr>
                <w:rFonts w:ascii="Calibri" w:hAnsi="Calibri" w:cs="Calibri"/>
                <w:sz w:val="22"/>
                <w:lang w:val="mk-MK"/>
              </w:rPr>
              <w:t>-подготвување на годишни планирања, планирања на модуларни единици за наставните предмети, планирања на наставни часови, планирања на додатна, дополнителна настава и ИОП;</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организирање и реализирање на  наставни часови во секторите Хемија и технологија и Лични услуги, испити за вонредни ученици и завршен испит;</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-изготвување на План за личен професионален развој;</w:t>
            </w:r>
          </w:p>
        </w:tc>
        <w:tc>
          <w:tcPr>
            <w:tcW w:w="1465" w:type="dxa"/>
            <w:tcBorders>
              <w:bottom w:val="single" w:sz="4" w:space="0" w:color="auto"/>
            </w:tcBorders>
          </w:tcPr>
          <w:p w:rsidR="00FC5FBC" w:rsidRDefault="00FC5FBC" w:rsidP="00FC5FBC">
            <w:pPr>
              <w:jc w:val="both"/>
              <w:rPr>
                <w:rFonts w:ascii="Calibri" w:hAnsi="Calibri" w:cs="Calibri"/>
                <w:sz w:val="22"/>
                <w:lang w:val="mk-MK"/>
              </w:rPr>
            </w:pPr>
            <w:r w:rsidRPr="00FC5FBC">
              <w:rPr>
                <w:rFonts w:ascii="Calibri" w:hAnsi="Calibri" w:cs="Calibri"/>
                <w:sz w:val="22"/>
                <w:lang w:val="mk-MK"/>
              </w:rPr>
              <w:t>август - септември</w:t>
            </w:r>
            <w:r w:rsidRPr="00FC5FBC">
              <w:rPr>
                <w:rFonts w:ascii="Calibri" w:hAnsi="Calibri" w:cs="Calibri"/>
                <w:sz w:val="22"/>
              </w:rPr>
              <w:t xml:space="preserve"> 202</w:t>
            </w:r>
            <w:r w:rsidRPr="00FC5FBC">
              <w:rPr>
                <w:rFonts w:ascii="Calibri" w:hAnsi="Calibri" w:cs="Calibri"/>
                <w:sz w:val="22"/>
                <w:lang w:val="mk-MK"/>
              </w:rPr>
              <w:t>5 г.</w:t>
            </w:r>
          </w:p>
          <w:p w:rsidR="00FC5FBC" w:rsidRPr="00FC5FBC" w:rsidRDefault="00FC5FBC" w:rsidP="00FC5FBC">
            <w:pPr>
              <w:jc w:val="both"/>
              <w:rPr>
                <w:rFonts w:ascii="Calibri" w:hAnsi="Calibri" w:cs="Calibri"/>
                <w:sz w:val="22"/>
                <w:lang w:val="mk-MK"/>
              </w:rPr>
            </w:pPr>
          </w:p>
          <w:p w:rsidR="00FC5FBC" w:rsidRDefault="00FC5FBC" w:rsidP="00FC5FBC">
            <w:pPr>
              <w:jc w:val="both"/>
              <w:rPr>
                <w:rFonts w:ascii="Calibri" w:hAnsi="Calibri" w:cs="Calibri"/>
                <w:sz w:val="22"/>
                <w:lang w:val="mk-MK"/>
              </w:rPr>
            </w:pPr>
            <w:r w:rsidRPr="00FC5FBC">
              <w:rPr>
                <w:rFonts w:ascii="Calibri" w:hAnsi="Calibri" w:cs="Calibri"/>
                <w:sz w:val="22"/>
                <w:lang w:val="mk-MK"/>
              </w:rPr>
              <w:t>септември 2025 – август 2026 г.</w:t>
            </w:r>
          </w:p>
          <w:p w:rsidR="00FC5FBC" w:rsidRPr="00FC5FBC" w:rsidRDefault="00FC5FBC" w:rsidP="00FC5FBC">
            <w:pPr>
              <w:jc w:val="both"/>
              <w:rPr>
                <w:rFonts w:ascii="Calibri" w:hAnsi="Calibri" w:cs="Calibri"/>
                <w:sz w:val="22"/>
              </w:rPr>
            </w:pP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јуни 2026 г.</w:t>
            </w:r>
          </w:p>
        </w:tc>
      </w:tr>
      <w:tr w:rsidR="00FC5FBC" w:rsidRPr="00FC5FBC" w:rsidTr="0099089A">
        <w:trPr>
          <w:trHeight w:val="3386"/>
        </w:trPr>
        <w:tc>
          <w:tcPr>
            <w:tcW w:w="1695" w:type="dxa"/>
            <w:tcBorders>
              <w:top w:val="single" w:sz="4" w:space="0" w:color="auto"/>
              <w:bottom w:val="single" w:sz="4" w:space="0" w:color="auto"/>
            </w:tcBorders>
          </w:tcPr>
          <w:p w:rsidR="00FC5FBC" w:rsidRPr="00FC5FBC" w:rsidRDefault="00FC5FBC" w:rsidP="00FC5FBC">
            <w:pPr>
              <w:jc w:val="both"/>
              <w:rPr>
                <w:rFonts w:ascii="Calibri" w:hAnsi="Calibri" w:cs="Calibri"/>
                <w:b/>
                <w:sz w:val="22"/>
                <w:lang w:val="mk-MK"/>
              </w:rPr>
            </w:pPr>
            <w:r w:rsidRPr="00FC5FBC">
              <w:rPr>
                <w:rFonts w:ascii="Calibri" w:hAnsi="Calibri" w:cs="Calibri"/>
                <w:b/>
                <w:sz w:val="22"/>
                <w:lang w:val="mk-MK"/>
              </w:rPr>
              <w:t>Истражување</w:t>
            </w:r>
            <w:r w:rsidRPr="00FC5FBC">
              <w:rPr>
                <w:rFonts w:ascii="Calibri" w:hAnsi="Calibri" w:cs="Calibri"/>
                <w:b/>
                <w:sz w:val="22"/>
              </w:rPr>
              <w:t xml:space="preserve"> </w:t>
            </w:r>
          </w:p>
        </w:tc>
        <w:tc>
          <w:tcPr>
            <w:tcW w:w="6900" w:type="dxa"/>
            <w:tcBorders>
              <w:top w:val="single" w:sz="4" w:space="0" w:color="auto"/>
              <w:bottom w:val="single" w:sz="4" w:space="0" w:color="auto"/>
            </w:tcBorders>
          </w:tcPr>
          <w:p w:rsidR="00FC5FBC" w:rsidRPr="00FC5FBC" w:rsidRDefault="00FC5FBC" w:rsidP="00FC5FBC">
            <w:pPr>
              <w:jc w:val="both"/>
              <w:rPr>
                <w:rFonts w:ascii="Calibri" w:hAnsi="Calibri" w:cs="Calibri"/>
                <w:sz w:val="22"/>
              </w:rPr>
            </w:pPr>
            <w:r w:rsidRPr="00FC5FBC">
              <w:rPr>
                <w:rFonts w:ascii="Calibri" w:hAnsi="Calibri" w:cs="Calibri"/>
                <w:sz w:val="22"/>
                <w:lang w:val="mk-MK"/>
              </w:rPr>
              <w:t>-и</w:t>
            </w:r>
            <w:r w:rsidRPr="00FC5FBC">
              <w:rPr>
                <w:rFonts w:ascii="Calibri" w:hAnsi="Calibri" w:cs="Calibri"/>
                <w:sz w:val="22"/>
              </w:rPr>
              <w:t xml:space="preserve">зготвување на анкетии прашалници, собирање и анализа на податоци за: </w:t>
            </w:r>
          </w:p>
          <w:p w:rsidR="00FC5FBC" w:rsidRPr="00FC5FBC" w:rsidRDefault="00FC5FBC" w:rsidP="00D5199F">
            <w:pPr>
              <w:numPr>
                <w:ilvl w:val="0"/>
                <w:numId w:val="52"/>
              </w:numPr>
              <w:contextualSpacing/>
              <w:jc w:val="both"/>
              <w:rPr>
                <w:rFonts w:ascii="Calibri" w:hAnsi="Calibri" w:cs="Calibri"/>
                <w:sz w:val="22"/>
                <w:lang w:val="mk-MK"/>
              </w:rPr>
            </w:pPr>
            <w:r w:rsidRPr="00FC5FBC">
              <w:rPr>
                <w:rFonts w:ascii="Calibri" w:hAnsi="Calibri" w:cs="Calibri"/>
                <w:sz w:val="22"/>
                <w:lang w:val="mk-MK"/>
              </w:rPr>
              <w:t>ПСО, УПР и ОВ;</w:t>
            </w:r>
          </w:p>
          <w:p w:rsidR="00FC5FBC" w:rsidRPr="00FC5FBC" w:rsidRDefault="00FC5FBC" w:rsidP="00D5199F">
            <w:pPr>
              <w:numPr>
                <w:ilvl w:val="0"/>
                <w:numId w:val="52"/>
              </w:numPr>
              <w:contextualSpacing/>
              <w:jc w:val="both"/>
              <w:rPr>
                <w:rFonts w:ascii="Calibri" w:hAnsi="Calibri" w:cs="Calibri"/>
                <w:sz w:val="22"/>
              </w:rPr>
            </w:pPr>
            <w:r w:rsidRPr="00FC5FBC">
              <w:rPr>
                <w:rFonts w:ascii="Calibri" w:hAnsi="Calibri" w:cs="Calibri"/>
                <w:sz w:val="22"/>
              </w:rPr>
              <w:t>парцијални квалификации;</w:t>
            </w:r>
          </w:p>
          <w:p w:rsidR="00FC5FBC" w:rsidRPr="00FC5FBC" w:rsidRDefault="00FC5FBC" w:rsidP="00D5199F">
            <w:pPr>
              <w:numPr>
                <w:ilvl w:val="0"/>
                <w:numId w:val="52"/>
              </w:numPr>
              <w:contextualSpacing/>
              <w:jc w:val="both"/>
              <w:rPr>
                <w:rFonts w:ascii="Calibri" w:hAnsi="Calibri" w:cs="Calibri"/>
                <w:sz w:val="22"/>
              </w:rPr>
            </w:pPr>
            <w:r w:rsidRPr="00FC5FBC">
              <w:rPr>
                <w:rFonts w:ascii="Calibri" w:hAnsi="Calibri" w:cs="Calibri"/>
                <w:sz w:val="22"/>
                <w:lang w:val="mk-MK"/>
              </w:rPr>
              <w:t>д</w:t>
            </w:r>
            <w:r w:rsidRPr="00FC5FBC">
              <w:rPr>
                <w:rFonts w:ascii="Calibri" w:hAnsi="Calibri" w:cs="Calibri"/>
                <w:sz w:val="22"/>
              </w:rPr>
              <w:t>ефицитарни занимања</w:t>
            </w:r>
            <w:r w:rsidRPr="00FC5FBC">
              <w:rPr>
                <w:rFonts w:ascii="Calibri" w:hAnsi="Calibri" w:cs="Calibri"/>
                <w:sz w:val="22"/>
                <w:lang w:val="mk-MK"/>
              </w:rPr>
              <w:t>;</w:t>
            </w:r>
          </w:p>
          <w:p w:rsidR="00FC5FBC" w:rsidRPr="00FC5FBC" w:rsidRDefault="00FC5FBC" w:rsidP="00D5199F">
            <w:pPr>
              <w:numPr>
                <w:ilvl w:val="0"/>
                <w:numId w:val="52"/>
              </w:numPr>
              <w:contextualSpacing/>
              <w:jc w:val="both"/>
              <w:rPr>
                <w:rFonts w:ascii="Calibri" w:hAnsi="Calibri" w:cs="Calibri"/>
                <w:sz w:val="22"/>
              </w:rPr>
            </w:pPr>
            <w:r w:rsidRPr="00FC5FBC">
              <w:rPr>
                <w:rFonts w:ascii="Calibri" w:hAnsi="Calibri" w:cs="Calibri"/>
                <w:sz w:val="22"/>
                <w:lang w:val="mk-MK"/>
              </w:rPr>
              <w:t>т</w:t>
            </w:r>
            <w:r w:rsidRPr="00FC5FBC">
              <w:rPr>
                <w:rFonts w:ascii="Calibri" w:hAnsi="Calibri" w:cs="Calibri"/>
                <w:sz w:val="22"/>
              </w:rPr>
              <w:t>ековни и идни потреби на пазарот на трудот</w:t>
            </w:r>
            <w:r w:rsidRPr="00FC5FBC">
              <w:rPr>
                <w:rFonts w:ascii="Calibri" w:hAnsi="Calibri" w:cs="Calibri"/>
                <w:sz w:val="22"/>
                <w:lang w:val="mk-MK"/>
              </w:rPr>
              <w:t>;</w:t>
            </w:r>
          </w:p>
          <w:p w:rsidR="00FC5FBC" w:rsidRPr="00FC5FBC" w:rsidRDefault="00FC5FBC" w:rsidP="00D5199F">
            <w:pPr>
              <w:numPr>
                <w:ilvl w:val="0"/>
                <w:numId w:val="52"/>
              </w:numPr>
              <w:contextualSpacing/>
              <w:jc w:val="both"/>
              <w:rPr>
                <w:rFonts w:ascii="Calibri" w:hAnsi="Calibri" w:cs="Calibri"/>
                <w:sz w:val="22"/>
              </w:rPr>
            </w:pPr>
            <w:r w:rsidRPr="00FC5FBC">
              <w:rPr>
                <w:rFonts w:ascii="Calibri" w:hAnsi="Calibri" w:cs="Calibri"/>
                <w:sz w:val="22"/>
                <w:lang w:val="mk-MK"/>
              </w:rPr>
              <w:t>в</w:t>
            </w:r>
            <w:r w:rsidRPr="00FC5FBC">
              <w:rPr>
                <w:rFonts w:ascii="Calibri" w:hAnsi="Calibri" w:cs="Calibri"/>
                <w:sz w:val="22"/>
              </w:rPr>
              <w:t>ештини и компетенции што ги бараат работодавачите</w:t>
            </w:r>
            <w:r w:rsidRPr="00FC5FBC">
              <w:rPr>
                <w:rFonts w:ascii="Calibri" w:hAnsi="Calibri" w:cs="Calibri"/>
                <w:sz w:val="22"/>
                <w:lang w:val="mk-MK"/>
              </w:rPr>
              <w:t>;</w:t>
            </w:r>
          </w:p>
          <w:p w:rsidR="00FC5FBC" w:rsidRPr="00FC5FBC" w:rsidRDefault="00FC5FBC" w:rsidP="00FC5FBC">
            <w:pPr>
              <w:jc w:val="both"/>
              <w:rPr>
                <w:rFonts w:ascii="Calibri" w:hAnsi="Calibri" w:cs="Calibri"/>
                <w:sz w:val="22"/>
              </w:rPr>
            </w:pPr>
            <w:r w:rsidRPr="00FC5FBC">
              <w:rPr>
                <w:rFonts w:ascii="Calibri" w:hAnsi="Calibri" w:cs="Calibri"/>
                <w:sz w:val="22"/>
                <w:lang w:val="mk-MK"/>
              </w:rPr>
              <w:t>-  м</w:t>
            </w:r>
            <w:r w:rsidRPr="00FC5FBC">
              <w:rPr>
                <w:rFonts w:ascii="Calibri" w:hAnsi="Calibri" w:cs="Calibri"/>
                <w:sz w:val="22"/>
              </w:rPr>
              <w:t>апирање на нови</w:t>
            </w:r>
            <w:r w:rsidRPr="00FC5FBC">
              <w:rPr>
                <w:rFonts w:ascii="Calibri" w:hAnsi="Calibri" w:cs="Calibri"/>
                <w:sz w:val="22"/>
                <w:lang w:val="mk-MK"/>
              </w:rPr>
              <w:t xml:space="preserve"> занимања и</w:t>
            </w:r>
            <w:r w:rsidRPr="00FC5FBC">
              <w:rPr>
                <w:rFonts w:ascii="Calibri" w:hAnsi="Calibri" w:cs="Calibri"/>
                <w:sz w:val="22"/>
              </w:rPr>
              <w:t xml:space="preserve"> </w:t>
            </w:r>
            <w:r w:rsidRPr="00FC5FBC">
              <w:rPr>
                <w:rFonts w:ascii="Calibri" w:hAnsi="Calibri" w:cs="Calibri"/>
                <w:sz w:val="22"/>
                <w:lang w:val="mk-MK"/>
              </w:rPr>
              <w:t>квалификации;</w:t>
            </w:r>
          </w:p>
          <w:p w:rsidR="00FC5FBC" w:rsidRPr="00FC5FBC" w:rsidRDefault="00FC5FBC" w:rsidP="00FC5FBC">
            <w:pPr>
              <w:jc w:val="both"/>
              <w:rPr>
                <w:rFonts w:ascii="Calibri" w:hAnsi="Calibri" w:cs="Calibri"/>
                <w:sz w:val="22"/>
              </w:rPr>
            </w:pPr>
            <w:r w:rsidRPr="00FC5FBC">
              <w:rPr>
                <w:rFonts w:ascii="Calibri" w:hAnsi="Calibri" w:cs="Calibri"/>
                <w:sz w:val="22"/>
                <w:lang w:val="mk-MK"/>
              </w:rPr>
              <w:t>- следење и анализа на и</w:t>
            </w:r>
            <w:r w:rsidRPr="00FC5FBC">
              <w:rPr>
                <w:rFonts w:ascii="Calibri" w:hAnsi="Calibri" w:cs="Calibri"/>
                <w:sz w:val="22"/>
              </w:rPr>
              <w:t xml:space="preserve">звештаи </w:t>
            </w:r>
            <w:r w:rsidRPr="00FC5FBC">
              <w:rPr>
                <w:rFonts w:ascii="Calibri" w:hAnsi="Calibri" w:cs="Calibri"/>
                <w:sz w:val="22"/>
                <w:lang w:val="mk-MK"/>
              </w:rPr>
              <w:t xml:space="preserve">и стратегии </w:t>
            </w:r>
            <w:r w:rsidRPr="00FC5FBC">
              <w:rPr>
                <w:rFonts w:ascii="Calibri" w:hAnsi="Calibri" w:cs="Calibri"/>
                <w:sz w:val="22"/>
              </w:rPr>
              <w:t>од Агенција за вработување</w:t>
            </w:r>
            <w:r w:rsidRPr="00FC5FBC">
              <w:rPr>
                <w:rFonts w:ascii="Calibri" w:hAnsi="Calibri" w:cs="Calibri"/>
                <w:sz w:val="22"/>
                <w:lang w:val="mk-MK"/>
              </w:rPr>
              <w:t>, Државен Завод за Статистика, С</w:t>
            </w:r>
            <w:r w:rsidRPr="00FC5FBC">
              <w:rPr>
                <w:rFonts w:ascii="Calibri" w:hAnsi="Calibri" w:cs="Calibri"/>
                <w:sz w:val="22"/>
              </w:rPr>
              <w:t xml:space="preserve">топански </w:t>
            </w:r>
            <w:r w:rsidRPr="00FC5FBC">
              <w:rPr>
                <w:rFonts w:ascii="Calibri" w:hAnsi="Calibri" w:cs="Calibri"/>
                <w:sz w:val="22"/>
                <w:lang w:val="mk-MK"/>
              </w:rPr>
              <w:t xml:space="preserve">и занаетчиски </w:t>
            </w:r>
            <w:r w:rsidRPr="00FC5FBC">
              <w:rPr>
                <w:rFonts w:ascii="Calibri" w:hAnsi="Calibri" w:cs="Calibri"/>
                <w:sz w:val="22"/>
              </w:rPr>
              <w:t>комори</w:t>
            </w:r>
            <w:r w:rsidRPr="00FC5FBC">
              <w:rPr>
                <w:rFonts w:ascii="Calibri" w:hAnsi="Calibri" w:cs="Calibri"/>
                <w:sz w:val="22"/>
                <w:lang w:val="mk-MK"/>
              </w:rPr>
              <w:t>, локална самоуправа,</w:t>
            </w:r>
            <w:r w:rsidRPr="00FC5FBC">
              <w:rPr>
                <w:rFonts w:ascii="Calibri" w:hAnsi="Calibri" w:cs="Calibri"/>
                <w:sz w:val="22"/>
              </w:rPr>
              <w:t xml:space="preserve"> меѓународни институции</w:t>
            </w:r>
            <w:r w:rsidRPr="00FC5FBC">
              <w:rPr>
                <w:rFonts w:ascii="Calibri" w:hAnsi="Calibri" w:cs="Calibri"/>
                <w:sz w:val="22"/>
                <w:lang w:val="mk-MK"/>
              </w:rPr>
              <w:t xml:space="preserve"> и</w:t>
            </w:r>
            <w:r w:rsidRPr="00FC5FBC">
              <w:rPr>
                <w:rFonts w:ascii="Calibri" w:hAnsi="Calibri" w:cs="Calibri"/>
                <w:sz w:val="22"/>
              </w:rPr>
              <w:t xml:space="preserve"> Министерства</w:t>
            </w:r>
            <w:r w:rsidRPr="00FC5FBC">
              <w:rPr>
                <w:rFonts w:ascii="Calibri" w:hAnsi="Calibri" w:cs="Calibri"/>
                <w:sz w:val="22"/>
                <w:lang w:val="mk-MK"/>
              </w:rPr>
              <w:t>.</w:t>
            </w:r>
          </w:p>
        </w:tc>
        <w:tc>
          <w:tcPr>
            <w:tcW w:w="1465" w:type="dxa"/>
            <w:tcBorders>
              <w:top w:val="single" w:sz="4" w:space="0" w:color="auto"/>
              <w:bottom w:val="single" w:sz="4" w:space="0" w:color="auto"/>
            </w:tcBorders>
          </w:tcPr>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xml:space="preserve">септ-окт2025 </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xml:space="preserve">ноем-дек2025 </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јан–март 2026</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xml:space="preserve">апр-јуни2026 </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септември 2025 - јуни 2026</w:t>
            </w:r>
          </w:p>
        </w:tc>
      </w:tr>
      <w:tr w:rsidR="00FC5FBC" w:rsidRPr="00FC5FBC" w:rsidTr="0099089A">
        <w:tc>
          <w:tcPr>
            <w:tcW w:w="1695" w:type="dxa"/>
            <w:tcBorders>
              <w:top w:val="single" w:sz="4" w:space="0" w:color="auto"/>
              <w:bottom w:val="single" w:sz="4" w:space="0" w:color="auto"/>
            </w:tcBorders>
          </w:tcPr>
          <w:p w:rsidR="00FC5FBC" w:rsidRPr="00FC5FBC" w:rsidRDefault="00FC5FBC" w:rsidP="00FC5FBC">
            <w:pPr>
              <w:jc w:val="both"/>
              <w:rPr>
                <w:rFonts w:ascii="Calibri" w:hAnsi="Calibri" w:cs="Calibri"/>
                <w:b/>
                <w:sz w:val="22"/>
                <w:lang w:val="mk-MK"/>
              </w:rPr>
            </w:pPr>
            <w:r w:rsidRPr="00FC5FBC">
              <w:rPr>
                <w:rFonts w:ascii="Calibri" w:hAnsi="Calibri" w:cs="Calibri"/>
                <w:b/>
                <w:sz w:val="22"/>
                <w:lang w:val="mk-MK"/>
              </w:rPr>
              <w:t>Развој</w:t>
            </w:r>
          </w:p>
        </w:tc>
        <w:tc>
          <w:tcPr>
            <w:tcW w:w="6900" w:type="dxa"/>
            <w:tcBorders>
              <w:top w:val="single" w:sz="4" w:space="0" w:color="auto"/>
              <w:bottom w:val="single" w:sz="4" w:space="0" w:color="auto"/>
            </w:tcBorders>
          </w:tcPr>
          <w:p w:rsidR="00FC5FBC" w:rsidRPr="00FC5FBC" w:rsidRDefault="00FC5FBC" w:rsidP="00FC5FBC">
            <w:pPr>
              <w:jc w:val="both"/>
              <w:rPr>
                <w:rFonts w:ascii="Calibri" w:hAnsi="Calibri" w:cs="Calibri"/>
                <w:sz w:val="22"/>
                <w:lang w:val="mk-MK"/>
              </w:rPr>
            </w:pPr>
            <w:r w:rsidRPr="00FC5FBC">
              <w:rPr>
                <w:rFonts w:ascii="Calibri" w:hAnsi="Calibri" w:cs="Calibri"/>
                <w:kern w:val="36"/>
                <w:sz w:val="22"/>
                <w:lang w:val="mk-MK"/>
              </w:rPr>
              <w:t>-р</w:t>
            </w:r>
            <w:r w:rsidRPr="00FC5FBC">
              <w:rPr>
                <w:rFonts w:ascii="Calibri" w:hAnsi="Calibri" w:cs="Calibri"/>
                <w:kern w:val="36"/>
                <w:sz w:val="22"/>
              </w:rPr>
              <w:t xml:space="preserve">азвој на нови </w:t>
            </w:r>
            <w:r w:rsidRPr="00FC5FBC">
              <w:rPr>
                <w:rFonts w:ascii="Calibri" w:hAnsi="Calibri" w:cs="Calibri"/>
                <w:sz w:val="22"/>
                <w:lang w:val="mk-MK"/>
              </w:rPr>
              <w:t>Стандарди на занимање, Стандарди на квалификација, наставни планови и програма за ПСО;</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-ревизија</w:t>
            </w:r>
            <w:r w:rsidRPr="00FC5FBC">
              <w:rPr>
                <w:rFonts w:ascii="Calibri" w:hAnsi="Calibri" w:cs="Calibri"/>
                <w:sz w:val="22"/>
              </w:rPr>
              <w:t xml:space="preserve"> </w:t>
            </w:r>
            <w:r w:rsidRPr="00FC5FBC">
              <w:rPr>
                <w:rFonts w:ascii="Calibri" w:hAnsi="Calibri" w:cs="Calibri"/>
                <w:sz w:val="22"/>
                <w:lang w:val="mk-MK"/>
              </w:rPr>
              <w:t>и п</w:t>
            </w:r>
            <w:r w:rsidRPr="00FC5FBC">
              <w:rPr>
                <w:rFonts w:ascii="Calibri" w:hAnsi="Calibri" w:cs="Calibri"/>
                <w:sz w:val="22"/>
              </w:rPr>
              <w:t>рилагодување на постоечките</w:t>
            </w:r>
            <w:r w:rsidRPr="00FC5FBC">
              <w:rPr>
                <w:rFonts w:ascii="Calibri" w:hAnsi="Calibri" w:cs="Calibri"/>
                <w:sz w:val="22"/>
                <w:lang w:val="mk-MK"/>
              </w:rPr>
              <w:t xml:space="preserve"> Стандарди на занимање и Стандарди на квалификација;</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-с</w:t>
            </w:r>
            <w:r w:rsidRPr="00FC5FBC">
              <w:rPr>
                <w:rFonts w:ascii="Calibri" w:hAnsi="Calibri" w:cs="Calibri"/>
                <w:sz w:val="22"/>
              </w:rPr>
              <w:t>озда</w:t>
            </w:r>
            <w:r w:rsidRPr="00FC5FBC">
              <w:rPr>
                <w:rFonts w:ascii="Calibri" w:hAnsi="Calibri" w:cs="Calibri"/>
                <w:sz w:val="22"/>
                <w:lang w:val="mk-MK"/>
              </w:rPr>
              <w:t>вање</w:t>
            </w:r>
            <w:r w:rsidRPr="00FC5FBC">
              <w:rPr>
                <w:rFonts w:ascii="Calibri" w:hAnsi="Calibri" w:cs="Calibri"/>
                <w:sz w:val="22"/>
              </w:rPr>
              <w:t xml:space="preserve"> иновативни образовни програми што ги следат трендовите на </w:t>
            </w:r>
            <w:r w:rsidRPr="00FC5FBC">
              <w:rPr>
                <w:rFonts w:ascii="Calibri" w:hAnsi="Calibri" w:cs="Calibri"/>
                <w:sz w:val="22"/>
                <w:lang w:val="mk-MK"/>
              </w:rPr>
              <w:t xml:space="preserve">образованието и </w:t>
            </w:r>
            <w:r w:rsidRPr="00FC5FBC">
              <w:rPr>
                <w:rFonts w:ascii="Calibri" w:hAnsi="Calibri" w:cs="Calibri"/>
                <w:sz w:val="22"/>
              </w:rPr>
              <w:t>индустријата</w:t>
            </w:r>
            <w:r w:rsidRPr="00FC5FBC">
              <w:rPr>
                <w:rFonts w:ascii="Calibri" w:hAnsi="Calibri" w:cs="Calibri"/>
                <w:sz w:val="22"/>
                <w:lang w:val="mk-MK"/>
              </w:rPr>
              <w:t>;</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-креирање микро квалификации/</w:t>
            </w:r>
            <w:r w:rsidRPr="00FC5FBC">
              <w:rPr>
                <w:rFonts w:ascii="Calibri" w:hAnsi="Calibri" w:cs="Calibri"/>
                <w:sz w:val="22"/>
              </w:rPr>
              <w:t xml:space="preserve">модули за вештини </w:t>
            </w:r>
            <w:r w:rsidRPr="00FC5FBC">
              <w:rPr>
                <w:rFonts w:ascii="Calibri" w:hAnsi="Calibri" w:cs="Calibri"/>
                <w:sz w:val="22"/>
                <w:lang w:val="mk-MK"/>
              </w:rPr>
              <w:t>што</w:t>
            </w:r>
            <w:r w:rsidRPr="00FC5FBC">
              <w:rPr>
                <w:rFonts w:ascii="Calibri" w:hAnsi="Calibri" w:cs="Calibri"/>
                <w:sz w:val="22"/>
              </w:rPr>
              <w:t xml:space="preserve"> недостасуваат</w:t>
            </w:r>
            <w:r w:rsidRPr="00FC5FBC">
              <w:rPr>
                <w:rFonts w:ascii="Calibri" w:hAnsi="Calibri" w:cs="Calibri"/>
                <w:sz w:val="22"/>
                <w:lang w:val="mk-MK"/>
              </w:rPr>
              <w:t xml:space="preserve"> (технички /стручни, меки, дигитални, претприемнички ). </w:t>
            </w:r>
          </w:p>
        </w:tc>
        <w:tc>
          <w:tcPr>
            <w:tcW w:w="1465" w:type="dxa"/>
            <w:tcBorders>
              <w:top w:val="single" w:sz="4" w:space="0" w:color="auto"/>
              <w:bottom w:val="single" w:sz="4" w:space="0" w:color="auto"/>
            </w:tcBorders>
          </w:tcPr>
          <w:p w:rsidR="0099089A" w:rsidRDefault="0099089A" w:rsidP="00FC5FBC">
            <w:pPr>
              <w:jc w:val="both"/>
              <w:rPr>
                <w:rFonts w:ascii="Calibri" w:hAnsi="Calibri" w:cs="Calibri"/>
                <w:sz w:val="22"/>
                <w:lang w:val="mk-MK"/>
              </w:rPr>
            </w:pP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октомври 2025 - јуни 2026</w:t>
            </w:r>
          </w:p>
          <w:p w:rsidR="00FC5FBC" w:rsidRPr="00FC5FBC" w:rsidRDefault="00FC5FBC" w:rsidP="00FC5FBC">
            <w:pPr>
              <w:jc w:val="both"/>
              <w:rPr>
                <w:rFonts w:ascii="Calibri" w:hAnsi="Calibri" w:cs="Calibri"/>
                <w:sz w:val="22"/>
                <w:lang w:val="mk-MK"/>
              </w:rPr>
            </w:pPr>
          </w:p>
          <w:p w:rsidR="00FC5FBC" w:rsidRPr="00FC5FBC" w:rsidRDefault="00FC5FBC" w:rsidP="00FC5FBC">
            <w:pPr>
              <w:jc w:val="both"/>
              <w:rPr>
                <w:rFonts w:ascii="Calibri" w:hAnsi="Calibri" w:cs="Calibri"/>
                <w:sz w:val="22"/>
                <w:lang w:val="mk-MK"/>
              </w:rPr>
            </w:pPr>
          </w:p>
        </w:tc>
      </w:tr>
      <w:tr w:rsidR="00FC5FBC" w:rsidRPr="00FC5FBC" w:rsidTr="0099089A">
        <w:trPr>
          <w:trHeight w:val="1524"/>
        </w:trPr>
        <w:tc>
          <w:tcPr>
            <w:tcW w:w="1695" w:type="dxa"/>
            <w:tcBorders>
              <w:top w:val="single" w:sz="4" w:space="0" w:color="auto"/>
              <w:bottom w:val="single" w:sz="4" w:space="0" w:color="auto"/>
            </w:tcBorders>
          </w:tcPr>
          <w:p w:rsidR="00FC5FBC" w:rsidRPr="00FC5FBC" w:rsidRDefault="00FC5FBC" w:rsidP="00FC5FBC">
            <w:pPr>
              <w:jc w:val="both"/>
              <w:rPr>
                <w:rFonts w:ascii="Calibri" w:hAnsi="Calibri" w:cs="Calibri"/>
                <w:b/>
                <w:sz w:val="22"/>
                <w:lang w:val="mk-MK"/>
              </w:rPr>
            </w:pPr>
            <w:r w:rsidRPr="00FC5FBC">
              <w:rPr>
                <w:rFonts w:ascii="Calibri" w:hAnsi="Calibri" w:cs="Calibri"/>
                <w:b/>
                <w:sz w:val="22"/>
                <w:lang w:val="mk-MK"/>
              </w:rPr>
              <w:t>Иновации</w:t>
            </w:r>
          </w:p>
        </w:tc>
        <w:tc>
          <w:tcPr>
            <w:tcW w:w="6900" w:type="dxa"/>
            <w:tcBorders>
              <w:top w:val="single" w:sz="4" w:space="0" w:color="auto"/>
              <w:bottom w:val="single" w:sz="4" w:space="0" w:color="auto"/>
            </w:tcBorders>
          </w:tcPr>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-модернизирање на наставата со интегрирање на современа технологија и иновативни методи во учењето;</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xml:space="preserve">-следење и имплементирање на национални и меѓународни трендови и иновации </w:t>
            </w:r>
            <w:r w:rsidRPr="00FC5FBC">
              <w:rPr>
                <w:rFonts w:ascii="Calibri" w:hAnsi="Calibri" w:cs="Calibri"/>
                <w:sz w:val="22"/>
              </w:rPr>
              <w:t xml:space="preserve">во </w:t>
            </w:r>
            <w:r w:rsidRPr="00FC5FBC">
              <w:rPr>
                <w:rFonts w:ascii="Calibri" w:hAnsi="Calibri" w:cs="Calibri"/>
                <w:sz w:val="22"/>
                <w:lang w:val="mk-MK"/>
              </w:rPr>
              <w:t>стручното образование</w:t>
            </w:r>
            <w:r w:rsidRPr="00FC5FBC">
              <w:rPr>
                <w:rFonts w:ascii="Calibri" w:hAnsi="Calibri" w:cs="Calibri"/>
                <w:sz w:val="22"/>
              </w:rPr>
              <w:t xml:space="preserve"> и технологија</w:t>
            </w:r>
            <w:r w:rsidRPr="00FC5FBC">
              <w:rPr>
                <w:rFonts w:ascii="Calibri" w:hAnsi="Calibri" w:cs="Calibri"/>
                <w:sz w:val="22"/>
                <w:lang w:val="mk-MK"/>
              </w:rPr>
              <w:t>та ( дигитализација, вештачка интелигенција,</w:t>
            </w:r>
            <w:r w:rsidRPr="00FC5FBC">
              <w:rPr>
                <w:rFonts w:ascii="Calibri" w:hAnsi="Calibri" w:cs="Calibri"/>
                <w:sz w:val="22"/>
              </w:rPr>
              <w:t xml:space="preserve"> </w:t>
            </w:r>
            <w:r w:rsidRPr="00FC5FBC">
              <w:rPr>
                <w:rFonts w:ascii="Calibri" w:hAnsi="Calibri" w:cs="Calibri"/>
                <w:sz w:val="22"/>
                <w:lang w:val="mk-MK"/>
              </w:rPr>
              <w:t>зелени вештини и одржлив развој ).</w:t>
            </w:r>
          </w:p>
        </w:tc>
        <w:tc>
          <w:tcPr>
            <w:tcW w:w="1465" w:type="dxa"/>
            <w:tcBorders>
              <w:top w:val="single" w:sz="4" w:space="0" w:color="auto"/>
              <w:bottom w:val="single" w:sz="4" w:space="0" w:color="auto"/>
            </w:tcBorders>
          </w:tcPr>
          <w:p w:rsidR="0099089A" w:rsidRDefault="0099089A" w:rsidP="00FC5FBC">
            <w:pPr>
              <w:jc w:val="both"/>
              <w:rPr>
                <w:rFonts w:ascii="Calibri" w:hAnsi="Calibri" w:cs="Calibri"/>
                <w:sz w:val="22"/>
                <w:lang w:val="mk-MK"/>
              </w:rPr>
            </w:pP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септември - 2025</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јуни 2026</w:t>
            </w:r>
          </w:p>
        </w:tc>
      </w:tr>
      <w:tr w:rsidR="00FC5FBC" w:rsidRPr="00FC5FBC" w:rsidTr="0099089A">
        <w:tc>
          <w:tcPr>
            <w:tcW w:w="1695" w:type="dxa"/>
            <w:tcBorders>
              <w:top w:val="single" w:sz="4" w:space="0" w:color="auto"/>
              <w:bottom w:val="single" w:sz="4" w:space="0" w:color="auto"/>
            </w:tcBorders>
          </w:tcPr>
          <w:p w:rsidR="00FC5FBC" w:rsidRPr="00FC5FBC" w:rsidRDefault="00FC5FBC" w:rsidP="00FC5FBC">
            <w:pPr>
              <w:jc w:val="both"/>
              <w:rPr>
                <w:rFonts w:ascii="Calibri" w:hAnsi="Calibri" w:cs="Calibri"/>
                <w:b/>
                <w:sz w:val="22"/>
                <w:lang w:val="mk-MK"/>
              </w:rPr>
            </w:pPr>
            <w:r w:rsidRPr="00FC5FBC">
              <w:rPr>
                <w:rFonts w:ascii="Calibri" w:hAnsi="Calibri" w:cs="Calibri"/>
                <w:b/>
                <w:sz w:val="22"/>
                <w:lang w:val="mk-MK"/>
              </w:rPr>
              <w:t>С</w:t>
            </w:r>
            <w:r w:rsidRPr="00FC5FBC">
              <w:rPr>
                <w:rFonts w:ascii="Calibri" w:hAnsi="Calibri" w:cs="Calibri"/>
                <w:b/>
                <w:sz w:val="22"/>
              </w:rPr>
              <w:t xml:space="preserve">оработка со </w:t>
            </w:r>
            <w:r w:rsidRPr="00FC5FBC">
              <w:rPr>
                <w:rFonts w:ascii="Calibri" w:hAnsi="Calibri" w:cs="Calibri"/>
                <w:b/>
                <w:sz w:val="22"/>
                <w:lang w:val="mk-MK"/>
              </w:rPr>
              <w:t>институции, организации и други чинители</w:t>
            </w:r>
          </w:p>
        </w:tc>
        <w:tc>
          <w:tcPr>
            <w:tcW w:w="6900" w:type="dxa"/>
            <w:tcBorders>
              <w:top w:val="single" w:sz="4" w:space="0" w:color="auto"/>
              <w:bottom w:val="single" w:sz="4" w:space="0" w:color="auto"/>
            </w:tcBorders>
          </w:tcPr>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работни средби</w:t>
            </w:r>
            <w:r w:rsidRPr="00FC5FBC">
              <w:rPr>
                <w:rFonts w:ascii="Calibri" w:hAnsi="Calibri" w:cs="Calibri"/>
                <w:sz w:val="22"/>
              </w:rPr>
              <w:t xml:space="preserve"> </w:t>
            </w:r>
            <w:r w:rsidRPr="00FC5FBC">
              <w:rPr>
                <w:rFonts w:ascii="Calibri" w:hAnsi="Calibri" w:cs="Calibri"/>
                <w:sz w:val="22"/>
                <w:lang w:val="mk-MK"/>
              </w:rPr>
              <w:t xml:space="preserve">со </w:t>
            </w:r>
            <w:r w:rsidRPr="00FC5FBC">
              <w:rPr>
                <w:rFonts w:ascii="Calibri" w:hAnsi="Calibri" w:cs="Calibri"/>
                <w:sz w:val="22"/>
              </w:rPr>
              <w:t>претставници од М</w:t>
            </w:r>
            <w:r w:rsidRPr="00FC5FBC">
              <w:rPr>
                <w:rFonts w:ascii="Calibri" w:hAnsi="Calibri" w:cs="Calibri"/>
                <w:sz w:val="22"/>
                <w:lang w:val="mk-MK"/>
              </w:rPr>
              <w:t>ОН, ЦРССО, БРО,</w:t>
            </w:r>
            <w:r w:rsidRPr="00FC5FBC">
              <w:rPr>
                <w:rFonts w:ascii="Calibri" w:hAnsi="Calibri" w:cs="Calibri"/>
                <w:sz w:val="22"/>
              </w:rPr>
              <w:t xml:space="preserve"> Ц</w:t>
            </w:r>
            <w:r w:rsidRPr="00FC5FBC">
              <w:rPr>
                <w:rFonts w:ascii="Calibri" w:hAnsi="Calibri" w:cs="Calibri"/>
                <w:sz w:val="22"/>
                <w:lang w:val="mk-MK"/>
              </w:rPr>
              <w:t>ОВ, Регионални центри во државата и странство, високообразовни установи;</w:t>
            </w:r>
          </w:p>
          <w:p w:rsidR="00FC5FBC" w:rsidRPr="00FC5FBC" w:rsidRDefault="00FC5FBC" w:rsidP="00FC5FBC">
            <w:pPr>
              <w:spacing w:line="259" w:lineRule="auto"/>
              <w:jc w:val="both"/>
              <w:rPr>
                <w:rFonts w:ascii="Calibri" w:hAnsi="Calibri" w:cs="Calibri"/>
                <w:sz w:val="22"/>
                <w:lang w:val="mk-MK"/>
              </w:rPr>
            </w:pPr>
            <w:r w:rsidRPr="00FC5FBC">
              <w:rPr>
                <w:rFonts w:ascii="Calibri" w:hAnsi="Calibri" w:cs="Calibri"/>
                <w:sz w:val="22"/>
                <w:lang w:val="mk-MK"/>
              </w:rPr>
              <w:t>- состаноци со претставници од Одделение за стратешко планирање и локален економски развој на Општина Куманово ( ЛЕР ), Локален и економско социјален совет ( ЛЕСС ), Организација на работодавачи, одговорни лица во компании, комори;</w:t>
            </w:r>
          </w:p>
          <w:p w:rsidR="00FC5FBC" w:rsidRPr="00FC5FBC" w:rsidRDefault="00FC5FBC" w:rsidP="00FC5FBC">
            <w:pPr>
              <w:spacing w:line="259" w:lineRule="auto"/>
              <w:jc w:val="both"/>
              <w:rPr>
                <w:rFonts w:ascii="Calibri" w:hAnsi="Calibri" w:cs="Calibri"/>
                <w:sz w:val="22"/>
                <w:lang w:val="mk-MK"/>
              </w:rPr>
            </w:pPr>
            <w:r w:rsidRPr="00FC5FBC">
              <w:rPr>
                <w:rFonts w:ascii="Calibri" w:hAnsi="Calibri" w:cs="Calibri"/>
                <w:sz w:val="22"/>
                <w:lang w:val="mk-MK"/>
              </w:rPr>
              <w:t>- соработка и координација со ученици, родители, наставници, стручни соработници, личен асистент и менаџерски тим на центарот;</w:t>
            </w:r>
          </w:p>
          <w:p w:rsidR="00FC5FBC" w:rsidRPr="00FC5FBC" w:rsidRDefault="00FC5FBC" w:rsidP="00FC5FBC">
            <w:pPr>
              <w:shd w:val="clear" w:color="auto" w:fill="FFFFFF"/>
              <w:jc w:val="both"/>
              <w:rPr>
                <w:rFonts w:ascii="Calibri" w:hAnsi="Calibri" w:cs="Calibri"/>
                <w:sz w:val="22"/>
              </w:rPr>
            </w:pPr>
            <w:r w:rsidRPr="00FC5FBC">
              <w:rPr>
                <w:rFonts w:ascii="Calibri" w:hAnsi="Calibri" w:cs="Calibri"/>
                <w:color w:val="222222"/>
                <w:sz w:val="22"/>
                <w:lang w:val="mk-MK"/>
              </w:rPr>
              <w:lastRenderedPageBreak/>
              <w:t xml:space="preserve">- </w:t>
            </w:r>
            <w:r w:rsidRPr="00FC5FBC">
              <w:rPr>
                <w:rFonts w:ascii="Calibri" w:hAnsi="Calibri" w:cs="Calibri"/>
                <w:sz w:val="22"/>
                <w:lang w:val="mk-MK"/>
              </w:rPr>
              <w:t>у</w:t>
            </w:r>
            <w:r w:rsidRPr="00FC5FBC">
              <w:rPr>
                <w:rFonts w:ascii="Calibri" w:hAnsi="Calibri" w:cs="Calibri"/>
                <w:sz w:val="22"/>
              </w:rPr>
              <w:t>чество на настани</w:t>
            </w:r>
            <w:r w:rsidRPr="00FC5FBC">
              <w:rPr>
                <w:rFonts w:ascii="Calibri" w:hAnsi="Calibri" w:cs="Calibri"/>
                <w:sz w:val="22"/>
                <w:lang w:val="mk-MK"/>
              </w:rPr>
              <w:t>, конференции, промоции</w:t>
            </w:r>
            <w:r w:rsidRPr="00FC5FBC">
              <w:rPr>
                <w:rFonts w:ascii="Calibri" w:hAnsi="Calibri" w:cs="Calibri"/>
                <w:sz w:val="22"/>
              </w:rPr>
              <w:t xml:space="preserve"> и </w:t>
            </w:r>
            <w:r w:rsidRPr="00FC5FBC">
              <w:rPr>
                <w:rFonts w:ascii="Calibri" w:hAnsi="Calibri" w:cs="Calibri"/>
                <w:sz w:val="22"/>
                <w:lang w:val="mk-MK"/>
              </w:rPr>
              <w:t>презентации.</w:t>
            </w:r>
          </w:p>
        </w:tc>
        <w:tc>
          <w:tcPr>
            <w:tcW w:w="1465" w:type="dxa"/>
            <w:tcBorders>
              <w:top w:val="single" w:sz="4" w:space="0" w:color="auto"/>
              <w:bottom w:val="single" w:sz="4" w:space="0" w:color="auto"/>
            </w:tcBorders>
          </w:tcPr>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lastRenderedPageBreak/>
              <w:t>септември 2025 -</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јуни 2026</w:t>
            </w:r>
          </w:p>
        </w:tc>
      </w:tr>
      <w:tr w:rsidR="00FC5FBC" w:rsidRPr="00FC5FBC" w:rsidTr="0099089A">
        <w:tc>
          <w:tcPr>
            <w:tcW w:w="1695" w:type="dxa"/>
            <w:tcBorders>
              <w:top w:val="single" w:sz="4" w:space="0" w:color="auto"/>
              <w:bottom w:val="single" w:sz="4" w:space="0" w:color="auto"/>
            </w:tcBorders>
          </w:tcPr>
          <w:p w:rsidR="00FC5FBC" w:rsidRPr="00FC5FBC" w:rsidRDefault="00FC5FBC" w:rsidP="0099089A">
            <w:pPr>
              <w:rPr>
                <w:rFonts w:ascii="Calibri" w:hAnsi="Calibri" w:cs="Calibri"/>
                <w:b/>
                <w:sz w:val="22"/>
                <w:lang w:val="mk-MK"/>
              </w:rPr>
            </w:pPr>
            <w:r w:rsidRPr="00FC5FBC">
              <w:rPr>
                <w:rFonts w:ascii="Calibri" w:hAnsi="Calibri" w:cs="Calibri"/>
                <w:b/>
                <w:sz w:val="22"/>
                <w:lang w:val="mk-MK"/>
              </w:rPr>
              <w:lastRenderedPageBreak/>
              <w:t xml:space="preserve">Проекти и обуки </w:t>
            </w:r>
          </w:p>
        </w:tc>
        <w:tc>
          <w:tcPr>
            <w:tcW w:w="6900" w:type="dxa"/>
            <w:tcBorders>
              <w:top w:val="single" w:sz="4" w:space="0" w:color="auto"/>
              <w:bottom w:val="single" w:sz="4" w:space="0" w:color="auto"/>
            </w:tcBorders>
          </w:tcPr>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продолжување на започнати проекти ( „Управување со знаење и учење“ на Хелветас );</w:t>
            </w:r>
          </w:p>
          <w:p w:rsidR="00FC5FBC" w:rsidRPr="00FC5FBC" w:rsidRDefault="00FC5FBC" w:rsidP="00FC5FBC">
            <w:pPr>
              <w:jc w:val="both"/>
              <w:rPr>
                <w:rFonts w:ascii="Calibri" w:hAnsi="Calibri" w:cs="Calibri"/>
                <w:sz w:val="22"/>
                <w:lang w:val="mk-MK"/>
              </w:rPr>
            </w:pPr>
            <w:r w:rsidRPr="00FC5FBC">
              <w:rPr>
                <w:rFonts w:ascii="Calibri" w:hAnsi="Calibri" w:cs="Calibri"/>
                <w:sz w:val="22"/>
                <w:lang w:val="mk-MK"/>
              </w:rPr>
              <w:t>-  учество во обуки, вебинари, работилници.</w:t>
            </w:r>
          </w:p>
        </w:tc>
        <w:tc>
          <w:tcPr>
            <w:tcW w:w="1465" w:type="dxa"/>
            <w:tcBorders>
              <w:top w:val="single" w:sz="4" w:space="0" w:color="auto"/>
              <w:bottom w:val="single" w:sz="4" w:space="0" w:color="auto"/>
            </w:tcBorders>
          </w:tcPr>
          <w:p w:rsidR="00FC5FBC" w:rsidRPr="00FC5FBC" w:rsidRDefault="00FC5FBC" w:rsidP="0099089A">
            <w:pPr>
              <w:rPr>
                <w:rFonts w:ascii="Calibri" w:hAnsi="Calibri" w:cs="Calibri"/>
                <w:sz w:val="22"/>
                <w:lang w:val="mk-MK"/>
              </w:rPr>
            </w:pPr>
            <w:r w:rsidRPr="00FC5FBC">
              <w:rPr>
                <w:rFonts w:ascii="Calibri" w:hAnsi="Calibri" w:cs="Calibri"/>
                <w:sz w:val="22"/>
                <w:lang w:val="mk-MK"/>
              </w:rPr>
              <w:t>септ-дек 2025</w:t>
            </w:r>
          </w:p>
          <w:p w:rsidR="00FC5FBC" w:rsidRPr="00FC5FBC" w:rsidRDefault="00FC5FBC" w:rsidP="0099089A">
            <w:pPr>
              <w:rPr>
                <w:rFonts w:ascii="Calibri" w:hAnsi="Calibri" w:cs="Calibri"/>
                <w:sz w:val="22"/>
                <w:lang w:val="mk-MK"/>
              </w:rPr>
            </w:pPr>
            <w:r w:rsidRPr="00FC5FBC">
              <w:rPr>
                <w:rFonts w:ascii="Calibri" w:hAnsi="Calibri" w:cs="Calibri"/>
                <w:sz w:val="22"/>
                <w:lang w:val="mk-MK"/>
              </w:rPr>
              <w:t>окт2025 - јуни 2026</w:t>
            </w:r>
          </w:p>
        </w:tc>
      </w:tr>
      <w:tr w:rsidR="0099089A" w:rsidRPr="00FC5FBC" w:rsidTr="0099089A">
        <w:tc>
          <w:tcPr>
            <w:tcW w:w="10060" w:type="dxa"/>
            <w:gridSpan w:val="3"/>
            <w:tcBorders>
              <w:top w:val="single" w:sz="4" w:space="0" w:color="auto"/>
              <w:bottom w:val="single" w:sz="4" w:space="0" w:color="auto"/>
            </w:tcBorders>
          </w:tcPr>
          <w:p w:rsidR="0099089A" w:rsidRDefault="0099089A" w:rsidP="00FC5FBC">
            <w:pPr>
              <w:jc w:val="both"/>
              <w:rPr>
                <w:rFonts w:ascii="Calibri" w:hAnsi="Calibri" w:cs="Calibri"/>
                <w:b/>
                <w:sz w:val="22"/>
                <w:lang w:val="mk-MK"/>
              </w:rPr>
            </w:pPr>
          </w:p>
          <w:p w:rsidR="0099089A" w:rsidRDefault="0099089A" w:rsidP="00FC5FBC">
            <w:pPr>
              <w:jc w:val="both"/>
              <w:rPr>
                <w:rFonts w:ascii="Calibri" w:hAnsi="Calibri" w:cs="Calibri"/>
                <w:b/>
                <w:sz w:val="22"/>
                <w:lang w:val="mk-MK"/>
              </w:rPr>
            </w:pPr>
          </w:p>
          <w:p w:rsidR="0099089A" w:rsidRDefault="0099089A" w:rsidP="00FC5FBC">
            <w:pPr>
              <w:jc w:val="both"/>
              <w:rPr>
                <w:rFonts w:ascii="Calibri" w:hAnsi="Calibri" w:cs="Calibri"/>
                <w:b/>
                <w:sz w:val="22"/>
                <w:lang w:val="mk-MK"/>
              </w:rPr>
            </w:pPr>
          </w:p>
          <w:p w:rsidR="0099089A" w:rsidRPr="0099089A" w:rsidRDefault="0099089A" w:rsidP="00FC5FBC">
            <w:pPr>
              <w:jc w:val="both"/>
              <w:rPr>
                <w:rFonts w:asciiTheme="minorHAnsi" w:hAnsiTheme="minorHAnsi" w:cstheme="minorHAnsi"/>
                <w:sz w:val="22"/>
                <w:lang w:val="mk-MK"/>
              </w:rPr>
            </w:pPr>
            <w:r w:rsidRPr="0099089A">
              <w:rPr>
                <w:rFonts w:ascii="Calibri" w:hAnsi="Calibri" w:cs="Calibri" w:hint="eastAsia"/>
                <w:b/>
                <w:sz w:val="22"/>
                <w:lang w:val="mk-MK"/>
              </w:rPr>
              <w:t>ЗАБЕЛЕШКА</w:t>
            </w:r>
          </w:p>
          <w:p w:rsidR="0099089A" w:rsidRPr="0099089A" w:rsidRDefault="0099089A" w:rsidP="00FC5FBC">
            <w:pPr>
              <w:jc w:val="both"/>
              <w:rPr>
                <w:rFonts w:asciiTheme="minorHAnsi" w:hAnsiTheme="minorHAnsi" w:cstheme="minorHAnsi"/>
                <w:sz w:val="22"/>
                <w:lang w:val="mk-MK"/>
              </w:rPr>
            </w:pPr>
            <w:r w:rsidRPr="0099089A">
              <w:rPr>
                <w:rFonts w:asciiTheme="minorHAnsi" w:hAnsiTheme="minorHAnsi" w:cstheme="minorHAnsi"/>
                <w:sz w:val="22"/>
                <w:lang w:val="mk-MK"/>
              </w:rPr>
              <w:t>Активностите ќе се реализираат со динамика согласно тековни потреби и приоритети на РЦСОО</w:t>
            </w:r>
          </w:p>
          <w:p w:rsidR="0099089A" w:rsidRPr="00FC5FBC" w:rsidRDefault="0099089A" w:rsidP="0099089A">
            <w:pPr>
              <w:rPr>
                <w:rFonts w:ascii="Calibri" w:hAnsi="Calibri" w:cs="Calibri"/>
                <w:sz w:val="22"/>
                <w:lang w:val="mk-MK"/>
              </w:rPr>
            </w:pPr>
            <w:r w:rsidRPr="0099089A">
              <w:rPr>
                <w:rFonts w:asciiTheme="minorHAnsi" w:hAnsiTheme="minorHAnsi" w:cstheme="minorHAnsi"/>
                <w:sz w:val="22"/>
                <w:lang w:val="mk-MK"/>
              </w:rPr>
              <w:t>Реализација на активностите ќе зависи од  добивање на специфичната опрема од МОН за работилниците и лабораториите  и  други  современи дигитални алатки за наставата</w:t>
            </w:r>
          </w:p>
        </w:tc>
      </w:tr>
    </w:tbl>
    <w:p w:rsidR="0099089A" w:rsidRDefault="0099089A" w:rsidP="00D45B72">
      <w:pPr>
        <w:spacing w:after="160" w:line="278" w:lineRule="auto"/>
        <w:rPr>
          <w:rFonts w:ascii="Calibri" w:eastAsia="Calibri" w:hAnsi="Calibri"/>
          <w:kern w:val="2"/>
          <w:szCs w:val="24"/>
          <w14:ligatures w14:val="standardContextual"/>
        </w:rPr>
      </w:pPr>
    </w:p>
    <w:tbl>
      <w:tblPr>
        <w:tblStyle w:val="TableGrid10"/>
        <w:tblW w:w="10065" w:type="dxa"/>
        <w:tblBorders>
          <w:top w:val="double" w:sz="4" w:space="0" w:color="auto"/>
          <w:left w:val="none" w:sz="0" w:space="0" w:color="auto"/>
          <w:bottom w:val="double" w:sz="4" w:space="0" w:color="auto"/>
          <w:right w:val="none" w:sz="0" w:space="0" w:color="auto"/>
          <w:insideH w:val="none" w:sz="0" w:space="0" w:color="auto"/>
          <w:insideV w:val="none" w:sz="0" w:space="0" w:color="auto"/>
        </w:tblBorders>
        <w:shd w:val="clear" w:color="auto" w:fill="66FF33"/>
        <w:tblLook w:val="04A0" w:firstRow="1" w:lastRow="0" w:firstColumn="1" w:lastColumn="0" w:noHBand="0" w:noVBand="1"/>
      </w:tblPr>
      <w:tblGrid>
        <w:gridCol w:w="4253"/>
        <w:gridCol w:w="5812"/>
      </w:tblGrid>
      <w:tr w:rsidR="00D45B72" w:rsidRPr="00D45B72" w:rsidTr="0099089A">
        <w:tc>
          <w:tcPr>
            <w:tcW w:w="4253" w:type="dxa"/>
            <w:shd w:val="clear" w:color="auto" w:fill="66FF33"/>
          </w:tcPr>
          <w:p w:rsidR="00D45B72" w:rsidRPr="00D45B72" w:rsidRDefault="00D45B72" w:rsidP="00D45B72">
            <w:pPr>
              <w:rPr>
                <w:rFonts w:ascii="Calibri" w:hAnsi="Calibri"/>
                <w:bCs/>
                <w:sz w:val="22"/>
                <w:lang w:val="mk-MK"/>
              </w:rPr>
            </w:pPr>
            <w:r w:rsidRPr="00D45B72">
              <w:rPr>
                <w:rFonts w:ascii="Calibri" w:hAnsi="Calibri"/>
                <w:bCs/>
                <w:sz w:val="22"/>
                <w:lang w:val="mk-MK"/>
              </w:rPr>
              <w:t xml:space="preserve">Раководител на секторот за наука, </w:t>
            </w:r>
          </w:p>
          <w:p w:rsidR="00D45B72" w:rsidRPr="00D45B72" w:rsidRDefault="00D45B72" w:rsidP="00D45B72">
            <w:pPr>
              <w:rPr>
                <w:rFonts w:ascii="Calibri" w:hAnsi="Calibri"/>
                <w:bCs/>
                <w:sz w:val="22"/>
                <w:lang w:val="mk-MK"/>
              </w:rPr>
            </w:pPr>
            <w:r w:rsidRPr="00D45B72">
              <w:rPr>
                <w:rFonts w:ascii="Calibri" w:hAnsi="Calibri"/>
                <w:bCs/>
                <w:sz w:val="22"/>
                <w:lang w:val="mk-MK"/>
              </w:rPr>
              <w:t>иновации и економија</w:t>
            </w:r>
          </w:p>
        </w:tc>
        <w:tc>
          <w:tcPr>
            <w:tcW w:w="5812" w:type="dxa"/>
            <w:shd w:val="clear" w:color="auto" w:fill="66FF33"/>
          </w:tcPr>
          <w:p w:rsidR="00D45B72" w:rsidRPr="00D45B72" w:rsidRDefault="00FC5FBC" w:rsidP="00D45B72">
            <w:pPr>
              <w:rPr>
                <w:rFonts w:ascii="Calibri" w:hAnsi="Calibri"/>
                <w:b/>
                <w:bCs/>
                <w:sz w:val="22"/>
                <w:lang w:val="mk-MK"/>
              </w:rPr>
            </w:pPr>
            <w:r w:rsidRPr="00D45B72">
              <w:rPr>
                <w:rFonts w:ascii="Calibri" w:hAnsi="Calibri"/>
                <w:b/>
                <w:bCs/>
                <w:sz w:val="22"/>
                <w:lang w:val="mk-MK"/>
              </w:rPr>
              <w:t>Снежана Глигоријевска</w:t>
            </w:r>
            <w:r w:rsidR="00D45B72" w:rsidRPr="00D45B72">
              <w:rPr>
                <w:rFonts w:ascii="Calibri" w:hAnsi="Calibri"/>
                <w:b/>
                <w:bCs/>
                <w:sz w:val="22"/>
                <w:lang w:val="mk-MK"/>
              </w:rPr>
              <w:t xml:space="preserve">, </w:t>
            </w:r>
          </w:p>
          <w:p w:rsidR="00D45B72" w:rsidRPr="00D45B72" w:rsidRDefault="00D45B72" w:rsidP="00D45B72">
            <w:pPr>
              <w:rPr>
                <w:rFonts w:ascii="Calibri" w:hAnsi="Calibri"/>
                <w:b/>
                <w:bCs/>
                <w:sz w:val="22"/>
                <w:lang w:val="mk-MK"/>
              </w:rPr>
            </w:pPr>
            <w:r w:rsidRPr="00D45B72">
              <w:rPr>
                <w:rFonts w:ascii="Calibri" w:hAnsi="Calibri"/>
                <w:b/>
                <w:bCs/>
                <w:sz w:val="22"/>
                <w:lang w:val="mk-MK"/>
              </w:rPr>
              <w:t>дипл. инженер технолог</w:t>
            </w:r>
          </w:p>
        </w:tc>
      </w:tr>
    </w:tbl>
    <w:p w:rsidR="00D45B72" w:rsidRPr="00D45B72" w:rsidRDefault="00D45B72" w:rsidP="00D45B72">
      <w:pPr>
        <w:spacing w:after="160" w:line="278" w:lineRule="auto"/>
        <w:rPr>
          <w:rFonts w:ascii="Calibri" w:eastAsia="Calibri" w:hAnsi="Calibri"/>
          <w:kern w:val="2"/>
          <w:szCs w:val="24"/>
          <w14:ligatures w14:val="standardContextual"/>
        </w:rPr>
      </w:pPr>
    </w:p>
    <w:p w:rsidR="00FC5FBC" w:rsidRDefault="00FC5FBC">
      <w:pPr>
        <w:rPr>
          <w:rFonts w:ascii="Calibri" w:eastAsia="Calibri" w:hAnsi="Calibri"/>
          <w:kern w:val="2"/>
          <w:szCs w:val="24"/>
          <w14:ligatures w14:val="standardContextual"/>
        </w:rPr>
      </w:pPr>
      <w:r>
        <w:rPr>
          <w:rFonts w:ascii="Calibri" w:eastAsia="Calibri" w:hAnsi="Calibri"/>
          <w:kern w:val="2"/>
          <w:szCs w:val="24"/>
          <w14:ligatures w14:val="standardContextual"/>
        </w:rPr>
        <w:br w:type="page"/>
      </w:r>
    </w:p>
    <w:p w:rsidR="00F07F56" w:rsidRPr="00712A9D" w:rsidRDefault="00712A9D" w:rsidP="00BA6053">
      <w:pPr>
        <w:pStyle w:val="Heading2"/>
      </w:pPr>
      <w:bookmarkStart w:id="83" w:name="_Toc210031871"/>
      <w:r w:rsidRPr="00F07F56">
        <w:lastRenderedPageBreak/>
        <w:t>Годишна програма за работата на раководител на сектор за образование на возрасни и валидација на неформално и искуствено учење</w:t>
      </w:r>
      <w:r>
        <w:rPr>
          <w:lang w:val="mk-MK"/>
        </w:rPr>
        <w:t xml:space="preserve"> з</w:t>
      </w:r>
      <w:r w:rsidRPr="00F07F56">
        <w:t xml:space="preserve">а учебна </w:t>
      </w:r>
      <w:r w:rsidR="00F07F56" w:rsidRPr="00F07F56">
        <w:t xml:space="preserve">2025/2026 </w:t>
      </w:r>
      <w:r w:rsidRPr="00F07F56">
        <w:t>г</w:t>
      </w:r>
      <w:r w:rsidR="00F07F56" w:rsidRPr="00F07F56">
        <w:t xml:space="preserve"> </w:t>
      </w:r>
      <w:r w:rsidRPr="00F07F56">
        <w:t>одина</w:t>
      </w:r>
      <w:bookmarkEnd w:id="83"/>
    </w:p>
    <w:p w:rsidR="00712A9D" w:rsidRDefault="00712A9D" w:rsidP="00F07F56">
      <w:pPr>
        <w:pStyle w:val="NoSpacing"/>
        <w:rPr>
          <w:b/>
        </w:rPr>
      </w:pPr>
    </w:p>
    <w:p w:rsidR="00F07F56" w:rsidRPr="00F07F56" w:rsidRDefault="00F07F56" w:rsidP="00F07F56">
      <w:pPr>
        <w:pStyle w:val="NoSpacing"/>
      </w:pPr>
      <w:r w:rsidRPr="00F07F56">
        <w:rPr>
          <w:lang w:val="mk-MK"/>
        </w:rPr>
        <w:t>Оваа годишна програма претставува преглед на планирања, активностите, обврските и задачите координирани од страна на раководителот на сектор за образование на возрасни и валидација на неформално и искуствено учење  при работа во ДСУ-РЦСОО „Киро Бурназ“ Куманово. Клучни области опфатени во оваа годишна програма се: планирање и организација, образование на возрасните, валидација, обуки, конференции, работилници и соработка со институции.</w:t>
      </w:r>
    </w:p>
    <w:p w:rsidR="00F07F56" w:rsidRPr="00F07F56" w:rsidRDefault="00F07F56" w:rsidP="00F07F56">
      <w:pPr>
        <w:pStyle w:val="NoSpacing"/>
        <w:rPr>
          <w:rFonts w:ascii="Segoe UI" w:hAnsi="Segoe UI" w:cs="Segoe UI"/>
          <w:sz w:val="18"/>
          <w:szCs w:val="18"/>
        </w:rPr>
      </w:pPr>
      <w:r w:rsidRPr="00F07F56">
        <w:t> </w:t>
      </w:r>
    </w:p>
    <w:p w:rsidR="00F07F56" w:rsidRPr="00F07F56" w:rsidRDefault="00712A9D" w:rsidP="00F07F56">
      <w:pPr>
        <w:pStyle w:val="NoSpacing"/>
        <w:rPr>
          <w:b/>
          <w:lang w:val="mk-MK"/>
        </w:rPr>
      </w:pPr>
      <w:r w:rsidRPr="00F07F56">
        <w:rPr>
          <w:b/>
          <w:lang w:val="mk-MK"/>
        </w:rPr>
        <w:t>Планирани</w:t>
      </w:r>
      <w:r w:rsidRPr="00F07F56">
        <w:rPr>
          <w:b/>
        </w:rPr>
        <w:t xml:space="preserve"> активности </w:t>
      </w:r>
    </w:p>
    <w:tbl>
      <w:tblPr>
        <w:tblW w:w="10065" w:type="dxa"/>
        <w:tblCellMar>
          <w:left w:w="0" w:type="dxa"/>
          <w:right w:w="0" w:type="dxa"/>
        </w:tblCellMar>
        <w:tblLook w:val="04A0" w:firstRow="1" w:lastRow="0" w:firstColumn="1" w:lastColumn="0" w:noHBand="0" w:noVBand="1"/>
      </w:tblPr>
      <w:tblGrid>
        <w:gridCol w:w="1693"/>
        <w:gridCol w:w="6954"/>
        <w:gridCol w:w="1418"/>
      </w:tblGrid>
      <w:tr w:rsidR="00F07F56" w:rsidRPr="00F07F56" w:rsidTr="00F07F56">
        <w:trPr>
          <w:trHeight w:val="300"/>
        </w:trPr>
        <w:tc>
          <w:tcPr>
            <w:tcW w:w="1693" w:type="dxa"/>
            <w:shd w:val="clear" w:color="auto" w:fill="DFECEB" w:themeFill="accent6" w:themeFillTint="33"/>
            <w:vAlign w:val="center"/>
            <w:hideMark/>
          </w:tcPr>
          <w:p w:rsidR="00F07F56" w:rsidRPr="00F07F56" w:rsidRDefault="00F07F56" w:rsidP="00F07F56">
            <w:pPr>
              <w:pStyle w:val="NoSpacing"/>
              <w:jc w:val="center"/>
              <w:rPr>
                <w:rFonts w:ascii="Times New Roman" w:hAnsi="Times New Roman"/>
                <w:b/>
                <w:sz w:val="20"/>
              </w:rPr>
            </w:pPr>
            <w:r w:rsidRPr="00F07F56">
              <w:rPr>
                <w:b/>
                <w:sz w:val="20"/>
                <w:szCs w:val="22"/>
              </w:rPr>
              <w:t>ОБЛАСТ</w:t>
            </w:r>
          </w:p>
        </w:tc>
        <w:tc>
          <w:tcPr>
            <w:tcW w:w="6954" w:type="dxa"/>
            <w:shd w:val="clear" w:color="auto" w:fill="DFECEB" w:themeFill="accent6" w:themeFillTint="33"/>
            <w:vAlign w:val="center"/>
            <w:hideMark/>
          </w:tcPr>
          <w:p w:rsidR="00F07F56" w:rsidRPr="00F07F56" w:rsidRDefault="00F07F56" w:rsidP="00F07F56">
            <w:pPr>
              <w:pStyle w:val="NoSpacing"/>
              <w:jc w:val="center"/>
              <w:rPr>
                <w:rFonts w:ascii="Times New Roman" w:hAnsi="Times New Roman"/>
                <w:b/>
                <w:sz w:val="20"/>
              </w:rPr>
            </w:pPr>
            <w:r w:rsidRPr="00F07F56">
              <w:rPr>
                <w:b/>
                <w:sz w:val="20"/>
                <w:szCs w:val="22"/>
              </w:rPr>
              <w:t>АКТИВНОСТИ</w:t>
            </w:r>
          </w:p>
        </w:tc>
        <w:tc>
          <w:tcPr>
            <w:tcW w:w="1418" w:type="dxa"/>
            <w:shd w:val="clear" w:color="auto" w:fill="DFECEB" w:themeFill="accent6" w:themeFillTint="33"/>
            <w:vAlign w:val="center"/>
            <w:hideMark/>
          </w:tcPr>
          <w:p w:rsidR="00F07F56" w:rsidRPr="00F07F56" w:rsidRDefault="00F07F56" w:rsidP="00F07F56">
            <w:pPr>
              <w:pStyle w:val="NoSpacing"/>
              <w:jc w:val="center"/>
              <w:rPr>
                <w:rFonts w:ascii="Times New Roman" w:hAnsi="Times New Roman"/>
                <w:b/>
                <w:sz w:val="20"/>
              </w:rPr>
            </w:pPr>
            <w:r w:rsidRPr="00F07F56">
              <w:rPr>
                <w:b/>
                <w:sz w:val="20"/>
                <w:szCs w:val="22"/>
              </w:rPr>
              <w:t>ВРЕМЕ НА РЕАЛИЗАЦИЈА</w:t>
            </w:r>
          </w:p>
        </w:tc>
      </w:tr>
      <w:tr w:rsidR="00F07F56" w:rsidRPr="00F07F56" w:rsidTr="00F07F56">
        <w:trPr>
          <w:trHeight w:val="300"/>
        </w:trPr>
        <w:tc>
          <w:tcPr>
            <w:tcW w:w="1693" w:type="dxa"/>
            <w:tcBorders>
              <w:bottom w:val="single" w:sz="4" w:space="0" w:color="auto"/>
            </w:tcBorders>
          </w:tcPr>
          <w:p w:rsidR="00F07F56" w:rsidRPr="00F07F56" w:rsidRDefault="00F07F56" w:rsidP="00F07F56">
            <w:pPr>
              <w:pStyle w:val="NoSpacing"/>
              <w:rPr>
                <w:b/>
                <w:szCs w:val="22"/>
              </w:rPr>
            </w:pPr>
            <w:r w:rsidRPr="00F07F56">
              <w:rPr>
                <w:b/>
                <w:szCs w:val="22"/>
              </w:rPr>
              <w:t>Планирање и организација</w:t>
            </w:r>
          </w:p>
        </w:tc>
        <w:tc>
          <w:tcPr>
            <w:tcW w:w="6954" w:type="dxa"/>
            <w:tcBorders>
              <w:bottom w:val="single" w:sz="4" w:space="0" w:color="auto"/>
            </w:tcBorders>
          </w:tcPr>
          <w:p w:rsidR="00F07F56" w:rsidRPr="00F07F56" w:rsidRDefault="00F07F56" w:rsidP="00F07F56">
            <w:pPr>
              <w:pStyle w:val="NoSpacing"/>
              <w:rPr>
                <w:szCs w:val="22"/>
              </w:rPr>
            </w:pPr>
            <w:r w:rsidRPr="00F07F56">
              <w:rPr>
                <w:szCs w:val="22"/>
                <w:lang w:val="mk-MK"/>
              </w:rPr>
              <w:t>Изготвување на извештај за работа на годишна програма во текот на 2024/25 година;</w:t>
            </w:r>
          </w:p>
          <w:p w:rsidR="00F07F56" w:rsidRPr="00F07F56" w:rsidRDefault="00F07F56" w:rsidP="00F07F56">
            <w:pPr>
              <w:pStyle w:val="NoSpacing"/>
              <w:rPr>
                <w:szCs w:val="22"/>
              </w:rPr>
            </w:pPr>
            <w:r w:rsidRPr="00F07F56">
              <w:rPr>
                <w:szCs w:val="22"/>
                <w:lang w:val="mk-MK"/>
              </w:rPr>
              <w:t>Изработка на Годишна програма за 2025/26 година;</w:t>
            </w:r>
          </w:p>
          <w:p w:rsidR="00F07F56" w:rsidRPr="00F07F56" w:rsidRDefault="00F07F56" w:rsidP="00F07F56">
            <w:pPr>
              <w:pStyle w:val="NoSpacing"/>
              <w:rPr>
                <w:szCs w:val="22"/>
              </w:rPr>
            </w:pPr>
            <w:r w:rsidRPr="00F07F56">
              <w:rPr>
                <w:szCs w:val="22"/>
                <w:lang w:val="mk-MK"/>
              </w:rPr>
              <w:t>Планирање на настава за 2025/26 година.</w:t>
            </w:r>
          </w:p>
        </w:tc>
        <w:tc>
          <w:tcPr>
            <w:tcW w:w="1418" w:type="dxa"/>
            <w:tcBorders>
              <w:bottom w:val="single" w:sz="4" w:space="0" w:color="auto"/>
            </w:tcBorders>
          </w:tcPr>
          <w:p w:rsidR="00F07F56" w:rsidRPr="00F07F56" w:rsidRDefault="00F07F56" w:rsidP="00F07F56">
            <w:pPr>
              <w:pStyle w:val="NoSpacing"/>
              <w:jc w:val="center"/>
              <w:rPr>
                <w:szCs w:val="22"/>
              </w:rPr>
            </w:pPr>
          </w:p>
          <w:p w:rsidR="00F07F56" w:rsidRPr="00F07F56" w:rsidRDefault="00F07F56" w:rsidP="00F07F56">
            <w:pPr>
              <w:pStyle w:val="NoSpacing"/>
              <w:jc w:val="center"/>
              <w:rPr>
                <w:szCs w:val="22"/>
                <w:lang w:val="mk-MK"/>
              </w:rPr>
            </w:pPr>
            <w:r w:rsidRPr="00F07F56">
              <w:rPr>
                <w:szCs w:val="22"/>
              </w:rPr>
              <w:t>септември 202</w:t>
            </w:r>
            <w:r w:rsidRPr="00F07F56">
              <w:rPr>
                <w:szCs w:val="22"/>
                <w:lang w:val="mk-MK"/>
              </w:rPr>
              <w:t>5</w:t>
            </w:r>
          </w:p>
        </w:tc>
      </w:tr>
      <w:tr w:rsidR="00F07F56" w:rsidRPr="00F07F56" w:rsidTr="00F07F56">
        <w:trPr>
          <w:trHeight w:val="300"/>
        </w:trPr>
        <w:tc>
          <w:tcPr>
            <w:tcW w:w="1693" w:type="dxa"/>
            <w:tcBorders>
              <w:top w:val="single" w:sz="4" w:space="0" w:color="auto"/>
              <w:bottom w:val="single" w:sz="4" w:space="0" w:color="auto"/>
            </w:tcBorders>
            <w:hideMark/>
          </w:tcPr>
          <w:p w:rsidR="00F07F56" w:rsidRPr="00F07F56" w:rsidRDefault="00F07F56" w:rsidP="00F07F56">
            <w:pPr>
              <w:pStyle w:val="NoSpacing"/>
              <w:rPr>
                <w:b/>
                <w:szCs w:val="22"/>
                <w:lang w:val="mk-MK"/>
              </w:rPr>
            </w:pPr>
          </w:p>
          <w:p w:rsidR="00F07F56" w:rsidRPr="00F07F56" w:rsidRDefault="00F07F56" w:rsidP="00F07F56">
            <w:pPr>
              <w:pStyle w:val="NoSpacing"/>
              <w:rPr>
                <w:b/>
                <w:szCs w:val="22"/>
                <w:lang w:val="mk-MK"/>
              </w:rPr>
            </w:pPr>
            <w:r w:rsidRPr="00F07F56">
              <w:rPr>
                <w:b/>
                <w:szCs w:val="22"/>
                <w:lang w:val="mk-MK"/>
              </w:rPr>
              <w:t>Образование на возрасните</w:t>
            </w:r>
          </w:p>
        </w:tc>
        <w:tc>
          <w:tcPr>
            <w:tcW w:w="6954" w:type="dxa"/>
            <w:tcBorders>
              <w:top w:val="single" w:sz="4" w:space="0" w:color="auto"/>
              <w:bottom w:val="single" w:sz="4" w:space="0" w:color="auto"/>
            </w:tcBorders>
            <w:hideMark/>
          </w:tcPr>
          <w:p w:rsidR="00F07F56" w:rsidRPr="00F07F56" w:rsidRDefault="00F07F56" w:rsidP="00F07F56">
            <w:pPr>
              <w:pStyle w:val="NoSpacing"/>
              <w:rPr>
                <w:rFonts w:eastAsia="Calibri"/>
                <w:szCs w:val="22"/>
                <w:lang w:val="mk-MK"/>
              </w:rPr>
            </w:pPr>
          </w:p>
          <w:p w:rsidR="00F07F56" w:rsidRPr="00F07F56" w:rsidRDefault="00F07F56" w:rsidP="00F07F56">
            <w:pPr>
              <w:pStyle w:val="NoSpacing"/>
              <w:rPr>
                <w:rFonts w:eastAsia="Calibri"/>
                <w:szCs w:val="22"/>
                <w:lang w:val="mk-MK"/>
              </w:rPr>
            </w:pPr>
            <w:r w:rsidRPr="00F07F56">
              <w:rPr>
                <w:rFonts w:eastAsia="Calibri"/>
                <w:szCs w:val="22"/>
                <w:lang w:val="mk-MK"/>
              </w:rPr>
              <w:t>Идентификација на образовни потреби на возрасни во регионот (анкети, контакти со стопанството);</w:t>
            </w:r>
          </w:p>
          <w:p w:rsidR="00F07F56" w:rsidRPr="00F07F56" w:rsidRDefault="00F07F56" w:rsidP="00F07F56">
            <w:pPr>
              <w:pStyle w:val="NoSpacing"/>
              <w:rPr>
                <w:rFonts w:eastAsia="Calibri"/>
                <w:szCs w:val="22"/>
                <w:lang w:val="mk-MK"/>
              </w:rPr>
            </w:pPr>
            <w:r w:rsidRPr="00F07F56">
              <w:rPr>
                <w:rFonts w:eastAsia="Calibri"/>
                <w:szCs w:val="22"/>
                <w:lang w:val="mk-MK"/>
              </w:rPr>
              <w:t>Дооформување на образование на осудени лица во КПД Идризово, Скопје и Куманово;</w:t>
            </w:r>
          </w:p>
          <w:p w:rsidR="00F07F56" w:rsidRPr="00F07F56" w:rsidRDefault="00F07F56" w:rsidP="00F07F56">
            <w:pPr>
              <w:pStyle w:val="NoSpacing"/>
              <w:rPr>
                <w:rFonts w:eastAsia="Calibri"/>
                <w:szCs w:val="22"/>
                <w:lang w:val="mk-MK"/>
              </w:rPr>
            </w:pPr>
            <w:r w:rsidRPr="00F07F56">
              <w:rPr>
                <w:rFonts w:eastAsia="Calibri"/>
                <w:szCs w:val="22"/>
                <w:lang w:val="mk-MK"/>
              </w:rPr>
              <w:t>Подготовка на посебни програми за обука на возрасните;</w:t>
            </w:r>
          </w:p>
          <w:p w:rsidR="00F07F56" w:rsidRPr="00F07F56" w:rsidRDefault="00F07F56" w:rsidP="00F07F56">
            <w:pPr>
              <w:pStyle w:val="NoSpacing"/>
              <w:rPr>
                <w:rFonts w:eastAsia="Calibri"/>
                <w:szCs w:val="22"/>
                <w:lang w:val="mk-MK"/>
              </w:rPr>
            </w:pPr>
            <w:r w:rsidRPr="00F07F56">
              <w:rPr>
                <w:rFonts w:eastAsia="Calibri"/>
                <w:szCs w:val="22"/>
                <w:lang w:val="mk-MK"/>
              </w:rPr>
              <w:t>Реализација на прв циклус обуки за возрасни за одобрени програми од страна на Центар за обука на возрасните;</w:t>
            </w:r>
          </w:p>
          <w:p w:rsidR="00F07F56" w:rsidRPr="00F07F56" w:rsidRDefault="00F07F56" w:rsidP="00F07F56">
            <w:pPr>
              <w:pStyle w:val="NoSpacing"/>
              <w:rPr>
                <w:rFonts w:eastAsia="Calibri"/>
                <w:szCs w:val="22"/>
                <w:lang w:val="mk-MK"/>
              </w:rPr>
            </w:pPr>
            <w:r w:rsidRPr="00F07F56">
              <w:rPr>
                <w:rFonts w:eastAsia="Calibri"/>
                <w:szCs w:val="22"/>
                <w:lang w:val="mk-MK"/>
              </w:rPr>
              <w:t>Реализација на втор циклус обуки за возрасни за одобрени програми од страна на Центар за обука на возрасните;</w:t>
            </w:r>
          </w:p>
          <w:p w:rsidR="00F07F56" w:rsidRPr="00F07F56" w:rsidRDefault="00F07F56" w:rsidP="00F07F56">
            <w:pPr>
              <w:pStyle w:val="NoSpacing"/>
              <w:rPr>
                <w:rFonts w:eastAsia="Calibri"/>
                <w:szCs w:val="22"/>
                <w:lang w:val="mk-MK"/>
              </w:rPr>
            </w:pPr>
            <w:r w:rsidRPr="00F07F56">
              <w:rPr>
                <w:rFonts w:eastAsia="Calibri"/>
                <w:szCs w:val="22"/>
                <w:lang w:val="mk-MK"/>
              </w:rPr>
              <w:t>Извештај за успешност на реализираните посебни програми за возрасните;</w:t>
            </w:r>
          </w:p>
          <w:p w:rsidR="00F07F56" w:rsidRPr="00F07F56" w:rsidRDefault="00F07F56" w:rsidP="00F07F56">
            <w:pPr>
              <w:pStyle w:val="NoSpacing"/>
              <w:rPr>
                <w:rFonts w:eastAsia="Calibri"/>
                <w:szCs w:val="22"/>
                <w:lang w:val="mk-MK"/>
              </w:rPr>
            </w:pPr>
            <w:r w:rsidRPr="00F07F56">
              <w:rPr>
                <w:rFonts w:eastAsia="Calibri"/>
                <w:szCs w:val="22"/>
                <w:lang w:val="mk-MK"/>
              </w:rPr>
              <w:t>Координација со надлежни институции за признавање на сертификати;</w:t>
            </w:r>
          </w:p>
          <w:p w:rsidR="00F07F56" w:rsidRPr="00F07F56" w:rsidRDefault="00F07F56" w:rsidP="00F07F56">
            <w:pPr>
              <w:pStyle w:val="NoSpacing"/>
              <w:rPr>
                <w:rFonts w:eastAsia="Calibri"/>
                <w:szCs w:val="22"/>
                <w:lang w:val="mk-MK"/>
              </w:rPr>
            </w:pPr>
            <w:r w:rsidRPr="00F07F56">
              <w:rPr>
                <w:rFonts w:eastAsia="Calibri"/>
                <w:szCs w:val="22"/>
                <w:lang w:val="mk-MK"/>
              </w:rPr>
              <w:t>Анализа на досегашната реализација и подготовка на корективни мерки;</w:t>
            </w:r>
          </w:p>
          <w:p w:rsidR="00F07F56" w:rsidRPr="00F07F56" w:rsidRDefault="00F07F56" w:rsidP="00F07F56">
            <w:pPr>
              <w:pStyle w:val="NoSpacing"/>
              <w:rPr>
                <w:rFonts w:eastAsia="Calibri"/>
                <w:szCs w:val="22"/>
                <w:lang w:val="mk-MK"/>
              </w:rPr>
            </w:pPr>
            <w:r w:rsidRPr="00F07F56">
              <w:rPr>
                <w:rFonts w:eastAsia="Calibri"/>
                <w:szCs w:val="22"/>
                <w:lang w:val="mk-MK"/>
              </w:rPr>
              <w:t>Воспоставување нови партнерства со компании и здруженија;</w:t>
            </w:r>
          </w:p>
          <w:p w:rsidR="00F07F56" w:rsidRPr="00F07F56" w:rsidRDefault="00F07F56" w:rsidP="00F07F56">
            <w:pPr>
              <w:pStyle w:val="NoSpacing"/>
              <w:rPr>
                <w:rFonts w:eastAsia="Calibri"/>
                <w:szCs w:val="22"/>
                <w:lang w:val="mk-MK"/>
              </w:rPr>
            </w:pPr>
            <w:r w:rsidRPr="00F07F56">
              <w:rPr>
                <w:rFonts w:eastAsia="Calibri"/>
                <w:szCs w:val="22"/>
                <w:lang w:val="mk-MK"/>
              </w:rPr>
              <w:t>Промоција на посебни програмите за образование на возрасни во заедницата;</w:t>
            </w:r>
          </w:p>
          <w:p w:rsidR="00F07F56" w:rsidRPr="00F07F56" w:rsidRDefault="00F07F56" w:rsidP="00F07F56">
            <w:pPr>
              <w:pStyle w:val="NoSpacing"/>
              <w:rPr>
                <w:rFonts w:eastAsia="Calibri"/>
                <w:szCs w:val="22"/>
                <w:lang w:val="mk-MK"/>
              </w:rPr>
            </w:pPr>
            <w:r w:rsidRPr="00F07F56">
              <w:rPr>
                <w:rFonts w:eastAsia="Calibri"/>
                <w:szCs w:val="22"/>
                <w:lang w:val="mk-MK"/>
              </w:rPr>
              <w:t>Изработка на годишен извештај за работа;</w:t>
            </w:r>
          </w:p>
          <w:p w:rsidR="00F07F56" w:rsidRPr="00F07F56" w:rsidRDefault="00F07F56" w:rsidP="00F07F56">
            <w:pPr>
              <w:pStyle w:val="NoSpacing"/>
              <w:rPr>
                <w:rFonts w:eastAsia="Calibri"/>
                <w:szCs w:val="22"/>
                <w:lang w:val="mk-MK"/>
              </w:rPr>
            </w:pPr>
            <w:r w:rsidRPr="00F07F56">
              <w:rPr>
                <w:rFonts w:eastAsia="Calibri"/>
                <w:szCs w:val="22"/>
                <w:lang w:val="mk-MK"/>
              </w:rPr>
              <w:t>Подготовка на предлог план за следната година.</w:t>
            </w:r>
          </w:p>
        </w:tc>
        <w:tc>
          <w:tcPr>
            <w:tcW w:w="1418" w:type="dxa"/>
            <w:tcBorders>
              <w:top w:val="single" w:sz="4" w:space="0" w:color="auto"/>
              <w:bottom w:val="single" w:sz="4" w:space="0" w:color="auto"/>
            </w:tcBorders>
            <w:hideMark/>
          </w:tcPr>
          <w:p w:rsidR="00F07F56" w:rsidRPr="00F07F56" w:rsidRDefault="00F07F56" w:rsidP="00F07F56">
            <w:pPr>
              <w:pStyle w:val="NoSpacing"/>
              <w:jc w:val="center"/>
              <w:rPr>
                <w:szCs w:val="22"/>
                <w:lang w:val="mk-MK"/>
              </w:rPr>
            </w:pPr>
          </w:p>
          <w:p w:rsidR="00F07F56" w:rsidRPr="00F07F56" w:rsidRDefault="00F07F56" w:rsidP="00F07F56">
            <w:pPr>
              <w:pStyle w:val="NoSpacing"/>
              <w:jc w:val="center"/>
              <w:rPr>
                <w:szCs w:val="22"/>
                <w:lang w:val="mk-MK"/>
              </w:rPr>
            </w:pPr>
            <w:r w:rsidRPr="00F07F56">
              <w:rPr>
                <w:szCs w:val="22"/>
                <w:lang w:val="mk-MK"/>
              </w:rPr>
              <w:t>септември 2025</w:t>
            </w:r>
          </w:p>
          <w:p w:rsidR="00F07F56" w:rsidRPr="00F07F56" w:rsidRDefault="00F07F56" w:rsidP="00F07F56">
            <w:pPr>
              <w:pStyle w:val="NoSpacing"/>
              <w:jc w:val="center"/>
              <w:rPr>
                <w:szCs w:val="22"/>
                <w:lang w:val="mk-MK"/>
              </w:rPr>
            </w:pPr>
          </w:p>
          <w:p w:rsidR="00F07F56" w:rsidRDefault="00F07F56" w:rsidP="00F07F56">
            <w:pPr>
              <w:pStyle w:val="NoSpacing"/>
              <w:jc w:val="center"/>
              <w:rPr>
                <w:szCs w:val="22"/>
                <w:lang w:val="mk-MK"/>
              </w:rPr>
            </w:pPr>
          </w:p>
          <w:p w:rsidR="00F07F56" w:rsidRDefault="00F07F56" w:rsidP="00F07F56">
            <w:pPr>
              <w:pStyle w:val="NoSpacing"/>
              <w:jc w:val="center"/>
              <w:rPr>
                <w:szCs w:val="22"/>
                <w:lang w:val="mk-MK"/>
              </w:rPr>
            </w:pPr>
            <w:r w:rsidRPr="00F07F56">
              <w:rPr>
                <w:rFonts w:hint="eastAsia"/>
                <w:szCs w:val="22"/>
                <w:lang w:val="mk-MK"/>
              </w:rPr>
              <w:t>Континуирано</w:t>
            </w:r>
            <w:r w:rsidRPr="00F07F56">
              <w:rPr>
                <w:szCs w:val="22"/>
                <w:lang w:val="mk-MK"/>
              </w:rPr>
              <w:t xml:space="preserve"> </w:t>
            </w:r>
            <w:r w:rsidRPr="00F07F56">
              <w:rPr>
                <w:rFonts w:hint="eastAsia"/>
                <w:szCs w:val="22"/>
                <w:lang w:val="mk-MK"/>
              </w:rPr>
              <w:t>во</w:t>
            </w:r>
            <w:r w:rsidRPr="00F07F56">
              <w:rPr>
                <w:szCs w:val="22"/>
                <w:lang w:val="mk-MK"/>
              </w:rPr>
              <w:t xml:space="preserve"> </w:t>
            </w:r>
            <w:r w:rsidRPr="00F07F56">
              <w:rPr>
                <w:rFonts w:hint="eastAsia"/>
                <w:szCs w:val="22"/>
                <w:lang w:val="mk-MK"/>
              </w:rPr>
              <w:t>целата</w:t>
            </w:r>
            <w:r w:rsidRPr="00F07F56">
              <w:rPr>
                <w:szCs w:val="22"/>
                <w:lang w:val="mk-MK"/>
              </w:rPr>
              <w:t xml:space="preserve"> </w:t>
            </w:r>
            <w:r w:rsidRPr="00F07F56">
              <w:rPr>
                <w:rFonts w:hint="eastAsia"/>
                <w:szCs w:val="22"/>
                <w:lang w:val="mk-MK"/>
              </w:rPr>
              <w:t>учебна</w:t>
            </w:r>
            <w:r w:rsidRPr="00F07F56">
              <w:rPr>
                <w:szCs w:val="22"/>
                <w:lang w:val="mk-MK"/>
              </w:rPr>
              <w:t xml:space="preserve"> </w:t>
            </w:r>
            <w:r w:rsidRPr="00F07F56">
              <w:rPr>
                <w:rFonts w:hint="eastAsia"/>
                <w:szCs w:val="22"/>
                <w:lang w:val="mk-MK"/>
              </w:rPr>
              <w:t>година</w:t>
            </w:r>
          </w:p>
          <w:p w:rsidR="00F07F56" w:rsidRDefault="00F07F56" w:rsidP="00F07F56">
            <w:pPr>
              <w:pStyle w:val="NoSpacing"/>
              <w:jc w:val="center"/>
              <w:rPr>
                <w:szCs w:val="22"/>
                <w:lang w:val="mk-MK"/>
              </w:rPr>
            </w:pPr>
          </w:p>
          <w:p w:rsidR="00F07F56" w:rsidRDefault="00F07F56" w:rsidP="00F07F56">
            <w:pPr>
              <w:pStyle w:val="NoSpacing"/>
              <w:jc w:val="center"/>
              <w:rPr>
                <w:szCs w:val="22"/>
                <w:lang w:val="mk-MK"/>
              </w:rPr>
            </w:pPr>
          </w:p>
          <w:p w:rsidR="00F07F56" w:rsidRDefault="00F07F56" w:rsidP="00F07F56">
            <w:pPr>
              <w:pStyle w:val="NoSpacing"/>
              <w:jc w:val="center"/>
              <w:rPr>
                <w:szCs w:val="22"/>
                <w:lang w:val="mk-MK"/>
              </w:rPr>
            </w:pPr>
          </w:p>
          <w:p w:rsidR="00F07F56" w:rsidRPr="00F07F56" w:rsidRDefault="00F07F56" w:rsidP="00F07F56">
            <w:pPr>
              <w:pStyle w:val="NoSpacing"/>
              <w:jc w:val="center"/>
              <w:rPr>
                <w:szCs w:val="22"/>
                <w:lang w:val="mk-MK"/>
              </w:rPr>
            </w:pPr>
            <w:r w:rsidRPr="00F07F56">
              <w:rPr>
                <w:szCs w:val="22"/>
                <w:lang w:val="mk-MK"/>
              </w:rPr>
              <w:t>јуни 2026</w:t>
            </w:r>
          </w:p>
          <w:p w:rsidR="00F07F56" w:rsidRPr="00F07F56" w:rsidRDefault="00F07F56" w:rsidP="00F07F56">
            <w:pPr>
              <w:pStyle w:val="NoSpacing"/>
              <w:jc w:val="center"/>
              <w:rPr>
                <w:szCs w:val="22"/>
                <w:lang w:val="mk-MK"/>
              </w:rPr>
            </w:pPr>
          </w:p>
          <w:p w:rsidR="00F07F56" w:rsidRDefault="00F07F56" w:rsidP="00F07F56">
            <w:pPr>
              <w:pStyle w:val="NoSpacing"/>
              <w:jc w:val="center"/>
              <w:rPr>
                <w:szCs w:val="22"/>
                <w:lang w:val="mk-MK"/>
              </w:rPr>
            </w:pPr>
          </w:p>
          <w:p w:rsidR="00F07F56" w:rsidRDefault="00F07F56" w:rsidP="00F07F56">
            <w:pPr>
              <w:pStyle w:val="NoSpacing"/>
              <w:jc w:val="center"/>
              <w:rPr>
                <w:szCs w:val="22"/>
                <w:lang w:val="mk-MK"/>
              </w:rPr>
            </w:pPr>
          </w:p>
          <w:p w:rsidR="00F07F56" w:rsidRDefault="00F07F56" w:rsidP="00F07F56">
            <w:pPr>
              <w:pStyle w:val="NoSpacing"/>
              <w:jc w:val="center"/>
              <w:rPr>
                <w:szCs w:val="22"/>
                <w:lang w:val="mk-MK"/>
              </w:rPr>
            </w:pPr>
          </w:p>
          <w:p w:rsidR="00F07F56" w:rsidRDefault="00F07F56" w:rsidP="00F07F56">
            <w:pPr>
              <w:pStyle w:val="NoSpacing"/>
              <w:rPr>
                <w:szCs w:val="22"/>
                <w:lang w:val="mk-MK"/>
              </w:rPr>
            </w:pPr>
          </w:p>
          <w:p w:rsidR="00F07F56" w:rsidRPr="00F07F56" w:rsidRDefault="00F07F56" w:rsidP="00F07F56">
            <w:pPr>
              <w:pStyle w:val="NoSpacing"/>
              <w:jc w:val="center"/>
              <w:rPr>
                <w:szCs w:val="22"/>
                <w:lang w:val="mk-MK"/>
              </w:rPr>
            </w:pPr>
            <w:r w:rsidRPr="00F07F56">
              <w:rPr>
                <w:szCs w:val="22"/>
                <w:lang w:val="mk-MK"/>
              </w:rPr>
              <w:t>август 2026</w:t>
            </w:r>
          </w:p>
        </w:tc>
      </w:tr>
      <w:tr w:rsidR="00F07F56" w:rsidRPr="00F07F56" w:rsidTr="00F07F56">
        <w:trPr>
          <w:trHeight w:val="300"/>
        </w:trPr>
        <w:tc>
          <w:tcPr>
            <w:tcW w:w="1693" w:type="dxa"/>
            <w:tcBorders>
              <w:top w:val="single" w:sz="4" w:space="0" w:color="auto"/>
              <w:bottom w:val="single" w:sz="4" w:space="0" w:color="auto"/>
            </w:tcBorders>
            <w:hideMark/>
          </w:tcPr>
          <w:p w:rsidR="00F07F56" w:rsidRPr="00F07F56" w:rsidRDefault="00F07F56" w:rsidP="00F07F56">
            <w:pPr>
              <w:pStyle w:val="NoSpacing"/>
              <w:rPr>
                <w:b/>
                <w:szCs w:val="22"/>
                <w:lang w:val="mk-MK"/>
              </w:rPr>
            </w:pPr>
            <w:r w:rsidRPr="00F07F56">
              <w:rPr>
                <w:b/>
                <w:szCs w:val="22"/>
                <w:lang w:val="mk-MK"/>
              </w:rPr>
              <w:t xml:space="preserve">Валидација </w:t>
            </w:r>
          </w:p>
        </w:tc>
        <w:tc>
          <w:tcPr>
            <w:tcW w:w="6954" w:type="dxa"/>
            <w:tcBorders>
              <w:top w:val="single" w:sz="4" w:space="0" w:color="auto"/>
              <w:bottom w:val="single" w:sz="4" w:space="0" w:color="auto"/>
            </w:tcBorders>
            <w:hideMark/>
          </w:tcPr>
          <w:p w:rsidR="00F07F56" w:rsidRPr="00F07F56" w:rsidRDefault="00F07F56" w:rsidP="00F07F56">
            <w:pPr>
              <w:pStyle w:val="NoSpacing"/>
              <w:rPr>
                <w:rFonts w:ascii="Times New Roman" w:hAnsi="Times New Roman"/>
              </w:rPr>
            </w:pPr>
            <w:r w:rsidRPr="00F07F56">
              <w:rPr>
                <w:szCs w:val="22"/>
                <w:lang w:val="mk-MK"/>
              </w:rPr>
              <w:t>Организирање работилници за кадарот за процесот на валидација;</w:t>
            </w:r>
          </w:p>
          <w:p w:rsidR="00F07F56" w:rsidRPr="00F07F56" w:rsidRDefault="00F07F56" w:rsidP="00F07F56">
            <w:pPr>
              <w:pStyle w:val="NoSpacing"/>
            </w:pPr>
            <w:r w:rsidRPr="00F07F56">
              <w:t>Спрoведување на постапк</w:t>
            </w:r>
            <w:r w:rsidRPr="00F07F56">
              <w:rPr>
                <w:lang w:val="mk-MK"/>
              </w:rPr>
              <w:t>а</w:t>
            </w:r>
            <w:r w:rsidRPr="00F07F56">
              <w:t xml:space="preserve"> за валидација на кандидати</w:t>
            </w:r>
            <w:r w:rsidRPr="00F07F56">
              <w:rPr>
                <w:lang w:val="mk-MK"/>
              </w:rPr>
              <w:t>те</w:t>
            </w:r>
            <w:r w:rsidRPr="00F07F56">
              <w:t xml:space="preserve"> </w:t>
            </w:r>
          </w:p>
        </w:tc>
        <w:tc>
          <w:tcPr>
            <w:tcW w:w="1418" w:type="dxa"/>
            <w:tcBorders>
              <w:top w:val="single" w:sz="4" w:space="0" w:color="auto"/>
              <w:bottom w:val="single" w:sz="4" w:space="0" w:color="auto"/>
            </w:tcBorders>
            <w:hideMark/>
          </w:tcPr>
          <w:p w:rsidR="00F07F56" w:rsidRPr="00F07F56" w:rsidRDefault="00F07F56" w:rsidP="00F07F56">
            <w:pPr>
              <w:pStyle w:val="NoSpacing"/>
              <w:jc w:val="center"/>
              <w:rPr>
                <w:rFonts w:ascii="Times New Roman" w:hAnsi="Times New Roman"/>
                <w:lang w:val="mk-MK"/>
              </w:rPr>
            </w:pPr>
            <w:r>
              <w:rPr>
                <w:szCs w:val="22"/>
                <w:lang w:val="mk-MK"/>
              </w:rPr>
              <w:t>Континуирано во целата учебна година</w:t>
            </w:r>
          </w:p>
        </w:tc>
      </w:tr>
      <w:tr w:rsidR="00F07F56" w:rsidRPr="00F07F56" w:rsidTr="00F07F56">
        <w:trPr>
          <w:trHeight w:val="300"/>
        </w:trPr>
        <w:tc>
          <w:tcPr>
            <w:tcW w:w="1693" w:type="dxa"/>
            <w:tcBorders>
              <w:top w:val="single" w:sz="4" w:space="0" w:color="auto"/>
              <w:bottom w:val="single" w:sz="4" w:space="0" w:color="auto"/>
            </w:tcBorders>
            <w:hideMark/>
          </w:tcPr>
          <w:p w:rsidR="00F07F56" w:rsidRPr="00F07F56" w:rsidRDefault="00F07F56" w:rsidP="00F07F56">
            <w:pPr>
              <w:pStyle w:val="NoSpacing"/>
              <w:rPr>
                <w:b/>
                <w:szCs w:val="22"/>
                <w:lang w:val="mk-MK"/>
              </w:rPr>
            </w:pPr>
            <w:r w:rsidRPr="00F07F56">
              <w:rPr>
                <w:b/>
                <w:szCs w:val="22"/>
                <w:lang w:val="mk-MK"/>
              </w:rPr>
              <w:t>Обуки, конференции,</w:t>
            </w:r>
          </w:p>
          <w:p w:rsidR="00F07F56" w:rsidRPr="00F07F56" w:rsidRDefault="00F07F56" w:rsidP="00F07F56">
            <w:pPr>
              <w:pStyle w:val="NoSpacing"/>
              <w:rPr>
                <w:rFonts w:eastAsia="Calibri"/>
                <w:b/>
                <w:szCs w:val="22"/>
                <w:lang w:val="mk-MK"/>
              </w:rPr>
            </w:pPr>
            <w:r w:rsidRPr="00F07F56">
              <w:rPr>
                <w:rFonts w:eastAsia="Calibri"/>
                <w:b/>
                <w:szCs w:val="22"/>
                <w:lang w:val="mk-MK"/>
              </w:rPr>
              <w:t>работилници</w:t>
            </w:r>
          </w:p>
        </w:tc>
        <w:tc>
          <w:tcPr>
            <w:tcW w:w="6954" w:type="dxa"/>
            <w:tcBorders>
              <w:top w:val="single" w:sz="4" w:space="0" w:color="auto"/>
              <w:bottom w:val="single" w:sz="4" w:space="0" w:color="auto"/>
            </w:tcBorders>
            <w:hideMark/>
          </w:tcPr>
          <w:p w:rsidR="00F07F56" w:rsidRPr="00F07F56" w:rsidRDefault="00F07F56" w:rsidP="00F07F56">
            <w:pPr>
              <w:pStyle w:val="NoSpacing"/>
              <w:rPr>
                <w:rFonts w:ascii="Times New Roman" w:hAnsi="Times New Roman"/>
              </w:rPr>
            </w:pPr>
            <w:r w:rsidRPr="00F07F56">
              <w:rPr>
                <w:szCs w:val="22"/>
                <w:lang w:val="mk-MK"/>
              </w:rPr>
              <w:t xml:space="preserve">Учество во меѓународни проекти, работилници, конференции, обуки </w:t>
            </w:r>
          </w:p>
        </w:tc>
        <w:tc>
          <w:tcPr>
            <w:tcW w:w="1418" w:type="dxa"/>
            <w:tcBorders>
              <w:top w:val="single" w:sz="4" w:space="0" w:color="auto"/>
              <w:bottom w:val="single" w:sz="4" w:space="0" w:color="auto"/>
            </w:tcBorders>
            <w:hideMark/>
          </w:tcPr>
          <w:p w:rsidR="00F07F56" w:rsidRPr="00F07F56" w:rsidRDefault="00F07F56" w:rsidP="00F07F56">
            <w:pPr>
              <w:pStyle w:val="NoSpacing"/>
              <w:jc w:val="center"/>
              <w:rPr>
                <w:szCs w:val="22"/>
                <w:lang w:val="mk-MK"/>
              </w:rPr>
            </w:pPr>
            <w:r w:rsidRPr="00F07F56">
              <w:rPr>
                <w:szCs w:val="22"/>
                <w:lang w:val="mk-MK"/>
              </w:rPr>
              <w:t>септември 2025 – јуни 2026</w:t>
            </w:r>
          </w:p>
        </w:tc>
      </w:tr>
      <w:tr w:rsidR="00F07F56" w:rsidRPr="00F07F56" w:rsidTr="00F07F56">
        <w:trPr>
          <w:trHeight w:val="300"/>
        </w:trPr>
        <w:tc>
          <w:tcPr>
            <w:tcW w:w="1693" w:type="dxa"/>
            <w:tcBorders>
              <w:top w:val="single" w:sz="4" w:space="0" w:color="auto"/>
              <w:bottom w:val="single" w:sz="4" w:space="0" w:color="auto"/>
            </w:tcBorders>
            <w:hideMark/>
          </w:tcPr>
          <w:p w:rsidR="00F07F56" w:rsidRPr="00F07F56" w:rsidRDefault="00F07F56" w:rsidP="00F07F56">
            <w:pPr>
              <w:pStyle w:val="NoSpacing"/>
              <w:rPr>
                <w:b/>
                <w:szCs w:val="22"/>
                <w:lang w:val="mk-MK"/>
              </w:rPr>
            </w:pPr>
            <w:r w:rsidRPr="00F07F56">
              <w:rPr>
                <w:b/>
                <w:szCs w:val="22"/>
                <w:lang w:val="mk-MK"/>
              </w:rPr>
              <w:t>Координација и соработка со институции</w:t>
            </w:r>
          </w:p>
        </w:tc>
        <w:tc>
          <w:tcPr>
            <w:tcW w:w="6954" w:type="dxa"/>
            <w:tcBorders>
              <w:top w:val="single" w:sz="4" w:space="0" w:color="auto"/>
              <w:bottom w:val="single" w:sz="4" w:space="0" w:color="auto"/>
            </w:tcBorders>
            <w:hideMark/>
          </w:tcPr>
          <w:p w:rsidR="00F07F56" w:rsidRPr="00F07F56" w:rsidRDefault="00F07F56" w:rsidP="00F07F56">
            <w:pPr>
              <w:pStyle w:val="NoSpacing"/>
              <w:rPr>
                <w:szCs w:val="22"/>
                <w:lang w:val="mk-MK"/>
              </w:rPr>
            </w:pPr>
            <w:r w:rsidRPr="00F07F56">
              <w:rPr>
                <w:szCs w:val="22"/>
                <w:lang w:val="mk-MK"/>
              </w:rPr>
              <w:t>Соработка со домашни институции (Министерство за образование и наука, Агенција за вработување, Центар за обука на возрасните, Центар за стручно образование и обука</w:t>
            </w:r>
            <w:r w:rsidRPr="00F07F56">
              <w:rPr>
                <w:rFonts w:eastAsia="Calibri"/>
                <w:szCs w:val="22"/>
              </w:rPr>
              <w:t xml:space="preserve"> </w:t>
            </w:r>
            <w:r w:rsidRPr="00F07F56">
              <w:rPr>
                <w:szCs w:val="22"/>
                <w:lang w:val="mk-MK"/>
              </w:rPr>
              <w:t>Занаетчиска комора, Стопанска комора, РЦСОО во РСМ, раководители и наставници во РЦ СОО ,, Киро Бурназ,,).</w:t>
            </w:r>
          </w:p>
          <w:p w:rsidR="00F07F56" w:rsidRPr="00F07F56" w:rsidRDefault="00F07F56" w:rsidP="00F07F56">
            <w:pPr>
              <w:pStyle w:val="NoSpacing"/>
              <w:rPr>
                <w:szCs w:val="22"/>
                <w:lang w:val="mk-MK"/>
              </w:rPr>
            </w:pPr>
            <w:r w:rsidRPr="00F07F56">
              <w:rPr>
                <w:szCs w:val="22"/>
                <w:lang w:val="mk-MK"/>
              </w:rPr>
              <w:t>Меѓународна соработка (соработка со европски и меѓународни организации, учество на конференции и семинари).</w:t>
            </w:r>
          </w:p>
          <w:p w:rsidR="00F07F56" w:rsidRPr="00F07F56" w:rsidRDefault="00F07F56" w:rsidP="00F07F56">
            <w:pPr>
              <w:pStyle w:val="NoSpacing"/>
              <w:rPr>
                <w:szCs w:val="22"/>
                <w:lang w:val="mk-MK"/>
              </w:rPr>
            </w:pPr>
            <w:r w:rsidRPr="00F07F56">
              <w:rPr>
                <w:szCs w:val="22"/>
                <w:lang w:val="mk-MK"/>
              </w:rPr>
              <w:t>Координација со други сектори во рамките на институцијата.</w:t>
            </w:r>
          </w:p>
        </w:tc>
        <w:tc>
          <w:tcPr>
            <w:tcW w:w="1418" w:type="dxa"/>
            <w:tcBorders>
              <w:top w:val="single" w:sz="4" w:space="0" w:color="auto"/>
              <w:bottom w:val="single" w:sz="4" w:space="0" w:color="auto"/>
            </w:tcBorders>
            <w:hideMark/>
          </w:tcPr>
          <w:p w:rsidR="00F07F56" w:rsidRPr="00F07F56" w:rsidRDefault="00F07F56" w:rsidP="00F07F56">
            <w:pPr>
              <w:pStyle w:val="NoSpacing"/>
              <w:jc w:val="center"/>
              <w:rPr>
                <w:szCs w:val="22"/>
                <w:lang w:val="mk-MK"/>
              </w:rPr>
            </w:pPr>
          </w:p>
        </w:tc>
      </w:tr>
    </w:tbl>
    <w:p w:rsidR="00F07F56" w:rsidRPr="00F07F56" w:rsidRDefault="00F07F56" w:rsidP="00F07F56">
      <w:pPr>
        <w:pStyle w:val="NoSpacing"/>
        <w:rPr>
          <w:szCs w:val="22"/>
          <w:lang w:val="mk-MK"/>
        </w:rPr>
      </w:pPr>
    </w:p>
    <w:p w:rsidR="00F07F56" w:rsidRPr="00F07F56" w:rsidRDefault="00F07F56" w:rsidP="00F07F56">
      <w:pPr>
        <w:pStyle w:val="NoSpacing"/>
        <w:rPr>
          <w:rFonts w:eastAsia="Calibri"/>
          <w:szCs w:val="22"/>
          <w:lang w:val="mk-MK"/>
        </w:rPr>
      </w:pPr>
      <w:r w:rsidRPr="00F07F56">
        <w:rPr>
          <w:rFonts w:eastAsia="Calibri"/>
          <w:szCs w:val="22"/>
          <w:lang w:val="mk-MK"/>
        </w:rPr>
        <w:t>Куманово, септември</w:t>
      </w:r>
      <w:r>
        <w:rPr>
          <w:rFonts w:eastAsia="Calibri"/>
          <w:szCs w:val="22"/>
          <w:lang w:val="mk-MK"/>
        </w:rPr>
        <w:t xml:space="preserve"> 2025                    </w:t>
      </w:r>
    </w:p>
    <w:p w:rsidR="00F07F56" w:rsidRDefault="00F07F56" w:rsidP="00F07F56">
      <w:pPr>
        <w:pStyle w:val="NoSpacing"/>
        <w:rPr>
          <w:lang w:val="mk-MK"/>
        </w:rPr>
      </w:pPr>
      <w:r w:rsidRPr="00F07F56">
        <w:rPr>
          <w:lang w:val="mk-MK"/>
        </w:rPr>
        <w:t xml:space="preserve">Раководител на секторот за обрзование на возрасни и     </w:t>
      </w:r>
    </w:p>
    <w:p w:rsidR="00F07F56" w:rsidRDefault="00F07F56" w:rsidP="00F07F56">
      <w:pPr>
        <w:pStyle w:val="NoSpacing"/>
        <w:rPr>
          <w:rFonts w:eastAsia="Calibri"/>
          <w:b/>
          <w:szCs w:val="22"/>
          <w:lang w:val="mk-MK"/>
        </w:rPr>
      </w:pPr>
      <w:r w:rsidRPr="00F07F56">
        <w:rPr>
          <w:lang w:val="mk-MK"/>
        </w:rPr>
        <w:t>валидација на неформално и искуствено учење</w:t>
      </w:r>
      <w:r w:rsidRPr="00F07F56">
        <w:rPr>
          <w:rFonts w:eastAsia="Calibri"/>
          <w:szCs w:val="22"/>
          <w:lang w:val="mk-MK"/>
        </w:rPr>
        <w:t xml:space="preserve"> </w:t>
      </w:r>
      <w:r w:rsidRPr="00F07F56">
        <w:rPr>
          <w:rFonts w:eastAsia="Calibri"/>
          <w:b/>
          <w:szCs w:val="22"/>
          <w:lang w:val="mk-MK"/>
        </w:rPr>
        <w:t>Татјана Митевска</w:t>
      </w:r>
    </w:p>
    <w:p w:rsidR="00712A9D" w:rsidRDefault="00712A9D">
      <w:pPr>
        <w:rPr>
          <w:rFonts w:ascii="Calibri" w:hAnsi="Calibri" w:cs="Arial"/>
          <w:b/>
          <w:sz w:val="22"/>
          <w:szCs w:val="28"/>
        </w:rPr>
      </w:pPr>
      <w:r>
        <w:rPr>
          <w:rFonts w:ascii="Calibri" w:hAnsi="Calibri" w:cs="Arial"/>
          <w:b/>
          <w:sz w:val="22"/>
          <w:szCs w:val="28"/>
        </w:rPr>
        <w:br w:type="page"/>
      </w:r>
    </w:p>
    <w:p w:rsidR="00775F3D" w:rsidRPr="00775F3D" w:rsidRDefault="00712A9D" w:rsidP="00BA6053">
      <w:pPr>
        <w:pStyle w:val="Heading2"/>
      </w:pPr>
      <w:bookmarkStart w:id="84" w:name="_Toc210031872"/>
      <w:r w:rsidRPr="00775F3D">
        <w:lastRenderedPageBreak/>
        <w:t xml:space="preserve">План за работа на раководител </w:t>
      </w:r>
      <w:r>
        <w:t xml:space="preserve">на сектор </w:t>
      </w:r>
      <w:r w:rsidRPr="00775F3D">
        <w:t>за формално образование</w:t>
      </w:r>
      <w:r>
        <w:rPr>
          <w:lang w:val="mk-MK"/>
        </w:rPr>
        <w:t xml:space="preserve"> </w:t>
      </w:r>
      <w:r w:rsidRPr="00775F3D">
        <w:t>за учебната 202</w:t>
      </w:r>
      <w:r w:rsidR="00775F3D" w:rsidRPr="00775F3D">
        <w:t>5/2026</w:t>
      </w:r>
      <w:r w:rsidRPr="00775F3D">
        <w:t xml:space="preserve"> година</w:t>
      </w:r>
      <w:bookmarkEnd w:id="84"/>
    </w:p>
    <w:p w:rsidR="00775F3D" w:rsidRPr="00775F3D" w:rsidRDefault="00775F3D" w:rsidP="00775F3D">
      <w:pPr>
        <w:spacing w:line="276" w:lineRule="auto"/>
        <w:rPr>
          <w:rFonts w:ascii="Calibri" w:hAnsi="Calibri" w:cs="Arial"/>
          <w:b/>
          <w:szCs w:val="24"/>
          <w:lang w:val="mk-MK"/>
        </w:rPr>
      </w:pPr>
    </w:p>
    <w:tbl>
      <w:tblPr>
        <w:tblStyle w:val="TableGrid14"/>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9"/>
        <w:gridCol w:w="8427"/>
      </w:tblGrid>
      <w:tr w:rsidR="00775F3D" w:rsidRPr="00775F3D" w:rsidTr="008F689E">
        <w:tc>
          <w:tcPr>
            <w:tcW w:w="1349" w:type="dxa"/>
            <w:tcBorders>
              <w:bottom w:val="single" w:sz="4" w:space="0" w:color="auto"/>
            </w:tcBorders>
            <w:shd w:val="clear" w:color="auto" w:fill="CC99FF"/>
            <w:hideMark/>
          </w:tcPr>
          <w:p w:rsidR="00775F3D" w:rsidRPr="00775F3D" w:rsidRDefault="00775F3D" w:rsidP="00775F3D">
            <w:pPr>
              <w:pStyle w:val="NoSpacing"/>
              <w:jc w:val="center"/>
              <w:rPr>
                <w:rFonts w:cstheme="minorHAnsi"/>
                <w:b/>
                <w:szCs w:val="22"/>
                <w:lang w:val="mk-MK"/>
              </w:rPr>
            </w:pPr>
            <w:r w:rsidRPr="00775F3D">
              <w:rPr>
                <w:rFonts w:cstheme="minorHAnsi"/>
                <w:b/>
                <w:szCs w:val="22"/>
                <w:lang w:val="mk-MK"/>
              </w:rPr>
              <w:t>МЕСЕЦ</w:t>
            </w:r>
          </w:p>
        </w:tc>
        <w:tc>
          <w:tcPr>
            <w:tcW w:w="8427" w:type="dxa"/>
            <w:tcBorders>
              <w:bottom w:val="single" w:sz="4" w:space="0" w:color="auto"/>
            </w:tcBorders>
            <w:shd w:val="clear" w:color="auto" w:fill="CC99FF"/>
            <w:hideMark/>
          </w:tcPr>
          <w:p w:rsidR="00775F3D" w:rsidRPr="00775F3D" w:rsidRDefault="00775F3D" w:rsidP="00775F3D">
            <w:pPr>
              <w:pStyle w:val="NoSpacing"/>
              <w:jc w:val="center"/>
              <w:rPr>
                <w:rFonts w:cstheme="minorHAnsi"/>
                <w:b/>
                <w:szCs w:val="22"/>
                <w:lang w:val="mk-MK"/>
              </w:rPr>
            </w:pPr>
            <w:r w:rsidRPr="00775F3D">
              <w:rPr>
                <w:rFonts w:cstheme="minorHAnsi"/>
                <w:b/>
                <w:szCs w:val="22"/>
                <w:lang w:val="mk-MK"/>
              </w:rPr>
              <w:t>АКТИВНОСТИ</w:t>
            </w:r>
          </w:p>
          <w:p w:rsidR="00775F3D" w:rsidRPr="00775F3D" w:rsidRDefault="00775F3D" w:rsidP="00775F3D">
            <w:pPr>
              <w:pStyle w:val="NoSpacing"/>
              <w:jc w:val="center"/>
              <w:rPr>
                <w:rFonts w:cstheme="minorHAnsi"/>
                <w:b/>
                <w:szCs w:val="22"/>
                <w:lang w:val="mk-MK"/>
              </w:rPr>
            </w:pP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Август</w:t>
            </w:r>
          </w:p>
          <w:p w:rsidR="00775F3D" w:rsidRPr="00775F3D" w:rsidRDefault="00775F3D" w:rsidP="00775F3D">
            <w:pPr>
              <w:pStyle w:val="NoSpacing"/>
              <w:jc w:val="center"/>
              <w:rPr>
                <w:rFonts w:cstheme="minorHAnsi"/>
                <w:b/>
                <w:szCs w:val="22"/>
                <w:lang w:val="mk-MK"/>
              </w:rPr>
            </w:pPr>
            <w:r>
              <w:rPr>
                <w:rFonts w:cstheme="minorHAnsi"/>
                <w:b/>
                <w:szCs w:val="22"/>
                <w:lang w:val="mk-MK"/>
              </w:rPr>
              <w:t>2025</w:t>
            </w:r>
          </w:p>
        </w:tc>
        <w:tc>
          <w:tcPr>
            <w:tcW w:w="8427" w:type="dxa"/>
            <w:tcBorders>
              <w:top w:val="single" w:sz="4" w:space="0" w:color="auto"/>
              <w:bottom w:val="single" w:sz="4" w:space="0" w:color="auto"/>
            </w:tcBorders>
            <w:vAlign w:val="center"/>
            <w:hideMark/>
          </w:tcPr>
          <w:p w:rsidR="00775F3D" w:rsidRPr="00775F3D" w:rsidRDefault="00775F3D" w:rsidP="00775F3D">
            <w:pPr>
              <w:pStyle w:val="NoSpacing"/>
              <w:rPr>
                <w:rFonts w:cstheme="minorHAnsi"/>
                <w:szCs w:val="22"/>
                <w:lang w:val="mk-MK"/>
              </w:rPr>
            </w:pPr>
            <w:r w:rsidRPr="00775F3D">
              <w:rPr>
                <w:rFonts w:cstheme="minorHAnsi"/>
                <w:szCs w:val="22"/>
                <w:lang w:val="mk-MK"/>
              </w:rPr>
              <w:t>-Oрганизирање и спроведување на упис на ученици во прва година согласно Конкурсот објавен од страна на МОН во августовскиот испитен рок</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-Oрганизирање и спроведување на државна матура и завршен испит во августовскиот испитен рок </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-Учество во </w:t>
            </w:r>
            <w:r w:rsidRPr="00775F3D">
              <w:rPr>
                <w:rFonts w:eastAsia="Calibri" w:cstheme="minorHAnsi"/>
                <w:szCs w:val="22"/>
                <w:lang w:val="mk-MK"/>
              </w:rPr>
              <w:t>формирање на паралелки, распоредување на наставен кадар и определување на класни раководства</w:t>
            </w:r>
          </w:p>
          <w:p w:rsidR="00775F3D" w:rsidRPr="00775F3D" w:rsidRDefault="00775F3D" w:rsidP="00775F3D">
            <w:pPr>
              <w:pStyle w:val="NoSpacing"/>
              <w:rPr>
                <w:rFonts w:cstheme="minorHAnsi"/>
                <w:szCs w:val="22"/>
                <w:lang w:val="mk-MK"/>
              </w:rPr>
            </w:pPr>
            <w:r w:rsidRPr="00775F3D">
              <w:rPr>
                <w:rFonts w:cstheme="minorHAnsi"/>
                <w:szCs w:val="22"/>
                <w:lang w:val="mk-MK"/>
              </w:rPr>
              <w:t>-Помош во распределба на часови по предмети меѓу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-Следење на извршување на работните задачи на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-Помош во организирање и реализирање на проектите на ниво на училиштето</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-Подготвителни активности кои редовно се извршуваат пред почетокот на новата учебна година </w:t>
            </w:r>
          </w:p>
          <w:p w:rsidR="00775F3D" w:rsidRPr="00775F3D" w:rsidRDefault="00775F3D" w:rsidP="00775F3D">
            <w:pPr>
              <w:pStyle w:val="NoSpacing"/>
              <w:rPr>
                <w:rFonts w:eastAsia="Calibri" w:cstheme="minorHAnsi"/>
                <w:szCs w:val="22"/>
                <w:lang w:val="mk-MK"/>
              </w:rPr>
            </w:pPr>
            <w:r w:rsidRPr="00775F3D">
              <w:rPr>
                <w:rFonts w:eastAsia="Calibri" w:cstheme="minorHAnsi"/>
                <w:szCs w:val="22"/>
              </w:rPr>
              <w:t>-</w:t>
            </w:r>
            <w:r w:rsidRPr="00775F3D">
              <w:rPr>
                <w:rFonts w:eastAsia="Calibri" w:cstheme="minorHAnsi"/>
                <w:szCs w:val="22"/>
                <w:lang w:val="mk-MK"/>
              </w:rPr>
              <w:t>Општ увид на сите простории во училиштето - утврдување на состојбите за почетокот на новата учебна година</w:t>
            </w:r>
          </w:p>
          <w:p w:rsidR="00775F3D" w:rsidRPr="00775F3D" w:rsidRDefault="00775F3D" w:rsidP="00775F3D">
            <w:pPr>
              <w:pStyle w:val="NoSpacing"/>
              <w:rPr>
                <w:rFonts w:cstheme="minorHAnsi"/>
                <w:szCs w:val="22"/>
                <w:lang w:val="mk-MK"/>
              </w:rPr>
            </w:pPr>
            <w:r w:rsidRPr="00775F3D">
              <w:rPr>
                <w:rFonts w:cstheme="minorHAnsi"/>
                <w:szCs w:val="22"/>
                <w:lang w:val="mk-MK"/>
              </w:rPr>
              <w:t>-Изготвување на распоред за училници</w:t>
            </w:r>
          </w:p>
          <w:p w:rsidR="00775F3D" w:rsidRPr="00775F3D" w:rsidRDefault="00775F3D" w:rsidP="00775F3D">
            <w:pPr>
              <w:pStyle w:val="NoSpacing"/>
              <w:rPr>
                <w:rFonts w:eastAsia="Calibri" w:cstheme="minorHAnsi"/>
                <w:szCs w:val="22"/>
                <w:lang w:val="mk-MK"/>
              </w:rPr>
            </w:pPr>
            <w:r w:rsidRPr="00775F3D">
              <w:rPr>
                <w:rFonts w:eastAsia="Calibri" w:cstheme="minorHAnsi"/>
                <w:szCs w:val="22"/>
              </w:rPr>
              <w:t>-</w:t>
            </w:r>
            <w:r w:rsidRPr="00775F3D">
              <w:rPr>
                <w:rFonts w:eastAsia="Calibri" w:cstheme="minorHAnsi"/>
                <w:szCs w:val="22"/>
                <w:lang w:val="mk-MK"/>
              </w:rPr>
              <w:t xml:space="preserve">Формирање на стручни активи - задолженија за изготвување на План и програма за работа </w:t>
            </w:r>
            <w:r w:rsidRPr="00775F3D">
              <w:rPr>
                <w:rFonts w:eastAsia="Calibri" w:cstheme="minorHAnsi"/>
                <w:szCs w:val="22"/>
                <w:lang w:val="mk-MK"/>
              </w:rPr>
              <w:softHyphen/>
              <w:t>на стручни активи</w:t>
            </w:r>
          </w:p>
          <w:p w:rsidR="00775F3D" w:rsidRPr="00775F3D" w:rsidRDefault="00775F3D" w:rsidP="00775F3D">
            <w:pPr>
              <w:pStyle w:val="NoSpacing"/>
              <w:rPr>
                <w:rFonts w:eastAsia="Calibri" w:cstheme="minorHAnsi"/>
                <w:szCs w:val="22"/>
                <w:lang w:val="mk-MK"/>
              </w:rPr>
            </w:pPr>
            <w:r w:rsidRPr="00775F3D">
              <w:rPr>
                <w:rFonts w:eastAsia="Calibri" w:cstheme="minorHAnsi"/>
                <w:szCs w:val="22"/>
                <w:lang w:val="mk-MK"/>
              </w:rPr>
              <w:t>-Увид во записници од состаноци на стручни активи</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Септември</w:t>
            </w:r>
          </w:p>
          <w:p w:rsidR="00775F3D" w:rsidRPr="00775F3D" w:rsidRDefault="00775F3D" w:rsidP="00775F3D">
            <w:pPr>
              <w:pStyle w:val="NoSpacing"/>
              <w:jc w:val="center"/>
              <w:rPr>
                <w:rFonts w:cstheme="minorHAnsi"/>
                <w:b/>
                <w:szCs w:val="22"/>
                <w:lang w:val="mk-MK"/>
              </w:rPr>
            </w:pPr>
            <w:r>
              <w:rPr>
                <w:rFonts w:cstheme="minorHAnsi"/>
                <w:b/>
                <w:szCs w:val="22"/>
                <w:lang w:val="mk-MK"/>
              </w:rPr>
              <w:t>2025</w:t>
            </w:r>
          </w:p>
        </w:tc>
        <w:tc>
          <w:tcPr>
            <w:tcW w:w="8427" w:type="dxa"/>
            <w:tcBorders>
              <w:top w:val="single" w:sz="4" w:space="0" w:color="auto"/>
              <w:bottom w:val="single" w:sz="4" w:space="0" w:color="auto"/>
            </w:tcBorders>
            <w:hideMark/>
          </w:tcPr>
          <w:p w:rsidR="00775F3D" w:rsidRPr="00775F3D" w:rsidRDefault="00775F3D" w:rsidP="00775F3D">
            <w:pPr>
              <w:pStyle w:val="NoSpacing"/>
              <w:rPr>
                <w:rFonts w:eastAsia="Calibri" w:cstheme="minorHAnsi"/>
                <w:szCs w:val="22"/>
                <w:lang w:val="mk-MK"/>
              </w:rPr>
            </w:pPr>
            <w:r w:rsidRPr="00775F3D">
              <w:rPr>
                <w:rFonts w:eastAsia="Calibri" w:cstheme="minorHAnsi"/>
                <w:szCs w:val="22"/>
              </w:rPr>
              <w:t>-</w:t>
            </w:r>
            <w:r w:rsidRPr="00775F3D">
              <w:rPr>
                <w:rFonts w:eastAsia="Calibri" w:cstheme="minorHAnsi"/>
                <w:szCs w:val="22"/>
                <w:lang w:val="mk-MK"/>
              </w:rPr>
              <w:t xml:space="preserve">Организирано прифаќање на учениците од прва година </w:t>
            </w:r>
            <w:r w:rsidRPr="00775F3D">
              <w:rPr>
                <w:rFonts w:eastAsia="Calibri" w:cstheme="minorHAnsi"/>
                <w:szCs w:val="22"/>
                <w:lang w:val="mk-MK"/>
              </w:rPr>
              <w:softHyphen/>
              <w:t xml:space="preserve"> </w:t>
            </w:r>
          </w:p>
          <w:p w:rsidR="00775F3D" w:rsidRPr="00775F3D" w:rsidRDefault="00775F3D" w:rsidP="00775F3D">
            <w:pPr>
              <w:pStyle w:val="NoSpacing"/>
              <w:rPr>
                <w:rFonts w:cstheme="minorHAnsi"/>
                <w:szCs w:val="22"/>
                <w:lang w:val="mk-MK"/>
              </w:rPr>
            </w:pPr>
            <w:r w:rsidRPr="00775F3D">
              <w:rPr>
                <w:rFonts w:eastAsia="Calibri" w:cstheme="minorHAnsi"/>
                <w:szCs w:val="22"/>
                <w:lang w:val="mk-MK"/>
              </w:rPr>
              <w:t>-Координирање на работата на стручните соработници</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на договорен состанок со Директорот за организирање на почетокот на наставната година согласно насоките на МОН</w:t>
            </w:r>
          </w:p>
          <w:p w:rsidR="00775F3D" w:rsidRPr="00775F3D" w:rsidRDefault="00775F3D" w:rsidP="00775F3D">
            <w:pPr>
              <w:pStyle w:val="NoSpacing"/>
              <w:rPr>
                <w:rFonts w:cstheme="minorHAnsi"/>
                <w:szCs w:val="22"/>
                <w:lang w:val="mk-MK"/>
              </w:rPr>
            </w:pPr>
            <w:r w:rsidRPr="00775F3D">
              <w:rPr>
                <w:rFonts w:eastAsia="Calibri" w:cstheme="minorHAnsi"/>
                <w:szCs w:val="22"/>
              </w:rPr>
              <w:t>-</w:t>
            </w:r>
            <w:r w:rsidRPr="00775F3D">
              <w:rPr>
                <w:rFonts w:eastAsia="Calibri" w:cstheme="minorHAnsi"/>
                <w:szCs w:val="22"/>
                <w:lang w:val="mk-MK"/>
              </w:rPr>
              <w:t>Прифаќање и воведување во работа на новиот наставен и друг кадар - приправници</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-Договор со класните раководители за водење на педагошка документација </w:t>
            </w:r>
          </w:p>
          <w:p w:rsidR="00775F3D" w:rsidRPr="00775F3D" w:rsidRDefault="00775F3D" w:rsidP="00775F3D">
            <w:pPr>
              <w:pStyle w:val="NoSpacing"/>
              <w:rPr>
                <w:rFonts w:cstheme="minorHAnsi"/>
                <w:szCs w:val="22"/>
                <w:lang w:val="mk-MK"/>
              </w:rPr>
            </w:pPr>
            <w:r w:rsidRPr="00775F3D">
              <w:rPr>
                <w:rFonts w:eastAsia="Calibri" w:cstheme="minorHAnsi"/>
                <w:szCs w:val="22"/>
              </w:rPr>
              <w:t>-</w:t>
            </w:r>
            <w:r w:rsidRPr="00775F3D">
              <w:rPr>
                <w:rFonts w:eastAsia="Calibri" w:cstheme="minorHAnsi"/>
                <w:szCs w:val="22"/>
                <w:lang w:val="mk-MK"/>
              </w:rPr>
              <w:t xml:space="preserve">Увид во </w:t>
            </w:r>
            <w:r w:rsidRPr="00775F3D">
              <w:rPr>
                <w:rFonts w:cstheme="minorHAnsi"/>
                <w:szCs w:val="22"/>
                <w:lang w:val="mk-MK"/>
              </w:rPr>
              <w:t>планирања на наставниците во електронска форма</w:t>
            </w:r>
          </w:p>
          <w:p w:rsidR="00775F3D" w:rsidRPr="00775F3D" w:rsidRDefault="00775F3D" w:rsidP="00775F3D">
            <w:pPr>
              <w:pStyle w:val="NoSpacing"/>
              <w:rPr>
                <w:rFonts w:cstheme="minorHAnsi"/>
                <w:szCs w:val="22"/>
                <w:lang w:val="mk-MK"/>
              </w:rPr>
            </w:pPr>
            <w:r w:rsidRPr="00775F3D">
              <w:rPr>
                <w:rFonts w:cstheme="minorHAnsi"/>
                <w:szCs w:val="22"/>
                <w:lang w:val="mk-MK"/>
              </w:rPr>
              <w:t>-Изготвување на распоред на дежурни наставници</w:t>
            </w:r>
          </w:p>
          <w:p w:rsidR="00775F3D" w:rsidRPr="00775F3D" w:rsidRDefault="00775F3D" w:rsidP="00775F3D">
            <w:pPr>
              <w:pStyle w:val="NoSpacing"/>
              <w:rPr>
                <w:rFonts w:cstheme="minorHAnsi"/>
                <w:szCs w:val="22"/>
                <w:lang w:val="mk-MK"/>
              </w:rPr>
            </w:pPr>
            <w:r w:rsidRPr="00775F3D">
              <w:rPr>
                <w:rFonts w:cstheme="minorHAnsi"/>
                <w:szCs w:val="22"/>
                <w:lang w:val="mk-MK"/>
              </w:rPr>
              <w:t>-Советодавна работа со учениците и родителите</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формирање на ученички заедници</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eastAsia="Calibri" w:cstheme="minorHAnsi"/>
                <w:szCs w:val="22"/>
                <w:lang w:val="mk-MK"/>
              </w:rPr>
            </w:pPr>
            <w:r w:rsidRPr="00775F3D">
              <w:rPr>
                <w:rFonts w:eastAsia="Calibri" w:cstheme="minorHAnsi"/>
                <w:szCs w:val="22"/>
              </w:rPr>
              <w:t>-</w:t>
            </w:r>
            <w:r w:rsidRPr="00775F3D">
              <w:rPr>
                <w:rFonts w:eastAsia="Calibri" w:cstheme="minorHAnsi"/>
                <w:szCs w:val="22"/>
                <w:lang w:val="mk-MK"/>
              </w:rPr>
              <w:t>Организирање на родителски средби и изготвување на план за содржината на текот на родителската средба</w:t>
            </w:r>
            <w:r w:rsidRPr="00775F3D">
              <w:rPr>
                <w:rFonts w:eastAsia="Calibri" w:cstheme="minorHAnsi"/>
                <w:szCs w:val="22"/>
                <w:lang w:val="mk-MK"/>
              </w:rPr>
              <w:softHyphen/>
              <w:t xml:space="preserve"> </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-Следење на редовност и дисциплина на наставниците и учениците </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составување на комисии за вонредни ученици, комисии за завршен испит, комисии за проектни задачи, комисии за државна матура</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организирање на еднодневен излет предвиден со Годишната програма на училиштето</w:t>
            </w:r>
          </w:p>
          <w:p w:rsidR="00775F3D" w:rsidRPr="00775F3D" w:rsidRDefault="00775F3D" w:rsidP="00775F3D">
            <w:pPr>
              <w:pStyle w:val="NoSpacing"/>
              <w:rPr>
                <w:rFonts w:cstheme="minorHAnsi"/>
                <w:szCs w:val="22"/>
                <w:lang w:val="mk-MK"/>
              </w:rPr>
            </w:pPr>
            <w:r w:rsidRPr="00775F3D">
              <w:rPr>
                <w:rFonts w:cstheme="minorHAnsi"/>
                <w:szCs w:val="22"/>
                <w:lang w:val="mk-MK"/>
              </w:rPr>
              <w:t>-Формирање на Еко одбор во училиштето</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и реализирање на активности од Еко проект</w:t>
            </w:r>
          </w:p>
          <w:p w:rsidR="00775F3D" w:rsidRPr="00775F3D" w:rsidRDefault="00775F3D" w:rsidP="00775F3D">
            <w:pPr>
              <w:pStyle w:val="NoSpacing"/>
              <w:rPr>
                <w:rFonts w:cstheme="minorHAnsi"/>
                <w:szCs w:val="22"/>
                <w:lang w:val="mk-MK"/>
              </w:rPr>
            </w:pPr>
            <w:r w:rsidRPr="00775F3D">
              <w:rPr>
                <w:rFonts w:cstheme="minorHAnsi"/>
                <w:szCs w:val="22"/>
                <w:lang w:val="mk-MK"/>
              </w:rPr>
              <w:t>- Помош во организирање и реализирање на проектите на ниво на училиштето</w:t>
            </w:r>
          </w:p>
          <w:p w:rsidR="00775F3D" w:rsidRPr="00775F3D" w:rsidRDefault="00775F3D" w:rsidP="00775F3D">
            <w:pPr>
              <w:pStyle w:val="NoSpacing"/>
              <w:rPr>
                <w:rFonts w:eastAsia="Calibri" w:cstheme="minorHAnsi"/>
                <w:szCs w:val="22"/>
                <w:lang w:val="mk-MK"/>
              </w:rPr>
            </w:pPr>
            <w:r w:rsidRPr="00775F3D">
              <w:rPr>
                <w:rFonts w:eastAsia="Calibri" w:cstheme="minorHAnsi"/>
                <w:szCs w:val="22"/>
              </w:rPr>
              <w:t>-</w:t>
            </w:r>
            <w:r w:rsidRPr="00775F3D">
              <w:rPr>
                <w:rFonts w:eastAsia="Calibri" w:cstheme="minorHAnsi"/>
                <w:szCs w:val="22"/>
                <w:lang w:val="mk-MK"/>
              </w:rPr>
              <w:t xml:space="preserve">Иницијатива за соработка со невладини организации </w:t>
            </w:r>
            <w:r w:rsidRPr="00775F3D">
              <w:rPr>
                <w:rFonts w:eastAsia="Calibri" w:cstheme="minorHAnsi"/>
                <w:szCs w:val="22"/>
                <w:lang w:val="mk-MK"/>
              </w:rPr>
              <w:softHyphen/>
              <w:t xml:space="preserve"> </w:t>
            </w:r>
          </w:p>
        </w:tc>
      </w:tr>
      <w:tr w:rsidR="00775F3D" w:rsidRPr="00775F3D" w:rsidTr="00775F3D">
        <w:tc>
          <w:tcPr>
            <w:tcW w:w="1349" w:type="dxa"/>
            <w:tcBorders>
              <w:top w:val="single" w:sz="4" w:space="0" w:color="auto"/>
              <w:bottom w:val="single" w:sz="4" w:space="0" w:color="auto"/>
            </w:tcBorders>
            <w:vAlign w:val="center"/>
            <w:hideMark/>
          </w:tcPr>
          <w:p w:rsidR="00775F3D" w:rsidRPr="00775F3D" w:rsidRDefault="00775F3D" w:rsidP="00775F3D">
            <w:pPr>
              <w:pStyle w:val="NoSpacing"/>
              <w:jc w:val="center"/>
              <w:rPr>
                <w:rFonts w:cstheme="minorHAnsi"/>
                <w:b/>
                <w:szCs w:val="22"/>
                <w:lang w:val="mk-MK"/>
              </w:rPr>
            </w:pPr>
          </w:p>
          <w:p w:rsidR="00775F3D" w:rsidRPr="00775F3D" w:rsidRDefault="00775F3D" w:rsidP="00775F3D">
            <w:pPr>
              <w:pStyle w:val="NoSpacing"/>
              <w:jc w:val="center"/>
              <w:rPr>
                <w:rFonts w:cstheme="minorHAnsi"/>
                <w:b/>
                <w:szCs w:val="22"/>
                <w:lang w:val="mk-MK"/>
              </w:rPr>
            </w:pPr>
          </w:p>
          <w:p w:rsidR="00775F3D" w:rsidRPr="00775F3D" w:rsidRDefault="00775F3D" w:rsidP="00775F3D">
            <w:pPr>
              <w:pStyle w:val="NoSpacing"/>
              <w:jc w:val="center"/>
              <w:rPr>
                <w:rFonts w:cstheme="minorHAnsi"/>
                <w:b/>
                <w:szCs w:val="22"/>
                <w:lang w:val="mk-MK"/>
              </w:rPr>
            </w:pPr>
          </w:p>
          <w:p w:rsidR="00775F3D" w:rsidRPr="00775F3D" w:rsidRDefault="00775F3D" w:rsidP="00775F3D">
            <w:pPr>
              <w:pStyle w:val="NoSpacing"/>
              <w:jc w:val="center"/>
              <w:rPr>
                <w:rFonts w:cstheme="minorHAnsi"/>
                <w:b/>
                <w:szCs w:val="22"/>
                <w:lang w:val="mk-MK"/>
              </w:rPr>
            </w:pPr>
          </w:p>
          <w:p w:rsidR="00775F3D" w:rsidRDefault="00775F3D" w:rsidP="00775F3D">
            <w:pPr>
              <w:pStyle w:val="NoSpacing"/>
              <w:jc w:val="center"/>
              <w:rPr>
                <w:rFonts w:cstheme="minorHAnsi"/>
                <w:b/>
                <w:szCs w:val="22"/>
                <w:lang w:val="mk-MK"/>
              </w:rPr>
            </w:pPr>
            <w:r w:rsidRPr="00775F3D">
              <w:rPr>
                <w:rFonts w:cstheme="minorHAnsi"/>
                <w:b/>
                <w:szCs w:val="22"/>
                <w:lang w:val="mk-MK"/>
              </w:rPr>
              <w:t>Октомври</w:t>
            </w:r>
          </w:p>
          <w:p w:rsidR="00775F3D" w:rsidRPr="00775F3D" w:rsidRDefault="00775F3D" w:rsidP="00775F3D">
            <w:pPr>
              <w:pStyle w:val="NoSpacing"/>
              <w:jc w:val="center"/>
              <w:rPr>
                <w:rFonts w:cstheme="minorHAnsi"/>
                <w:b/>
                <w:szCs w:val="22"/>
                <w:lang w:val="mk-MK"/>
              </w:rPr>
            </w:pPr>
            <w:r>
              <w:rPr>
                <w:rFonts w:cstheme="minorHAnsi"/>
                <w:b/>
                <w:szCs w:val="22"/>
                <w:lang w:val="mk-MK"/>
              </w:rPr>
              <w:t>2025</w:t>
            </w:r>
          </w:p>
          <w:p w:rsidR="00775F3D" w:rsidRPr="00775F3D" w:rsidRDefault="00775F3D" w:rsidP="00775F3D">
            <w:pPr>
              <w:pStyle w:val="NoSpacing"/>
              <w:jc w:val="center"/>
              <w:rPr>
                <w:rFonts w:cstheme="minorHAnsi"/>
                <w:b/>
                <w:szCs w:val="22"/>
                <w:lang w:val="mk-MK"/>
              </w:rPr>
            </w:pPr>
          </w:p>
          <w:p w:rsidR="00775F3D" w:rsidRPr="00775F3D" w:rsidRDefault="00775F3D" w:rsidP="00775F3D">
            <w:pPr>
              <w:pStyle w:val="NoSpacing"/>
              <w:jc w:val="center"/>
              <w:rPr>
                <w:rFonts w:cstheme="minorHAnsi"/>
                <w:b/>
                <w:szCs w:val="22"/>
                <w:lang w:val="mk-MK"/>
              </w:rPr>
            </w:pPr>
          </w:p>
          <w:p w:rsidR="00775F3D" w:rsidRPr="00775F3D" w:rsidRDefault="00775F3D" w:rsidP="00775F3D">
            <w:pPr>
              <w:pStyle w:val="NoSpacing"/>
              <w:jc w:val="center"/>
              <w:rPr>
                <w:rFonts w:cstheme="minorHAnsi"/>
                <w:b/>
                <w:szCs w:val="22"/>
                <w:lang w:val="mk-MK"/>
              </w:rPr>
            </w:pPr>
          </w:p>
          <w:p w:rsidR="00775F3D" w:rsidRPr="00775F3D" w:rsidRDefault="00775F3D" w:rsidP="00775F3D">
            <w:pPr>
              <w:pStyle w:val="NoSpacing"/>
              <w:jc w:val="center"/>
              <w:rPr>
                <w:rFonts w:cstheme="minorHAnsi"/>
                <w:b/>
                <w:szCs w:val="22"/>
                <w:lang w:val="mk-MK"/>
              </w:rPr>
            </w:pP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lastRenderedPageBreak/>
              <w:t>-Активности за одбележување на Патрониот празник на училиштето</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апликации за Ученички стипендии</w:t>
            </w:r>
          </w:p>
          <w:p w:rsidR="00775F3D" w:rsidRPr="00775F3D" w:rsidRDefault="00775F3D" w:rsidP="00775F3D">
            <w:pPr>
              <w:pStyle w:val="NoSpacing"/>
              <w:rPr>
                <w:rFonts w:cstheme="minorHAnsi"/>
                <w:szCs w:val="22"/>
                <w:lang w:val="mk-MK"/>
              </w:rPr>
            </w:pPr>
            <w:r w:rsidRPr="00775F3D">
              <w:rPr>
                <w:rFonts w:cstheme="minorHAnsi"/>
                <w:szCs w:val="22"/>
                <w:lang w:val="mk-MK"/>
              </w:rPr>
              <w:t>-Советодавна работа со ученици и родители</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lang w:val="mk-MK"/>
              </w:rPr>
            </w:pPr>
            <w:r w:rsidRPr="00775F3D">
              <w:rPr>
                <w:rFonts w:cstheme="minorHAnsi"/>
                <w:szCs w:val="22"/>
                <w:lang w:val="mk-MK"/>
              </w:rPr>
              <w:t>-Помош во одбележување на Светски ден на храната (соработка со сите активи)</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-Следење на редовност и дисциплина на наставниците и учениците </w:t>
            </w:r>
          </w:p>
          <w:p w:rsidR="00775F3D" w:rsidRPr="00775F3D" w:rsidRDefault="00775F3D" w:rsidP="00775F3D">
            <w:pPr>
              <w:pStyle w:val="NoSpacing"/>
              <w:rPr>
                <w:rFonts w:cstheme="minorHAnsi"/>
                <w:szCs w:val="22"/>
                <w:lang w:val="mk-MK"/>
              </w:rPr>
            </w:pPr>
            <w:r w:rsidRPr="00775F3D">
              <w:rPr>
                <w:rFonts w:cstheme="minorHAnsi"/>
                <w:szCs w:val="22"/>
                <w:lang w:val="mk-MK"/>
              </w:rPr>
              <w:lastRenderedPageBreak/>
              <w:t>-Следење и координирање на работа на стручните активи</w:t>
            </w:r>
          </w:p>
          <w:p w:rsidR="00775F3D" w:rsidRPr="00775F3D" w:rsidRDefault="00775F3D" w:rsidP="00775F3D">
            <w:pPr>
              <w:pStyle w:val="NoSpacing"/>
              <w:rPr>
                <w:rFonts w:cstheme="minorHAnsi"/>
                <w:szCs w:val="22"/>
              </w:rPr>
            </w:pPr>
            <w:r w:rsidRPr="00775F3D">
              <w:rPr>
                <w:rFonts w:cstheme="minorHAnsi"/>
                <w:szCs w:val="22"/>
              </w:rPr>
              <w:t>-</w:t>
            </w:r>
            <w:r w:rsidRPr="00775F3D">
              <w:rPr>
                <w:rFonts w:eastAsia="Calibri" w:cstheme="minorHAnsi"/>
                <w:szCs w:val="22"/>
                <w:lang w:val="mk-MK"/>
              </w:rPr>
              <w:t xml:space="preserve"> Стручна помош во конституирање и организација на ученички заедници и училишната организација</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lastRenderedPageBreak/>
              <w:t>Ноември</w:t>
            </w:r>
          </w:p>
          <w:p w:rsidR="00775F3D" w:rsidRPr="00775F3D" w:rsidRDefault="00775F3D" w:rsidP="00775F3D">
            <w:pPr>
              <w:pStyle w:val="NoSpacing"/>
              <w:jc w:val="center"/>
              <w:rPr>
                <w:rFonts w:cstheme="minorHAnsi"/>
                <w:b/>
                <w:szCs w:val="22"/>
                <w:lang w:val="mk-MK"/>
              </w:rPr>
            </w:pPr>
            <w:r>
              <w:rPr>
                <w:rFonts w:cstheme="minorHAnsi"/>
                <w:b/>
                <w:szCs w:val="22"/>
                <w:lang w:val="mk-MK"/>
              </w:rPr>
              <w:t>2025</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на Класни совети,</w:t>
            </w:r>
            <w:r w:rsidRPr="00775F3D">
              <w:rPr>
                <w:rFonts w:cstheme="minorHAnsi"/>
                <w:szCs w:val="22"/>
              </w:rPr>
              <w:t xml:space="preserve"> </w:t>
            </w:r>
            <w:r w:rsidRPr="00775F3D">
              <w:rPr>
                <w:rFonts w:cstheme="minorHAnsi"/>
                <w:szCs w:val="22"/>
                <w:lang w:val="mk-MK"/>
              </w:rPr>
              <w:t>Наставнички совет за анализа (соработка со Директорот,педагошка служба класни раководители и наставници) на крајот на првото тримесечие</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-Организирае на родителски средби (соработка со Директорот, педагошка служба класни раководители и наставници) на крајот на првото тримесечие</w:t>
            </w:r>
          </w:p>
          <w:p w:rsidR="00775F3D" w:rsidRPr="00775F3D" w:rsidRDefault="00775F3D" w:rsidP="00775F3D">
            <w:pPr>
              <w:pStyle w:val="NoSpacing"/>
              <w:rPr>
                <w:rFonts w:cstheme="minorHAnsi"/>
                <w:szCs w:val="22"/>
                <w:lang w:val="mk-MK"/>
              </w:rPr>
            </w:pPr>
            <w:r w:rsidRPr="00775F3D">
              <w:rPr>
                <w:rFonts w:cstheme="minorHAnsi"/>
                <w:szCs w:val="22"/>
                <w:lang w:val="mk-MK"/>
              </w:rPr>
              <w:t>- Следење на редовност и дисциплина на наставниците и учениците</w:t>
            </w:r>
          </w:p>
          <w:p w:rsidR="00775F3D" w:rsidRPr="00775F3D" w:rsidRDefault="00775F3D" w:rsidP="00775F3D">
            <w:pPr>
              <w:pStyle w:val="NoSpacing"/>
              <w:rPr>
                <w:rFonts w:cstheme="minorHAnsi"/>
                <w:szCs w:val="22"/>
                <w:lang w:val="mk-MK"/>
              </w:rPr>
            </w:pPr>
            <w:r w:rsidRPr="00775F3D">
              <w:rPr>
                <w:rFonts w:cstheme="minorHAnsi"/>
                <w:szCs w:val="22"/>
                <w:lang w:val="mk-MK"/>
              </w:rPr>
              <w:t>- Советодавна работа со ученици и родители</w:t>
            </w:r>
          </w:p>
          <w:p w:rsidR="00775F3D" w:rsidRPr="00775F3D" w:rsidRDefault="00775F3D" w:rsidP="00775F3D">
            <w:pPr>
              <w:pStyle w:val="NoSpacing"/>
              <w:rPr>
                <w:rFonts w:cstheme="minorHAnsi"/>
                <w:szCs w:val="22"/>
                <w:lang w:val="mk-MK"/>
              </w:rPr>
            </w:pPr>
            <w:r w:rsidRPr="00775F3D">
              <w:rPr>
                <w:rFonts w:cstheme="minorHAnsi"/>
                <w:szCs w:val="22"/>
                <w:lang w:val="mk-MK"/>
              </w:rPr>
              <w:t>- 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rPr>
            </w:pPr>
            <w:r w:rsidRPr="00775F3D">
              <w:rPr>
                <w:rFonts w:eastAsia="Calibri" w:cstheme="minorHAnsi"/>
                <w:szCs w:val="22"/>
                <w:lang w:val="mk-MK"/>
              </w:rPr>
              <w:t>-Увид во реализација на дополнителната и додатната настава</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Декември</w:t>
            </w:r>
          </w:p>
          <w:p w:rsidR="00775F3D" w:rsidRPr="00775F3D" w:rsidRDefault="00775F3D" w:rsidP="00775F3D">
            <w:pPr>
              <w:pStyle w:val="NoSpacing"/>
              <w:jc w:val="center"/>
              <w:rPr>
                <w:rFonts w:cstheme="minorHAnsi"/>
                <w:b/>
                <w:szCs w:val="22"/>
                <w:lang w:val="mk-MK"/>
              </w:rPr>
            </w:pPr>
            <w:r>
              <w:rPr>
                <w:rFonts w:cstheme="minorHAnsi"/>
                <w:b/>
                <w:szCs w:val="22"/>
                <w:lang w:val="mk-MK"/>
              </w:rPr>
              <w:t>2025</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-Активности за формирање на УМК</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-Активности за пријавување на полагање за државна матура</w:t>
            </w:r>
          </w:p>
          <w:p w:rsidR="00775F3D" w:rsidRPr="00775F3D" w:rsidRDefault="00775F3D" w:rsidP="00775F3D">
            <w:pPr>
              <w:pStyle w:val="NoSpacing"/>
              <w:rPr>
                <w:rFonts w:cstheme="minorHAnsi"/>
                <w:szCs w:val="22"/>
                <w:lang w:val="mk-MK"/>
              </w:rPr>
            </w:pPr>
            <w:r w:rsidRPr="00775F3D">
              <w:rPr>
                <w:rFonts w:cstheme="minorHAnsi"/>
                <w:szCs w:val="22"/>
                <w:lang w:val="mk-MK"/>
              </w:rPr>
              <w:t>-Советодавна работа со ученици и родители</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rPr>
            </w:pPr>
            <w:r w:rsidRPr="00775F3D">
              <w:rPr>
                <w:rFonts w:cstheme="minorHAnsi"/>
                <w:szCs w:val="22"/>
                <w:lang w:val="mk-MK"/>
              </w:rPr>
              <w:t>-Организациски активности за одбележување на Новата Година.</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Јануари</w:t>
            </w:r>
          </w:p>
          <w:p w:rsidR="00775F3D" w:rsidRPr="00775F3D" w:rsidRDefault="00775F3D" w:rsidP="00775F3D">
            <w:pPr>
              <w:pStyle w:val="NoSpacing"/>
              <w:jc w:val="center"/>
              <w:rPr>
                <w:rFonts w:cstheme="minorHAnsi"/>
                <w:b/>
                <w:szCs w:val="22"/>
                <w:lang w:val="mk-MK"/>
              </w:rPr>
            </w:pPr>
            <w:r>
              <w:rPr>
                <w:rFonts w:cstheme="minorHAnsi"/>
                <w:b/>
                <w:szCs w:val="22"/>
                <w:lang w:val="mk-MK"/>
              </w:rPr>
              <w:t>2026</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-Следење на редовност на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на Класни совети, Наставнички совет за анализа (соработка со Директорот, педагошка служба класни раководители и наставници) на крајот на првото полугодие</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на родителски средби на ниво на години</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стручните активи за анализа на успехот, редовноста дисциплината и решавањето на  тековните проблеми од првото полугодие</w:t>
            </w:r>
          </w:p>
          <w:p w:rsidR="00775F3D" w:rsidRPr="00775F3D" w:rsidRDefault="00775F3D" w:rsidP="00775F3D">
            <w:pPr>
              <w:pStyle w:val="NoSpacing"/>
              <w:rPr>
                <w:rFonts w:cstheme="minorHAnsi"/>
                <w:szCs w:val="22"/>
                <w:lang w:val="mk-MK"/>
              </w:rPr>
            </w:pPr>
            <w:r w:rsidRPr="00775F3D">
              <w:rPr>
                <w:rFonts w:cstheme="minorHAnsi"/>
                <w:szCs w:val="22"/>
                <w:lang w:val="mk-MK"/>
              </w:rPr>
              <w:t>-Анализа на реализирање  наставните и воннаставните активности во првото полугодие</w:t>
            </w:r>
          </w:p>
          <w:p w:rsidR="00775F3D" w:rsidRPr="00775F3D" w:rsidRDefault="00775F3D" w:rsidP="00775F3D">
            <w:pPr>
              <w:pStyle w:val="NoSpacing"/>
              <w:rPr>
                <w:rFonts w:cstheme="minorHAnsi"/>
                <w:szCs w:val="22"/>
                <w:lang w:val="mk-MK"/>
              </w:rPr>
            </w:pPr>
            <w:r w:rsidRPr="00775F3D">
              <w:rPr>
                <w:rFonts w:cstheme="minorHAnsi"/>
                <w:szCs w:val="22"/>
                <w:lang w:val="mk-MK"/>
              </w:rPr>
              <w:t>-Изготвување на Иницијативи за образовни профили</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Февруари</w:t>
            </w:r>
          </w:p>
          <w:p w:rsidR="00775F3D" w:rsidRPr="00775F3D" w:rsidRDefault="00775F3D" w:rsidP="00775F3D">
            <w:pPr>
              <w:pStyle w:val="NoSpacing"/>
              <w:jc w:val="center"/>
              <w:rPr>
                <w:rFonts w:cstheme="minorHAnsi"/>
                <w:b/>
                <w:szCs w:val="22"/>
                <w:lang w:val="mk-MK"/>
              </w:rPr>
            </w:pPr>
            <w:r>
              <w:rPr>
                <w:rFonts w:cstheme="minorHAnsi"/>
                <w:b/>
                <w:szCs w:val="22"/>
                <w:lang w:val="mk-MK"/>
              </w:rPr>
              <w:t>2026</w:t>
            </w:r>
          </w:p>
        </w:tc>
        <w:tc>
          <w:tcPr>
            <w:tcW w:w="8427" w:type="dxa"/>
            <w:tcBorders>
              <w:top w:val="single" w:sz="4" w:space="0" w:color="auto"/>
              <w:bottom w:val="single" w:sz="4" w:space="0" w:color="auto"/>
            </w:tcBorders>
          </w:tcPr>
          <w:p w:rsidR="00775F3D" w:rsidRPr="00775F3D" w:rsidRDefault="00775F3D" w:rsidP="00775F3D">
            <w:pPr>
              <w:pStyle w:val="NoSpacing"/>
              <w:rPr>
                <w:rFonts w:cstheme="minorHAnsi"/>
                <w:szCs w:val="22"/>
                <w:lang w:val="mk-MK"/>
              </w:rPr>
            </w:pPr>
            <w:r w:rsidRPr="00775F3D">
              <w:rPr>
                <w:rFonts w:cstheme="minorHAnsi"/>
                <w:szCs w:val="22"/>
                <w:lang w:val="mk-MK"/>
              </w:rPr>
              <w:t>-Помош во одбележување на Св.Трифун (соработка со земјоделско-ветеринарен актив)</w:t>
            </w:r>
          </w:p>
          <w:p w:rsidR="00775F3D" w:rsidRPr="00775F3D" w:rsidRDefault="00775F3D" w:rsidP="00775F3D">
            <w:pPr>
              <w:pStyle w:val="NoSpacing"/>
              <w:rPr>
                <w:rFonts w:cstheme="minorHAnsi"/>
                <w:szCs w:val="22"/>
                <w:lang w:val="mk-MK"/>
              </w:rPr>
            </w:pPr>
            <w:r w:rsidRPr="00775F3D">
              <w:rPr>
                <w:rFonts w:cstheme="minorHAnsi"/>
                <w:szCs w:val="22"/>
                <w:lang w:val="mk-MK"/>
              </w:rPr>
              <w:t>- Следење на редовност на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 Советодавна работа со ученици и родители</w:t>
            </w:r>
          </w:p>
          <w:p w:rsidR="00775F3D" w:rsidRPr="00775F3D" w:rsidRDefault="00775F3D" w:rsidP="00775F3D">
            <w:pPr>
              <w:pStyle w:val="NoSpacing"/>
              <w:rPr>
                <w:rFonts w:cstheme="minorHAnsi"/>
                <w:szCs w:val="22"/>
                <w:lang w:val="mk-MK"/>
              </w:rPr>
            </w:pPr>
            <w:r w:rsidRPr="00775F3D">
              <w:rPr>
                <w:rFonts w:cstheme="minorHAnsi"/>
                <w:szCs w:val="22"/>
                <w:lang w:val="mk-MK"/>
              </w:rPr>
              <w:t>- 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lang w:val="mk-MK"/>
              </w:rPr>
            </w:pPr>
            <w:r w:rsidRPr="00775F3D">
              <w:rPr>
                <w:rFonts w:cstheme="minorHAnsi"/>
                <w:szCs w:val="22"/>
                <w:lang w:val="mk-MK"/>
              </w:rPr>
              <w:t>-Договор за избор на предмет за завршен испит</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-Организациска помош во реализирање на додатана и дополнителна настава</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и подршка на ученичките задолженија и активности (соработка со директорот, педагошка служба, ученици и Младинска организација)</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Март</w:t>
            </w:r>
          </w:p>
          <w:p w:rsidR="00775F3D" w:rsidRPr="00775F3D" w:rsidRDefault="00775F3D" w:rsidP="00775F3D">
            <w:pPr>
              <w:pStyle w:val="NoSpacing"/>
              <w:jc w:val="center"/>
              <w:rPr>
                <w:rFonts w:cstheme="minorHAnsi"/>
                <w:b/>
                <w:szCs w:val="22"/>
                <w:lang w:val="mk-MK"/>
              </w:rPr>
            </w:pPr>
            <w:r>
              <w:rPr>
                <w:rFonts w:cstheme="minorHAnsi"/>
                <w:b/>
                <w:szCs w:val="22"/>
                <w:lang w:val="mk-MK"/>
              </w:rPr>
              <w:t>2026</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-Следење на редовност на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-Советодавна работа со ученици и родители</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-Активности по повод Денот на екологија (соработка со локална заедница)</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-Активности поврзани со тековните проекти во училиштето</w:t>
            </w:r>
          </w:p>
          <w:p w:rsidR="00775F3D" w:rsidRPr="00775F3D" w:rsidRDefault="00775F3D" w:rsidP="00775F3D">
            <w:pPr>
              <w:pStyle w:val="NoSpacing"/>
              <w:rPr>
                <w:rFonts w:cstheme="minorHAnsi"/>
                <w:szCs w:val="22"/>
                <w:lang w:val="mk-MK"/>
              </w:rPr>
            </w:pPr>
            <w:r w:rsidRPr="00775F3D">
              <w:rPr>
                <w:rFonts w:cstheme="minorHAnsi"/>
                <w:szCs w:val="22"/>
                <w:lang w:val="mk-MK"/>
              </w:rPr>
              <w:t>-Спроведување на активностите од ЕКО проектот</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Април</w:t>
            </w:r>
          </w:p>
          <w:p w:rsidR="00775F3D" w:rsidRPr="00775F3D" w:rsidRDefault="00775F3D" w:rsidP="00775F3D">
            <w:pPr>
              <w:pStyle w:val="NoSpacing"/>
              <w:jc w:val="center"/>
              <w:rPr>
                <w:rFonts w:cstheme="minorHAnsi"/>
                <w:b/>
                <w:szCs w:val="22"/>
                <w:lang w:val="mk-MK"/>
              </w:rPr>
            </w:pPr>
            <w:r>
              <w:rPr>
                <w:rFonts w:cstheme="minorHAnsi"/>
                <w:b/>
                <w:szCs w:val="22"/>
                <w:lang w:val="mk-MK"/>
              </w:rPr>
              <w:t>2026</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на Класни совети, Наставнички совет за анализа (соработка со Директорот, педагошка служба класни раководители и наставници) на крајот на третото тримесечие</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на родителски средби</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-Активности околу организирање на одбраната на проектните задачи кои се дел од матурскиот испит</w:t>
            </w:r>
          </w:p>
          <w:p w:rsidR="00775F3D" w:rsidRPr="00775F3D" w:rsidRDefault="00775F3D" w:rsidP="00775F3D">
            <w:pPr>
              <w:pStyle w:val="NoSpacing"/>
              <w:rPr>
                <w:rFonts w:cstheme="minorHAnsi"/>
                <w:szCs w:val="22"/>
                <w:lang w:val="mk-MK"/>
              </w:rPr>
            </w:pPr>
            <w:r w:rsidRPr="00775F3D">
              <w:rPr>
                <w:rFonts w:eastAsia="Calibri" w:cstheme="minorHAnsi"/>
                <w:szCs w:val="22"/>
              </w:rPr>
              <w:t>-Учество во работата на стручните</w:t>
            </w:r>
            <w:r w:rsidRPr="00775F3D">
              <w:rPr>
                <w:rFonts w:eastAsia="Calibri" w:cstheme="minorHAnsi"/>
                <w:szCs w:val="22"/>
                <w:lang w:val="mk-MK"/>
              </w:rPr>
              <w:t xml:space="preserve"> </w:t>
            </w:r>
            <w:r w:rsidRPr="00775F3D">
              <w:rPr>
                <w:rFonts w:eastAsia="Calibri" w:cstheme="minorHAnsi"/>
                <w:szCs w:val="22"/>
              </w:rPr>
              <w:t>активи</w:t>
            </w:r>
          </w:p>
          <w:p w:rsidR="00775F3D" w:rsidRPr="00775F3D" w:rsidRDefault="00775F3D" w:rsidP="00775F3D">
            <w:pPr>
              <w:pStyle w:val="NoSpacing"/>
              <w:rPr>
                <w:rFonts w:cstheme="minorHAnsi"/>
                <w:szCs w:val="22"/>
                <w:lang w:val="mk-MK"/>
              </w:rPr>
            </w:pPr>
            <w:r w:rsidRPr="00775F3D">
              <w:rPr>
                <w:rFonts w:cstheme="minorHAnsi"/>
                <w:szCs w:val="22"/>
                <w:lang w:val="mk-MK"/>
              </w:rPr>
              <w:lastRenderedPageBreak/>
              <w:t>-Следење на редовност на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организирање на еднодневен излет предвиден со годишната програма на училиштето</w:t>
            </w:r>
          </w:p>
          <w:p w:rsidR="00775F3D" w:rsidRPr="00775F3D" w:rsidRDefault="00775F3D" w:rsidP="00775F3D">
            <w:pPr>
              <w:pStyle w:val="NoSpacing"/>
              <w:rPr>
                <w:rFonts w:eastAsia="Calibri" w:cstheme="minorHAnsi"/>
                <w:szCs w:val="22"/>
                <w:lang w:val="mk-MK"/>
              </w:rPr>
            </w:pPr>
            <w:r w:rsidRPr="00775F3D">
              <w:rPr>
                <w:rFonts w:cstheme="minorHAnsi"/>
                <w:szCs w:val="22"/>
              </w:rPr>
              <w:t>-</w:t>
            </w:r>
            <w:r w:rsidRPr="00775F3D">
              <w:rPr>
                <w:rFonts w:eastAsia="Calibri" w:cstheme="minorHAnsi"/>
                <w:szCs w:val="22"/>
                <w:lang w:val="mk-MK"/>
              </w:rPr>
              <w:t xml:space="preserve"> Координирање на наставата</w:t>
            </w:r>
          </w:p>
          <w:p w:rsidR="00775F3D" w:rsidRPr="00775F3D" w:rsidRDefault="00775F3D" w:rsidP="00775F3D">
            <w:pPr>
              <w:pStyle w:val="NoSpacing"/>
              <w:rPr>
                <w:rFonts w:eastAsia="Calibri" w:cstheme="minorHAnsi"/>
                <w:szCs w:val="22"/>
                <w:lang w:val="mk-MK"/>
              </w:rPr>
            </w:pPr>
            <w:r w:rsidRPr="00775F3D">
              <w:rPr>
                <w:rFonts w:eastAsia="Calibri" w:cstheme="minorHAnsi"/>
                <w:szCs w:val="22"/>
              </w:rPr>
              <w:t>-</w:t>
            </w:r>
            <w:r w:rsidRPr="00775F3D">
              <w:rPr>
                <w:rFonts w:eastAsia="Calibri" w:cstheme="minorHAnsi"/>
                <w:szCs w:val="22"/>
                <w:lang w:val="mk-MK"/>
              </w:rPr>
              <w:t xml:space="preserve">Увид во реализација на планираниот годишен фонд во наставните предмети </w:t>
            </w:r>
            <w:r w:rsidRPr="00775F3D">
              <w:rPr>
                <w:rFonts w:eastAsia="Calibri" w:cstheme="minorHAnsi"/>
                <w:szCs w:val="22"/>
                <w:lang w:val="mk-MK"/>
              </w:rPr>
              <w:softHyphen/>
              <w:t xml:space="preserve"> </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lastRenderedPageBreak/>
              <w:t>Мај</w:t>
            </w:r>
          </w:p>
          <w:p w:rsidR="00775F3D" w:rsidRPr="00775F3D" w:rsidRDefault="00775F3D" w:rsidP="00775F3D">
            <w:pPr>
              <w:pStyle w:val="NoSpacing"/>
              <w:jc w:val="center"/>
              <w:rPr>
                <w:rFonts w:cstheme="minorHAnsi"/>
                <w:b/>
                <w:szCs w:val="22"/>
                <w:lang w:val="mk-MK"/>
              </w:rPr>
            </w:pPr>
            <w:r>
              <w:rPr>
                <w:rFonts w:cstheme="minorHAnsi"/>
                <w:b/>
                <w:szCs w:val="22"/>
                <w:lang w:val="mk-MK"/>
              </w:rPr>
              <w:t>2026</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-Изработка на Оперативен план за активности на училиштето за јуни и август за завршни и незавршни години</w:t>
            </w:r>
          </w:p>
          <w:p w:rsidR="00775F3D" w:rsidRPr="00775F3D" w:rsidRDefault="00775F3D" w:rsidP="00775F3D">
            <w:pPr>
              <w:pStyle w:val="NoSpacing"/>
              <w:rPr>
                <w:rFonts w:cstheme="minorHAnsi"/>
                <w:szCs w:val="22"/>
                <w:lang w:val="mk-MK"/>
              </w:rPr>
            </w:pPr>
            <w:r w:rsidRPr="00775F3D">
              <w:rPr>
                <w:rFonts w:cstheme="minorHAnsi"/>
                <w:szCs w:val="22"/>
                <w:lang w:val="mk-MK"/>
              </w:rPr>
              <w:t>-Следење на редовност на наставниците</w:t>
            </w:r>
          </w:p>
          <w:p w:rsidR="00775F3D" w:rsidRPr="00775F3D" w:rsidRDefault="00775F3D" w:rsidP="00775F3D">
            <w:pPr>
              <w:pStyle w:val="NoSpacing"/>
              <w:rPr>
                <w:rFonts w:eastAsia="Calibri" w:cstheme="minorHAnsi"/>
                <w:szCs w:val="22"/>
              </w:rPr>
            </w:pPr>
            <w:r w:rsidRPr="00775F3D">
              <w:rPr>
                <w:rFonts w:eastAsia="Calibri" w:cstheme="minorHAnsi"/>
                <w:szCs w:val="22"/>
              </w:rPr>
              <w:t xml:space="preserve">-Увид во работата со е-дневникот </w:t>
            </w:r>
            <w:r w:rsidRPr="00775F3D">
              <w:rPr>
                <w:rFonts w:eastAsia="Calibri" w:cstheme="minorHAnsi"/>
                <w:szCs w:val="22"/>
              </w:rPr>
              <w:softHyphen/>
              <w:t xml:space="preserve"> </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организација за „Отворен ден’’</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 за организирање на матурската вечер</w:t>
            </w:r>
          </w:p>
          <w:p w:rsidR="00775F3D" w:rsidRPr="00775F3D" w:rsidRDefault="00775F3D" w:rsidP="00775F3D">
            <w:pPr>
              <w:pStyle w:val="NoSpacing"/>
              <w:rPr>
                <w:rFonts w:cstheme="minorHAnsi"/>
                <w:szCs w:val="22"/>
                <w:lang w:val="mk-MK"/>
              </w:rPr>
            </w:pPr>
            <w:r w:rsidRPr="00775F3D">
              <w:rPr>
                <w:rFonts w:cstheme="minorHAnsi"/>
                <w:szCs w:val="22"/>
                <w:lang w:val="mk-MK"/>
              </w:rPr>
              <w:t>-Одржување на класни совети за четврта година</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во избор за Ученик на генерација</w:t>
            </w:r>
          </w:p>
          <w:p w:rsidR="00775F3D" w:rsidRPr="00775F3D" w:rsidRDefault="00775F3D" w:rsidP="00775F3D">
            <w:pPr>
              <w:pStyle w:val="NoSpacing"/>
              <w:rPr>
                <w:rFonts w:cstheme="minorHAnsi"/>
                <w:szCs w:val="22"/>
                <w:lang w:val="mk-MK"/>
              </w:rPr>
            </w:pPr>
            <w:r w:rsidRPr="00775F3D">
              <w:rPr>
                <w:rFonts w:cstheme="minorHAnsi"/>
                <w:szCs w:val="22"/>
              </w:rPr>
              <w:t>-</w:t>
            </w:r>
            <w:r w:rsidRPr="00775F3D">
              <w:rPr>
                <w:rFonts w:eastAsia="Calibri" w:cstheme="minorHAnsi"/>
                <w:szCs w:val="22"/>
                <w:lang w:val="mk-MK"/>
              </w:rPr>
              <w:t>Организирање за полагање на испити на година</w:t>
            </w:r>
          </w:p>
        </w:tc>
      </w:tr>
      <w:tr w:rsidR="00775F3D" w:rsidRPr="00775F3D" w:rsidTr="00775F3D">
        <w:tc>
          <w:tcPr>
            <w:tcW w:w="1349" w:type="dxa"/>
            <w:tcBorders>
              <w:top w:val="single" w:sz="4" w:space="0" w:color="auto"/>
              <w:bottom w:val="single" w:sz="4" w:space="0" w:color="auto"/>
            </w:tcBorders>
            <w:vAlign w:val="center"/>
            <w:hideMark/>
          </w:tcPr>
          <w:p w:rsidR="00775F3D" w:rsidRDefault="00775F3D" w:rsidP="00775F3D">
            <w:pPr>
              <w:pStyle w:val="NoSpacing"/>
              <w:jc w:val="center"/>
              <w:rPr>
                <w:rFonts w:cstheme="minorHAnsi"/>
                <w:b/>
                <w:szCs w:val="22"/>
                <w:lang w:val="mk-MK"/>
              </w:rPr>
            </w:pPr>
            <w:r w:rsidRPr="00775F3D">
              <w:rPr>
                <w:rFonts w:cstheme="minorHAnsi"/>
                <w:b/>
                <w:szCs w:val="22"/>
                <w:lang w:val="mk-MK"/>
              </w:rPr>
              <w:t>Јуни</w:t>
            </w:r>
          </w:p>
          <w:p w:rsidR="00775F3D" w:rsidRPr="00775F3D" w:rsidRDefault="00775F3D" w:rsidP="00775F3D">
            <w:pPr>
              <w:pStyle w:val="NoSpacing"/>
              <w:jc w:val="center"/>
              <w:rPr>
                <w:rFonts w:cstheme="minorHAnsi"/>
                <w:b/>
                <w:szCs w:val="22"/>
              </w:rPr>
            </w:pPr>
            <w:r>
              <w:rPr>
                <w:rFonts w:cstheme="minorHAnsi"/>
                <w:b/>
                <w:szCs w:val="22"/>
              </w:rPr>
              <w:t>2026</w:t>
            </w:r>
          </w:p>
        </w:tc>
        <w:tc>
          <w:tcPr>
            <w:tcW w:w="8427" w:type="dxa"/>
            <w:tcBorders>
              <w:top w:val="single" w:sz="4" w:space="0" w:color="auto"/>
              <w:bottom w:val="single" w:sz="4" w:space="0" w:color="auto"/>
            </w:tcBorders>
            <w:hideMark/>
          </w:tcPr>
          <w:p w:rsidR="00775F3D" w:rsidRPr="00775F3D" w:rsidRDefault="00775F3D" w:rsidP="00775F3D">
            <w:pPr>
              <w:pStyle w:val="NoSpacing"/>
              <w:rPr>
                <w:rFonts w:cstheme="minorHAnsi"/>
                <w:szCs w:val="22"/>
                <w:lang w:val="mk-MK"/>
              </w:rPr>
            </w:pPr>
            <w:r w:rsidRPr="00775F3D">
              <w:rPr>
                <w:rFonts w:cstheme="minorHAnsi"/>
                <w:szCs w:val="22"/>
                <w:lang w:val="mk-MK"/>
              </w:rPr>
              <w:t>-Следење на редовност на наставниците</w:t>
            </w:r>
          </w:p>
          <w:p w:rsidR="00775F3D" w:rsidRPr="00775F3D" w:rsidRDefault="00775F3D" w:rsidP="00775F3D">
            <w:pPr>
              <w:pStyle w:val="NoSpacing"/>
              <w:rPr>
                <w:rFonts w:cstheme="minorHAnsi"/>
                <w:szCs w:val="22"/>
                <w:lang w:val="mk-MK"/>
              </w:rPr>
            </w:pPr>
            <w:r w:rsidRPr="00775F3D">
              <w:rPr>
                <w:rFonts w:cstheme="minorHAnsi"/>
                <w:szCs w:val="22"/>
                <w:lang w:val="mk-MK"/>
              </w:rPr>
              <w:t>-Советодавна работа со ученици и родители</w:t>
            </w:r>
          </w:p>
          <w:p w:rsidR="00775F3D" w:rsidRPr="00775F3D" w:rsidRDefault="00775F3D" w:rsidP="00775F3D">
            <w:pPr>
              <w:pStyle w:val="NoSpacing"/>
              <w:rPr>
                <w:rFonts w:cstheme="minorHAnsi"/>
                <w:szCs w:val="22"/>
                <w:lang w:val="mk-MK"/>
              </w:rPr>
            </w:pPr>
            <w:r w:rsidRPr="00775F3D">
              <w:rPr>
                <w:rFonts w:cstheme="minorHAnsi"/>
                <w:szCs w:val="22"/>
                <w:lang w:val="mk-MK"/>
              </w:rPr>
              <w:t>-Соработка со класните раководители и предметните наставници за решавање на тековните проблеми</w:t>
            </w:r>
          </w:p>
          <w:p w:rsidR="00775F3D" w:rsidRPr="00775F3D" w:rsidRDefault="00775F3D" w:rsidP="00775F3D">
            <w:pPr>
              <w:pStyle w:val="NoSpacing"/>
              <w:rPr>
                <w:rFonts w:cstheme="minorHAnsi"/>
                <w:szCs w:val="22"/>
                <w:lang w:val="mk-MK"/>
              </w:rPr>
            </w:pPr>
            <w:r w:rsidRPr="00775F3D">
              <w:rPr>
                <w:rFonts w:cstheme="minorHAnsi"/>
                <w:szCs w:val="22"/>
                <w:lang w:val="mk-MK"/>
              </w:rPr>
              <w:t>-Организирање на Класни совети, Наставнички совет за анализа (соработка со Директорот, педагошка служба класни раководители и наставници) на крајот на наставната 2024/2025 година</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-Активности околу продолжителна настава и поправни испити</w:t>
            </w:r>
          </w:p>
          <w:p w:rsidR="00775F3D" w:rsidRPr="00775F3D" w:rsidRDefault="00775F3D" w:rsidP="00775F3D">
            <w:pPr>
              <w:pStyle w:val="NoSpacing"/>
              <w:rPr>
                <w:rFonts w:cstheme="minorHAnsi"/>
                <w:szCs w:val="22"/>
                <w:lang w:val="mk-MK"/>
              </w:rPr>
            </w:pPr>
            <w:r w:rsidRPr="00775F3D">
              <w:rPr>
                <w:rFonts w:cstheme="minorHAnsi"/>
                <w:szCs w:val="22"/>
              </w:rPr>
              <w:t>-</w:t>
            </w:r>
            <w:r w:rsidRPr="00775F3D">
              <w:rPr>
                <w:rFonts w:eastAsia="Calibri" w:cstheme="minorHAnsi"/>
                <w:szCs w:val="22"/>
              </w:rPr>
              <w:t xml:space="preserve">Спроведување на полагањата на </w:t>
            </w:r>
            <w:r w:rsidRPr="00775F3D">
              <w:rPr>
                <w:rFonts w:cstheme="minorHAnsi"/>
                <w:szCs w:val="22"/>
                <w:lang w:val="mk-MK"/>
              </w:rPr>
              <w:t>екстерните и интерните матурски испити</w:t>
            </w:r>
            <w:r w:rsidRPr="00775F3D">
              <w:rPr>
                <w:rFonts w:eastAsia="Calibri" w:cstheme="minorHAnsi"/>
                <w:szCs w:val="22"/>
              </w:rPr>
              <w:t xml:space="preserve"> од државната матура </w:t>
            </w:r>
            <w:r w:rsidRPr="00775F3D">
              <w:rPr>
                <w:rFonts w:eastAsia="Calibri" w:cstheme="minorHAnsi"/>
                <w:szCs w:val="22"/>
                <w:lang w:val="mk-MK"/>
              </w:rPr>
              <w:t>и завршен испит</w:t>
            </w:r>
          </w:p>
          <w:p w:rsidR="00775F3D" w:rsidRPr="00775F3D" w:rsidRDefault="00775F3D" w:rsidP="00775F3D">
            <w:pPr>
              <w:pStyle w:val="NoSpacing"/>
              <w:rPr>
                <w:rFonts w:cstheme="minorHAnsi"/>
                <w:szCs w:val="22"/>
                <w:lang w:val="mk-MK"/>
              </w:rPr>
            </w:pPr>
            <w:r w:rsidRPr="00775F3D">
              <w:rPr>
                <w:rFonts w:cstheme="minorHAnsi"/>
                <w:szCs w:val="22"/>
                <w:lang w:val="mk-MK"/>
              </w:rPr>
              <w:t>-Активности околу Упис на ученици во прва година и формирање на паралелки</w:t>
            </w:r>
          </w:p>
          <w:p w:rsidR="00775F3D" w:rsidRPr="00775F3D" w:rsidRDefault="00775F3D" w:rsidP="00775F3D">
            <w:pPr>
              <w:pStyle w:val="NoSpacing"/>
              <w:rPr>
                <w:rFonts w:cstheme="minorHAnsi"/>
                <w:szCs w:val="22"/>
                <w:lang w:val="mk-MK"/>
              </w:rPr>
            </w:pPr>
            <w:r w:rsidRPr="00775F3D">
              <w:rPr>
                <w:rFonts w:cstheme="minorHAnsi"/>
                <w:szCs w:val="22"/>
                <w:lang w:val="mk-MK"/>
              </w:rPr>
              <w:t>-</w:t>
            </w:r>
          </w:p>
          <w:p w:rsidR="00775F3D" w:rsidRPr="00775F3D" w:rsidRDefault="00775F3D" w:rsidP="00775F3D">
            <w:pPr>
              <w:pStyle w:val="NoSpacing"/>
              <w:rPr>
                <w:rFonts w:cstheme="minorHAnsi"/>
                <w:szCs w:val="22"/>
                <w:lang w:val="mk-MK"/>
              </w:rPr>
            </w:pPr>
          </w:p>
        </w:tc>
      </w:tr>
      <w:tr w:rsidR="00775F3D" w:rsidRPr="00775F3D" w:rsidTr="00775F3D">
        <w:tc>
          <w:tcPr>
            <w:tcW w:w="1349" w:type="dxa"/>
            <w:tcBorders>
              <w:top w:val="single" w:sz="4" w:space="0" w:color="auto"/>
              <w:bottom w:val="single" w:sz="4" w:space="0" w:color="auto"/>
            </w:tcBorders>
            <w:vAlign w:val="center"/>
          </w:tcPr>
          <w:p w:rsidR="00775F3D" w:rsidRDefault="00775F3D" w:rsidP="00775F3D">
            <w:pPr>
              <w:pStyle w:val="NoSpacing"/>
              <w:jc w:val="center"/>
              <w:rPr>
                <w:rFonts w:cstheme="minorHAnsi"/>
                <w:b/>
                <w:szCs w:val="22"/>
                <w:lang w:val="mk-MK"/>
              </w:rPr>
            </w:pPr>
            <w:r>
              <w:rPr>
                <w:rFonts w:cstheme="minorHAnsi"/>
                <w:b/>
                <w:szCs w:val="22"/>
                <w:lang w:val="mk-MK"/>
              </w:rPr>
              <w:t xml:space="preserve">Август </w:t>
            </w:r>
          </w:p>
          <w:p w:rsidR="00775F3D" w:rsidRPr="00775F3D" w:rsidRDefault="00775F3D" w:rsidP="00775F3D">
            <w:pPr>
              <w:pStyle w:val="NoSpacing"/>
              <w:jc w:val="center"/>
              <w:rPr>
                <w:rFonts w:cstheme="minorHAnsi"/>
                <w:b/>
                <w:szCs w:val="22"/>
                <w:lang w:val="mk-MK"/>
              </w:rPr>
            </w:pPr>
            <w:r>
              <w:rPr>
                <w:rFonts w:cstheme="minorHAnsi"/>
                <w:b/>
                <w:szCs w:val="22"/>
                <w:lang w:val="mk-MK"/>
              </w:rPr>
              <w:t>2026</w:t>
            </w:r>
          </w:p>
        </w:tc>
        <w:tc>
          <w:tcPr>
            <w:tcW w:w="8427" w:type="dxa"/>
            <w:tcBorders>
              <w:top w:val="single" w:sz="4" w:space="0" w:color="auto"/>
              <w:bottom w:val="single" w:sz="4" w:space="0" w:color="auto"/>
            </w:tcBorders>
          </w:tcPr>
          <w:p w:rsidR="00775F3D" w:rsidRPr="00775F3D" w:rsidRDefault="00775F3D" w:rsidP="00775F3D">
            <w:pPr>
              <w:pStyle w:val="NoSpacing"/>
              <w:rPr>
                <w:rFonts w:cstheme="minorHAnsi"/>
                <w:szCs w:val="22"/>
                <w:lang w:val="mk-MK"/>
              </w:rPr>
            </w:pPr>
            <w:r w:rsidRPr="00775F3D">
              <w:rPr>
                <w:rFonts w:cstheme="minorHAnsi"/>
                <w:szCs w:val="22"/>
                <w:lang w:val="mk-MK"/>
              </w:rPr>
              <w:t xml:space="preserve">Изготвување на Годишен извештај од воннаставни активности за училиштето </w:t>
            </w:r>
          </w:p>
          <w:p w:rsidR="00775F3D" w:rsidRPr="00775F3D" w:rsidRDefault="00775F3D" w:rsidP="00775F3D">
            <w:pPr>
              <w:pStyle w:val="NoSpacing"/>
              <w:rPr>
                <w:rFonts w:cstheme="minorHAnsi"/>
                <w:szCs w:val="22"/>
                <w:lang w:val="mk-MK"/>
              </w:rPr>
            </w:pPr>
            <w:r w:rsidRPr="00775F3D">
              <w:rPr>
                <w:rFonts w:cstheme="minorHAnsi"/>
                <w:szCs w:val="22"/>
                <w:lang w:val="mk-MK"/>
              </w:rPr>
              <w:t xml:space="preserve">-Изготвување на Годишен извештај за работа на раководител на формално образование </w:t>
            </w:r>
          </w:p>
          <w:p w:rsidR="00775F3D" w:rsidRPr="00775F3D" w:rsidRDefault="00775F3D" w:rsidP="00775F3D">
            <w:pPr>
              <w:pStyle w:val="NoSpacing"/>
              <w:rPr>
                <w:rFonts w:cstheme="minorHAnsi"/>
                <w:szCs w:val="22"/>
                <w:lang w:val="mk-MK"/>
              </w:rPr>
            </w:pPr>
            <w:r w:rsidRPr="00775F3D">
              <w:rPr>
                <w:rFonts w:cstheme="minorHAnsi"/>
                <w:szCs w:val="22"/>
                <w:lang w:val="mk-MK"/>
              </w:rPr>
              <w:t>-Увид во Годишни извештаи и Годишна програма на сите активи</w:t>
            </w:r>
          </w:p>
          <w:p w:rsidR="00775F3D" w:rsidRPr="00775F3D" w:rsidRDefault="00775F3D" w:rsidP="00775F3D">
            <w:pPr>
              <w:pStyle w:val="NoSpacing"/>
              <w:rPr>
                <w:rFonts w:cstheme="minorHAnsi"/>
                <w:szCs w:val="22"/>
                <w:lang w:val="mk-MK"/>
              </w:rPr>
            </w:pPr>
            <w:r w:rsidRPr="00775F3D">
              <w:rPr>
                <w:rFonts w:cstheme="minorHAnsi"/>
                <w:szCs w:val="22"/>
                <w:lang w:val="mk-MK"/>
              </w:rPr>
              <w:t>-Учество во изработка на изготвување на Годишен извештај, Годишна програма на училиштето и План за воннаставни активности на училиштето</w:t>
            </w:r>
          </w:p>
        </w:tc>
      </w:tr>
    </w:tbl>
    <w:p w:rsidR="00775F3D" w:rsidRDefault="00775F3D" w:rsidP="00775F3D">
      <w:pPr>
        <w:spacing w:line="276" w:lineRule="auto"/>
        <w:rPr>
          <w:rFonts w:ascii="Calibri" w:hAnsi="Calibri" w:cs="Arial"/>
          <w:szCs w:val="24"/>
          <w:lang w:val="mk-MK"/>
        </w:rPr>
      </w:pPr>
    </w:p>
    <w:p w:rsidR="00775F3D" w:rsidRPr="00775F3D" w:rsidRDefault="00775F3D" w:rsidP="00775F3D">
      <w:pPr>
        <w:spacing w:line="276" w:lineRule="auto"/>
        <w:rPr>
          <w:rFonts w:ascii="Calibri" w:hAnsi="Calibri" w:cs="Arial"/>
          <w:szCs w:val="24"/>
          <w:lang w:val="mk-MK"/>
        </w:rPr>
      </w:pPr>
      <w:r w:rsidRPr="00775F3D">
        <w:rPr>
          <w:rFonts w:ascii="Calibri" w:hAnsi="Calibri" w:cs="Arial"/>
          <w:szCs w:val="24"/>
          <w:lang w:val="mk-MK"/>
        </w:rPr>
        <w:t xml:space="preserve">Раководител </w:t>
      </w:r>
      <w:r>
        <w:rPr>
          <w:rFonts w:ascii="Calibri" w:hAnsi="Calibri" w:cs="Arial"/>
          <w:szCs w:val="24"/>
          <w:lang w:val="mk-MK"/>
        </w:rPr>
        <w:t>на сектор за</w:t>
      </w:r>
      <w:r w:rsidRPr="00775F3D">
        <w:rPr>
          <w:rFonts w:ascii="Calibri" w:hAnsi="Calibri" w:cs="Arial"/>
          <w:szCs w:val="24"/>
          <w:lang w:val="mk-MK"/>
        </w:rPr>
        <w:t xml:space="preserve"> формално образование</w:t>
      </w:r>
    </w:p>
    <w:p w:rsidR="00775F3D" w:rsidRPr="00775F3D" w:rsidRDefault="00775F3D" w:rsidP="00775F3D">
      <w:pPr>
        <w:spacing w:after="160" w:line="259" w:lineRule="auto"/>
        <w:rPr>
          <w:rFonts w:ascii="Calibri" w:eastAsia="Calibri" w:hAnsi="Calibri"/>
          <w:b/>
          <w:szCs w:val="24"/>
        </w:rPr>
      </w:pPr>
      <w:r w:rsidRPr="00775F3D">
        <w:rPr>
          <w:rFonts w:ascii="Calibri" w:hAnsi="Calibri" w:cs="Arial"/>
          <w:b/>
          <w:szCs w:val="24"/>
          <w:lang w:val="mk-MK"/>
        </w:rPr>
        <w:t xml:space="preserve">Виолета Пешевска    </w:t>
      </w:r>
    </w:p>
    <w:p w:rsidR="00F07F56" w:rsidRPr="00775F3D" w:rsidRDefault="00F07F56" w:rsidP="00F07F56">
      <w:pPr>
        <w:pStyle w:val="NoSpacing"/>
      </w:pPr>
    </w:p>
    <w:p w:rsidR="006361E4" w:rsidRDefault="00F07F56" w:rsidP="00F07F56">
      <w:pPr>
        <w:pStyle w:val="NoSpacing"/>
        <w:rPr>
          <w:rFonts w:eastAsia="Calibri"/>
          <w:szCs w:val="22"/>
          <w:lang w:val="mk-MK"/>
        </w:rPr>
      </w:pPr>
      <w:r w:rsidRPr="00F07F56">
        <w:rPr>
          <w:rFonts w:eastAsia="Calibri"/>
          <w:szCs w:val="22"/>
          <w:lang w:val="mk-MK"/>
        </w:rPr>
        <w:t xml:space="preserve">                                                    </w:t>
      </w:r>
    </w:p>
    <w:p w:rsidR="006361E4" w:rsidRDefault="006361E4">
      <w:pPr>
        <w:rPr>
          <w:rFonts w:asciiTheme="minorHAnsi" w:eastAsia="Calibri" w:hAnsiTheme="minorHAnsi"/>
          <w:sz w:val="22"/>
          <w:szCs w:val="22"/>
          <w:lang w:val="mk-MK"/>
        </w:rPr>
      </w:pPr>
      <w:r>
        <w:rPr>
          <w:rFonts w:eastAsia="Calibri"/>
          <w:szCs w:val="22"/>
          <w:lang w:val="mk-MK"/>
        </w:rPr>
        <w:br w:type="page"/>
      </w:r>
    </w:p>
    <w:p w:rsidR="00D15BAD" w:rsidRPr="00712A9D" w:rsidRDefault="00712A9D" w:rsidP="00BA6053">
      <w:pPr>
        <w:pStyle w:val="Heading2"/>
      </w:pPr>
      <w:bookmarkStart w:id="85" w:name="_Toc210031873"/>
      <w:r w:rsidRPr="00712A9D">
        <w:rPr>
          <w:rFonts w:hint="eastAsia"/>
        </w:rPr>
        <w:lastRenderedPageBreak/>
        <w:t>Програма</w:t>
      </w:r>
      <w:r w:rsidR="00E77C5C" w:rsidRPr="00712A9D">
        <w:t xml:space="preserve"> </w:t>
      </w:r>
      <w:r w:rsidRPr="00712A9D">
        <w:rPr>
          <w:rFonts w:hint="eastAsia"/>
        </w:rPr>
        <w:t>за</w:t>
      </w:r>
      <w:r w:rsidR="00E77C5C" w:rsidRPr="00712A9D">
        <w:t xml:space="preserve"> </w:t>
      </w:r>
      <w:r w:rsidRPr="00712A9D">
        <w:rPr>
          <w:rFonts w:hint="eastAsia"/>
        </w:rPr>
        <w:t>работа</w:t>
      </w:r>
      <w:r w:rsidR="00E77C5C" w:rsidRPr="00712A9D">
        <w:t xml:space="preserve"> </w:t>
      </w:r>
      <w:r w:rsidRPr="00712A9D">
        <w:rPr>
          <w:rFonts w:hint="eastAsia"/>
        </w:rPr>
        <w:t>на</w:t>
      </w:r>
      <w:r w:rsidR="00E77C5C" w:rsidRPr="00712A9D">
        <w:t xml:space="preserve"> </w:t>
      </w:r>
      <w:r w:rsidRPr="00712A9D">
        <w:rPr>
          <w:rFonts w:hint="eastAsia"/>
        </w:rPr>
        <w:t>активот</w:t>
      </w:r>
      <w:r w:rsidR="00E77C5C" w:rsidRPr="00712A9D">
        <w:t xml:space="preserve"> </w:t>
      </w:r>
      <w:r w:rsidRPr="00712A9D">
        <w:rPr>
          <w:rFonts w:hint="eastAsia"/>
        </w:rPr>
        <w:t>по</w:t>
      </w:r>
      <w:r w:rsidR="00E77C5C" w:rsidRPr="00712A9D">
        <w:t xml:space="preserve"> </w:t>
      </w:r>
      <w:r w:rsidRPr="00712A9D">
        <w:rPr>
          <w:rFonts w:hint="eastAsia"/>
        </w:rPr>
        <w:t>македонски</w:t>
      </w:r>
      <w:r w:rsidR="00E77C5C" w:rsidRPr="00712A9D">
        <w:t xml:space="preserve"> </w:t>
      </w:r>
      <w:r w:rsidRPr="00712A9D">
        <w:rPr>
          <w:rFonts w:hint="eastAsia"/>
        </w:rPr>
        <w:t>јазик</w:t>
      </w:r>
      <w:r w:rsidRPr="00712A9D">
        <w:t xml:space="preserve"> во учебната 2025/2026 година</w:t>
      </w:r>
      <w:bookmarkEnd w:id="85"/>
    </w:p>
    <w:p w:rsidR="00D15BAD" w:rsidRPr="00881ECD" w:rsidRDefault="00D15BAD" w:rsidP="00D15BAD">
      <w:pPr>
        <w:pStyle w:val="NoSpacing"/>
      </w:pPr>
    </w:p>
    <w:p w:rsidR="00D15BAD" w:rsidRPr="00D15BAD" w:rsidRDefault="00D15BAD" w:rsidP="00D15BAD">
      <w:pPr>
        <w:pStyle w:val="NoSpacing"/>
        <w:jc w:val="both"/>
        <w:rPr>
          <w:lang w:val="mk-MK"/>
        </w:rPr>
      </w:pPr>
      <w:r w:rsidRPr="00881ECD">
        <w:t>Ов</w:t>
      </w:r>
      <w:r w:rsidRPr="00881ECD">
        <w:rPr>
          <w:lang w:val="mk-MK"/>
        </w:rPr>
        <w:t xml:space="preserve">аа програма </w:t>
      </w:r>
      <w:r w:rsidRPr="00881ECD">
        <w:t>ги опфаќа активностите на </w:t>
      </w:r>
      <w:r w:rsidRPr="00881ECD">
        <w:rPr>
          <w:lang w:val="mk-MK"/>
        </w:rPr>
        <w:t>А</w:t>
      </w:r>
      <w:r w:rsidRPr="00881ECD">
        <w:t xml:space="preserve">ктивот на </w:t>
      </w:r>
      <w:r w:rsidRPr="00881ECD">
        <w:rPr>
          <w:lang w:val="mk-MK"/>
        </w:rPr>
        <w:t>наставници</w:t>
      </w:r>
      <w:r w:rsidRPr="00881ECD">
        <w:t xml:space="preserve"> </w:t>
      </w:r>
      <w:r w:rsidRPr="00881ECD">
        <w:rPr>
          <w:lang w:val="mk-MK"/>
        </w:rPr>
        <w:t>по Македонски јазик и литература</w:t>
      </w:r>
      <w:r w:rsidRPr="00881ECD">
        <w:t> во текот на учебната 202</w:t>
      </w:r>
      <w:r w:rsidRPr="00881ECD">
        <w:rPr>
          <w:lang w:val="mk-MK"/>
        </w:rPr>
        <w:t>5</w:t>
      </w:r>
      <w:r w:rsidRPr="00881ECD">
        <w:t>/202</w:t>
      </w:r>
      <w:r w:rsidRPr="00881ECD">
        <w:rPr>
          <w:lang w:val="mk-MK"/>
        </w:rPr>
        <w:t>6</w:t>
      </w:r>
      <w:r w:rsidRPr="00881ECD">
        <w:t> година</w:t>
      </w:r>
      <w:r w:rsidRPr="00881ECD">
        <w:rPr>
          <w:lang w:val="mk-MK"/>
        </w:rPr>
        <w:t>, составен од  Сузана Максимовска, Гоце Трајковски, Фросина Стојановска, Наде Додевска-Кузмановиќ и Оливера Павловска.</w:t>
      </w:r>
    </w:p>
    <w:p w:rsidR="00D15BAD" w:rsidRPr="00881ECD" w:rsidRDefault="00D15BAD" w:rsidP="00D15BAD">
      <w:pPr>
        <w:pStyle w:val="NoSpacing"/>
        <w:jc w:val="both"/>
      </w:pPr>
      <w:r w:rsidRPr="00881ECD">
        <w:t>Анализирани се клучни области: планирање, реализација на наставата, практична настава </w:t>
      </w:r>
    </w:p>
    <w:p w:rsidR="00D15BAD" w:rsidRPr="00881ECD" w:rsidRDefault="00D15BAD" w:rsidP="00D15BAD">
      <w:pPr>
        <w:pStyle w:val="NoSpacing"/>
        <w:jc w:val="both"/>
      </w:pPr>
      <w:r w:rsidRPr="00881ECD">
        <w:t>ученичко учество, екстерни посети, натпревари и консултативна работа со учениците. </w:t>
      </w:r>
    </w:p>
    <w:p w:rsidR="00D15BAD" w:rsidRDefault="00D15BAD" w:rsidP="00D15BAD">
      <w:pPr>
        <w:pStyle w:val="NoSpacing"/>
        <w:jc w:val="both"/>
      </w:pPr>
      <w:r w:rsidRPr="00881ECD">
        <w:t>Годишната програма претставува основа за организирање и координирање на наставните активности и професионалниот развој на наставниците. Целта е унапредување на наставниот процес, поттикнување на љубовта кон македонскиот јазик и литература</w:t>
      </w:r>
      <w:r w:rsidRPr="00881ECD">
        <w:rPr>
          <w:lang w:val="mk-MK"/>
        </w:rPr>
        <w:t>, како</w:t>
      </w:r>
      <w:r w:rsidRPr="00881ECD">
        <w:t xml:space="preserve"> и подобрување на</w:t>
      </w:r>
      <w:r w:rsidRPr="00881ECD">
        <w:rPr>
          <w:lang w:val="mk-MK"/>
        </w:rPr>
        <w:t xml:space="preserve"> успехот и</w:t>
      </w:r>
      <w:r w:rsidRPr="00881ECD">
        <w:t xml:space="preserve"> подготовката на учениците за завршните испити и државната матура. Програмата  овозмож</w:t>
      </w:r>
      <w:r w:rsidRPr="00881ECD">
        <w:rPr>
          <w:lang w:val="mk-MK"/>
        </w:rPr>
        <w:t xml:space="preserve">ува </w:t>
      </w:r>
      <w:r w:rsidRPr="00881ECD">
        <w:t xml:space="preserve"> примена на современи методи и</w:t>
      </w:r>
      <w:r w:rsidRPr="00881ECD">
        <w:rPr>
          <w:lang w:val="mk-MK"/>
        </w:rPr>
        <w:t xml:space="preserve"> ја  поттикнува </w:t>
      </w:r>
      <w:r w:rsidRPr="00881ECD">
        <w:t xml:space="preserve"> соработка</w:t>
      </w:r>
      <w:r w:rsidRPr="00881ECD">
        <w:rPr>
          <w:lang w:val="mk-MK"/>
        </w:rPr>
        <w:t xml:space="preserve">та </w:t>
      </w:r>
      <w:r w:rsidRPr="00881ECD">
        <w:t xml:space="preserve">меѓу наставниците </w:t>
      </w:r>
      <w:r w:rsidRPr="00881ECD">
        <w:rPr>
          <w:lang w:val="mk-MK"/>
        </w:rPr>
        <w:t xml:space="preserve">и учениците </w:t>
      </w:r>
      <w:r w:rsidRPr="00881ECD">
        <w:t xml:space="preserve"> за квалитетна и ефективна настава.</w:t>
      </w:r>
    </w:p>
    <w:p w:rsidR="00D15BAD" w:rsidRPr="00D15BAD" w:rsidRDefault="00D15BAD" w:rsidP="00D15BAD">
      <w:pPr>
        <w:pStyle w:val="NoSpacing"/>
        <w:jc w:val="both"/>
      </w:pPr>
    </w:p>
    <w:p w:rsidR="00D15BAD" w:rsidRPr="00D15BAD" w:rsidRDefault="00712A9D" w:rsidP="00D15BAD">
      <w:pPr>
        <w:pStyle w:val="NoSpacing"/>
        <w:rPr>
          <w:b/>
        </w:rPr>
      </w:pPr>
      <w:r w:rsidRPr="00D15BAD">
        <w:rPr>
          <w:b/>
          <w:lang w:val="mk-MK"/>
        </w:rPr>
        <w:t xml:space="preserve">Планирани </w:t>
      </w:r>
      <w:r w:rsidRPr="00D15BAD">
        <w:rPr>
          <w:b/>
        </w:rPr>
        <w:t xml:space="preserve"> активности </w:t>
      </w:r>
    </w:p>
    <w:tbl>
      <w:tblPr>
        <w:tblW w:w="10333" w:type="dxa"/>
        <w:tblInd w:w="-276"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544"/>
        <w:gridCol w:w="7371"/>
        <w:gridCol w:w="1418"/>
      </w:tblGrid>
      <w:tr w:rsidR="00D15BAD" w:rsidRPr="00D15BAD" w:rsidTr="009351BA">
        <w:tc>
          <w:tcPr>
            <w:tcW w:w="1544" w:type="dxa"/>
            <w:tcBorders>
              <w:top w:val="single" w:sz="6" w:space="0" w:color="909090"/>
              <w:left w:val="single" w:sz="6" w:space="0" w:color="909090"/>
              <w:bottom w:val="single" w:sz="4" w:space="0" w:color="auto"/>
              <w:right w:val="single" w:sz="6" w:space="0" w:color="909090"/>
            </w:tcBorders>
            <w:shd w:val="clear" w:color="auto" w:fill="FFAB97"/>
            <w:tcMar>
              <w:top w:w="45" w:type="dxa"/>
              <w:left w:w="0" w:type="dxa"/>
              <w:bottom w:w="45" w:type="dxa"/>
              <w:right w:w="0" w:type="dxa"/>
            </w:tcMar>
            <w:hideMark/>
          </w:tcPr>
          <w:p w:rsidR="00D15BAD" w:rsidRPr="00D15BAD" w:rsidRDefault="00D15BAD" w:rsidP="00D15BAD">
            <w:pPr>
              <w:pStyle w:val="NoSpacing"/>
              <w:ind w:left="126"/>
              <w:jc w:val="center"/>
              <w:rPr>
                <w:b/>
                <w:sz w:val="20"/>
              </w:rPr>
            </w:pPr>
            <w:r w:rsidRPr="00D15BAD">
              <w:rPr>
                <w:b/>
                <w:sz w:val="20"/>
              </w:rPr>
              <w:t>ОБЛАСТ</w:t>
            </w:r>
          </w:p>
        </w:tc>
        <w:tc>
          <w:tcPr>
            <w:tcW w:w="7371" w:type="dxa"/>
            <w:tcBorders>
              <w:top w:val="single" w:sz="6" w:space="0" w:color="909090"/>
              <w:left w:val="single" w:sz="6" w:space="0" w:color="909090"/>
              <w:bottom w:val="single" w:sz="4" w:space="0" w:color="auto"/>
              <w:right w:val="single" w:sz="6" w:space="0" w:color="909090"/>
            </w:tcBorders>
            <w:shd w:val="clear" w:color="auto" w:fill="FFAB97"/>
            <w:tcMar>
              <w:top w:w="45" w:type="dxa"/>
              <w:left w:w="0" w:type="dxa"/>
              <w:bottom w:w="45" w:type="dxa"/>
              <w:right w:w="0" w:type="dxa"/>
            </w:tcMar>
            <w:hideMark/>
          </w:tcPr>
          <w:p w:rsidR="00D15BAD" w:rsidRPr="00D15BAD" w:rsidRDefault="00D15BAD" w:rsidP="00D15BAD">
            <w:pPr>
              <w:pStyle w:val="NoSpacing"/>
              <w:ind w:left="284"/>
              <w:jc w:val="center"/>
              <w:rPr>
                <w:b/>
                <w:sz w:val="20"/>
              </w:rPr>
            </w:pPr>
            <w:r w:rsidRPr="00D15BAD">
              <w:rPr>
                <w:b/>
                <w:sz w:val="20"/>
              </w:rPr>
              <w:t>АКТИВНОСТИ</w:t>
            </w:r>
          </w:p>
        </w:tc>
        <w:tc>
          <w:tcPr>
            <w:tcW w:w="1418" w:type="dxa"/>
            <w:tcBorders>
              <w:top w:val="single" w:sz="6" w:space="0" w:color="909090"/>
              <w:left w:val="single" w:sz="6" w:space="0" w:color="909090"/>
              <w:bottom w:val="single" w:sz="4" w:space="0" w:color="auto"/>
              <w:right w:val="single" w:sz="6" w:space="0" w:color="909090"/>
            </w:tcBorders>
            <w:shd w:val="clear" w:color="auto" w:fill="FFAB97"/>
            <w:tcMar>
              <w:top w:w="45" w:type="dxa"/>
              <w:left w:w="0" w:type="dxa"/>
              <w:bottom w:w="45" w:type="dxa"/>
              <w:right w:w="0" w:type="dxa"/>
            </w:tcMar>
            <w:hideMark/>
          </w:tcPr>
          <w:p w:rsidR="00D15BAD" w:rsidRPr="00D15BAD" w:rsidRDefault="00D15BAD" w:rsidP="00D15BAD">
            <w:pPr>
              <w:pStyle w:val="NoSpacing"/>
              <w:jc w:val="center"/>
              <w:rPr>
                <w:b/>
                <w:sz w:val="20"/>
              </w:rPr>
            </w:pPr>
            <w:r w:rsidRPr="00D15BAD">
              <w:rPr>
                <w:b/>
                <w:sz w:val="20"/>
              </w:rPr>
              <w:t>ВРЕМЕ НА</w:t>
            </w:r>
          </w:p>
          <w:p w:rsidR="00D15BAD" w:rsidRPr="00D15BAD" w:rsidRDefault="00D15BAD" w:rsidP="00D15BAD">
            <w:pPr>
              <w:pStyle w:val="NoSpacing"/>
              <w:jc w:val="center"/>
              <w:rPr>
                <w:b/>
                <w:sz w:val="20"/>
              </w:rPr>
            </w:pPr>
            <w:r w:rsidRPr="00D15BAD">
              <w:rPr>
                <w:b/>
                <w:sz w:val="20"/>
              </w:rPr>
              <w:t>РЕАЛИЗАЦИЈА</w:t>
            </w:r>
          </w:p>
        </w:tc>
      </w:tr>
      <w:tr w:rsidR="00D15BAD" w:rsidRPr="00881ECD" w:rsidTr="009351BA">
        <w:tc>
          <w:tcPr>
            <w:tcW w:w="1544"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ind w:left="126"/>
              <w:jc w:val="center"/>
              <w:rPr>
                <w:b/>
              </w:rPr>
            </w:pPr>
            <w:r w:rsidRPr="00D15BAD">
              <w:rPr>
                <w:b/>
              </w:rPr>
              <w:t>Планирање и</w:t>
            </w:r>
          </w:p>
          <w:p w:rsidR="00D15BAD" w:rsidRPr="00D15BAD" w:rsidRDefault="00D15BAD" w:rsidP="00D15BAD">
            <w:pPr>
              <w:pStyle w:val="NoSpacing"/>
              <w:ind w:left="126"/>
              <w:jc w:val="center"/>
              <w:rPr>
                <w:b/>
              </w:rPr>
            </w:pPr>
            <w:r w:rsidRPr="00D15BAD">
              <w:rPr>
                <w:b/>
              </w:rPr>
              <w:t>организација</w:t>
            </w:r>
          </w:p>
        </w:tc>
        <w:tc>
          <w:tcPr>
            <w:tcW w:w="7371"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881ECD" w:rsidRDefault="00D15BAD" w:rsidP="00D15BAD">
            <w:pPr>
              <w:pStyle w:val="NoSpacing"/>
              <w:ind w:left="284"/>
            </w:pPr>
            <w:r w:rsidRPr="00881ECD">
              <w:rPr>
                <w:lang w:val="mk-MK"/>
              </w:rPr>
              <w:t>1.</w:t>
            </w:r>
            <w:r w:rsidRPr="00881ECD">
              <w:t>Преглед на постигнувањата од претходната учебна година</w:t>
            </w:r>
            <w:r w:rsidRPr="00881ECD">
              <w:rPr>
                <w:lang w:val="mk-MK"/>
              </w:rPr>
              <w:t>, и</w:t>
            </w:r>
            <w:r w:rsidRPr="00881ECD">
              <w:t>збор на нов претседател/координатор на активот</w:t>
            </w:r>
          </w:p>
          <w:p w:rsidR="00D15BAD" w:rsidRPr="00881ECD" w:rsidRDefault="00D15BAD" w:rsidP="00D15BAD">
            <w:pPr>
              <w:pStyle w:val="NoSpacing"/>
              <w:ind w:left="284"/>
            </w:pPr>
            <w:r w:rsidRPr="00881ECD">
              <w:rPr>
                <w:lang w:val="mk-MK"/>
              </w:rPr>
              <w:t>2.</w:t>
            </w:r>
            <w:r w:rsidRPr="00881ECD">
              <w:t xml:space="preserve"> Изработка на нова годишна програма и распределба на часови</w:t>
            </w:r>
            <w:r w:rsidRPr="00881ECD">
              <w:rPr>
                <w:lang w:val="mk-MK"/>
              </w:rPr>
              <w:t>те</w:t>
            </w:r>
            <w:r w:rsidRPr="00881ECD">
              <w:t xml:space="preserve"> во соработка со директорот</w:t>
            </w:r>
          </w:p>
          <w:p w:rsidR="00D15BAD" w:rsidRPr="00881ECD" w:rsidRDefault="00D15BAD" w:rsidP="00D15BAD">
            <w:pPr>
              <w:pStyle w:val="NoSpacing"/>
              <w:ind w:left="284"/>
            </w:pPr>
            <w:r w:rsidRPr="00881ECD">
              <w:rPr>
                <w:lang w:val="mk-MK"/>
              </w:rPr>
              <w:t>3.</w:t>
            </w:r>
            <w:r w:rsidRPr="00881ECD">
              <w:t xml:space="preserve"> Работна средба </w:t>
            </w:r>
            <w:r w:rsidRPr="00881ECD">
              <w:rPr>
                <w:lang w:val="mk-MK"/>
              </w:rPr>
              <w:t xml:space="preserve">со членовите на активот </w:t>
            </w:r>
            <w:r w:rsidRPr="00881ECD">
              <w:t>за наставни програми, нагледни средства и учебници</w:t>
            </w:r>
          </w:p>
          <w:p w:rsidR="00D15BAD" w:rsidRPr="00881ECD" w:rsidRDefault="00D15BAD" w:rsidP="00D15BAD">
            <w:pPr>
              <w:pStyle w:val="NoSpacing"/>
              <w:ind w:left="284"/>
            </w:pPr>
            <w:r w:rsidRPr="00881ECD">
              <w:rPr>
                <w:lang w:val="mk-MK"/>
              </w:rPr>
              <w:t>4.</w:t>
            </w:r>
            <w:r w:rsidRPr="00881ECD">
              <w:t xml:space="preserve"> Изработка на наставни планови, подготвки и распределба на содржините</w:t>
            </w:r>
          </w:p>
          <w:p w:rsidR="00D15BAD" w:rsidRPr="00881ECD" w:rsidRDefault="00D15BAD" w:rsidP="00D15BAD">
            <w:pPr>
              <w:pStyle w:val="NoSpacing"/>
              <w:ind w:left="284"/>
            </w:pPr>
            <w:r w:rsidRPr="00881ECD">
              <w:rPr>
                <w:lang w:val="mk-MK"/>
              </w:rPr>
              <w:t>5.</w:t>
            </w:r>
            <w:r w:rsidRPr="00881ECD">
              <w:t xml:space="preserve"> Формирање и водење на секции со ученици; планирање активности и средби</w:t>
            </w:r>
          </w:p>
          <w:p w:rsidR="00D15BAD" w:rsidRPr="00881ECD" w:rsidRDefault="00D15BAD" w:rsidP="00D15BAD">
            <w:pPr>
              <w:pStyle w:val="NoSpacing"/>
              <w:ind w:left="284"/>
            </w:pPr>
            <w:r w:rsidRPr="00881ECD">
              <w:rPr>
                <w:lang w:val="mk-MK"/>
              </w:rPr>
              <w:t>6.</w:t>
            </w:r>
            <w:r w:rsidRPr="00881ECD">
              <w:t xml:space="preserve"> Средба со наставници од други училишта и размена на искуства</w:t>
            </w:r>
          </w:p>
          <w:p w:rsidR="00D15BAD" w:rsidRPr="00881ECD" w:rsidRDefault="00D15BAD" w:rsidP="00D15BAD">
            <w:pPr>
              <w:pStyle w:val="NoSpacing"/>
              <w:ind w:left="284"/>
            </w:pPr>
            <w:r w:rsidRPr="00881ECD">
              <w:rPr>
                <w:lang w:val="mk-MK"/>
              </w:rPr>
              <w:t>7.</w:t>
            </w:r>
            <w:r w:rsidRPr="00881ECD">
              <w:t xml:space="preserve"> Консултации и мотивациски активности за ученици со слаб успех (I–IVгодина)</w:t>
            </w:r>
          </w:p>
          <w:p w:rsidR="00D15BAD" w:rsidRPr="00881ECD" w:rsidRDefault="00D15BAD" w:rsidP="00D15BAD">
            <w:pPr>
              <w:pStyle w:val="NoSpacing"/>
              <w:ind w:left="284"/>
            </w:pPr>
            <w:r w:rsidRPr="00881ECD">
              <w:rPr>
                <w:lang w:val="mk-MK"/>
              </w:rPr>
              <w:t>8.</w:t>
            </w:r>
            <w:r w:rsidRPr="00881ECD">
              <w:t xml:space="preserve">Дополнителна настава и подготовка на ученици за </w:t>
            </w:r>
            <w:r w:rsidRPr="00881ECD">
              <w:rPr>
                <w:lang w:val="mk-MK"/>
              </w:rPr>
              <w:t xml:space="preserve">училишни и државни </w:t>
            </w:r>
            <w:r w:rsidRPr="00881ECD">
              <w:t>натпревари</w:t>
            </w:r>
          </w:p>
          <w:p w:rsidR="00D15BAD" w:rsidRPr="00881ECD" w:rsidRDefault="00D15BAD" w:rsidP="00D15BAD">
            <w:pPr>
              <w:pStyle w:val="NoSpacing"/>
              <w:ind w:left="284"/>
              <w:rPr>
                <w:lang w:val="mk-MK"/>
              </w:rPr>
            </w:pPr>
            <w:r w:rsidRPr="00881ECD">
              <w:rPr>
                <w:lang w:val="mk-MK"/>
              </w:rPr>
              <w:t>9.</w:t>
            </w:r>
            <w:r w:rsidRPr="00881ECD">
              <w:t xml:space="preserve"> </w:t>
            </w:r>
            <w:r w:rsidRPr="00881ECD">
              <w:rPr>
                <w:lang w:val="mk-MK"/>
              </w:rPr>
              <w:t xml:space="preserve"> Работна средба за о</w:t>
            </w:r>
            <w:r w:rsidRPr="00881ECD">
              <w:t>рганизација на настани: Eтно вечер, Образовен саем, Саем на книга, Денови на поезија</w:t>
            </w:r>
            <w:r w:rsidRPr="00881ECD">
              <w:rPr>
                <w:lang w:val="mk-MK"/>
              </w:rPr>
              <w:t>т</w:t>
            </w:r>
            <w:r w:rsidRPr="00881ECD">
              <w:t>a</w:t>
            </w:r>
            <w:r>
              <w:rPr>
                <w:lang w:val="mk-MK"/>
              </w:rPr>
              <w:t xml:space="preserve"> </w:t>
            </w:r>
            <w:r w:rsidRPr="00881ECD">
              <w:rPr>
                <w:lang w:val="mk-MK"/>
              </w:rPr>
              <w:t xml:space="preserve">(планирање, распределба на задачи и реализација) </w:t>
            </w:r>
          </w:p>
          <w:p w:rsidR="00D15BAD" w:rsidRPr="00881ECD" w:rsidRDefault="00D15BAD" w:rsidP="00D15BAD">
            <w:pPr>
              <w:pStyle w:val="NoSpacing"/>
              <w:ind w:left="284"/>
            </w:pPr>
            <w:r w:rsidRPr="00881ECD">
              <w:rPr>
                <w:lang w:val="mk-MK"/>
              </w:rPr>
              <w:t>10.</w:t>
            </w:r>
            <w:r w:rsidRPr="00881ECD">
              <w:t xml:space="preserve"> </w:t>
            </w:r>
            <w:r w:rsidRPr="00881ECD">
              <w:rPr>
                <w:lang w:val="mk-MK"/>
              </w:rPr>
              <w:t>Работна средба за п</w:t>
            </w:r>
            <w:r w:rsidRPr="00881ECD">
              <w:t>одготовк</w:t>
            </w:r>
            <w:r w:rsidRPr="00881ECD">
              <w:rPr>
                <w:lang w:val="mk-MK"/>
              </w:rPr>
              <w:t>и</w:t>
            </w:r>
            <w:r w:rsidRPr="00881ECD">
              <w:t xml:space="preserve"> за завршниот испит</w:t>
            </w:r>
            <w:r w:rsidRPr="00881ECD">
              <w:rPr>
                <w:lang w:val="mk-MK"/>
              </w:rPr>
              <w:t>(кординација околу содржините, термините и подготовка на учениците)</w:t>
            </w:r>
            <w:r w:rsidRPr="00881ECD">
              <w:t xml:space="preserve"> </w:t>
            </w:r>
          </w:p>
          <w:p w:rsidR="00D15BAD" w:rsidRPr="00881ECD" w:rsidRDefault="00D15BAD" w:rsidP="00D15BAD">
            <w:pPr>
              <w:pStyle w:val="NoSpacing"/>
              <w:ind w:left="284"/>
              <w:rPr>
                <w:lang w:val="mk-MK"/>
              </w:rPr>
            </w:pPr>
            <w:r w:rsidRPr="00881ECD">
              <w:rPr>
                <w:lang w:val="mk-MK"/>
              </w:rPr>
              <w:t>11.</w:t>
            </w:r>
            <w:r w:rsidRPr="00881ECD">
              <w:t xml:space="preserve"> Завршен состанок, изготвување на извештај и предлог мерки за следната </w:t>
            </w:r>
            <w:r w:rsidRPr="00881ECD">
              <w:rPr>
                <w:lang w:val="mk-MK"/>
              </w:rPr>
              <w:t xml:space="preserve">учебна </w:t>
            </w:r>
            <w:r w:rsidRPr="00881ECD">
              <w:t>година</w:t>
            </w:r>
          </w:p>
        </w:tc>
        <w:tc>
          <w:tcPr>
            <w:tcW w:w="1418"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jc w:val="center"/>
            </w:pPr>
            <w:r w:rsidRPr="00881ECD">
              <w:t xml:space="preserve">јуни </w:t>
            </w:r>
          </w:p>
          <w:p w:rsidR="00D15BAD" w:rsidRPr="00D15BAD" w:rsidRDefault="00D15BAD" w:rsidP="00D15BAD">
            <w:pPr>
              <w:pStyle w:val="NoSpacing"/>
              <w:jc w:val="center"/>
            </w:pPr>
            <w:r w:rsidRPr="00881ECD">
              <w:t>2025</w:t>
            </w:r>
          </w:p>
          <w:p w:rsidR="00D15BAD" w:rsidRDefault="00D15BAD" w:rsidP="00D15BAD">
            <w:pPr>
              <w:pStyle w:val="NoSpacing"/>
              <w:jc w:val="center"/>
              <w:rPr>
                <w:lang w:val="mk-MK"/>
              </w:rPr>
            </w:pPr>
            <w:r w:rsidRPr="00881ECD">
              <w:rPr>
                <w:lang w:val="mk-MK"/>
              </w:rPr>
              <w:t xml:space="preserve">август </w:t>
            </w:r>
          </w:p>
          <w:p w:rsidR="00D15BAD" w:rsidRPr="00881ECD" w:rsidRDefault="00D15BAD" w:rsidP="00D15BAD">
            <w:pPr>
              <w:pStyle w:val="NoSpacing"/>
              <w:jc w:val="center"/>
              <w:rPr>
                <w:lang w:val="mk-MK"/>
              </w:rPr>
            </w:pPr>
            <w:r w:rsidRPr="00881ECD">
              <w:rPr>
                <w:lang w:val="mk-MK"/>
              </w:rPr>
              <w:t>2025</w:t>
            </w:r>
          </w:p>
          <w:p w:rsidR="00D15BAD" w:rsidRPr="00881ECD" w:rsidRDefault="00D15BAD" w:rsidP="00D15BAD">
            <w:pPr>
              <w:pStyle w:val="NoSpacing"/>
              <w:jc w:val="center"/>
              <w:rPr>
                <w:lang w:val="mk-MK"/>
              </w:rPr>
            </w:pPr>
            <w:r w:rsidRPr="00881ECD">
              <w:rPr>
                <w:lang w:val="mk-MK"/>
              </w:rPr>
              <w:t>септември 2025</w:t>
            </w:r>
          </w:p>
          <w:p w:rsidR="00D15BAD" w:rsidRPr="00D15BAD" w:rsidRDefault="00D15BAD" w:rsidP="00D15BAD">
            <w:pPr>
              <w:pStyle w:val="NoSpacing"/>
              <w:jc w:val="center"/>
              <w:rPr>
                <w:lang w:val="mk-MK"/>
              </w:rPr>
            </w:pPr>
            <w:r w:rsidRPr="00881ECD">
              <w:rPr>
                <w:lang w:val="mk-MK"/>
              </w:rPr>
              <w:t>септември 2025</w:t>
            </w:r>
          </w:p>
          <w:p w:rsidR="00D15BAD" w:rsidRDefault="00D15BAD" w:rsidP="00D15BAD">
            <w:pPr>
              <w:pStyle w:val="NoSpacing"/>
              <w:jc w:val="center"/>
              <w:rPr>
                <w:lang w:val="mk-MK"/>
              </w:rPr>
            </w:pPr>
            <w:r w:rsidRPr="00881ECD">
              <w:rPr>
                <w:lang w:val="mk-MK"/>
              </w:rPr>
              <w:t>октомври/</w:t>
            </w:r>
          </w:p>
          <w:p w:rsidR="00D15BAD" w:rsidRDefault="00D15BAD" w:rsidP="00D15BAD">
            <w:pPr>
              <w:pStyle w:val="NoSpacing"/>
              <w:jc w:val="center"/>
              <w:rPr>
                <w:lang w:val="mk-MK"/>
              </w:rPr>
            </w:pPr>
            <w:r w:rsidRPr="00881ECD">
              <w:rPr>
                <w:lang w:val="mk-MK"/>
              </w:rPr>
              <w:t>ноември 2025</w:t>
            </w:r>
          </w:p>
          <w:p w:rsidR="00D15BAD" w:rsidRPr="00881ECD" w:rsidRDefault="00D15BAD" w:rsidP="00D15BAD">
            <w:pPr>
              <w:pStyle w:val="NoSpacing"/>
              <w:jc w:val="center"/>
              <w:rPr>
                <w:lang w:val="mk-MK"/>
              </w:rPr>
            </w:pPr>
            <w:r w:rsidRPr="00881ECD">
              <w:rPr>
                <w:lang w:val="mk-MK"/>
              </w:rPr>
              <w:t>ноември 2025</w:t>
            </w:r>
          </w:p>
          <w:p w:rsidR="00D15BAD" w:rsidRPr="00881ECD" w:rsidRDefault="00D15BAD" w:rsidP="00D15BAD">
            <w:pPr>
              <w:pStyle w:val="NoSpacing"/>
              <w:jc w:val="center"/>
              <w:rPr>
                <w:lang w:val="mk-MK"/>
              </w:rPr>
            </w:pPr>
            <w:r w:rsidRPr="00881ECD">
              <w:rPr>
                <w:lang w:val="mk-MK"/>
              </w:rPr>
              <w:t>цела учебна година</w:t>
            </w:r>
          </w:p>
          <w:p w:rsidR="00D15BAD" w:rsidRPr="00881ECD" w:rsidRDefault="00D15BAD" w:rsidP="00D15BAD">
            <w:pPr>
              <w:pStyle w:val="NoSpacing"/>
              <w:jc w:val="center"/>
              <w:rPr>
                <w:lang w:val="mk-MK"/>
              </w:rPr>
            </w:pPr>
            <w:r w:rsidRPr="00881ECD">
              <w:rPr>
                <w:lang w:val="mk-MK"/>
              </w:rPr>
              <w:t>февруари/мај 2026</w:t>
            </w:r>
          </w:p>
          <w:p w:rsidR="00D15BAD" w:rsidRPr="00881ECD" w:rsidRDefault="00D15BAD" w:rsidP="00D15BAD">
            <w:pPr>
              <w:pStyle w:val="NoSpacing"/>
              <w:jc w:val="center"/>
              <w:rPr>
                <w:lang w:val="mk-MK"/>
              </w:rPr>
            </w:pPr>
            <w:r w:rsidRPr="00881ECD">
              <w:rPr>
                <w:lang w:val="mk-MK"/>
              </w:rPr>
              <w:t>април/мај 2026</w:t>
            </w:r>
          </w:p>
          <w:p w:rsidR="00D15BAD" w:rsidRPr="00881ECD" w:rsidRDefault="00D15BAD" w:rsidP="00D15BAD">
            <w:pPr>
              <w:pStyle w:val="NoSpacing"/>
              <w:jc w:val="center"/>
              <w:rPr>
                <w:lang w:val="mk-MK"/>
              </w:rPr>
            </w:pPr>
            <w:r w:rsidRPr="00881ECD">
              <w:rPr>
                <w:lang w:val="mk-MK"/>
              </w:rPr>
              <w:t>јуни 2026</w:t>
            </w:r>
          </w:p>
        </w:tc>
      </w:tr>
      <w:tr w:rsidR="00D15BAD" w:rsidRPr="00881ECD" w:rsidTr="009351BA">
        <w:tc>
          <w:tcPr>
            <w:tcW w:w="1544"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ind w:left="126"/>
              <w:jc w:val="center"/>
              <w:rPr>
                <w:b/>
              </w:rPr>
            </w:pPr>
            <w:r w:rsidRPr="00D15BAD">
              <w:rPr>
                <w:b/>
              </w:rPr>
              <w:t>Испити и</w:t>
            </w:r>
          </w:p>
          <w:p w:rsidR="00D15BAD" w:rsidRPr="00D15BAD" w:rsidRDefault="00D15BAD" w:rsidP="00D15BAD">
            <w:pPr>
              <w:pStyle w:val="NoSpacing"/>
              <w:ind w:left="126"/>
              <w:jc w:val="center"/>
              <w:rPr>
                <w:b/>
              </w:rPr>
            </w:pPr>
            <w:r w:rsidRPr="00D15BAD">
              <w:rPr>
                <w:b/>
              </w:rPr>
              <w:t>консултации</w:t>
            </w:r>
          </w:p>
        </w:tc>
        <w:tc>
          <w:tcPr>
            <w:tcW w:w="7371"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881ECD" w:rsidRDefault="00D15BAD" w:rsidP="00D15BAD">
            <w:pPr>
              <w:pStyle w:val="NoSpacing"/>
              <w:ind w:left="284"/>
            </w:pPr>
            <w:r w:rsidRPr="00881ECD">
              <w:t>1. Консултации со ученици и спроведување на поправни и вонредни испити</w:t>
            </w:r>
          </w:p>
          <w:p w:rsidR="00D15BAD" w:rsidRPr="00881ECD" w:rsidRDefault="00D15BAD" w:rsidP="00D15BAD">
            <w:pPr>
              <w:pStyle w:val="NoSpacing"/>
              <w:ind w:left="284"/>
            </w:pPr>
            <w:r w:rsidRPr="00881ECD">
              <w:rPr>
                <w:lang w:val="mk-MK"/>
              </w:rPr>
              <w:t>2.</w:t>
            </w:r>
            <w:r w:rsidRPr="00881ECD">
              <w:t xml:space="preserve"> Организирање и реализација на испитни сесии (октомвриска, декемвриска, февруарска,</w:t>
            </w:r>
            <w:r w:rsidRPr="00881ECD">
              <w:rPr>
                <w:lang w:val="mk-MK"/>
              </w:rPr>
              <w:t>мартовска,</w:t>
            </w:r>
            <w:r w:rsidRPr="00881ECD">
              <w:t xml:space="preserve"> априлска,</w:t>
            </w:r>
            <w:r w:rsidRPr="00881ECD">
              <w:rPr>
                <w:lang w:val="mk-MK"/>
              </w:rPr>
              <w:t xml:space="preserve"> мајска</w:t>
            </w:r>
            <w:r w:rsidRPr="00881ECD">
              <w:t xml:space="preserve"> јунска)</w:t>
            </w:r>
          </w:p>
          <w:p w:rsidR="00D15BAD" w:rsidRPr="00881ECD" w:rsidRDefault="00D15BAD" w:rsidP="00D15BAD">
            <w:pPr>
              <w:pStyle w:val="NoSpacing"/>
              <w:ind w:left="284"/>
            </w:pPr>
            <w:r w:rsidRPr="00881ECD">
              <w:rPr>
                <w:lang w:val="mk-MK"/>
              </w:rPr>
              <w:t>3.</w:t>
            </w:r>
            <w:r w:rsidRPr="00881ECD">
              <w:t>Консултации и дополнителна настава за ученици со послаб успех (I–IV</w:t>
            </w:r>
            <w:r w:rsidRPr="00881ECD">
              <w:rPr>
                <w:lang w:val="mk-MK"/>
              </w:rPr>
              <w:t xml:space="preserve"> </w:t>
            </w:r>
            <w:r w:rsidRPr="00881ECD">
              <w:t>година)</w:t>
            </w:r>
          </w:p>
          <w:p w:rsidR="00D15BAD" w:rsidRPr="00881ECD" w:rsidRDefault="00D15BAD" w:rsidP="00D15BAD">
            <w:pPr>
              <w:pStyle w:val="NoSpacing"/>
              <w:ind w:left="284"/>
            </w:pPr>
            <w:r w:rsidRPr="00881ECD">
              <w:rPr>
                <w:lang w:val="mk-MK"/>
              </w:rPr>
              <w:t>4.</w:t>
            </w:r>
            <w:r w:rsidRPr="00881ECD">
              <w:t xml:space="preserve"> Консултации со ученици од IV година за завршен испит и државна матура</w:t>
            </w:r>
          </w:p>
          <w:p w:rsidR="00D15BAD" w:rsidRPr="00D15BAD" w:rsidRDefault="00D15BAD" w:rsidP="00D15BAD">
            <w:pPr>
              <w:pStyle w:val="NoSpacing"/>
              <w:ind w:left="284"/>
            </w:pPr>
            <w:r w:rsidRPr="00881ECD">
              <w:rPr>
                <w:lang w:val="mk-MK"/>
              </w:rPr>
              <w:t>5.</w:t>
            </w:r>
            <w:r w:rsidRPr="00881ECD">
              <w:t xml:space="preserve"> Подготовки </w:t>
            </w:r>
            <w:r w:rsidRPr="00881ECD">
              <w:rPr>
                <w:lang w:val="mk-MK"/>
              </w:rPr>
              <w:t xml:space="preserve">на ученици за полагање на Завршен испит/ Државна матура </w:t>
            </w:r>
          </w:p>
          <w:p w:rsidR="00D15BAD" w:rsidRPr="00881ECD" w:rsidRDefault="00D15BAD" w:rsidP="00D15BAD">
            <w:pPr>
              <w:pStyle w:val="NoSpacing"/>
              <w:ind w:left="284"/>
            </w:pPr>
            <w:r w:rsidRPr="00881ECD">
              <w:rPr>
                <w:lang w:val="mk-MK"/>
              </w:rPr>
              <w:t>6.</w:t>
            </w:r>
            <w:r w:rsidRPr="00881ECD">
              <w:t xml:space="preserve"> Завршни консултации и мотивациска поддршка пред испити</w:t>
            </w:r>
          </w:p>
          <w:p w:rsidR="00D15BAD" w:rsidRPr="00881ECD" w:rsidRDefault="00D15BAD" w:rsidP="00D15BAD">
            <w:pPr>
              <w:pStyle w:val="NoSpacing"/>
              <w:ind w:left="284"/>
              <w:rPr>
                <w:lang w:val="mk-MK"/>
              </w:rPr>
            </w:pPr>
            <w:r w:rsidRPr="00881ECD">
              <w:t>7. Изготвување на распоред</w:t>
            </w:r>
            <w:r w:rsidRPr="00881ECD">
              <w:rPr>
                <w:lang w:val="mk-MK"/>
              </w:rPr>
              <w:t xml:space="preserve">/извештај </w:t>
            </w:r>
            <w:r w:rsidRPr="00881ECD">
              <w:t xml:space="preserve"> и документација за испитите</w:t>
            </w:r>
          </w:p>
        </w:tc>
        <w:tc>
          <w:tcPr>
            <w:tcW w:w="1418"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jc w:val="center"/>
            </w:pPr>
            <w:r w:rsidRPr="00881ECD">
              <w:rPr>
                <w:lang w:val="mk-MK"/>
              </w:rPr>
              <w:t>с</w:t>
            </w:r>
            <w:r w:rsidRPr="00881ECD">
              <w:t xml:space="preserve">поред </w:t>
            </w:r>
          </w:p>
          <w:p w:rsidR="00D15BAD" w:rsidRPr="00D15BAD" w:rsidRDefault="00D15BAD" w:rsidP="00D15BAD">
            <w:pPr>
              <w:pStyle w:val="NoSpacing"/>
              <w:jc w:val="center"/>
            </w:pPr>
            <w:r>
              <w:rPr>
                <w:lang w:val="mk-MK"/>
              </w:rPr>
              <w:t xml:space="preserve">распоред на </w:t>
            </w:r>
            <w:r w:rsidRPr="00881ECD">
              <w:t>испитните термини</w:t>
            </w:r>
          </w:p>
          <w:p w:rsidR="00D15BAD" w:rsidRDefault="00D15BAD" w:rsidP="00D15BAD">
            <w:pPr>
              <w:pStyle w:val="NoSpacing"/>
              <w:jc w:val="center"/>
              <w:rPr>
                <w:lang w:val="mk-MK"/>
              </w:rPr>
            </w:pPr>
            <w:r w:rsidRPr="00881ECD">
              <w:rPr>
                <w:lang w:val="mk-MK"/>
              </w:rPr>
              <w:t xml:space="preserve">октомври </w:t>
            </w:r>
          </w:p>
          <w:p w:rsidR="00D15BAD" w:rsidRDefault="00D15BAD" w:rsidP="00D15BAD">
            <w:pPr>
              <w:pStyle w:val="NoSpacing"/>
              <w:jc w:val="center"/>
              <w:rPr>
                <w:lang w:val="mk-MK"/>
              </w:rPr>
            </w:pPr>
          </w:p>
          <w:p w:rsidR="00D15BAD" w:rsidRPr="00881ECD" w:rsidRDefault="00D15BAD" w:rsidP="00D15BAD">
            <w:pPr>
              <w:pStyle w:val="NoSpacing"/>
              <w:jc w:val="center"/>
              <w:rPr>
                <w:lang w:val="mk-MK"/>
              </w:rPr>
            </w:pPr>
            <w:r w:rsidRPr="00881ECD">
              <w:rPr>
                <w:lang w:val="mk-MK"/>
              </w:rPr>
              <w:t>2025/мај 2026</w:t>
            </w:r>
          </w:p>
        </w:tc>
      </w:tr>
      <w:tr w:rsidR="00D15BAD" w:rsidRPr="00881ECD" w:rsidTr="009351BA">
        <w:tc>
          <w:tcPr>
            <w:tcW w:w="1544"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ind w:left="126"/>
              <w:jc w:val="center"/>
              <w:rPr>
                <w:b/>
              </w:rPr>
            </w:pPr>
            <w:r w:rsidRPr="00D15BAD">
              <w:rPr>
                <w:b/>
              </w:rPr>
              <w:t>Наставен</w:t>
            </w:r>
          </w:p>
          <w:p w:rsidR="00D15BAD" w:rsidRPr="00D15BAD" w:rsidRDefault="00D15BAD" w:rsidP="00D15BAD">
            <w:pPr>
              <w:pStyle w:val="NoSpacing"/>
              <w:ind w:left="126"/>
              <w:jc w:val="center"/>
              <w:rPr>
                <w:b/>
              </w:rPr>
            </w:pPr>
            <w:r w:rsidRPr="00D15BAD">
              <w:rPr>
                <w:b/>
              </w:rPr>
              <w:t>процес</w:t>
            </w:r>
          </w:p>
          <w:p w:rsidR="00D15BAD" w:rsidRPr="00D15BAD" w:rsidRDefault="00D15BAD" w:rsidP="00D15BAD">
            <w:pPr>
              <w:pStyle w:val="NoSpacing"/>
              <w:ind w:left="126"/>
              <w:jc w:val="center"/>
              <w:rPr>
                <w:b/>
              </w:rPr>
            </w:pPr>
            <w:r w:rsidRPr="00D15BAD">
              <w:rPr>
                <w:b/>
                <w:lang w:val="mk-MK"/>
              </w:rPr>
              <w:lastRenderedPageBreak/>
              <w:t>Формално и неформално образование и образование на возрасни</w:t>
            </w:r>
          </w:p>
        </w:tc>
        <w:tc>
          <w:tcPr>
            <w:tcW w:w="7371"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D15BAD" w:rsidRDefault="00D15BAD" w:rsidP="00D15BAD">
            <w:pPr>
              <w:pStyle w:val="NoSpacing"/>
              <w:ind w:left="284"/>
            </w:pPr>
            <w:r w:rsidRPr="00881ECD">
              <w:rPr>
                <w:lang w:val="mk-MK"/>
              </w:rPr>
              <w:lastRenderedPageBreak/>
              <w:t>1.</w:t>
            </w:r>
            <w:r w:rsidRPr="00881ECD">
              <w:t xml:space="preserve">Анализа на резултати од </w:t>
            </w:r>
            <w:r w:rsidRPr="00881ECD">
              <w:rPr>
                <w:lang w:val="mk-MK"/>
              </w:rPr>
              <w:t xml:space="preserve">државна </w:t>
            </w:r>
            <w:r w:rsidRPr="00881ECD">
              <w:t>матура и завршни испити</w:t>
            </w:r>
          </w:p>
          <w:p w:rsidR="00D15BAD" w:rsidRPr="00881ECD" w:rsidRDefault="00D15BAD" w:rsidP="00D15BAD">
            <w:pPr>
              <w:pStyle w:val="NoSpacing"/>
              <w:ind w:left="284"/>
              <w:rPr>
                <w:lang w:val="mk-MK"/>
              </w:rPr>
            </w:pPr>
            <w:r w:rsidRPr="00881ECD">
              <w:rPr>
                <w:lang w:val="mk-MK"/>
              </w:rPr>
              <w:lastRenderedPageBreak/>
              <w:t>2.</w:t>
            </w:r>
            <w:r w:rsidRPr="00881ECD">
              <w:t xml:space="preserve"> Анализа на ученички успех и работа на активот (по квартали, полугодие и на крајот на годинат</w:t>
            </w:r>
            <w:r w:rsidRPr="00881ECD">
              <w:rPr>
                <w:lang w:val="mk-MK"/>
              </w:rPr>
              <w:t>а</w:t>
            </w:r>
          </w:p>
          <w:p w:rsidR="00D15BAD" w:rsidRPr="00881ECD" w:rsidRDefault="00D15BAD" w:rsidP="00D15BAD">
            <w:pPr>
              <w:pStyle w:val="NoSpacing"/>
              <w:ind w:left="284"/>
            </w:pPr>
            <w:r w:rsidRPr="00881ECD">
              <w:rPr>
                <w:lang w:val="mk-MK"/>
              </w:rPr>
              <w:t>3.</w:t>
            </w:r>
            <w:r w:rsidRPr="00881ECD">
              <w:t xml:space="preserve"> Дефинирање мерки за подобрување на наставниот процес (методика, ИКТ, комуникација, читање, наставни средства и др.)</w:t>
            </w:r>
          </w:p>
          <w:p w:rsidR="00D15BAD" w:rsidRPr="00881ECD" w:rsidRDefault="00D15BAD" w:rsidP="00D15BAD">
            <w:pPr>
              <w:pStyle w:val="NoSpacing"/>
              <w:ind w:left="284"/>
              <w:rPr>
                <w:lang w:val="mk-MK"/>
              </w:rPr>
            </w:pPr>
            <w:r w:rsidRPr="00881ECD">
              <w:rPr>
                <w:lang w:val="mk-MK"/>
              </w:rPr>
              <w:t>4.</w:t>
            </w:r>
            <w:r w:rsidRPr="00881ECD">
              <w:t xml:space="preserve"> Евалуација на програмата и анализа на реализацијата на активностите</w:t>
            </w:r>
          </w:p>
        </w:tc>
        <w:tc>
          <w:tcPr>
            <w:tcW w:w="1418"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881ECD" w:rsidRDefault="00D15BAD" w:rsidP="00D15BAD">
            <w:pPr>
              <w:pStyle w:val="NoSpacing"/>
              <w:jc w:val="center"/>
              <w:rPr>
                <w:lang w:val="mk-MK"/>
              </w:rPr>
            </w:pPr>
            <w:r w:rsidRPr="00881ECD">
              <w:rPr>
                <w:lang w:val="mk-MK"/>
              </w:rPr>
              <w:lastRenderedPageBreak/>
              <w:t>септември 2025</w:t>
            </w:r>
          </w:p>
          <w:p w:rsidR="00D15BAD" w:rsidRDefault="00D15BAD" w:rsidP="00D15BAD">
            <w:pPr>
              <w:pStyle w:val="NoSpacing"/>
              <w:jc w:val="center"/>
              <w:rPr>
                <w:lang w:val="mk-MK"/>
              </w:rPr>
            </w:pPr>
            <w:r>
              <w:rPr>
                <w:lang w:val="mk-MK"/>
              </w:rPr>
              <w:lastRenderedPageBreak/>
              <w:t>ноември 2025</w:t>
            </w:r>
          </w:p>
          <w:p w:rsidR="00D15BAD" w:rsidRDefault="00D15BAD" w:rsidP="00D15BAD">
            <w:pPr>
              <w:pStyle w:val="NoSpacing"/>
              <w:jc w:val="center"/>
              <w:rPr>
                <w:lang w:val="mk-MK"/>
              </w:rPr>
            </w:pPr>
            <w:r w:rsidRPr="00881ECD">
              <w:rPr>
                <w:lang w:val="mk-MK"/>
              </w:rPr>
              <w:t>јуни</w:t>
            </w:r>
          </w:p>
          <w:p w:rsidR="00D15BAD" w:rsidRPr="00881ECD" w:rsidRDefault="00D15BAD" w:rsidP="00D15BAD">
            <w:pPr>
              <w:pStyle w:val="NoSpacing"/>
              <w:jc w:val="center"/>
              <w:rPr>
                <w:lang w:val="mk-MK"/>
              </w:rPr>
            </w:pPr>
            <w:r w:rsidRPr="00881ECD">
              <w:rPr>
                <w:lang w:val="mk-MK"/>
              </w:rPr>
              <w:t>2026</w:t>
            </w:r>
          </w:p>
        </w:tc>
      </w:tr>
      <w:tr w:rsidR="00D15BAD" w:rsidRPr="00881ECD" w:rsidTr="009351BA">
        <w:tc>
          <w:tcPr>
            <w:tcW w:w="1544"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ind w:left="126"/>
              <w:jc w:val="center"/>
              <w:rPr>
                <w:b/>
              </w:rPr>
            </w:pPr>
            <w:r w:rsidRPr="00D15BAD">
              <w:rPr>
                <w:b/>
              </w:rPr>
              <w:lastRenderedPageBreak/>
              <w:t>Практична</w:t>
            </w:r>
          </w:p>
          <w:p w:rsidR="00D15BAD" w:rsidRDefault="00D15BAD" w:rsidP="00D15BAD">
            <w:pPr>
              <w:pStyle w:val="NoSpacing"/>
              <w:ind w:left="126"/>
              <w:jc w:val="center"/>
              <w:rPr>
                <w:b/>
              </w:rPr>
            </w:pPr>
            <w:r w:rsidRPr="00D15BAD">
              <w:rPr>
                <w:b/>
              </w:rPr>
              <w:t>настава и</w:t>
            </w:r>
          </w:p>
          <w:p w:rsidR="00D15BAD" w:rsidRPr="00D15BAD" w:rsidRDefault="00D15BAD" w:rsidP="00D15BAD">
            <w:pPr>
              <w:pStyle w:val="NoSpacing"/>
              <w:ind w:left="126"/>
              <w:jc w:val="center"/>
              <w:rPr>
                <w:b/>
              </w:rPr>
            </w:pPr>
            <w:r w:rsidRPr="00D15BAD">
              <w:rPr>
                <w:b/>
              </w:rPr>
              <w:t>УПР</w:t>
            </w:r>
          </w:p>
          <w:p w:rsidR="00D15BAD" w:rsidRPr="00D15BAD" w:rsidRDefault="00D15BAD" w:rsidP="00D15BAD">
            <w:pPr>
              <w:pStyle w:val="NoSpacing"/>
              <w:ind w:left="126"/>
              <w:jc w:val="center"/>
              <w:rPr>
                <w:b/>
                <w:lang w:val="mk-MK"/>
              </w:rPr>
            </w:pPr>
          </w:p>
          <w:p w:rsidR="00D15BAD" w:rsidRPr="00D15BAD" w:rsidRDefault="00D15BAD" w:rsidP="00D15BAD">
            <w:pPr>
              <w:pStyle w:val="NoSpacing"/>
              <w:ind w:left="126"/>
              <w:jc w:val="center"/>
              <w:rPr>
                <w:b/>
                <w:lang w:val="mk-MK"/>
              </w:rPr>
            </w:pPr>
          </w:p>
        </w:tc>
        <w:tc>
          <w:tcPr>
            <w:tcW w:w="7371"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D15BAD" w:rsidRDefault="00D15BAD" w:rsidP="00D15BAD">
            <w:pPr>
              <w:pStyle w:val="NoSpacing"/>
              <w:ind w:left="284"/>
              <w:rPr>
                <w:lang w:val="mk-MK"/>
              </w:rPr>
            </w:pPr>
            <w:r w:rsidRPr="00881ECD">
              <w:rPr>
                <w:lang w:val="mk-MK"/>
              </w:rPr>
              <w:t>1.Обезбедување потребни </w:t>
            </w:r>
            <w:r w:rsidRPr="00881ECD">
              <w:t>материјали</w:t>
            </w:r>
            <w:r w:rsidRPr="00881ECD">
              <w:rPr>
                <w:lang w:val="mk-MK"/>
              </w:rPr>
              <w:t xml:space="preserve"> и наставни средства и помагала за </w:t>
            </w:r>
            <w:r w:rsidRPr="00881ECD">
              <w:t xml:space="preserve">спроведување на </w:t>
            </w:r>
            <w:r w:rsidRPr="00881ECD">
              <w:rPr>
                <w:lang w:val="mk-MK"/>
              </w:rPr>
              <w:t xml:space="preserve">настава, </w:t>
            </w:r>
            <w:r w:rsidRPr="00881ECD">
              <w:t>вежби, тестови, проекти</w:t>
            </w:r>
            <w:r w:rsidRPr="00881ECD">
              <w:rPr>
                <w:lang w:val="mk-MK"/>
              </w:rPr>
              <w:t>,</w:t>
            </w:r>
            <w:r w:rsidRPr="00881ECD">
              <w:t xml:space="preserve"> активности</w:t>
            </w:r>
            <w:r w:rsidRPr="00881ECD">
              <w:rPr>
                <w:lang w:val="mk-MK"/>
              </w:rPr>
              <w:t xml:space="preserve"> и сл.</w:t>
            </w:r>
          </w:p>
          <w:p w:rsidR="00D15BAD" w:rsidRPr="00881ECD" w:rsidRDefault="00D15BAD" w:rsidP="00D15BAD">
            <w:pPr>
              <w:pStyle w:val="NoSpacing"/>
              <w:ind w:left="284"/>
              <w:rPr>
                <w:vanish/>
              </w:rPr>
            </w:pPr>
            <w:r w:rsidRPr="00881ECD">
              <w:t>2. Организација и збогатување на училишната библиотека (уредување, список за дополнување</w:t>
            </w:r>
            <w:r w:rsidRPr="00881ECD">
              <w:rPr>
                <w:lang w:val="mk-MK"/>
              </w:rPr>
              <w:t xml:space="preserve"> на фондот на библиотеката,</w:t>
            </w:r>
            <w:r w:rsidRPr="00881ECD">
              <w:t xml:space="preserve"> донации, изложби, препораки, вклучување ученици</w:t>
            </w:r>
            <w:r w:rsidRPr="00881ECD">
              <w:rPr>
                <w:lang w:val="mk-MK"/>
              </w:rPr>
              <w:t xml:space="preserve"> и сл.</w:t>
            </w:r>
            <w:r w:rsidRPr="00881ECD">
              <w:t>)</w:t>
            </w:r>
          </w:p>
          <w:p w:rsidR="00D15BAD" w:rsidRPr="00881ECD" w:rsidRDefault="00D15BAD" w:rsidP="00D15BAD">
            <w:pPr>
              <w:pStyle w:val="NoSpacing"/>
              <w:ind w:left="284"/>
              <w:rPr>
                <w:vanish/>
              </w:rPr>
            </w:pPr>
          </w:p>
          <w:p w:rsidR="00D15BAD" w:rsidRPr="00881ECD" w:rsidRDefault="00D15BAD" w:rsidP="00D15BAD">
            <w:pPr>
              <w:pStyle w:val="NoSpacing"/>
              <w:ind w:left="284"/>
              <w:rPr>
                <w:lang w:val="mk-MK"/>
              </w:rPr>
            </w:pPr>
          </w:p>
        </w:tc>
        <w:tc>
          <w:tcPr>
            <w:tcW w:w="1418"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jc w:val="center"/>
              <w:rPr>
                <w:lang w:val="mk-MK"/>
              </w:rPr>
            </w:pPr>
            <w:r>
              <w:rPr>
                <w:lang w:val="mk-MK"/>
              </w:rPr>
              <w:t>септември 2025</w:t>
            </w:r>
          </w:p>
          <w:p w:rsidR="00D15BAD" w:rsidRDefault="00D15BAD" w:rsidP="00D15BAD">
            <w:pPr>
              <w:pStyle w:val="NoSpacing"/>
              <w:jc w:val="center"/>
              <w:rPr>
                <w:lang w:val="mk-MK"/>
              </w:rPr>
            </w:pPr>
            <w:r w:rsidRPr="00881ECD">
              <w:rPr>
                <w:lang w:val="mk-MK"/>
              </w:rPr>
              <w:t>јуни</w:t>
            </w:r>
          </w:p>
          <w:p w:rsidR="00D15BAD" w:rsidRPr="00881ECD" w:rsidRDefault="00D15BAD" w:rsidP="00D15BAD">
            <w:pPr>
              <w:pStyle w:val="NoSpacing"/>
              <w:jc w:val="center"/>
            </w:pPr>
            <w:r w:rsidRPr="00881ECD">
              <w:rPr>
                <w:lang w:val="mk-MK"/>
              </w:rPr>
              <w:t>2026</w:t>
            </w:r>
          </w:p>
          <w:p w:rsidR="00D15BAD" w:rsidRPr="00881ECD" w:rsidRDefault="00D15BAD" w:rsidP="00D15BAD">
            <w:pPr>
              <w:pStyle w:val="NoSpacing"/>
              <w:jc w:val="center"/>
            </w:pPr>
          </w:p>
        </w:tc>
      </w:tr>
      <w:tr w:rsidR="00D15BAD" w:rsidRPr="00881ECD" w:rsidTr="009351BA">
        <w:tc>
          <w:tcPr>
            <w:tcW w:w="1544"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ind w:left="126"/>
              <w:jc w:val="center"/>
              <w:rPr>
                <w:b/>
              </w:rPr>
            </w:pPr>
            <w:r w:rsidRPr="00D15BAD">
              <w:rPr>
                <w:b/>
              </w:rPr>
              <w:t>Посети и </w:t>
            </w:r>
          </w:p>
          <w:p w:rsidR="00D15BAD" w:rsidRDefault="00D15BAD" w:rsidP="00D15BAD">
            <w:pPr>
              <w:pStyle w:val="NoSpacing"/>
              <w:ind w:left="126"/>
              <w:jc w:val="center"/>
              <w:rPr>
                <w:b/>
              </w:rPr>
            </w:pPr>
            <w:r w:rsidRPr="00D15BAD">
              <w:rPr>
                <w:b/>
              </w:rPr>
              <w:t>соработка со </w:t>
            </w:r>
          </w:p>
          <w:p w:rsidR="00D15BAD" w:rsidRPr="00D15BAD" w:rsidRDefault="00D15BAD" w:rsidP="00D15BAD">
            <w:pPr>
              <w:pStyle w:val="NoSpacing"/>
              <w:ind w:left="126"/>
              <w:jc w:val="center"/>
              <w:rPr>
                <w:b/>
              </w:rPr>
            </w:pPr>
            <w:r w:rsidRPr="00D15BAD">
              <w:rPr>
                <w:b/>
              </w:rPr>
              <w:t>компании</w:t>
            </w:r>
          </w:p>
        </w:tc>
        <w:tc>
          <w:tcPr>
            <w:tcW w:w="7371"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881ECD" w:rsidRDefault="00D15BAD" w:rsidP="00D15BAD">
            <w:pPr>
              <w:pStyle w:val="NoSpacing"/>
              <w:ind w:left="284"/>
            </w:pPr>
            <w:r>
              <w:rPr>
                <w:lang w:val="mk-MK"/>
              </w:rPr>
              <w:t xml:space="preserve"> -</w:t>
            </w:r>
            <w:r w:rsidRPr="00881ECD">
              <w:rPr>
                <w:lang w:val="mk-MK"/>
              </w:rPr>
              <w:t>Посета на</w:t>
            </w:r>
            <w:r w:rsidRPr="00881ECD">
              <w:t xml:space="preserve"> </w:t>
            </w:r>
            <w:r w:rsidRPr="00881ECD">
              <w:rPr>
                <w:lang w:val="mk-MK"/>
              </w:rPr>
              <w:t>Саем на книга</w:t>
            </w:r>
            <w:r w:rsidRPr="00881ECD">
              <w:t xml:space="preserve"> –</w:t>
            </w:r>
            <w:r w:rsidRPr="00881ECD">
              <w:rPr>
                <w:lang w:val="mk-MK"/>
              </w:rPr>
              <w:t>Белград</w:t>
            </w:r>
            <w:r w:rsidRPr="00881ECD">
              <w:t xml:space="preserve"> –</w:t>
            </w:r>
            <w:r w:rsidRPr="00881ECD">
              <w:rPr>
                <w:lang w:val="mk-MK"/>
              </w:rPr>
              <w:t>п</w:t>
            </w:r>
            <w:r w:rsidRPr="00881ECD">
              <w:t>роширување на книжевните хоризонти преку меѓународна понуда</w:t>
            </w:r>
          </w:p>
          <w:p w:rsidR="00D15BAD" w:rsidRDefault="00D15BAD" w:rsidP="00D15BAD">
            <w:pPr>
              <w:pStyle w:val="NoSpacing"/>
              <w:ind w:left="284"/>
            </w:pPr>
            <w:r>
              <w:rPr>
                <w:lang w:val="mk-MK"/>
              </w:rPr>
              <w:t>-</w:t>
            </w:r>
            <w:r w:rsidRPr="00881ECD">
              <w:t>Посета на Саемот на книгата и културна екскурзија до Марков Манастир, Скопје</w:t>
            </w:r>
            <w:r w:rsidRPr="00881ECD">
              <w:rPr>
                <w:lang w:val="mk-MK"/>
              </w:rPr>
              <w:t>-</w:t>
            </w:r>
            <w:r w:rsidRPr="00881ECD">
              <w:t>запознавање со книжевна понуда и културно-историското наследство.</w:t>
            </w:r>
          </w:p>
          <w:p w:rsidR="00D15BAD" w:rsidRPr="00881ECD" w:rsidRDefault="00D15BAD" w:rsidP="00D15BAD">
            <w:pPr>
              <w:pStyle w:val="NoSpacing"/>
              <w:ind w:left="284"/>
            </w:pPr>
            <w:r w:rsidRPr="00881ECD">
              <w:t>Едукативна екскурзија</w:t>
            </w:r>
            <w:r w:rsidRPr="00881ECD">
              <w:rPr>
                <w:lang w:val="mk-MK"/>
              </w:rPr>
              <w:t>:</w:t>
            </w:r>
            <w:r w:rsidRPr="00881ECD">
              <w:t xml:space="preserve"> „По стапките на македонската литература“ </w:t>
            </w:r>
            <w:r w:rsidRPr="00881ECD">
              <w:rPr>
                <w:lang w:val="mk-MK"/>
              </w:rPr>
              <w:t>-</w:t>
            </w:r>
            <w:r w:rsidRPr="00881ECD">
              <w:t xml:space="preserve">за ученици од I, II и III година со истакнат успех по </w:t>
            </w:r>
            <w:r w:rsidRPr="00881ECD">
              <w:rPr>
                <w:lang w:val="mk-MK"/>
              </w:rPr>
              <w:t>М</w:t>
            </w:r>
            <w:r w:rsidRPr="00881ECD">
              <w:t>акедонски јазик и литература</w:t>
            </w:r>
          </w:p>
          <w:p w:rsidR="00D15BAD" w:rsidRPr="00881ECD" w:rsidRDefault="00D15BAD" w:rsidP="00D15BAD">
            <w:pPr>
              <w:pStyle w:val="NoSpacing"/>
              <w:ind w:left="284"/>
            </w:pPr>
            <w:r>
              <w:rPr>
                <w:lang w:val="mk-MK"/>
              </w:rPr>
              <w:t>-</w:t>
            </w:r>
            <w:r w:rsidRPr="00881ECD">
              <w:rPr>
                <w:lang w:val="mk-MK"/>
              </w:rPr>
              <w:t>Посета на кино и театар -</w:t>
            </w:r>
            <w:r w:rsidRPr="00881ECD">
              <w:t>следење тематски филмови и театарски претстави поврзани со наставната програма, со цел подлабоко разбирање на литературните дела преку визуелна и драмска интерпретација.</w:t>
            </w:r>
          </w:p>
          <w:p w:rsidR="00D15BAD" w:rsidRPr="00881ECD" w:rsidRDefault="00D15BAD" w:rsidP="00D15BAD">
            <w:pPr>
              <w:pStyle w:val="NoSpacing"/>
              <w:ind w:left="284"/>
              <w:rPr>
                <w:lang w:val="mk-MK"/>
              </w:rPr>
            </w:pPr>
            <w:r>
              <w:rPr>
                <w:rStyle w:val="Strong"/>
                <w:rFonts w:cs="Calibri"/>
                <w:b w:val="0"/>
                <w:sz w:val="20"/>
                <w:lang w:val="mk-MK"/>
              </w:rPr>
              <w:t>-</w:t>
            </w:r>
            <w:r w:rsidRPr="00D15BAD">
              <w:rPr>
                <w:rStyle w:val="Strong"/>
                <w:rFonts w:cs="Calibri"/>
                <w:szCs w:val="22"/>
                <w:lang w:val="mk-MK"/>
              </w:rPr>
              <w:t>Посета и с</w:t>
            </w:r>
            <w:r w:rsidRPr="00D15BAD">
              <w:rPr>
                <w:rStyle w:val="Strong"/>
                <w:rFonts w:cs="Calibri"/>
                <w:szCs w:val="22"/>
              </w:rPr>
              <w:t>оработка со издавачки куќи и книжарници</w:t>
            </w:r>
            <w:r w:rsidRPr="00D15BAD">
              <w:rPr>
                <w:szCs w:val="22"/>
              </w:rPr>
              <w:t xml:space="preserve"> – организирани средби со автори, уредници или преведувачи; презентации на нови книги и запознавање со процесот на издавање.</w:t>
            </w:r>
          </w:p>
        </w:tc>
        <w:tc>
          <w:tcPr>
            <w:tcW w:w="1418" w:type="dxa"/>
            <w:tcBorders>
              <w:top w:val="single" w:sz="4" w:space="0" w:color="auto"/>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rsidR="00D15BAD" w:rsidRPr="00881ECD" w:rsidRDefault="00D15BAD" w:rsidP="00D15BAD">
            <w:pPr>
              <w:pStyle w:val="NoSpacing"/>
              <w:jc w:val="center"/>
              <w:rPr>
                <w:lang w:val="mk-MK"/>
              </w:rPr>
            </w:pPr>
            <w:r>
              <w:rPr>
                <w:lang w:val="mk-MK"/>
              </w:rPr>
              <w:t>октомври 2025</w:t>
            </w:r>
          </w:p>
          <w:p w:rsidR="00D15BAD" w:rsidRPr="00881ECD" w:rsidRDefault="00D15BAD" w:rsidP="00D15BAD">
            <w:pPr>
              <w:pStyle w:val="NoSpacing"/>
              <w:jc w:val="center"/>
              <w:rPr>
                <w:lang w:val="mk-MK"/>
              </w:rPr>
            </w:pPr>
            <w:r>
              <w:rPr>
                <w:lang w:val="mk-MK"/>
              </w:rPr>
              <w:t xml:space="preserve">мај </w:t>
            </w:r>
            <w:r w:rsidRPr="00881ECD">
              <w:rPr>
                <w:lang w:val="mk-MK"/>
              </w:rPr>
              <w:t>2026</w:t>
            </w:r>
          </w:p>
          <w:p w:rsidR="00D15BAD" w:rsidRPr="00881ECD" w:rsidRDefault="00D15BAD" w:rsidP="00D15BAD">
            <w:pPr>
              <w:pStyle w:val="NoSpacing"/>
              <w:jc w:val="center"/>
            </w:pPr>
            <w:r>
              <w:rPr>
                <w:lang w:val="mk-MK"/>
              </w:rPr>
              <w:t>септември2025/мај 2026</w:t>
            </w:r>
          </w:p>
        </w:tc>
      </w:tr>
      <w:tr w:rsidR="00D15BAD" w:rsidRPr="00881ECD" w:rsidTr="009351BA">
        <w:tc>
          <w:tcPr>
            <w:tcW w:w="1544" w:type="dxa"/>
            <w:tcBorders>
              <w:top w:val="single" w:sz="4" w:space="0" w:color="auto"/>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ind w:left="126"/>
              <w:jc w:val="center"/>
              <w:rPr>
                <w:b/>
              </w:rPr>
            </w:pPr>
            <w:r w:rsidRPr="00D15BAD">
              <w:rPr>
                <w:b/>
              </w:rPr>
              <w:t>Учество на </w:t>
            </w:r>
          </w:p>
          <w:p w:rsidR="00D15BAD" w:rsidRDefault="00D15BAD" w:rsidP="00D15BAD">
            <w:pPr>
              <w:pStyle w:val="NoSpacing"/>
              <w:ind w:left="126"/>
              <w:jc w:val="center"/>
              <w:rPr>
                <w:b/>
              </w:rPr>
            </w:pPr>
            <w:r w:rsidRPr="00D15BAD">
              <w:rPr>
                <w:b/>
              </w:rPr>
              <w:t>настани и </w:t>
            </w:r>
          </w:p>
          <w:p w:rsidR="00D15BAD" w:rsidRPr="00D15BAD" w:rsidRDefault="00D15BAD" w:rsidP="00D15BAD">
            <w:pPr>
              <w:pStyle w:val="NoSpacing"/>
              <w:ind w:left="126"/>
              <w:jc w:val="center"/>
              <w:rPr>
                <w:b/>
              </w:rPr>
            </w:pPr>
            <w:r w:rsidRPr="00D15BAD">
              <w:rPr>
                <w:b/>
              </w:rPr>
              <w:t>натпревари</w:t>
            </w:r>
          </w:p>
          <w:p w:rsidR="00D15BAD" w:rsidRPr="00D15BAD" w:rsidRDefault="00D15BAD" w:rsidP="00D15BAD">
            <w:pPr>
              <w:pStyle w:val="NoSpacing"/>
              <w:ind w:left="126"/>
              <w:jc w:val="center"/>
              <w:rPr>
                <w:b/>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D15BAD">
            <w:pPr>
              <w:pStyle w:val="NoSpacing"/>
              <w:ind w:left="126"/>
              <w:jc w:val="center"/>
              <w:rPr>
                <w:b/>
                <w:color w:val="FF0000"/>
              </w:rPr>
            </w:pPr>
          </w:p>
          <w:p w:rsidR="00D15BAD" w:rsidRPr="00D15BAD" w:rsidRDefault="00D15BAD" w:rsidP="009351BA">
            <w:pPr>
              <w:pStyle w:val="NoSpacing"/>
              <w:rPr>
                <w:b/>
                <w:color w:val="FF0000"/>
              </w:rPr>
            </w:pPr>
          </w:p>
          <w:p w:rsidR="00D15BAD" w:rsidRPr="00D15BAD" w:rsidRDefault="00D15BAD" w:rsidP="009351BA">
            <w:pPr>
              <w:pStyle w:val="NoSpacing"/>
              <w:rPr>
                <w:b/>
                <w:color w:val="FF0000"/>
              </w:rPr>
            </w:pPr>
          </w:p>
        </w:tc>
        <w:tc>
          <w:tcPr>
            <w:tcW w:w="7371" w:type="dxa"/>
            <w:tcBorders>
              <w:top w:val="single" w:sz="4" w:space="0" w:color="auto"/>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D15BAD" w:rsidRDefault="00D15BAD" w:rsidP="00D15BAD">
            <w:pPr>
              <w:pStyle w:val="NoSpacing"/>
              <w:ind w:left="284"/>
              <w:rPr>
                <w:szCs w:val="18"/>
              </w:rPr>
            </w:pPr>
            <w:r w:rsidRPr="00D15BAD">
              <w:rPr>
                <w:szCs w:val="18"/>
              </w:rPr>
              <w:lastRenderedPageBreak/>
              <w:t>Распишување литературен конкурс на зададена тема</w:t>
            </w:r>
            <w:r w:rsidRPr="00D15BAD">
              <w:rPr>
                <w:szCs w:val="18"/>
                <w:lang w:val="mk-MK"/>
              </w:rPr>
              <w:t xml:space="preserve"> по повод патрониот празник на училиштето </w:t>
            </w:r>
            <w:r w:rsidRPr="00D15BAD">
              <w:rPr>
                <w:szCs w:val="18"/>
              </w:rPr>
              <w:t xml:space="preserve"> (за ученици од сите четири години)</w:t>
            </w:r>
          </w:p>
          <w:p w:rsidR="00D15BAD" w:rsidRPr="00D15BAD" w:rsidRDefault="00D15BAD" w:rsidP="00D15BAD">
            <w:pPr>
              <w:pStyle w:val="NoSpacing"/>
              <w:ind w:left="284"/>
              <w:rPr>
                <w:szCs w:val="18"/>
              </w:rPr>
            </w:pPr>
            <w:r w:rsidRPr="00D15BAD">
              <w:rPr>
                <w:szCs w:val="18"/>
              </w:rPr>
              <w:t>Подготовка на реферати и рецитали со членовите на рецитаторската секција</w:t>
            </w:r>
          </w:p>
          <w:p w:rsidR="00D15BAD" w:rsidRPr="00D15BAD" w:rsidRDefault="00D15BAD" w:rsidP="00D15BAD">
            <w:pPr>
              <w:pStyle w:val="NoSpacing"/>
              <w:ind w:left="284"/>
              <w:rPr>
                <w:szCs w:val="18"/>
              </w:rPr>
            </w:pPr>
            <w:r w:rsidRPr="00D15BAD">
              <w:rPr>
                <w:szCs w:val="18"/>
              </w:rPr>
              <w:t>Организација на литературно читање / ревија на поезија со ученици од други училишта во градот</w:t>
            </w:r>
          </w:p>
          <w:p w:rsidR="00D15BAD" w:rsidRPr="00D15BAD" w:rsidRDefault="00D15BAD" w:rsidP="00D15BAD">
            <w:pPr>
              <w:pStyle w:val="NoSpacing"/>
              <w:ind w:left="284"/>
              <w:rPr>
                <w:szCs w:val="18"/>
                <w:lang w:val="mk-MK"/>
              </w:rPr>
            </w:pPr>
            <w:r w:rsidRPr="00D15BAD">
              <w:rPr>
                <w:szCs w:val="18"/>
              </w:rPr>
              <w:t xml:space="preserve">Учество </w:t>
            </w:r>
            <w:r w:rsidRPr="00D15BAD">
              <w:rPr>
                <w:szCs w:val="18"/>
                <w:lang w:val="mk-MK"/>
              </w:rPr>
              <w:t xml:space="preserve">на литературен </w:t>
            </w:r>
            <w:r w:rsidRPr="00D15BAD">
              <w:rPr>
                <w:szCs w:val="18"/>
              </w:rPr>
              <w:t>конкурс по повод Месецот на книгата</w:t>
            </w:r>
            <w:r w:rsidRPr="00D15BAD">
              <w:rPr>
                <w:szCs w:val="18"/>
                <w:lang w:val="mk-MK"/>
              </w:rPr>
              <w:t xml:space="preserve">( </w:t>
            </w:r>
            <w:r w:rsidRPr="00D15BAD">
              <w:rPr>
                <w:szCs w:val="18"/>
              </w:rPr>
              <w:t>Во соработка со Градската библиотека</w:t>
            </w:r>
            <w:r w:rsidRPr="00D15BAD">
              <w:rPr>
                <w:szCs w:val="18"/>
                <w:lang w:val="mk-MK"/>
              </w:rPr>
              <w:t>,</w:t>
            </w:r>
          </w:p>
          <w:p w:rsidR="00D15BAD" w:rsidRPr="00D15BAD" w:rsidRDefault="00D15BAD" w:rsidP="00D15BAD">
            <w:pPr>
              <w:pStyle w:val="NoSpacing"/>
              <w:ind w:left="284"/>
              <w:rPr>
                <w:szCs w:val="18"/>
              </w:rPr>
            </w:pPr>
            <w:r w:rsidRPr="00D15BAD">
              <w:rPr>
                <w:szCs w:val="18"/>
              </w:rPr>
              <w:t>Одбележување на 11 Октомври – Ден на народното востание и македонската културна преродба</w:t>
            </w:r>
          </w:p>
          <w:p w:rsidR="00D15BAD" w:rsidRPr="00D15BAD" w:rsidRDefault="00D15BAD" w:rsidP="00D15BAD">
            <w:pPr>
              <w:pStyle w:val="NoSpacing"/>
              <w:ind w:left="284"/>
              <w:rPr>
                <w:szCs w:val="18"/>
                <w:lang w:val="mk-MK"/>
              </w:rPr>
            </w:pPr>
            <w:r w:rsidRPr="00D15BAD">
              <w:rPr>
                <w:szCs w:val="18"/>
              </w:rPr>
              <w:t>Историско-литературна изложба, читање поезија инспирирана од слободата, поврзување со дела од Анте Поповски, Ванчо Николески</w:t>
            </w:r>
            <w:r w:rsidRPr="00D15BAD">
              <w:rPr>
                <w:szCs w:val="18"/>
                <w:lang w:val="mk-MK"/>
              </w:rPr>
              <w:t xml:space="preserve">, Гого Ивановски,Србо Ивановски </w:t>
            </w:r>
            <w:r w:rsidRPr="00D15BAD">
              <w:rPr>
                <w:szCs w:val="18"/>
              </w:rPr>
              <w:t xml:space="preserve"> и други автор</w:t>
            </w:r>
            <w:r w:rsidRPr="00D15BAD">
              <w:rPr>
                <w:szCs w:val="18"/>
                <w:lang w:val="mk-MK"/>
              </w:rPr>
              <w:t>и</w:t>
            </w:r>
          </w:p>
          <w:p w:rsidR="00D15BAD" w:rsidRPr="00D15BAD" w:rsidRDefault="00D15BAD" w:rsidP="00D15BAD">
            <w:pPr>
              <w:pStyle w:val="NoSpacing"/>
              <w:ind w:left="284"/>
              <w:rPr>
                <w:szCs w:val="18"/>
              </w:rPr>
            </w:pPr>
            <w:r w:rsidRPr="00D15BAD">
              <w:rPr>
                <w:szCs w:val="18"/>
              </w:rPr>
              <w:t xml:space="preserve">Одбележување на </w:t>
            </w:r>
            <w:r w:rsidRPr="00D15BAD">
              <w:rPr>
                <w:szCs w:val="18"/>
                <w:lang w:val="mk-MK"/>
              </w:rPr>
              <w:t xml:space="preserve">19 </w:t>
            </w:r>
            <w:r w:rsidRPr="00D15BAD">
              <w:rPr>
                <w:szCs w:val="18"/>
              </w:rPr>
              <w:t>Декември – Роденден на Блаже Конески (1921–1993)</w:t>
            </w:r>
          </w:p>
          <w:p w:rsidR="00D15BAD" w:rsidRPr="00D15BAD" w:rsidRDefault="00D15BAD" w:rsidP="00D15BAD">
            <w:pPr>
              <w:pStyle w:val="NoSpacing"/>
              <w:ind w:left="284"/>
              <w:rPr>
                <w:szCs w:val="18"/>
              </w:rPr>
            </w:pPr>
            <w:r w:rsidRPr="00D15BAD">
              <w:rPr>
                <w:szCs w:val="18"/>
                <w:lang w:val="mk-MK"/>
              </w:rPr>
              <w:t>-Р</w:t>
            </w:r>
            <w:r w:rsidRPr="00D15BAD">
              <w:rPr>
                <w:szCs w:val="18"/>
              </w:rPr>
              <w:t>ецитал на поезија</w:t>
            </w:r>
            <w:r w:rsidRPr="00D15BAD">
              <w:rPr>
                <w:szCs w:val="18"/>
                <w:lang w:val="mk-MK"/>
              </w:rPr>
              <w:t>, к</w:t>
            </w:r>
            <w:r w:rsidRPr="00D15BAD">
              <w:rPr>
                <w:szCs w:val="18"/>
              </w:rPr>
              <w:t>реативно читање или драматизација на негови дела</w:t>
            </w:r>
            <w:r w:rsidRPr="00D15BAD">
              <w:rPr>
                <w:szCs w:val="18"/>
                <w:lang w:val="mk-MK"/>
              </w:rPr>
              <w:t>, и</w:t>
            </w:r>
            <w:r w:rsidRPr="00D15BAD">
              <w:rPr>
                <w:szCs w:val="18"/>
              </w:rPr>
              <w:t>зработка на пано</w:t>
            </w:r>
            <w:r w:rsidRPr="00D15BAD">
              <w:rPr>
                <w:szCs w:val="18"/>
                <w:lang w:val="mk-MK"/>
              </w:rPr>
              <w:t>а</w:t>
            </w:r>
            <w:r w:rsidRPr="00D15BAD">
              <w:rPr>
                <w:szCs w:val="18"/>
              </w:rPr>
              <w:t xml:space="preserve"> и презентации за неговиот придонес во кодификацијата на македонскиот јазик</w:t>
            </w:r>
          </w:p>
          <w:p w:rsidR="00D15BAD" w:rsidRPr="00D15BAD" w:rsidRDefault="00D15BAD" w:rsidP="00D15BAD">
            <w:pPr>
              <w:pStyle w:val="NoSpacing"/>
              <w:ind w:left="284"/>
              <w:rPr>
                <w:szCs w:val="18"/>
                <w:lang w:val="mk-MK"/>
              </w:rPr>
            </w:pPr>
            <w:r w:rsidRPr="00D15BAD">
              <w:rPr>
                <w:szCs w:val="18"/>
                <w:lang w:val="mk-MK"/>
              </w:rPr>
              <w:t xml:space="preserve">Распишување на литературен конкурс за животот и делото на Кочо Рацин </w:t>
            </w:r>
          </w:p>
          <w:p w:rsidR="00D15BAD" w:rsidRPr="00D15BAD" w:rsidRDefault="00D15BAD" w:rsidP="00D15BAD">
            <w:pPr>
              <w:pStyle w:val="NoSpacing"/>
              <w:ind w:left="284"/>
              <w:rPr>
                <w:szCs w:val="18"/>
                <w:lang w:val="mk-MK"/>
              </w:rPr>
            </w:pPr>
            <w:r w:rsidRPr="00D15BAD">
              <w:rPr>
                <w:szCs w:val="18"/>
              </w:rPr>
              <w:t>Учество на литературен конкурс за најбадникарска песна</w:t>
            </w:r>
            <w:r w:rsidRPr="00D15BAD">
              <w:rPr>
                <w:szCs w:val="18"/>
                <w:lang w:val="mk-MK"/>
              </w:rPr>
              <w:t xml:space="preserve"> (в</w:t>
            </w:r>
            <w:r w:rsidRPr="00D15BAD">
              <w:rPr>
                <w:szCs w:val="18"/>
              </w:rPr>
              <w:t>о организација на Здружение на просветни работници</w:t>
            </w:r>
            <w:r w:rsidRPr="00D15BAD">
              <w:rPr>
                <w:szCs w:val="18"/>
                <w:lang w:val="mk-MK"/>
              </w:rPr>
              <w:t xml:space="preserve"> на град Куманово</w:t>
            </w:r>
            <w:r w:rsidRPr="00D15BAD">
              <w:rPr>
                <w:szCs w:val="18"/>
              </w:rPr>
              <w:t xml:space="preserve"> и Општина Куманово</w:t>
            </w:r>
            <w:r w:rsidRPr="00D15BAD">
              <w:rPr>
                <w:szCs w:val="18"/>
                <w:lang w:val="mk-MK"/>
              </w:rPr>
              <w:t>)</w:t>
            </w:r>
          </w:p>
          <w:p w:rsidR="00D15BAD" w:rsidRPr="00D15BAD" w:rsidRDefault="00D15BAD" w:rsidP="00D15BAD">
            <w:pPr>
              <w:pStyle w:val="NoSpacing"/>
              <w:ind w:left="284"/>
              <w:rPr>
                <w:szCs w:val="18"/>
                <w:lang w:val="mk-MK"/>
              </w:rPr>
            </w:pPr>
            <w:r w:rsidRPr="00D15BAD">
              <w:rPr>
                <w:szCs w:val="18"/>
              </w:rPr>
              <w:t>Презентација на училиштето – Етно вечер</w:t>
            </w:r>
            <w:r w:rsidRPr="00D15BAD">
              <w:rPr>
                <w:szCs w:val="18"/>
                <w:lang w:val="mk-MK"/>
              </w:rPr>
              <w:t xml:space="preserve"> </w:t>
            </w:r>
          </w:p>
          <w:p w:rsidR="00D15BAD" w:rsidRPr="00D15BAD" w:rsidRDefault="00D15BAD" w:rsidP="00D15BAD">
            <w:pPr>
              <w:pStyle w:val="NoSpacing"/>
              <w:ind w:left="284"/>
              <w:rPr>
                <w:szCs w:val="18"/>
                <w:lang w:val="mk-MK"/>
              </w:rPr>
            </w:pPr>
            <w:r w:rsidRPr="00D15BAD">
              <w:rPr>
                <w:szCs w:val="18"/>
              </w:rPr>
              <w:t>Литературно, музичко и сценско претставување на различни култури</w:t>
            </w:r>
          </w:p>
          <w:p w:rsidR="00D15BAD" w:rsidRPr="009351BA" w:rsidRDefault="00D15BAD" w:rsidP="00D15BAD">
            <w:pPr>
              <w:pStyle w:val="NoSpacing"/>
              <w:ind w:left="284"/>
              <w:rPr>
                <w:b/>
                <w:szCs w:val="18"/>
              </w:rPr>
            </w:pPr>
            <w:r w:rsidRPr="009351BA">
              <w:rPr>
                <w:b/>
                <w:szCs w:val="18"/>
              </w:rPr>
              <w:lastRenderedPageBreak/>
              <w:t>21 февруари – Меѓународен ден на мајчиниот јазик</w:t>
            </w:r>
          </w:p>
          <w:p w:rsidR="00D15BAD" w:rsidRPr="00D15BAD" w:rsidRDefault="00D15BAD" w:rsidP="00D15BAD">
            <w:pPr>
              <w:pStyle w:val="NoSpacing"/>
              <w:ind w:left="284"/>
              <w:rPr>
                <w:szCs w:val="18"/>
              </w:rPr>
            </w:pPr>
            <w:r w:rsidRPr="00D15BAD">
              <w:rPr>
                <w:szCs w:val="18"/>
              </w:rPr>
              <w:t>Панел-дискусија: „Зошто е важно да го негуваме мајчиниот јазик?“</w:t>
            </w:r>
            <w:r w:rsidRPr="00D15BAD">
              <w:rPr>
                <w:szCs w:val="18"/>
                <w:lang w:val="mk-MK"/>
              </w:rPr>
              <w:t>, и</w:t>
            </w:r>
            <w:r w:rsidRPr="00D15BAD">
              <w:rPr>
                <w:szCs w:val="18"/>
              </w:rPr>
              <w:t>зработка на постери и калиграфски изложби</w:t>
            </w:r>
            <w:r w:rsidRPr="00D15BAD">
              <w:rPr>
                <w:szCs w:val="18"/>
                <w:lang w:val="mk-MK"/>
              </w:rPr>
              <w:t>,п</w:t>
            </w:r>
            <w:r w:rsidRPr="00D15BAD">
              <w:rPr>
                <w:szCs w:val="18"/>
              </w:rPr>
              <w:t>резентации за македонскиот јазик низ историјата</w:t>
            </w:r>
          </w:p>
          <w:p w:rsidR="00D15BAD" w:rsidRPr="00D15BAD" w:rsidRDefault="00D15BAD" w:rsidP="00D15BAD">
            <w:pPr>
              <w:pStyle w:val="NoSpacing"/>
              <w:ind w:left="284"/>
              <w:rPr>
                <w:szCs w:val="18"/>
                <w:lang w:val="mk-MK"/>
              </w:rPr>
            </w:pPr>
            <w:r w:rsidRPr="00D15BAD">
              <w:rPr>
                <w:szCs w:val="18"/>
              </w:rPr>
              <w:t>Вклучување на секциите во прослава на празникот Св. Трифун</w:t>
            </w:r>
          </w:p>
          <w:p w:rsidR="00D15BAD" w:rsidRPr="00D15BAD" w:rsidRDefault="00D15BAD" w:rsidP="00D15BAD">
            <w:pPr>
              <w:pStyle w:val="NoSpacing"/>
              <w:ind w:left="284"/>
              <w:rPr>
                <w:szCs w:val="18"/>
                <w:lang w:val="mk-MK"/>
              </w:rPr>
            </w:pPr>
            <w:r w:rsidRPr="00D15BAD">
              <w:rPr>
                <w:szCs w:val="18"/>
              </w:rPr>
              <w:t>Тематски рецитали</w:t>
            </w:r>
            <w:r w:rsidRPr="00D15BAD">
              <w:rPr>
                <w:szCs w:val="18"/>
                <w:lang w:val="mk-MK"/>
              </w:rPr>
              <w:t>, творење, говори и сл.</w:t>
            </w:r>
          </w:p>
          <w:p w:rsidR="00D15BAD" w:rsidRPr="00D15BAD" w:rsidRDefault="00D15BAD" w:rsidP="00D15BAD">
            <w:pPr>
              <w:pStyle w:val="NoSpacing"/>
              <w:ind w:left="284"/>
              <w:rPr>
                <w:szCs w:val="18"/>
                <w:lang w:val="mk-MK"/>
              </w:rPr>
            </w:pPr>
            <w:r w:rsidRPr="00D15BAD">
              <w:rPr>
                <w:szCs w:val="18"/>
              </w:rPr>
              <w:t>Учество на литературен конкурс по повод Денот на жената</w:t>
            </w:r>
            <w:r w:rsidRPr="00D15BAD">
              <w:rPr>
                <w:szCs w:val="18"/>
                <w:lang w:val="mk-MK"/>
              </w:rPr>
              <w:t xml:space="preserve"> (</w:t>
            </w:r>
            <w:r w:rsidRPr="00D15BAD">
              <w:rPr>
                <w:szCs w:val="18"/>
              </w:rPr>
              <w:t>Во соработка со организацијата MultiКулти</w:t>
            </w:r>
            <w:r w:rsidRPr="00D15BAD">
              <w:rPr>
                <w:szCs w:val="18"/>
                <w:lang w:val="mk-MK"/>
              </w:rPr>
              <w:t xml:space="preserve"> и Здружение на просветни работници  на град Куманово) </w:t>
            </w:r>
          </w:p>
          <w:p w:rsidR="00D15BAD" w:rsidRPr="00D15BAD" w:rsidRDefault="00D15BAD" w:rsidP="00D15BAD">
            <w:pPr>
              <w:pStyle w:val="NoSpacing"/>
              <w:ind w:left="284"/>
              <w:rPr>
                <w:szCs w:val="18"/>
                <w:lang w:val="mk-MK"/>
              </w:rPr>
            </w:pPr>
            <w:r w:rsidRPr="00D15BAD">
              <w:rPr>
                <w:szCs w:val="18"/>
                <w:lang w:val="mk-MK"/>
              </w:rPr>
              <w:t>Литературен конкурс Ден на екологијата</w:t>
            </w:r>
          </w:p>
          <w:p w:rsidR="00D15BAD" w:rsidRPr="009351BA" w:rsidRDefault="00D15BAD" w:rsidP="00D15BAD">
            <w:pPr>
              <w:pStyle w:val="NoSpacing"/>
              <w:ind w:left="284"/>
              <w:rPr>
                <w:szCs w:val="18"/>
                <w:lang w:val="mk-MK"/>
              </w:rPr>
            </w:pPr>
            <w:r w:rsidRPr="009351BA">
              <w:rPr>
                <w:szCs w:val="18"/>
              </w:rPr>
              <w:t>Натпревар по „Јавно говорење“</w:t>
            </w:r>
            <w:r w:rsidRPr="009351BA">
              <w:rPr>
                <w:szCs w:val="18"/>
                <w:lang w:val="mk-MK"/>
              </w:rPr>
              <w:t xml:space="preserve">( </w:t>
            </w:r>
            <w:r w:rsidRPr="009351BA">
              <w:rPr>
                <w:szCs w:val="18"/>
              </w:rPr>
              <w:t>Во соработка со други средни стручни училишта во градот</w:t>
            </w:r>
            <w:r w:rsidRPr="009351BA">
              <w:rPr>
                <w:szCs w:val="18"/>
                <w:lang w:val="mk-MK"/>
              </w:rPr>
              <w:t>)</w:t>
            </w:r>
          </w:p>
          <w:p w:rsidR="00D15BAD" w:rsidRPr="009351BA" w:rsidRDefault="00D15BAD" w:rsidP="00D15BAD">
            <w:pPr>
              <w:pStyle w:val="NoSpacing"/>
              <w:ind w:left="284"/>
              <w:rPr>
                <w:szCs w:val="18"/>
              </w:rPr>
            </w:pPr>
            <w:r w:rsidRPr="009351BA">
              <w:rPr>
                <w:szCs w:val="18"/>
              </w:rPr>
              <w:t>Учествo на државен натпревар по македонски јазик и литература</w:t>
            </w:r>
          </w:p>
          <w:p w:rsidR="00D15BAD" w:rsidRPr="009351BA" w:rsidRDefault="00D15BAD" w:rsidP="00D15BAD">
            <w:pPr>
              <w:pStyle w:val="NoSpacing"/>
              <w:ind w:left="284"/>
              <w:rPr>
                <w:szCs w:val="18"/>
                <w:lang w:val="mk-MK"/>
              </w:rPr>
            </w:pPr>
            <w:r w:rsidRPr="009351BA">
              <w:rPr>
                <w:szCs w:val="18"/>
                <w:lang w:val="mk-MK"/>
              </w:rPr>
              <w:t>Учество</w:t>
            </w:r>
            <w:r w:rsidRPr="009351BA">
              <w:rPr>
                <w:szCs w:val="18"/>
              </w:rPr>
              <w:t xml:space="preserve"> na o</w:t>
            </w:r>
            <w:r w:rsidRPr="009351BA">
              <w:rPr>
                <w:szCs w:val="18"/>
                <w:lang w:val="mk-MK"/>
              </w:rPr>
              <w:t>бразовното рандеву</w:t>
            </w:r>
            <w:r w:rsidRPr="009351BA">
              <w:rPr>
                <w:szCs w:val="18"/>
              </w:rPr>
              <w:t xml:space="preserve"> </w:t>
            </w:r>
            <w:r w:rsidRPr="009351BA">
              <w:rPr>
                <w:szCs w:val="18"/>
                <w:lang w:val="mk-MK"/>
              </w:rPr>
              <w:t>МАССУМ , во категории (драма, јавно говорење, поетска творба)</w:t>
            </w:r>
          </w:p>
          <w:p w:rsidR="00D15BAD" w:rsidRPr="009351BA" w:rsidRDefault="00D15BAD" w:rsidP="00D15BAD">
            <w:pPr>
              <w:pStyle w:val="NoSpacing"/>
              <w:ind w:left="284"/>
              <w:rPr>
                <w:szCs w:val="18"/>
                <w:lang w:val="mk-MK"/>
              </w:rPr>
            </w:pPr>
            <w:r w:rsidRPr="009351BA">
              <w:rPr>
                <w:szCs w:val="18"/>
              </w:rPr>
              <w:t xml:space="preserve">Учество на литературен конкурс </w:t>
            </w:r>
            <w:r w:rsidRPr="009351BA">
              <w:rPr>
                <w:szCs w:val="18"/>
                <w:lang w:val="mk-MK"/>
              </w:rPr>
              <w:t>за ученици од средните училишта по повод чествувањето на големиот празник Велигден (</w:t>
            </w:r>
            <w:r w:rsidRPr="009351BA">
              <w:rPr>
                <w:szCs w:val="18"/>
              </w:rPr>
              <w:t xml:space="preserve">Во организација на </w:t>
            </w:r>
            <w:r w:rsidRPr="009351BA">
              <w:rPr>
                <w:szCs w:val="18"/>
                <w:lang w:val="mk-MK"/>
              </w:rPr>
              <w:t>З</w:t>
            </w:r>
            <w:r w:rsidRPr="009351BA">
              <w:rPr>
                <w:szCs w:val="18"/>
              </w:rPr>
              <w:t>дружението „Живот“</w:t>
            </w:r>
            <w:r w:rsidRPr="009351BA">
              <w:rPr>
                <w:szCs w:val="18"/>
                <w:lang w:val="mk-MK"/>
              </w:rPr>
              <w:t xml:space="preserve"> –Куманово</w:t>
            </w:r>
          </w:p>
          <w:p w:rsidR="00D15BAD" w:rsidRPr="009351BA" w:rsidRDefault="00D15BAD" w:rsidP="00D15BAD">
            <w:pPr>
              <w:pStyle w:val="NoSpacing"/>
              <w:ind w:left="284"/>
              <w:rPr>
                <w:szCs w:val="18"/>
                <w:lang w:val="mk-MK"/>
              </w:rPr>
            </w:pPr>
          </w:p>
          <w:p w:rsidR="00D15BAD" w:rsidRPr="009351BA" w:rsidRDefault="00D15BAD" w:rsidP="00D15BAD">
            <w:pPr>
              <w:pStyle w:val="NoSpacing"/>
              <w:ind w:left="284"/>
              <w:rPr>
                <w:b/>
                <w:szCs w:val="18"/>
              </w:rPr>
            </w:pPr>
            <w:r w:rsidRPr="009351BA">
              <w:rPr>
                <w:b/>
                <w:szCs w:val="18"/>
              </w:rPr>
              <w:t>5 мај – Ден на македонската азбука</w:t>
            </w:r>
          </w:p>
          <w:p w:rsidR="00D15BAD" w:rsidRPr="009351BA" w:rsidRDefault="00D15BAD" w:rsidP="00D15BAD">
            <w:pPr>
              <w:pStyle w:val="NoSpacing"/>
              <w:ind w:left="284"/>
              <w:rPr>
                <w:szCs w:val="18"/>
                <w:lang w:val="mk-MK"/>
              </w:rPr>
            </w:pPr>
            <w:r w:rsidRPr="009351BA">
              <w:rPr>
                <w:szCs w:val="18"/>
                <w:lang w:val="mk-MK"/>
              </w:rPr>
              <w:t>-Творење  литературни т</w:t>
            </w:r>
            <w:r w:rsidRPr="009351BA">
              <w:rPr>
                <w:szCs w:val="18"/>
              </w:rPr>
              <w:t>ворби инспирирани од буквите</w:t>
            </w:r>
            <w:r w:rsidRPr="009351BA">
              <w:rPr>
                <w:szCs w:val="18"/>
                <w:lang w:val="mk-MK"/>
              </w:rPr>
              <w:t xml:space="preserve"> на македонската азбука, и</w:t>
            </w:r>
            <w:r w:rsidRPr="009351BA">
              <w:rPr>
                <w:szCs w:val="18"/>
              </w:rPr>
              <w:t>гри со зборови, „јазични дуели“</w:t>
            </w:r>
            <w:r w:rsidRPr="009351BA">
              <w:rPr>
                <w:szCs w:val="18"/>
                <w:lang w:val="mk-MK"/>
              </w:rPr>
              <w:t>, п</w:t>
            </w:r>
            <w:r w:rsidRPr="009351BA">
              <w:rPr>
                <w:szCs w:val="18"/>
              </w:rPr>
              <w:t xml:space="preserve">оетско </w:t>
            </w:r>
            <w:r w:rsidRPr="009351BA">
              <w:rPr>
                <w:szCs w:val="18"/>
                <w:lang w:val="mk-MK"/>
              </w:rPr>
              <w:t xml:space="preserve">и сценско </w:t>
            </w:r>
            <w:r w:rsidRPr="009351BA">
              <w:rPr>
                <w:szCs w:val="18"/>
              </w:rPr>
              <w:t xml:space="preserve">претставување на значењето </w:t>
            </w:r>
            <w:r w:rsidRPr="009351BA">
              <w:rPr>
                <w:szCs w:val="18"/>
                <w:lang w:val="mk-MK"/>
              </w:rPr>
              <w:t xml:space="preserve">и убавината на македонската </w:t>
            </w:r>
            <w:r w:rsidRPr="009351BA">
              <w:rPr>
                <w:szCs w:val="18"/>
              </w:rPr>
              <w:t xml:space="preserve"> азбуката</w:t>
            </w:r>
          </w:p>
          <w:p w:rsidR="00D15BAD" w:rsidRPr="009351BA" w:rsidRDefault="00D15BAD" w:rsidP="00D15BAD">
            <w:pPr>
              <w:pStyle w:val="NoSpacing"/>
              <w:ind w:left="284"/>
              <w:rPr>
                <w:szCs w:val="18"/>
              </w:rPr>
            </w:pPr>
            <w:r w:rsidRPr="009351BA">
              <w:rPr>
                <w:szCs w:val="18"/>
              </w:rPr>
              <w:t xml:space="preserve">Одбележување на </w:t>
            </w:r>
            <w:r w:rsidRPr="009351BA">
              <w:rPr>
                <w:b/>
                <w:szCs w:val="18"/>
              </w:rPr>
              <w:t>Денот на словенските просветители – Св. Кирил и Методиј</w:t>
            </w:r>
            <w:r w:rsidRPr="009351BA">
              <w:rPr>
                <w:szCs w:val="18"/>
              </w:rPr>
              <w:t xml:space="preserve">  Изработка и презентација на реферат посветен на животот и делото на Кирил и Методиј</w:t>
            </w:r>
          </w:p>
          <w:p w:rsidR="00D15BAD" w:rsidRPr="009351BA" w:rsidRDefault="00D15BAD" w:rsidP="00D15BAD">
            <w:pPr>
              <w:pStyle w:val="NoSpacing"/>
              <w:ind w:left="284"/>
              <w:rPr>
                <w:szCs w:val="18"/>
                <w:lang w:val="mk-MK"/>
              </w:rPr>
            </w:pPr>
            <w:r w:rsidRPr="009351BA">
              <w:rPr>
                <w:szCs w:val="18"/>
                <w:lang w:val="mk-MK"/>
              </w:rPr>
              <w:t>Учество на ученици на Денови на поезијата во соработка со фондација „Ацо Шопов„ и Скопје Сити мол</w:t>
            </w:r>
          </w:p>
          <w:p w:rsidR="00D15BAD" w:rsidRPr="009351BA" w:rsidRDefault="00D15BAD" w:rsidP="00D15BAD">
            <w:pPr>
              <w:pStyle w:val="NoSpacing"/>
              <w:ind w:left="284"/>
              <w:rPr>
                <w:szCs w:val="18"/>
              </w:rPr>
            </w:pPr>
            <w:r w:rsidRPr="009351BA">
              <w:rPr>
                <w:szCs w:val="18"/>
              </w:rPr>
              <w:t>Соработка со локални организации и здруженија</w:t>
            </w:r>
          </w:p>
          <w:p w:rsidR="00D15BAD" w:rsidRPr="009351BA" w:rsidRDefault="00D15BAD" w:rsidP="009351BA">
            <w:pPr>
              <w:pStyle w:val="NoSpacing"/>
              <w:ind w:left="284"/>
              <w:rPr>
                <w:szCs w:val="18"/>
              </w:rPr>
            </w:pPr>
            <w:r w:rsidRPr="009351BA">
              <w:rPr>
                <w:szCs w:val="18"/>
                <w:lang w:val="mk-MK"/>
              </w:rPr>
              <w:t xml:space="preserve"> </w:t>
            </w:r>
            <w:r w:rsidRPr="009351BA">
              <w:rPr>
                <w:szCs w:val="18"/>
              </w:rPr>
              <w:t xml:space="preserve">Учество на јавни </w:t>
            </w:r>
            <w:r w:rsidRPr="009351BA">
              <w:rPr>
                <w:szCs w:val="18"/>
                <w:lang w:val="mk-MK"/>
              </w:rPr>
              <w:t>настани</w:t>
            </w:r>
            <w:r w:rsidRPr="009351BA">
              <w:rPr>
                <w:szCs w:val="18"/>
              </w:rPr>
              <w:t xml:space="preserve"> и конкурси</w:t>
            </w:r>
          </w:p>
          <w:p w:rsidR="00D15BAD" w:rsidRPr="009351BA" w:rsidRDefault="00D15BAD" w:rsidP="009351BA">
            <w:pPr>
              <w:pStyle w:val="NoSpacing"/>
              <w:ind w:left="284"/>
              <w:rPr>
                <w:szCs w:val="18"/>
                <w:lang w:val="mk-MK"/>
              </w:rPr>
            </w:pPr>
            <w:r w:rsidRPr="009351BA">
              <w:rPr>
                <w:szCs w:val="18"/>
                <w:lang w:val="mk-MK"/>
              </w:rPr>
              <w:t xml:space="preserve">Учество во проекти и литературни конкурси организирани </w:t>
            </w:r>
            <w:r w:rsidRPr="009351BA">
              <w:rPr>
                <w:szCs w:val="18"/>
                <w:shd w:val="clear" w:color="auto" w:fill="FFFFFF"/>
              </w:rPr>
              <w:t>во организација на општинскиот младински центар MultiКулти, при ЦИД, Куманово.</w:t>
            </w:r>
            <w:r w:rsidRPr="009351BA">
              <w:rPr>
                <w:szCs w:val="18"/>
                <w:lang w:val="mk-MK"/>
              </w:rPr>
              <w:t xml:space="preserve"> </w:t>
            </w:r>
          </w:p>
          <w:p w:rsidR="00D15BAD" w:rsidRPr="001F566D" w:rsidRDefault="00D15BAD" w:rsidP="00D15BAD">
            <w:pPr>
              <w:pStyle w:val="NoSpacing"/>
              <w:ind w:left="284"/>
              <w:rPr>
                <w:sz w:val="18"/>
                <w:szCs w:val="18"/>
                <w:lang w:val="mk-MK"/>
              </w:rPr>
            </w:pPr>
            <w:r w:rsidRPr="009351BA">
              <w:rPr>
                <w:szCs w:val="18"/>
              </w:rPr>
              <w:t>Вклучување во проекти за промоција на македонскиот јазик и култура</w:t>
            </w:r>
            <w:r w:rsidRPr="009351BA">
              <w:rPr>
                <w:szCs w:val="18"/>
                <w:lang w:val="mk-MK"/>
              </w:rPr>
              <w:t xml:space="preserve">  и сл.</w:t>
            </w:r>
          </w:p>
        </w:tc>
        <w:tc>
          <w:tcPr>
            <w:tcW w:w="1418" w:type="dxa"/>
            <w:tcBorders>
              <w:top w:val="single" w:sz="4" w:space="0" w:color="auto"/>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Default="00D15BAD" w:rsidP="00D15BAD">
            <w:pPr>
              <w:pStyle w:val="NoSpacing"/>
              <w:jc w:val="center"/>
            </w:pPr>
          </w:p>
          <w:p w:rsidR="00D15BAD" w:rsidRDefault="00D15BAD" w:rsidP="00D15BAD">
            <w:pPr>
              <w:pStyle w:val="NoSpacing"/>
              <w:jc w:val="center"/>
            </w:pPr>
            <w:r>
              <w:rPr>
                <w:lang w:val="mk-MK"/>
              </w:rPr>
              <w:t>о</w:t>
            </w:r>
            <w:r>
              <w:t>ктомври</w:t>
            </w:r>
          </w:p>
          <w:p w:rsidR="00D15BAD" w:rsidRDefault="00D15BAD" w:rsidP="00D15BAD">
            <w:pPr>
              <w:pStyle w:val="NoSpacing"/>
              <w:jc w:val="center"/>
              <w:rPr>
                <w:lang w:val="mk-MK"/>
              </w:rPr>
            </w:pPr>
            <w:r>
              <w:rPr>
                <w:lang w:val="mk-MK"/>
              </w:rPr>
              <w:t>2025</w:t>
            </w: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Default="00D15BAD" w:rsidP="00D15BAD">
            <w:pPr>
              <w:pStyle w:val="NoSpacing"/>
              <w:jc w:val="center"/>
              <w:rPr>
                <w:lang w:val="mk-MK"/>
              </w:rPr>
            </w:pPr>
          </w:p>
          <w:p w:rsidR="00D15BAD" w:rsidRPr="00D15BAD" w:rsidRDefault="00D15BAD" w:rsidP="00D15BAD">
            <w:pPr>
              <w:pStyle w:val="NoSpacing"/>
              <w:jc w:val="center"/>
              <w:rPr>
                <w:lang w:val="mk-MK"/>
              </w:rPr>
            </w:pPr>
          </w:p>
          <w:p w:rsidR="00D15BAD" w:rsidRDefault="00D15BAD" w:rsidP="00D15BAD">
            <w:pPr>
              <w:pStyle w:val="NoSpacing"/>
              <w:jc w:val="center"/>
              <w:rPr>
                <w:lang w:val="mk-MK"/>
              </w:rPr>
            </w:pPr>
            <w:r>
              <w:rPr>
                <w:lang w:val="mk-MK"/>
              </w:rPr>
              <w:t>декември</w:t>
            </w:r>
          </w:p>
          <w:p w:rsidR="00D15BAD" w:rsidRDefault="00D15BAD" w:rsidP="00D15BAD">
            <w:pPr>
              <w:pStyle w:val="NoSpacing"/>
              <w:jc w:val="center"/>
              <w:rPr>
                <w:lang w:val="mk-MK"/>
              </w:rPr>
            </w:pPr>
            <w:r>
              <w:rPr>
                <w:lang w:val="mk-MK"/>
              </w:rPr>
              <w:t>2025</w:t>
            </w:r>
          </w:p>
          <w:p w:rsidR="009351BA" w:rsidRPr="00D15BAD" w:rsidRDefault="009351BA" w:rsidP="00D15BAD">
            <w:pPr>
              <w:pStyle w:val="NoSpacing"/>
              <w:jc w:val="center"/>
              <w:rPr>
                <w:lang w:val="mk-MK"/>
              </w:rPr>
            </w:pPr>
          </w:p>
          <w:p w:rsidR="00D15BAD" w:rsidRPr="00D15BAD" w:rsidRDefault="00D15BAD" w:rsidP="00D15BAD">
            <w:pPr>
              <w:pStyle w:val="NoSpacing"/>
              <w:jc w:val="center"/>
              <w:rPr>
                <w:lang w:val="mk-MK"/>
              </w:rPr>
            </w:pPr>
            <w:r>
              <w:rPr>
                <w:lang w:val="mk-MK"/>
              </w:rPr>
              <w:t>јануари</w:t>
            </w:r>
          </w:p>
          <w:p w:rsidR="00D15BAD" w:rsidRDefault="009351BA" w:rsidP="009351BA">
            <w:pPr>
              <w:pStyle w:val="NoSpacing"/>
              <w:jc w:val="center"/>
              <w:rPr>
                <w:lang w:val="mk-MK"/>
              </w:rPr>
            </w:pPr>
            <w:r>
              <w:rPr>
                <w:lang w:val="mk-MK"/>
              </w:rPr>
              <w:t>2026</w:t>
            </w:r>
          </w:p>
          <w:p w:rsidR="009351BA" w:rsidRDefault="009351BA" w:rsidP="009351BA">
            <w:pPr>
              <w:pStyle w:val="NoSpacing"/>
              <w:jc w:val="center"/>
              <w:rPr>
                <w:lang w:val="mk-MK"/>
              </w:rPr>
            </w:pPr>
          </w:p>
          <w:p w:rsidR="00D15BAD" w:rsidRPr="00881ECD" w:rsidRDefault="00D15BAD" w:rsidP="009351BA">
            <w:pPr>
              <w:pStyle w:val="NoSpacing"/>
              <w:jc w:val="center"/>
              <w:rPr>
                <w:lang w:val="mk-MK"/>
              </w:rPr>
            </w:pPr>
            <w:r w:rsidRPr="00881ECD">
              <w:rPr>
                <w:lang w:val="mk-MK"/>
              </w:rPr>
              <w:t>мај202</w:t>
            </w:r>
            <w:r w:rsidR="009351BA">
              <w:rPr>
                <w:lang w:val="mk-MK"/>
              </w:rPr>
              <w:t>6</w:t>
            </w:r>
          </w:p>
        </w:tc>
      </w:tr>
      <w:tr w:rsidR="00D15BAD" w:rsidRPr="00881ECD" w:rsidTr="009351BA">
        <w:tc>
          <w:tcPr>
            <w:tcW w:w="154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D15BAD" w:rsidRDefault="00D15BAD" w:rsidP="009351BA">
            <w:pPr>
              <w:pStyle w:val="NoSpacing"/>
              <w:jc w:val="center"/>
              <w:rPr>
                <w:b/>
              </w:rPr>
            </w:pPr>
            <w:r w:rsidRPr="00D15BAD">
              <w:rPr>
                <w:b/>
                <w:lang w:val="mk-MK"/>
              </w:rPr>
              <w:lastRenderedPageBreak/>
              <w:t>А</w:t>
            </w:r>
            <w:r w:rsidRPr="00D15BAD">
              <w:rPr>
                <w:b/>
              </w:rPr>
              <w:t>ктивности </w:t>
            </w:r>
            <w:r w:rsidRPr="00D15BAD">
              <w:rPr>
                <w:b/>
                <w:lang w:val="mk-MK"/>
              </w:rPr>
              <w:t> поврзани со реализација на з</w:t>
            </w:r>
            <w:r w:rsidRPr="00D15BAD">
              <w:rPr>
                <w:b/>
              </w:rPr>
              <w:t>аврш</w:t>
            </w:r>
            <w:r w:rsidRPr="00D15BAD">
              <w:rPr>
                <w:b/>
                <w:lang w:val="mk-MK"/>
              </w:rPr>
              <w:t>ен испит и државна матура</w:t>
            </w:r>
          </w:p>
        </w:tc>
        <w:tc>
          <w:tcPr>
            <w:tcW w:w="737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881ECD" w:rsidRDefault="00D15BAD" w:rsidP="009351BA">
            <w:pPr>
              <w:pStyle w:val="NoSpacing"/>
              <w:ind w:left="284"/>
            </w:pPr>
            <w:r w:rsidRPr="00881ECD">
              <w:rPr>
                <w:lang w:val="mk-MK"/>
              </w:rPr>
              <w:t>1.</w:t>
            </w:r>
            <w:r w:rsidRPr="00881ECD">
              <w:t>Информативни средби со учениците за структурата и содржината на испитот и матурата.</w:t>
            </w:r>
          </w:p>
          <w:p w:rsidR="00D15BAD" w:rsidRPr="009351BA" w:rsidRDefault="00D15BAD" w:rsidP="009351BA">
            <w:pPr>
              <w:pStyle w:val="NoSpacing"/>
              <w:ind w:left="284"/>
              <w:rPr>
                <w:lang w:val="mk-MK"/>
              </w:rPr>
            </w:pPr>
            <w:r w:rsidRPr="00881ECD">
              <w:rPr>
                <w:lang w:val="mk-MK"/>
              </w:rPr>
              <w:t>2.</w:t>
            </w:r>
            <w:r w:rsidRPr="00881ECD">
              <w:t xml:space="preserve"> Организирање пробни испити </w:t>
            </w:r>
            <w:r w:rsidRPr="00881ECD">
              <w:rPr>
                <w:lang w:val="mk-MK"/>
              </w:rPr>
              <w:t>(</w:t>
            </w:r>
            <w:r w:rsidRPr="00881ECD">
              <w:t>според примерокот од државната матура</w:t>
            </w:r>
            <w:r w:rsidRPr="00881ECD">
              <w:rPr>
                <w:lang w:val="mk-MK"/>
              </w:rPr>
              <w:t>) и анализа на резултатите со учениците</w:t>
            </w:r>
            <w:r w:rsidRPr="00881ECD">
              <w:t>.</w:t>
            </w:r>
            <w:r w:rsidRPr="00881ECD">
              <w:rPr>
                <w:lang w:val="mk-MK"/>
              </w:rPr>
              <w:t xml:space="preserve"> </w:t>
            </w:r>
          </w:p>
          <w:p w:rsidR="00D15BAD" w:rsidRPr="00881ECD" w:rsidRDefault="00D15BAD" w:rsidP="009351BA">
            <w:pPr>
              <w:pStyle w:val="NoSpacing"/>
              <w:ind w:left="284"/>
            </w:pPr>
            <w:r w:rsidRPr="00881ECD">
              <w:rPr>
                <w:lang w:val="mk-MK"/>
              </w:rPr>
              <w:t>3.</w:t>
            </w:r>
            <w:r w:rsidRPr="00881ECD">
              <w:t xml:space="preserve"> Дополнителн</w:t>
            </w:r>
            <w:r w:rsidRPr="00881ECD">
              <w:rPr>
                <w:lang w:val="mk-MK"/>
              </w:rPr>
              <w:t xml:space="preserve">а настава </w:t>
            </w:r>
            <w:r w:rsidRPr="00881ECD">
              <w:t xml:space="preserve"> за проблематични теми (граматика, литература, пишување).</w:t>
            </w:r>
          </w:p>
          <w:p w:rsidR="00D15BAD" w:rsidRPr="00881ECD" w:rsidRDefault="00D15BAD" w:rsidP="009351BA">
            <w:pPr>
              <w:pStyle w:val="NoSpacing"/>
              <w:ind w:left="284"/>
            </w:pPr>
            <w:r w:rsidRPr="00881ECD">
              <w:rPr>
                <w:lang w:val="mk-MK"/>
              </w:rPr>
              <w:t>4.</w:t>
            </w:r>
            <w:r w:rsidRPr="00881ECD">
              <w:t>Организирање</w:t>
            </w:r>
            <w:r w:rsidRPr="00881ECD">
              <w:rPr>
                <w:lang w:val="mk-MK"/>
              </w:rPr>
              <w:t xml:space="preserve"> на средби за </w:t>
            </w:r>
            <w:r w:rsidRPr="00881ECD">
              <w:t xml:space="preserve"> мотивациски разговори и техники за справување со стресот.</w:t>
            </w:r>
          </w:p>
          <w:p w:rsidR="00D15BAD" w:rsidRPr="009351BA" w:rsidRDefault="00D15BAD" w:rsidP="009351BA">
            <w:pPr>
              <w:pStyle w:val="NoSpacing"/>
              <w:ind w:left="284"/>
            </w:pPr>
            <w:r w:rsidRPr="00881ECD">
              <w:rPr>
                <w:lang w:val="mk-MK"/>
              </w:rPr>
              <w:t>5.</w:t>
            </w:r>
            <w:r w:rsidRPr="00881ECD">
              <w:t xml:space="preserve">Изработка </w:t>
            </w:r>
            <w:r w:rsidRPr="00881ECD">
              <w:rPr>
                <w:lang w:val="mk-MK"/>
              </w:rPr>
              <w:t xml:space="preserve">и проверка </w:t>
            </w:r>
            <w:r w:rsidRPr="00881ECD">
              <w:t>на тест книшка за завршен испит и предлог теми за тригодишно образование согласно програмата.</w:t>
            </w:r>
          </w:p>
        </w:tc>
        <w:tc>
          <w:tcPr>
            <w:tcW w:w="1418"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9351BA" w:rsidRDefault="009351BA" w:rsidP="009351BA">
            <w:pPr>
              <w:pStyle w:val="NoSpacing"/>
              <w:jc w:val="center"/>
            </w:pPr>
          </w:p>
          <w:p w:rsidR="009351BA" w:rsidRDefault="009351BA" w:rsidP="009351BA">
            <w:pPr>
              <w:pStyle w:val="NoSpacing"/>
              <w:jc w:val="center"/>
            </w:pPr>
          </w:p>
          <w:p w:rsidR="009351BA" w:rsidRDefault="009351BA" w:rsidP="009351BA">
            <w:pPr>
              <w:pStyle w:val="NoSpacing"/>
              <w:jc w:val="center"/>
              <w:rPr>
                <w:lang w:val="mk-MK"/>
              </w:rPr>
            </w:pPr>
            <w:r w:rsidRPr="00881ECD">
              <w:t>М</w:t>
            </w:r>
            <w:r w:rsidR="00D15BAD" w:rsidRPr="00881ECD">
              <w:t>арт</w:t>
            </w:r>
            <w:r>
              <w:rPr>
                <w:lang w:val="mk-MK"/>
              </w:rPr>
              <w:t>/</w:t>
            </w:r>
          </w:p>
          <w:p w:rsidR="00D15BAD" w:rsidRPr="009351BA" w:rsidRDefault="009351BA" w:rsidP="009351BA">
            <w:pPr>
              <w:pStyle w:val="NoSpacing"/>
              <w:jc w:val="center"/>
              <w:rPr>
                <w:lang w:val="mk-MK"/>
              </w:rPr>
            </w:pPr>
            <w:r w:rsidRPr="00881ECD">
              <w:t>М</w:t>
            </w:r>
            <w:r w:rsidR="00D15BAD" w:rsidRPr="00881ECD">
              <w:t>ај</w:t>
            </w:r>
            <w:r>
              <w:rPr>
                <w:lang w:val="mk-MK"/>
              </w:rPr>
              <w:t xml:space="preserve"> 2025</w:t>
            </w:r>
          </w:p>
          <w:p w:rsidR="00D15BAD" w:rsidRPr="00881ECD" w:rsidRDefault="00D15BAD" w:rsidP="009351BA">
            <w:pPr>
              <w:pStyle w:val="NoSpacing"/>
              <w:rPr>
                <w:lang w:val="mk-MK"/>
              </w:rPr>
            </w:pPr>
          </w:p>
          <w:p w:rsidR="00D15BAD" w:rsidRPr="00881ECD" w:rsidRDefault="00D15BAD" w:rsidP="009351BA">
            <w:pPr>
              <w:pStyle w:val="NoSpacing"/>
              <w:jc w:val="center"/>
              <w:rPr>
                <w:lang w:val="mk-MK"/>
              </w:rPr>
            </w:pPr>
          </w:p>
          <w:p w:rsidR="00D15BAD" w:rsidRPr="00881ECD" w:rsidRDefault="00D15BAD" w:rsidP="00D15BAD">
            <w:pPr>
              <w:pStyle w:val="NoSpacing"/>
              <w:jc w:val="center"/>
              <w:rPr>
                <w:lang w:val="mk-MK"/>
              </w:rPr>
            </w:pPr>
            <w:r>
              <w:rPr>
                <w:lang w:val="mk-MK"/>
              </w:rPr>
              <w:t>-</w:t>
            </w:r>
            <w:r w:rsidRPr="00881ECD">
              <w:rPr>
                <w:lang w:val="mk-MK"/>
              </w:rPr>
              <w:t>април/јуни</w:t>
            </w:r>
          </w:p>
        </w:tc>
      </w:tr>
      <w:tr w:rsidR="00D15BAD" w:rsidRPr="00881ECD" w:rsidTr="009351BA">
        <w:tc>
          <w:tcPr>
            <w:tcW w:w="154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D15BAD" w:rsidRDefault="00D15BAD" w:rsidP="00D15BAD">
            <w:pPr>
              <w:pStyle w:val="NoSpacing"/>
              <w:ind w:left="126"/>
              <w:jc w:val="center"/>
              <w:rPr>
                <w:b/>
                <w:lang w:val="mk-MK"/>
              </w:rPr>
            </w:pPr>
            <w:r w:rsidRPr="00D15BAD">
              <w:rPr>
                <w:b/>
                <w:lang w:val="mk-MK"/>
              </w:rPr>
              <w:t>Проекти</w:t>
            </w:r>
          </w:p>
        </w:tc>
        <w:tc>
          <w:tcPr>
            <w:tcW w:w="737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9351BA" w:rsidRDefault="00D15BAD" w:rsidP="009351BA">
            <w:pPr>
              <w:pStyle w:val="NoSpacing"/>
              <w:ind w:left="284"/>
            </w:pPr>
            <w:r w:rsidRPr="00881ECD">
              <w:rPr>
                <w:lang w:val="mk-MK"/>
              </w:rPr>
              <w:t xml:space="preserve">-  </w:t>
            </w:r>
            <w:r w:rsidRPr="00881ECD">
              <w:t xml:space="preserve">Осмислување и спроведување </w:t>
            </w:r>
            <w:r w:rsidRPr="00881ECD">
              <w:rPr>
                <w:lang w:val="mk-MK"/>
              </w:rPr>
              <w:t xml:space="preserve">на </w:t>
            </w:r>
            <w:r>
              <w:rPr>
                <w:lang w:val="mk-MK"/>
              </w:rPr>
              <w:t xml:space="preserve">предлог апликација за </w:t>
            </w:r>
            <w:r w:rsidRPr="00881ECD">
              <w:rPr>
                <w:lang w:val="mk-MK"/>
              </w:rPr>
              <w:t xml:space="preserve">креативни и едукативни </w:t>
            </w:r>
            <w:r w:rsidRPr="00881ECD">
              <w:t xml:space="preserve">проекти кои ја поттикнуваат љубовта кон литературата и јазикот кај учениците. </w:t>
            </w:r>
          </w:p>
          <w:p w:rsidR="00D15BAD" w:rsidRPr="009351BA" w:rsidRDefault="00D15BAD" w:rsidP="009351BA">
            <w:pPr>
              <w:pStyle w:val="NoSpacing"/>
              <w:ind w:left="284"/>
            </w:pPr>
            <w:r w:rsidRPr="00881ECD">
              <w:rPr>
                <w:lang w:val="mk-MK"/>
              </w:rPr>
              <w:t>Предлози за проекти:</w:t>
            </w:r>
            <w:r w:rsidRPr="00881ECD">
              <w:br/>
              <w:t xml:space="preserve">- „Мојата прва книга“ </w:t>
            </w:r>
            <w:r w:rsidRPr="00881ECD">
              <w:rPr>
                <w:lang w:val="mk-MK"/>
              </w:rPr>
              <w:t>-</w:t>
            </w:r>
            <w:r w:rsidRPr="00881ECD">
              <w:t>изработка на авторска книга од страна на учениците (проза, поезија, драмски текстови), со можност за илустрации и издавање во електронски или печатен формат.</w:t>
            </w:r>
            <w:r w:rsidRPr="00881ECD">
              <w:br/>
              <w:t>- „Поезија на улица“</w:t>
            </w:r>
            <w:r w:rsidRPr="00881ECD">
              <w:rPr>
                <w:lang w:val="mk-MK"/>
              </w:rPr>
              <w:t>-</w:t>
            </w:r>
            <w:r w:rsidRPr="00881ECD">
              <w:t xml:space="preserve">јавно читање поезија на отворени јавни простори </w:t>
            </w:r>
            <w:r w:rsidRPr="00881ECD">
              <w:lastRenderedPageBreak/>
              <w:t>(училиштен двор, градски плоштад, библиотека), во соработка со локални институции</w:t>
            </w:r>
            <w:r w:rsidR="009351BA">
              <w:rPr>
                <w:lang w:val="mk-MK"/>
              </w:rPr>
              <w:t xml:space="preserve"> </w:t>
            </w:r>
            <w:r w:rsidRPr="00881ECD">
              <w:rPr>
                <w:lang w:val="mk-MK"/>
              </w:rPr>
              <w:t>и сл.</w:t>
            </w:r>
          </w:p>
          <w:p w:rsidR="00D15BAD" w:rsidRPr="009351BA" w:rsidRDefault="00D15BAD" w:rsidP="009351BA">
            <w:pPr>
              <w:pStyle w:val="NoSpacing"/>
              <w:ind w:left="284"/>
            </w:pPr>
            <w:r w:rsidRPr="00881ECD">
              <w:t xml:space="preserve">Граматички предизвик“, </w:t>
            </w:r>
            <w:r>
              <w:rPr>
                <w:lang w:val="mk-MK"/>
              </w:rPr>
              <w:t>и др.</w:t>
            </w:r>
          </w:p>
          <w:p w:rsidR="009351BA" w:rsidRPr="00961DE1" w:rsidRDefault="00D15BAD" w:rsidP="00961DE1">
            <w:pPr>
              <w:pStyle w:val="NoSpacing"/>
              <w:ind w:left="284"/>
            </w:pPr>
            <w:r>
              <w:t xml:space="preserve">Подготовка </w:t>
            </w:r>
            <w:r w:rsidRPr="00881ECD">
              <w:t xml:space="preserve">поднесување на извештај за учество на ученици и наставници во училишни и вонучилишни проекти и настани поврзани со </w:t>
            </w:r>
            <w:r w:rsidRPr="00881ECD">
              <w:rPr>
                <w:lang w:val="mk-MK"/>
              </w:rPr>
              <w:t xml:space="preserve">предметот </w:t>
            </w:r>
            <w:r w:rsidRPr="00881ECD">
              <w:t>(литературни конкурси, рецитали, драмски изведби, соработки со библиотеки и културни институции).</w:t>
            </w:r>
          </w:p>
          <w:p w:rsidR="00D15BAD" w:rsidRPr="00881ECD" w:rsidRDefault="009351BA" w:rsidP="00D15BAD">
            <w:pPr>
              <w:pStyle w:val="NoSpacing"/>
              <w:ind w:left="284"/>
              <w:rPr>
                <w:vanish/>
              </w:rPr>
            </w:pPr>
            <w:r w:rsidRPr="009351BA">
              <w:t xml:space="preserve">- </w:t>
            </w:r>
            <w:r w:rsidRPr="009351BA">
              <w:rPr>
                <w:rFonts w:hint="eastAsia"/>
              </w:rPr>
              <w:t>Изработка</w:t>
            </w:r>
            <w:r w:rsidRPr="009351BA">
              <w:t xml:space="preserve"> </w:t>
            </w:r>
            <w:r w:rsidRPr="009351BA">
              <w:rPr>
                <w:rFonts w:hint="eastAsia"/>
              </w:rPr>
              <w:t>и</w:t>
            </w:r>
            <w:r w:rsidRPr="009351BA">
              <w:t xml:space="preserve"> </w:t>
            </w:r>
            <w:r w:rsidRPr="009351BA">
              <w:rPr>
                <w:rFonts w:hint="eastAsia"/>
              </w:rPr>
              <w:t>доставување</w:t>
            </w:r>
            <w:r w:rsidRPr="009351BA">
              <w:t xml:space="preserve"> </w:t>
            </w:r>
            <w:r w:rsidRPr="009351BA">
              <w:rPr>
                <w:rFonts w:hint="eastAsia"/>
              </w:rPr>
              <w:t>на</w:t>
            </w:r>
            <w:r w:rsidRPr="009351BA">
              <w:t xml:space="preserve"> </w:t>
            </w:r>
            <w:r w:rsidRPr="009351BA">
              <w:rPr>
                <w:rFonts w:hint="eastAsia"/>
              </w:rPr>
              <w:t>извештај</w:t>
            </w:r>
            <w:r w:rsidRPr="009351BA">
              <w:t xml:space="preserve"> </w:t>
            </w:r>
            <w:r w:rsidRPr="009351BA">
              <w:rPr>
                <w:rFonts w:hint="eastAsia"/>
              </w:rPr>
              <w:t>за</w:t>
            </w:r>
            <w:r w:rsidRPr="009351BA">
              <w:t xml:space="preserve"> </w:t>
            </w:r>
            <w:r w:rsidRPr="009351BA">
              <w:rPr>
                <w:rFonts w:hint="eastAsia"/>
              </w:rPr>
              <w:t>аплицирани</w:t>
            </w:r>
            <w:r w:rsidRPr="009351BA">
              <w:t xml:space="preserve"> </w:t>
            </w:r>
            <w:r w:rsidRPr="009351BA">
              <w:rPr>
                <w:rFonts w:hint="eastAsia"/>
              </w:rPr>
              <w:t>проекти</w:t>
            </w:r>
            <w:r w:rsidRPr="009351BA">
              <w:t xml:space="preserve"> </w:t>
            </w:r>
            <w:r w:rsidRPr="009351BA">
              <w:rPr>
                <w:rFonts w:hint="eastAsia"/>
              </w:rPr>
              <w:t>од</w:t>
            </w:r>
            <w:r w:rsidRPr="009351BA">
              <w:t xml:space="preserve"> </w:t>
            </w:r>
            <w:r w:rsidRPr="009351BA">
              <w:rPr>
                <w:rFonts w:hint="eastAsia"/>
              </w:rPr>
              <w:t>страна</w:t>
            </w:r>
            <w:r w:rsidRPr="009351BA">
              <w:t xml:space="preserve"> </w:t>
            </w:r>
            <w:r w:rsidRPr="009351BA">
              <w:rPr>
                <w:rFonts w:hint="eastAsia"/>
              </w:rPr>
              <w:t>на</w:t>
            </w:r>
            <w:r w:rsidRPr="009351BA">
              <w:t xml:space="preserve"> </w:t>
            </w:r>
            <w:r w:rsidRPr="009351BA">
              <w:rPr>
                <w:rFonts w:hint="eastAsia"/>
              </w:rPr>
              <w:t>активот</w:t>
            </w:r>
            <w:r w:rsidRPr="009351BA">
              <w:t xml:space="preserve"> </w:t>
            </w:r>
            <w:r w:rsidRPr="009351BA">
              <w:rPr>
                <w:rFonts w:hint="eastAsia"/>
              </w:rPr>
              <w:t>со</w:t>
            </w:r>
            <w:r w:rsidRPr="009351BA">
              <w:t xml:space="preserve"> </w:t>
            </w:r>
            <w:r w:rsidRPr="009351BA">
              <w:rPr>
                <w:rFonts w:hint="eastAsia"/>
              </w:rPr>
              <w:t>цел</w:t>
            </w:r>
            <w:r w:rsidRPr="009351BA">
              <w:t xml:space="preserve"> </w:t>
            </w:r>
            <w:r w:rsidRPr="009351BA">
              <w:rPr>
                <w:rFonts w:hint="eastAsia"/>
              </w:rPr>
              <w:t>добивање</w:t>
            </w:r>
            <w:r w:rsidRPr="009351BA">
              <w:t xml:space="preserve"> </w:t>
            </w:r>
            <w:r w:rsidRPr="009351BA">
              <w:rPr>
                <w:rFonts w:hint="eastAsia"/>
              </w:rPr>
              <w:t>финансиска</w:t>
            </w:r>
            <w:r w:rsidRPr="009351BA">
              <w:t xml:space="preserve"> </w:t>
            </w:r>
            <w:r w:rsidRPr="009351BA">
              <w:rPr>
                <w:rFonts w:hint="eastAsia"/>
              </w:rPr>
              <w:t>или</w:t>
            </w:r>
            <w:r w:rsidRPr="009351BA">
              <w:t xml:space="preserve"> </w:t>
            </w:r>
            <w:r w:rsidRPr="009351BA">
              <w:rPr>
                <w:rFonts w:hint="eastAsia"/>
              </w:rPr>
              <w:t>логистичка</w:t>
            </w:r>
            <w:r w:rsidRPr="009351BA">
              <w:t xml:space="preserve"> </w:t>
            </w:r>
            <w:r w:rsidRPr="009351BA">
              <w:rPr>
                <w:rFonts w:hint="eastAsia"/>
              </w:rPr>
              <w:t>поддршка</w:t>
            </w:r>
            <w:r w:rsidRPr="009351BA">
              <w:t xml:space="preserve"> </w:t>
            </w:r>
            <w:r w:rsidRPr="009351BA">
              <w:rPr>
                <w:rFonts w:hint="eastAsia"/>
              </w:rPr>
              <w:t>за</w:t>
            </w:r>
            <w:r w:rsidRPr="009351BA">
              <w:t xml:space="preserve"> </w:t>
            </w:r>
            <w:r w:rsidRPr="009351BA">
              <w:rPr>
                <w:rFonts w:hint="eastAsia"/>
              </w:rPr>
              <w:t>реализација</w:t>
            </w:r>
            <w:r w:rsidRPr="009351BA">
              <w:t xml:space="preserve"> </w:t>
            </w:r>
            <w:r w:rsidRPr="009351BA">
              <w:rPr>
                <w:rFonts w:hint="eastAsia"/>
              </w:rPr>
              <w:t>на</w:t>
            </w:r>
            <w:r w:rsidRPr="009351BA">
              <w:t xml:space="preserve"> </w:t>
            </w:r>
            <w:r w:rsidRPr="009351BA">
              <w:rPr>
                <w:rFonts w:hint="eastAsia"/>
              </w:rPr>
              <w:t>наставни</w:t>
            </w:r>
            <w:r w:rsidRPr="009351BA">
              <w:t xml:space="preserve"> </w:t>
            </w:r>
            <w:r w:rsidRPr="009351BA">
              <w:rPr>
                <w:rFonts w:hint="eastAsia"/>
              </w:rPr>
              <w:t>и</w:t>
            </w:r>
            <w:r w:rsidRPr="009351BA">
              <w:t xml:space="preserve"> </w:t>
            </w:r>
            <w:r w:rsidRPr="009351BA">
              <w:rPr>
                <w:rFonts w:hint="eastAsia"/>
              </w:rPr>
              <w:t>воннаставни</w:t>
            </w:r>
            <w:r w:rsidRPr="009351BA">
              <w:t xml:space="preserve"> </w:t>
            </w:r>
            <w:r w:rsidRPr="009351BA">
              <w:rPr>
                <w:rFonts w:hint="eastAsia"/>
              </w:rPr>
              <w:t>активности</w:t>
            </w:r>
            <w:r w:rsidRPr="009351BA">
              <w:t xml:space="preserve"> (</w:t>
            </w:r>
            <w:r w:rsidRPr="009351BA">
              <w:rPr>
                <w:rFonts w:hint="eastAsia"/>
              </w:rPr>
              <w:t>апликации</w:t>
            </w:r>
            <w:r w:rsidRPr="009351BA">
              <w:t xml:space="preserve"> </w:t>
            </w:r>
            <w:r w:rsidRPr="009351BA">
              <w:rPr>
                <w:rFonts w:hint="eastAsia"/>
              </w:rPr>
              <w:t>до</w:t>
            </w:r>
            <w:r w:rsidRPr="009351BA">
              <w:t xml:space="preserve"> </w:t>
            </w:r>
            <w:r w:rsidRPr="009351BA">
              <w:rPr>
                <w:rFonts w:hint="eastAsia"/>
              </w:rPr>
              <w:t>МОН</w:t>
            </w:r>
            <w:r w:rsidRPr="009351BA">
              <w:t xml:space="preserve">, </w:t>
            </w:r>
            <w:r w:rsidRPr="009351BA">
              <w:rPr>
                <w:rFonts w:hint="eastAsia"/>
              </w:rPr>
              <w:t>општини</w:t>
            </w:r>
            <w:r w:rsidRPr="009351BA">
              <w:t xml:space="preserve">, </w:t>
            </w:r>
            <w:r w:rsidRPr="009351BA">
              <w:rPr>
                <w:rFonts w:hint="eastAsia"/>
              </w:rPr>
              <w:t>фондации</w:t>
            </w:r>
            <w:r w:rsidRPr="009351BA">
              <w:t xml:space="preserve">, </w:t>
            </w:r>
            <w:r w:rsidRPr="009351BA">
              <w:rPr>
                <w:rFonts w:hint="eastAsia"/>
              </w:rPr>
              <w:t>меѓународни</w:t>
            </w:r>
            <w:r w:rsidRPr="009351BA">
              <w:t xml:space="preserve"> </w:t>
            </w:r>
            <w:r w:rsidRPr="009351BA">
              <w:rPr>
                <w:rFonts w:hint="eastAsia"/>
              </w:rPr>
              <w:t>и</w:t>
            </w:r>
            <w:r w:rsidRPr="009351BA">
              <w:t xml:space="preserve"> </w:t>
            </w:r>
            <w:r w:rsidRPr="009351BA">
              <w:rPr>
                <w:rFonts w:hint="eastAsia"/>
              </w:rPr>
              <w:t>невладини</w:t>
            </w:r>
            <w:r w:rsidRPr="009351BA">
              <w:t xml:space="preserve"> </w:t>
            </w:r>
            <w:r w:rsidRPr="009351BA">
              <w:rPr>
                <w:rFonts w:hint="eastAsia"/>
              </w:rPr>
              <w:t>организации</w:t>
            </w:r>
            <w:r w:rsidRPr="009351BA">
              <w:t xml:space="preserve"> </w:t>
            </w:r>
            <w:r w:rsidRPr="009351BA">
              <w:rPr>
                <w:rFonts w:hint="eastAsia"/>
              </w:rPr>
              <w:t>и</w:t>
            </w:r>
            <w:r w:rsidRPr="009351BA">
              <w:t xml:space="preserve"> </w:t>
            </w:r>
            <w:r w:rsidRPr="009351BA">
              <w:rPr>
                <w:rFonts w:hint="eastAsia"/>
              </w:rPr>
              <w:t>сл</w:t>
            </w:r>
            <w:r w:rsidRPr="009351BA">
              <w:t>.).</w:t>
            </w:r>
          </w:p>
          <w:p w:rsidR="00D15BAD" w:rsidRPr="00881ECD" w:rsidRDefault="00D15BAD" w:rsidP="00D15BAD">
            <w:pPr>
              <w:pStyle w:val="NoSpacing"/>
              <w:ind w:left="284"/>
              <w:rPr>
                <w:lang w:val="mk-MK"/>
              </w:rPr>
            </w:pPr>
          </w:p>
        </w:tc>
        <w:tc>
          <w:tcPr>
            <w:tcW w:w="1418"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881ECD" w:rsidRDefault="00D15BAD" w:rsidP="00D15BAD">
            <w:pPr>
              <w:pStyle w:val="NoSpacing"/>
              <w:jc w:val="center"/>
            </w:pPr>
            <w:r w:rsidRPr="00881ECD">
              <w:rPr>
                <w:lang w:val="mk-MK"/>
              </w:rPr>
              <w:lastRenderedPageBreak/>
              <w:t>Континуирано</w:t>
            </w:r>
          </w:p>
          <w:p w:rsidR="00961DE1" w:rsidRDefault="00961DE1" w:rsidP="00D15BAD">
            <w:pPr>
              <w:pStyle w:val="NoSpacing"/>
              <w:jc w:val="center"/>
              <w:rPr>
                <w:lang w:val="mk-MK"/>
              </w:rPr>
            </w:pPr>
            <w:r>
              <w:rPr>
                <w:lang w:val="mk-MK"/>
              </w:rPr>
              <w:t>с</w:t>
            </w:r>
            <w:r w:rsidR="00D15BAD" w:rsidRPr="00881ECD">
              <w:rPr>
                <w:lang w:val="mk-MK"/>
              </w:rPr>
              <w:t>ептември</w:t>
            </w:r>
          </w:p>
          <w:p w:rsidR="00961DE1" w:rsidRDefault="00961DE1" w:rsidP="00D15BAD">
            <w:pPr>
              <w:pStyle w:val="NoSpacing"/>
              <w:jc w:val="center"/>
              <w:rPr>
                <w:lang w:val="mk-MK"/>
              </w:rPr>
            </w:pPr>
            <w:r>
              <w:rPr>
                <w:lang w:val="mk-MK"/>
              </w:rPr>
              <w:t>2025</w:t>
            </w:r>
            <w:r w:rsidR="00D15BAD" w:rsidRPr="00881ECD">
              <w:rPr>
                <w:lang w:val="mk-MK"/>
              </w:rPr>
              <w:t xml:space="preserve"> </w:t>
            </w:r>
            <w:r>
              <w:rPr>
                <w:lang w:val="mk-MK"/>
              </w:rPr>
              <w:t>–</w:t>
            </w:r>
          </w:p>
          <w:p w:rsidR="00D15BAD" w:rsidRPr="00881ECD" w:rsidRDefault="00D15BAD" w:rsidP="00D15BAD">
            <w:pPr>
              <w:pStyle w:val="NoSpacing"/>
              <w:jc w:val="center"/>
            </w:pPr>
            <w:r w:rsidRPr="00881ECD">
              <w:rPr>
                <w:lang w:val="mk-MK"/>
              </w:rPr>
              <w:t xml:space="preserve"> </w:t>
            </w:r>
            <w:r w:rsidR="00961DE1" w:rsidRPr="00881ECD">
              <w:rPr>
                <w:lang w:val="mk-MK"/>
              </w:rPr>
              <w:t>Ј</w:t>
            </w:r>
            <w:r w:rsidRPr="00881ECD">
              <w:rPr>
                <w:lang w:val="mk-MK"/>
              </w:rPr>
              <w:t>уни</w:t>
            </w:r>
            <w:r w:rsidR="00961DE1">
              <w:rPr>
                <w:lang w:val="mk-MK"/>
              </w:rPr>
              <w:t xml:space="preserve"> 2026</w:t>
            </w:r>
          </w:p>
        </w:tc>
      </w:tr>
      <w:tr w:rsidR="00D15BAD" w:rsidRPr="00881ECD" w:rsidTr="009351BA">
        <w:tc>
          <w:tcPr>
            <w:tcW w:w="154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961DE1" w:rsidRDefault="00D15BAD" w:rsidP="00D15BAD">
            <w:pPr>
              <w:pStyle w:val="NoSpacing"/>
              <w:ind w:left="126"/>
              <w:jc w:val="center"/>
              <w:rPr>
                <w:b/>
              </w:rPr>
            </w:pPr>
            <w:r w:rsidRPr="00D15BAD">
              <w:rPr>
                <w:b/>
              </w:rPr>
              <w:lastRenderedPageBreak/>
              <w:t>Обуки на </w:t>
            </w:r>
          </w:p>
          <w:p w:rsidR="00D15BAD" w:rsidRPr="00D15BAD" w:rsidRDefault="00D15BAD" w:rsidP="00D15BAD">
            <w:pPr>
              <w:pStyle w:val="NoSpacing"/>
              <w:ind w:left="126"/>
              <w:jc w:val="center"/>
              <w:rPr>
                <w:b/>
              </w:rPr>
            </w:pPr>
            <w:r w:rsidRPr="00D15BAD">
              <w:rPr>
                <w:b/>
              </w:rPr>
              <w:t>наставници</w:t>
            </w:r>
          </w:p>
        </w:tc>
        <w:tc>
          <w:tcPr>
            <w:tcW w:w="737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D15BAD" w:rsidRPr="00961DE1" w:rsidRDefault="00D15BAD" w:rsidP="00961DE1">
            <w:pPr>
              <w:pStyle w:val="NoSpacing"/>
              <w:ind w:left="283"/>
              <w:rPr>
                <w:lang w:val="mk-MK"/>
              </w:rPr>
            </w:pPr>
            <w:r w:rsidRPr="00396BDC">
              <w:t xml:space="preserve">Поттикнување </w:t>
            </w:r>
            <w:r w:rsidRPr="00396BDC">
              <w:rPr>
                <w:lang w:val="mk-MK"/>
              </w:rPr>
              <w:t xml:space="preserve">и </w:t>
            </w:r>
            <w:r w:rsidRPr="00396BDC">
              <w:t>учество на наставници</w:t>
            </w:r>
            <w:r w:rsidRPr="00396BDC">
              <w:rPr>
                <w:lang w:val="mk-MK"/>
              </w:rPr>
              <w:t xml:space="preserve">те </w:t>
            </w:r>
            <w:r w:rsidRPr="00396BDC">
              <w:t xml:space="preserve"> во организирани обуки, семинари и вебинари преку БРО, ЕДУИНО, Министерство за образование</w:t>
            </w:r>
            <w:r w:rsidRPr="00396BDC">
              <w:rPr>
                <w:lang w:val="mk-MK"/>
              </w:rPr>
              <w:t xml:space="preserve"> и наука</w:t>
            </w:r>
            <w:r w:rsidRPr="00396BDC">
              <w:t>, Здружение на просветни работници и други релевантни институции.</w:t>
            </w:r>
          </w:p>
          <w:p w:rsidR="00D15BAD" w:rsidRPr="00396BDC" w:rsidRDefault="00D15BAD" w:rsidP="00961DE1">
            <w:pPr>
              <w:pStyle w:val="NoSpacing"/>
              <w:ind w:left="284"/>
              <w:rPr>
                <w:lang w:val="mk-MK"/>
              </w:rPr>
            </w:pPr>
            <w:r w:rsidRPr="00396BDC">
              <w:rPr>
                <w:rStyle w:val="Strong"/>
                <w:rFonts w:cs="Calibri"/>
                <w:b w:val="0"/>
                <w:sz w:val="20"/>
              </w:rPr>
              <w:t>Изработка и поднесување на извештај</w:t>
            </w:r>
            <w:r w:rsidRPr="00396BDC">
              <w:t xml:space="preserve"> за реализирани обуки, стручни усовршувања и активности за професионален развој на наставниците од активот во текот на учебната година.</w:t>
            </w:r>
          </w:p>
          <w:p w:rsidR="00D15BAD" w:rsidRPr="00396BDC" w:rsidRDefault="00D15BAD" w:rsidP="00D15BAD">
            <w:pPr>
              <w:pStyle w:val="NoSpacing"/>
              <w:ind w:left="284"/>
            </w:pPr>
            <w:r w:rsidRPr="00396BDC">
              <w:t>Планирање и предлагање на идни обуки во насока на:</w:t>
            </w:r>
          </w:p>
          <w:p w:rsidR="00D15BAD" w:rsidRPr="00881ECD" w:rsidRDefault="00D15BAD" w:rsidP="00D15BAD">
            <w:pPr>
              <w:pStyle w:val="NoSpacing"/>
              <w:ind w:left="284"/>
            </w:pPr>
            <w:r w:rsidRPr="00396BDC">
              <w:t xml:space="preserve">Методолошко унапредување на наставата по </w:t>
            </w:r>
            <w:r w:rsidRPr="00396BDC">
              <w:rPr>
                <w:lang w:val="mk-MK"/>
              </w:rPr>
              <w:t>М</w:t>
            </w:r>
            <w:r w:rsidRPr="00396BDC">
              <w:t>акедонски јазик и литература</w:t>
            </w:r>
          </w:p>
          <w:p w:rsidR="00D15BAD" w:rsidRPr="00881ECD" w:rsidRDefault="00D15BAD" w:rsidP="00D15BAD">
            <w:pPr>
              <w:pStyle w:val="NoSpacing"/>
              <w:ind w:left="284"/>
            </w:pPr>
            <w:r w:rsidRPr="00881ECD">
              <w:t>Инклузивни пристапи и пристап до ученици со различни потреби</w:t>
            </w:r>
          </w:p>
          <w:p w:rsidR="00D15BAD" w:rsidRPr="00881ECD" w:rsidRDefault="00D15BAD" w:rsidP="00D15BAD">
            <w:pPr>
              <w:pStyle w:val="NoSpacing"/>
              <w:ind w:left="284"/>
            </w:pPr>
            <w:r w:rsidRPr="00881ECD">
              <w:t>Дигитализација на наставата и примената на ИКТ-алатки</w:t>
            </w:r>
          </w:p>
          <w:p w:rsidR="00D15BAD" w:rsidRPr="00881ECD" w:rsidRDefault="00D15BAD" w:rsidP="00D15BAD">
            <w:pPr>
              <w:pStyle w:val="NoSpacing"/>
              <w:ind w:left="284"/>
            </w:pPr>
            <w:r w:rsidRPr="00881ECD">
              <w:t>Современи образовни трендови (креативно пишување, интерпретација, мултимедијална писменост и сл.)</w:t>
            </w:r>
          </w:p>
        </w:tc>
        <w:tc>
          <w:tcPr>
            <w:tcW w:w="1418"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rsidR="00961DE1" w:rsidRDefault="00961DE1" w:rsidP="00D15BAD">
            <w:pPr>
              <w:pStyle w:val="NoSpacing"/>
              <w:jc w:val="center"/>
              <w:rPr>
                <w:lang w:val="mk-MK"/>
              </w:rPr>
            </w:pPr>
          </w:p>
          <w:p w:rsidR="00961DE1" w:rsidRDefault="00961DE1" w:rsidP="00D15BAD">
            <w:pPr>
              <w:pStyle w:val="NoSpacing"/>
              <w:jc w:val="center"/>
              <w:rPr>
                <w:lang w:val="mk-MK"/>
              </w:rPr>
            </w:pPr>
          </w:p>
          <w:p w:rsidR="00961DE1" w:rsidRDefault="00961DE1" w:rsidP="00D15BAD">
            <w:pPr>
              <w:pStyle w:val="NoSpacing"/>
              <w:jc w:val="center"/>
              <w:rPr>
                <w:lang w:val="mk-MK"/>
              </w:rPr>
            </w:pPr>
          </w:p>
          <w:p w:rsidR="00D15BAD" w:rsidRPr="00881ECD" w:rsidRDefault="00D15BAD" w:rsidP="00D15BAD">
            <w:pPr>
              <w:pStyle w:val="NoSpacing"/>
              <w:jc w:val="center"/>
              <w:rPr>
                <w:lang w:val="mk-MK"/>
              </w:rPr>
            </w:pPr>
            <w:r w:rsidRPr="00881ECD">
              <w:t>континуирано во текот на учебната година)</w:t>
            </w:r>
          </w:p>
        </w:tc>
      </w:tr>
    </w:tbl>
    <w:p w:rsidR="00D15BAD" w:rsidRPr="00881ECD" w:rsidRDefault="00D15BAD" w:rsidP="00D15BAD">
      <w:pPr>
        <w:pStyle w:val="NoSpacing"/>
      </w:pPr>
      <w:r w:rsidRPr="00881ECD">
        <w:rPr>
          <w:lang w:val="mk-MK"/>
        </w:rPr>
        <w:t> </w:t>
      </w:r>
      <w:r w:rsidRPr="00881ECD">
        <w:t> </w:t>
      </w:r>
    </w:p>
    <w:p w:rsidR="00D15BAD" w:rsidRPr="00961DE1" w:rsidRDefault="00D15BAD" w:rsidP="00D15BAD">
      <w:pPr>
        <w:pStyle w:val="NoSpacing"/>
        <w:rPr>
          <w:szCs w:val="22"/>
        </w:rPr>
      </w:pPr>
      <w:r w:rsidRPr="00961DE1">
        <w:rPr>
          <w:szCs w:val="22"/>
        </w:rPr>
        <w:t>3. АНАЛИЗА НА АКТИВНОСТИТЕ</w:t>
      </w:r>
      <w:r w:rsidRPr="00961DE1">
        <w:rPr>
          <w:szCs w:val="22"/>
          <w:lang w:val="mk-MK"/>
        </w:rPr>
        <w:t> </w:t>
      </w:r>
    </w:p>
    <w:p w:rsidR="00D15BAD" w:rsidRPr="00961DE1" w:rsidRDefault="00D15BAD" w:rsidP="00D15BAD">
      <w:pPr>
        <w:pStyle w:val="NoSpacing"/>
        <w:rPr>
          <w:szCs w:val="22"/>
          <w:lang w:val="mk-MK"/>
        </w:rPr>
      </w:pPr>
      <w:r w:rsidRPr="00961DE1">
        <w:rPr>
          <w:szCs w:val="22"/>
        </w:rPr>
        <w:t>• Планирање: Активот </w:t>
      </w:r>
      <w:r w:rsidRPr="00961DE1">
        <w:rPr>
          <w:szCs w:val="22"/>
          <w:lang w:val="mk-MK"/>
        </w:rPr>
        <w:t xml:space="preserve">  ќе функционира според јасна и структурирана годишна програма, со однапред </w:t>
      </w:r>
      <w:r w:rsidRPr="00961DE1">
        <w:rPr>
          <w:szCs w:val="22"/>
        </w:rPr>
        <w:t>дефинирани месечни активности кои</w:t>
      </w:r>
      <w:r w:rsidRPr="00961DE1">
        <w:rPr>
          <w:szCs w:val="22"/>
          <w:lang w:val="mk-MK"/>
        </w:rPr>
        <w:t xml:space="preserve"> ќе придонесат </w:t>
      </w:r>
      <w:r w:rsidRPr="00961DE1">
        <w:rPr>
          <w:szCs w:val="22"/>
        </w:rPr>
        <w:t xml:space="preserve"> за подобрување на наставниот процес по </w:t>
      </w:r>
      <w:r w:rsidRPr="00961DE1">
        <w:rPr>
          <w:szCs w:val="22"/>
          <w:lang w:val="mk-MK"/>
        </w:rPr>
        <w:t xml:space="preserve"> предметот М</w:t>
      </w:r>
      <w:r w:rsidRPr="00961DE1">
        <w:rPr>
          <w:szCs w:val="22"/>
        </w:rPr>
        <w:t>акедонски јазик и литература.</w:t>
      </w:r>
      <w:r w:rsidR="00961DE1">
        <w:rPr>
          <w:szCs w:val="22"/>
          <w:lang w:val="mk-MK"/>
        </w:rPr>
        <w:t xml:space="preserve"> </w:t>
      </w:r>
    </w:p>
    <w:p w:rsidR="00D15BAD" w:rsidRPr="00961DE1" w:rsidRDefault="00D15BAD" w:rsidP="00D15BAD">
      <w:pPr>
        <w:pStyle w:val="NoSpacing"/>
        <w:rPr>
          <w:szCs w:val="22"/>
        </w:rPr>
      </w:pPr>
      <w:r w:rsidRPr="00961DE1">
        <w:rPr>
          <w:szCs w:val="22"/>
        </w:rPr>
        <w:t>Во рамките на активот ќе функционираат следните секции:</w:t>
      </w:r>
    </w:p>
    <w:p w:rsidR="00D15BAD" w:rsidRPr="00961DE1" w:rsidRDefault="00D15BAD" w:rsidP="00D15BAD">
      <w:pPr>
        <w:pStyle w:val="NoSpacing"/>
        <w:rPr>
          <w:szCs w:val="22"/>
        </w:rPr>
      </w:pPr>
      <w:r w:rsidRPr="00961DE1">
        <w:rPr>
          <w:rStyle w:val="Strong"/>
          <w:rFonts w:ascii="Calibri" w:hAnsi="Calibri" w:cs="Calibri"/>
          <w:szCs w:val="22"/>
        </w:rPr>
        <w:t>Литературна секција</w:t>
      </w:r>
      <w:r w:rsidRPr="00961DE1">
        <w:rPr>
          <w:szCs w:val="22"/>
        </w:rPr>
        <w:t xml:space="preserve"> – раководител: проф. </w:t>
      </w:r>
      <w:r w:rsidRPr="00961DE1">
        <w:rPr>
          <w:szCs w:val="22"/>
          <w:lang w:val="mk-MK"/>
        </w:rPr>
        <w:t>Наде Додевска-Кузмановиќ</w:t>
      </w:r>
    </w:p>
    <w:p w:rsidR="00D15BAD" w:rsidRPr="00961DE1" w:rsidRDefault="00D15BAD" w:rsidP="00D15BAD">
      <w:pPr>
        <w:pStyle w:val="NoSpacing"/>
        <w:rPr>
          <w:szCs w:val="22"/>
        </w:rPr>
      </w:pPr>
      <w:r w:rsidRPr="00961DE1">
        <w:rPr>
          <w:rStyle w:val="Strong"/>
          <w:rFonts w:ascii="Calibri" w:hAnsi="Calibri" w:cs="Calibri"/>
          <w:szCs w:val="22"/>
        </w:rPr>
        <w:t>Рецитаторска секција</w:t>
      </w:r>
      <w:r w:rsidRPr="00961DE1">
        <w:rPr>
          <w:szCs w:val="22"/>
        </w:rPr>
        <w:t xml:space="preserve"> – раководител: проф. </w:t>
      </w:r>
      <w:r w:rsidRPr="00961DE1">
        <w:rPr>
          <w:szCs w:val="22"/>
          <w:lang w:val="mk-MK"/>
        </w:rPr>
        <w:t>Фросина Стојановска</w:t>
      </w:r>
    </w:p>
    <w:p w:rsidR="00D15BAD" w:rsidRPr="00961DE1" w:rsidRDefault="00D15BAD" w:rsidP="00D15BAD">
      <w:pPr>
        <w:pStyle w:val="NoSpacing"/>
        <w:rPr>
          <w:szCs w:val="22"/>
        </w:rPr>
      </w:pPr>
      <w:r w:rsidRPr="00961DE1">
        <w:rPr>
          <w:rStyle w:val="Strong"/>
          <w:rFonts w:ascii="Calibri" w:hAnsi="Calibri" w:cs="Calibri"/>
          <w:szCs w:val="22"/>
          <w:lang w:val="mk-MK"/>
        </w:rPr>
        <w:t>Драмска секција</w:t>
      </w:r>
      <w:r w:rsidRPr="00961DE1">
        <w:rPr>
          <w:szCs w:val="22"/>
        </w:rPr>
        <w:t xml:space="preserve"> – раководител: проф. Сузана Максимовска</w:t>
      </w:r>
    </w:p>
    <w:p w:rsidR="00D15BAD" w:rsidRPr="00961DE1" w:rsidRDefault="00D15BAD" w:rsidP="00D15BAD">
      <w:pPr>
        <w:pStyle w:val="NoSpacing"/>
        <w:rPr>
          <w:szCs w:val="22"/>
        </w:rPr>
      </w:pPr>
      <w:r w:rsidRPr="00961DE1">
        <w:rPr>
          <w:rStyle w:val="Strong"/>
          <w:rFonts w:ascii="Calibri" w:hAnsi="Calibri" w:cs="Calibri"/>
          <w:szCs w:val="22"/>
        </w:rPr>
        <w:t>Новинарска секција</w:t>
      </w:r>
      <w:r w:rsidRPr="00961DE1">
        <w:rPr>
          <w:szCs w:val="22"/>
        </w:rPr>
        <w:t xml:space="preserve"> – раководител: проф. Гоце Трајковски, кој воедно ја уредува Instagram и Facebook страната на училиштето, каде редовно се објавуваат новости и активности</w:t>
      </w:r>
    </w:p>
    <w:p w:rsidR="00D15BAD" w:rsidRPr="00961DE1" w:rsidRDefault="00D15BAD" w:rsidP="00D15BAD">
      <w:pPr>
        <w:pStyle w:val="NoSpacing"/>
        <w:rPr>
          <w:szCs w:val="22"/>
        </w:rPr>
      </w:pPr>
      <w:r w:rsidRPr="00961DE1">
        <w:rPr>
          <w:rStyle w:val="Strong"/>
          <w:rFonts w:ascii="Calibri" w:hAnsi="Calibri" w:cs="Calibri"/>
          <w:szCs w:val="22"/>
        </w:rPr>
        <w:t>Координација на секциите</w:t>
      </w:r>
      <w:r w:rsidRPr="00961DE1">
        <w:rPr>
          <w:szCs w:val="22"/>
        </w:rPr>
        <w:t xml:space="preserve"> – проф. Оливера Павловска</w:t>
      </w:r>
    </w:p>
    <w:p w:rsidR="00D15BAD" w:rsidRPr="00961DE1" w:rsidRDefault="00D15BAD" w:rsidP="00D15BAD">
      <w:pPr>
        <w:pStyle w:val="NoSpacing"/>
        <w:rPr>
          <w:szCs w:val="22"/>
        </w:rPr>
      </w:pPr>
      <w:r w:rsidRPr="00961DE1">
        <w:rPr>
          <w:szCs w:val="22"/>
        </w:rPr>
        <w:t>Секциите ќе следат и ќе учествуваат на сите релевантни настани, конкурси и проекти поврзани со културата и литературата, со вклучување на талентирани ученици.</w:t>
      </w:r>
    </w:p>
    <w:p w:rsidR="00D15BAD" w:rsidRPr="00961DE1" w:rsidRDefault="00D15BAD" w:rsidP="00D15BAD">
      <w:pPr>
        <w:pStyle w:val="NoSpacing"/>
        <w:rPr>
          <w:szCs w:val="22"/>
        </w:rPr>
      </w:pPr>
      <w:r w:rsidRPr="00961DE1">
        <w:rPr>
          <w:szCs w:val="22"/>
        </w:rPr>
        <w:t>• Испити и консултации:</w:t>
      </w:r>
      <w:r w:rsidRPr="00961DE1">
        <w:rPr>
          <w:szCs w:val="22"/>
        </w:rPr>
        <w:br/>
        <w:t>Консултациите и пробните тестови за завршен испит и државна матура ќе бидат навремено организирани за зголемување на подготвеноста на учениците. Работилници, креативно пишување и тематски активности ќе се реализираат со цел развивање интерес и мотивација кај учениците. Наставниците ќе разменуваат искуства, материјали и методи за професионално унапредување.</w:t>
      </w:r>
    </w:p>
    <w:p w:rsidR="00D15BAD" w:rsidRPr="00961DE1" w:rsidRDefault="00D15BAD" w:rsidP="00D15BAD">
      <w:pPr>
        <w:pStyle w:val="NoSpacing"/>
        <w:rPr>
          <w:szCs w:val="22"/>
        </w:rPr>
      </w:pPr>
      <w:r w:rsidRPr="00961DE1">
        <w:rPr>
          <w:szCs w:val="22"/>
        </w:rPr>
        <w:t>• Натпревари и настани:</w:t>
      </w:r>
      <w:r w:rsidRPr="00961DE1">
        <w:rPr>
          <w:szCs w:val="22"/>
        </w:rPr>
        <w:br/>
        <w:t>Активот преку своите секции ќе учествува на литературни и културни конкурси и манифестации. Ќе се одбележуваат значајни државни и меѓународни датуми, како и годишнини од животот и делото на значајни личности од македонската литература. Натпреварите и литературните читања ќе служат како алатки за поттикнување љубов кон литературата и развој на критичкото мислење.</w:t>
      </w:r>
    </w:p>
    <w:p w:rsidR="00D15BAD" w:rsidRPr="00961DE1" w:rsidRDefault="00D15BAD" w:rsidP="00D15BAD">
      <w:pPr>
        <w:pStyle w:val="NoSpacing"/>
        <w:rPr>
          <w:szCs w:val="22"/>
        </w:rPr>
      </w:pPr>
      <w:r w:rsidRPr="00961DE1">
        <w:rPr>
          <w:szCs w:val="22"/>
        </w:rPr>
        <w:lastRenderedPageBreak/>
        <w:t>• Поддршка на учениците:</w:t>
      </w:r>
      <w:r w:rsidRPr="00961DE1">
        <w:rPr>
          <w:szCs w:val="22"/>
        </w:rPr>
        <w:br/>
        <w:t>Ќе се реализираат дополнителни часови и консултации, со индивидуализиран пристап, особено за ученици со послаб успех и/или посебни образовни потреби.</w:t>
      </w:r>
    </w:p>
    <w:p w:rsidR="00D15BAD" w:rsidRPr="00961DE1" w:rsidRDefault="00D15BAD" w:rsidP="00D15BAD">
      <w:pPr>
        <w:pStyle w:val="NoSpacing"/>
        <w:rPr>
          <w:szCs w:val="22"/>
        </w:rPr>
      </w:pPr>
      <w:r w:rsidRPr="00961DE1">
        <w:rPr>
          <w:szCs w:val="22"/>
        </w:rPr>
        <w:t>• Иновации:</w:t>
      </w:r>
      <w:r w:rsidRPr="00961DE1">
        <w:rPr>
          <w:szCs w:val="22"/>
        </w:rPr>
        <w:br/>
        <w:t>Ќе се користат современи наставни алатки, ИКТ и дигитални ресурси за збогатување на наставата и зголемување на мотивацијата кај учениците.</w:t>
      </w:r>
    </w:p>
    <w:p w:rsidR="00D15BAD" w:rsidRPr="00961DE1" w:rsidRDefault="008920CA" w:rsidP="00D15BAD">
      <w:pPr>
        <w:pStyle w:val="NoSpacing"/>
        <w:rPr>
          <w:szCs w:val="22"/>
        </w:rPr>
      </w:pPr>
      <w:r>
        <w:rPr>
          <w:szCs w:val="22"/>
        </w:rPr>
        <w:pict>
          <v:rect id="_x0000_i1025" style="width:0;height:1.5pt" o:hralign="center" o:hrstd="t" o:hr="t" fillcolor="#a0a0a0" stroked="f"/>
        </w:pict>
      </w:r>
    </w:p>
    <w:p w:rsidR="00D15BAD" w:rsidRPr="00961DE1" w:rsidRDefault="00D15BAD" w:rsidP="00D15BAD">
      <w:pPr>
        <w:pStyle w:val="NoSpacing"/>
        <w:rPr>
          <w:szCs w:val="22"/>
        </w:rPr>
      </w:pPr>
      <w:r w:rsidRPr="00961DE1">
        <w:rPr>
          <w:szCs w:val="22"/>
        </w:rPr>
        <w:t>4. ЗАКЛУЧОЦИ И ПРЕПОРАКИ</w:t>
      </w:r>
    </w:p>
    <w:p w:rsidR="00D15BAD" w:rsidRPr="00961DE1" w:rsidRDefault="00D15BAD" w:rsidP="00D15BAD">
      <w:pPr>
        <w:pStyle w:val="NoSpacing"/>
        <w:rPr>
          <w:szCs w:val="22"/>
        </w:rPr>
      </w:pPr>
      <w:r w:rsidRPr="00961DE1">
        <w:rPr>
          <w:szCs w:val="22"/>
        </w:rPr>
        <w:t>Планираните активности ќе бидат успешно реализирани и ќе придонесат за унапредување на наставата по македонски јазик и литература.</w:t>
      </w:r>
    </w:p>
    <w:p w:rsidR="00D15BAD" w:rsidRPr="00961DE1" w:rsidRDefault="00D15BAD" w:rsidP="00D15BAD">
      <w:pPr>
        <w:pStyle w:val="NoSpacing"/>
        <w:rPr>
          <w:szCs w:val="22"/>
        </w:rPr>
      </w:pPr>
      <w:r w:rsidRPr="00961DE1">
        <w:rPr>
          <w:szCs w:val="22"/>
        </w:rPr>
        <w:t>Ќе се јакне соработката со други училишта и институции за размена на материјали и искуства.</w:t>
      </w:r>
    </w:p>
    <w:p w:rsidR="00D15BAD" w:rsidRPr="00961DE1" w:rsidRDefault="00D15BAD" w:rsidP="00D15BAD">
      <w:pPr>
        <w:pStyle w:val="NoSpacing"/>
        <w:rPr>
          <w:szCs w:val="22"/>
        </w:rPr>
      </w:pPr>
      <w:r w:rsidRPr="00961DE1">
        <w:rPr>
          <w:szCs w:val="22"/>
        </w:rPr>
        <w:t>Ќе се воведе систем за електронско вреднување и евалуација на активностите за поефикасно следење и анализа на резултатите.</w:t>
      </w:r>
    </w:p>
    <w:p w:rsidR="00D15BAD" w:rsidRPr="00961DE1" w:rsidRDefault="00D15BAD" w:rsidP="00D15BAD">
      <w:pPr>
        <w:pStyle w:val="NoSpacing"/>
        <w:rPr>
          <w:szCs w:val="22"/>
        </w:rPr>
      </w:pPr>
      <w:r w:rsidRPr="00961DE1">
        <w:rPr>
          <w:szCs w:val="22"/>
        </w:rPr>
        <w:t>Ќе се изготви визуелна презентација (PowerPoint) со клучни показатели за известување пред советот и колегиумот.</w:t>
      </w:r>
    </w:p>
    <w:p w:rsidR="00D15BAD" w:rsidRDefault="00D15BAD" w:rsidP="00D15BAD">
      <w:pPr>
        <w:pStyle w:val="NoSpacing"/>
        <w:rPr>
          <w:szCs w:val="22"/>
        </w:rPr>
      </w:pPr>
      <w:r w:rsidRPr="00961DE1">
        <w:rPr>
          <w:szCs w:val="22"/>
        </w:rPr>
        <w:t>Ќе продолжи воведувањето на иновативни методи и дигитални алатки за подобрување на квалитетот на наста</w:t>
      </w:r>
      <w:r w:rsidR="00961DE1">
        <w:rPr>
          <w:szCs w:val="22"/>
        </w:rPr>
        <w:t>вата.</w:t>
      </w:r>
    </w:p>
    <w:p w:rsidR="00961DE1" w:rsidRDefault="00961DE1" w:rsidP="00961DE1">
      <w:pPr>
        <w:spacing w:after="160" w:line="259" w:lineRule="auto"/>
        <w:rPr>
          <w:rFonts w:asciiTheme="minorHAnsi" w:hAnsiTheme="minorHAnsi"/>
          <w:sz w:val="22"/>
          <w:szCs w:val="22"/>
        </w:rPr>
      </w:pPr>
    </w:p>
    <w:p w:rsidR="00961DE1" w:rsidRPr="00961DE1" w:rsidRDefault="00961DE1" w:rsidP="00961DE1">
      <w:pPr>
        <w:spacing w:after="160" w:line="259" w:lineRule="auto"/>
        <w:rPr>
          <w:rFonts w:ascii="Calibri" w:eastAsia="Calibri" w:hAnsi="Calibri"/>
          <w:sz w:val="22"/>
          <w:szCs w:val="22"/>
        </w:rPr>
      </w:pPr>
      <w:r w:rsidRPr="00961DE1">
        <w:rPr>
          <w:rFonts w:ascii="Calibri" w:eastAsia="Calibri" w:hAnsi="Calibri"/>
          <w:sz w:val="22"/>
          <w:szCs w:val="22"/>
        </w:rPr>
        <w:t>Актив: </w:t>
      </w:r>
      <w:r w:rsidRPr="00961DE1">
        <w:rPr>
          <w:rFonts w:ascii="Calibri" w:eastAsia="Calibri" w:hAnsi="Calibri"/>
          <w:sz w:val="22"/>
          <w:szCs w:val="22"/>
          <w:u w:val="single"/>
          <w:lang w:val="mk-MK"/>
        </w:rPr>
        <w:t>АКТИВ ПО МАКЕДОНСКИ ЈАЗИК И ЛИТЕРАТУРА</w:t>
      </w:r>
    </w:p>
    <w:p w:rsidR="00961DE1" w:rsidRPr="00961DE1" w:rsidRDefault="00961DE1" w:rsidP="00961DE1">
      <w:pPr>
        <w:spacing w:after="160" w:line="259" w:lineRule="auto"/>
        <w:rPr>
          <w:rFonts w:ascii="Calibri" w:eastAsia="Calibri" w:hAnsi="Calibri"/>
          <w:sz w:val="22"/>
          <w:szCs w:val="22"/>
          <w:lang w:val="mk-MK"/>
        </w:rPr>
      </w:pPr>
      <w:r w:rsidRPr="00961DE1">
        <w:rPr>
          <w:rFonts w:ascii="Calibri" w:eastAsia="Calibri" w:hAnsi="Calibri"/>
          <w:sz w:val="22"/>
          <w:szCs w:val="22"/>
        </w:rPr>
        <w:t>Изготвил: </w:t>
      </w:r>
      <w:r w:rsidRPr="00961DE1">
        <w:rPr>
          <w:rFonts w:ascii="Calibri" w:eastAsia="Calibri" w:hAnsi="Calibri"/>
          <w:sz w:val="22"/>
          <w:szCs w:val="22"/>
          <w:lang w:val="mk-MK"/>
        </w:rPr>
        <w:t>Наде Додевска-Кузмановиќ</w:t>
      </w:r>
    </w:p>
    <w:p w:rsidR="00961DE1" w:rsidRPr="00961DE1" w:rsidRDefault="00961DE1" w:rsidP="00961DE1">
      <w:pPr>
        <w:spacing w:after="160" w:line="259" w:lineRule="auto"/>
        <w:rPr>
          <w:rFonts w:ascii="Calibri" w:eastAsia="Calibri" w:hAnsi="Calibri"/>
          <w:sz w:val="22"/>
          <w:szCs w:val="22"/>
        </w:rPr>
      </w:pPr>
      <w:r w:rsidRPr="00961DE1">
        <w:rPr>
          <w:rFonts w:ascii="Calibri" w:eastAsia="Calibri" w:hAnsi="Calibri"/>
          <w:sz w:val="22"/>
          <w:szCs w:val="22"/>
        </w:rPr>
        <w:t xml:space="preserve"> Датум: </w:t>
      </w:r>
      <w:r w:rsidRPr="00961DE1">
        <w:rPr>
          <w:rFonts w:ascii="Calibri" w:eastAsia="Calibri" w:hAnsi="Calibri"/>
          <w:sz w:val="22"/>
          <w:szCs w:val="22"/>
          <w:lang w:val="mk-MK"/>
        </w:rPr>
        <w:t>30 август  2025</w:t>
      </w:r>
      <w:r w:rsidRPr="00961DE1">
        <w:rPr>
          <w:rFonts w:ascii="Calibri" w:eastAsia="Calibri" w:hAnsi="Calibri"/>
          <w:sz w:val="22"/>
          <w:szCs w:val="22"/>
        </w:rPr>
        <w:t> </w:t>
      </w:r>
    </w:p>
    <w:p w:rsidR="00D9757A" w:rsidRPr="00D9757A" w:rsidRDefault="00000FA5" w:rsidP="00BA6053">
      <w:pPr>
        <w:pStyle w:val="Heading2"/>
        <w:rPr>
          <w:rFonts w:eastAsia="MS Mincho"/>
        </w:rPr>
      </w:pPr>
      <w:r>
        <w:br w:type="page"/>
      </w:r>
      <w:bookmarkStart w:id="86" w:name="_Toc210031874"/>
      <w:r w:rsidR="00712A9D" w:rsidRPr="00D9757A">
        <w:rPr>
          <w:rFonts w:eastAsia="MS Mincho"/>
        </w:rPr>
        <w:lastRenderedPageBreak/>
        <w:t xml:space="preserve">Годишна програма на актив </w:t>
      </w:r>
      <w:r w:rsidR="00712A9D" w:rsidRPr="00D9757A">
        <w:rPr>
          <w:rFonts w:eastAsia="MS Mincho"/>
          <w:lang w:val="mk-MK"/>
        </w:rPr>
        <w:t xml:space="preserve">по </w:t>
      </w:r>
      <w:r w:rsidR="00712A9D" w:rsidRPr="00D9757A">
        <w:rPr>
          <w:rFonts w:eastAsia="MS Mincho"/>
        </w:rPr>
        <w:t>спорт за учебната 20</w:t>
      </w:r>
      <w:r w:rsidR="00D9757A" w:rsidRPr="00D9757A">
        <w:rPr>
          <w:rFonts w:eastAsia="MS Mincho"/>
          <w:lang w:val="mk-MK"/>
        </w:rPr>
        <w:t>25</w:t>
      </w:r>
      <w:r w:rsidR="00D9757A" w:rsidRPr="00D9757A">
        <w:rPr>
          <w:rFonts w:eastAsia="MS Mincho"/>
        </w:rPr>
        <w:t>/20</w:t>
      </w:r>
      <w:r w:rsidR="00D9757A" w:rsidRPr="00D9757A">
        <w:rPr>
          <w:rFonts w:eastAsia="MS Mincho"/>
          <w:lang w:val="mk-MK"/>
        </w:rPr>
        <w:t>26</w:t>
      </w:r>
      <w:r w:rsidR="00712A9D" w:rsidRPr="00D9757A">
        <w:rPr>
          <w:rFonts w:eastAsia="MS Mincho"/>
        </w:rPr>
        <w:t xml:space="preserve"> година</w:t>
      </w:r>
      <w:bookmarkEnd w:id="86"/>
    </w:p>
    <w:p w:rsidR="00D9757A" w:rsidRPr="00D9757A" w:rsidRDefault="00D9757A" w:rsidP="00D9757A">
      <w:pPr>
        <w:rPr>
          <w:rFonts w:ascii="Calibri" w:eastAsia="MS Mincho" w:hAnsi="Calibri"/>
          <w:sz w:val="22"/>
          <w:szCs w:val="22"/>
        </w:rPr>
      </w:pP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556"/>
        <w:gridCol w:w="4266"/>
      </w:tblGrid>
      <w:tr w:rsidR="00D9757A" w:rsidRPr="00D9757A" w:rsidTr="00913D6A">
        <w:tc>
          <w:tcPr>
            <w:tcW w:w="4928" w:type="dxa"/>
          </w:tcPr>
          <w:p w:rsidR="00D9757A" w:rsidRPr="00D9757A" w:rsidRDefault="00D9757A" w:rsidP="00D9757A">
            <w:pPr>
              <w:rPr>
                <w:rFonts w:ascii="Calibri" w:hAnsi="Calibri"/>
                <w:sz w:val="22"/>
              </w:rPr>
            </w:pPr>
            <w:r w:rsidRPr="00D9757A">
              <w:rPr>
                <w:rFonts w:ascii="Calibri" w:hAnsi="Calibri"/>
                <w:sz w:val="22"/>
              </w:rPr>
              <w:t>Назив на активот:</w:t>
            </w:r>
          </w:p>
        </w:tc>
        <w:tc>
          <w:tcPr>
            <w:tcW w:w="567" w:type="dxa"/>
          </w:tcPr>
          <w:p w:rsidR="00D9757A" w:rsidRPr="00D9757A" w:rsidRDefault="00D9757A" w:rsidP="00D9757A">
            <w:pPr>
              <w:rPr>
                <w:rFonts w:ascii="Calibri" w:hAnsi="Calibri"/>
                <w:sz w:val="22"/>
              </w:rPr>
            </w:pPr>
          </w:p>
        </w:tc>
        <w:tc>
          <w:tcPr>
            <w:tcW w:w="4359" w:type="dxa"/>
            <w:tcBorders>
              <w:bottom w:val="single" w:sz="4" w:space="0" w:color="auto"/>
            </w:tcBorders>
            <w:vAlign w:val="center"/>
          </w:tcPr>
          <w:p w:rsidR="00D9757A" w:rsidRPr="00D9757A" w:rsidRDefault="00D9757A" w:rsidP="00D9757A">
            <w:pPr>
              <w:rPr>
                <w:rFonts w:ascii="Calibri" w:hAnsi="Calibri"/>
                <w:sz w:val="22"/>
                <w:lang w:val="mk-MK"/>
              </w:rPr>
            </w:pPr>
            <w:r w:rsidRPr="00D9757A">
              <w:rPr>
                <w:rFonts w:ascii="Calibri" w:hAnsi="Calibri"/>
                <w:sz w:val="22"/>
                <w:lang w:val="mk-MK"/>
              </w:rPr>
              <w:t xml:space="preserve">Актив по Спорт </w:t>
            </w:r>
          </w:p>
        </w:tc>
      </w:tr>
      <w:tr w:rsidR="00D9757A" w:rsidRPr="00D9757A" w:rsidTr="00913D6A">
        <w:tc>
          <w:tcPr>
            <w:tcW w:w="4928" w:type="dxa"/>
          </w:tcPr>
          <w:p w:rsidR="00D9757A" w:rsidRPr="00D9757A" w:rsidRDefault="00D9757A" w:rsidP="00D9757A">
            <w:pPr>
              <w:rPr>
                <w:rFonts w:ascii="Calibri" w:hAnsi="Calibri"/>
                <w:sz w:val="22"/>
              </w:rPr>
            </w:pPr>
            <w:r w:rsidRPr="00D9757A">
              <w:rPr>
                <w:rFonts w:ascii="Calibri" w:hAnsi="Calibri"/>
                <w:sz w:val="22"/>
              </w:rPr>
              <w:t xml:space="preserve">Одговорен наставник – </w:t>
            </w:r>
            <w:r w:rsidRPr="00D9757A">
              <w:rPr>
                <w:rFonts w:ascii="Calibri" w:hAnsi="Calibri"/>
                <w:sz w:val="22"/>
                <w:lang w:val="mk-MK"/>
              </w:rPr>
              <w:t>претседател</w:t>
            </w:r>
            <w:r w:rsidRPr="00D9757A">
              <w:rPr>
                <w:rFonts w:ascii="Calibri" w:hAnsi="Calibri"/>
                <w:sz w:val="22"/>
              </w:rPr>
              <w:t>:</w:t>
            </w:r>
          </w:p>
        </w:tc>
        <w:tc>
          <w:tcPr>
            <w:tcW w:w="567" w:type="dxa"/>
          </w:tcPr>
          <w:p w:rsidR="00D9757A" w:rsidRPr="00D9757A" w:rsidRDefault="00D9757A" w:rsidP="00D9757A">
            <w:pPr>
              <w:rPr>
                <w:rFonts w:ascii="Calibri" w:hAnsi="Calibri"/>
                <w:sz w:val="22"/>
              </w:rPr>
            </w:pPr>
          </w:p>
        </w:tc>
        <w:tc>
          <w:tcPr>
            <w:tcW w:w="4359" w:type="dxa"/>
            <w:tcBorders>
              <w:top w:val="single" w:sz="4" w:space="0" w:color="auto"/>
              <w:bottom w:val="single" w:sz="4" w:space="0" w:color="auto"/>
            </w:tcBorders>
            <w:vAlign w:val="center"/>
          </w:tcPr>
          <w:p w:rsidR="00D9757A" w:rsidRPr="00D9757A" w:rsidRDefault="00D9757A" w:rsidP="00D9757A">
            <w:pPr>
              <w:rPr>
                <w:rFonts w:ascii="Calibri" w:hAnsi="Calibri"/>
                <w:sz w:val="22"/>
                <w:lang w:val="mk-MK"/>
              </w:rPr>
            </w:pPr>
            <w:r w:rsidRPr="00D9757A">
              <w:rPr>
                <w:rFonts w:ascii="Calibri" w:hAnsi="Calibri"/>
                <w:sz w:val="22"/>
                <w:lang w:val="mk-MK"/>
              </w:rPr>
              <w:t>Ненад Георгиевски</w:t>
            </w:r>
          </w:p>
        </w:tc>
      </w:tr>
      <w:tr w:rsidR="00D9757A" w:rsidRPr="00D9757A" w:rsidTr="00913D6A">
        <w:tc>
          <w:tcPr>
            <w:tcW w:w="4928" w:type="dxa"/>
          </w:tcPr>
          <w:p w:rsidR="00D9757A" w:rsidRPr="00D9757A" w:rsidRDefault="00D9757A" w:rsidP="00D9757A">
            <w:pPr>
              <w:rPr>
                <w:rFonts w:ascii="Calibri" w:hAnsi="Calibri"/>
                <w:sz w:val="22"/>
              </w:rPr>
            </w:pPr>
            <w:r w:rsidRPr="00D9757A">
              <w:rPr>
                <w:rFonts w:ascii="Calibri" w:hAnsi="Calibri"/>
                <w:sz w:val="22"/>
              </w:rPr>
              <w:t>Членови на активот:</w:t>
            </w:r>
          </w:p>
        </w:tc>
        <w:tc>
          <w:tcPr>
            <w:tcW w:w="567" w:type="dxa"/>
          </w:tcPr>
          <w:p w:rsidR="00D9757A" w:rsidRPr="00D9757A" w:rsidRDefault="00D9757A" w:rsidP="00D9757A">
            <w:pPr>
              <w:rPr>
                <w:rFonts w:ascii="Calibri" w:hAnsi="Calibri"/>
                <w:sz w:val="22"/>
              </w:rPr>
            </w:pPr>
          </w:p>
        </w:tc>
        <w:tc>
          <w:tcPr>
            <w:tcW w:w="4359" w:type="dxa"/>
            <w:tcBorders>
              <w:top w:val="single" w:sz="4" w:space="0" w:color="auto"/>
              <w:bottom w:val="single" w:sz="4" w:space="0" w:color="auto"/>
            </w:tcBorders>
            <w:vAlign w:val="center"/>
          </w:tcPr>
          <w:p w:rsidR="00D9757A" w:rsidRPr="00D9757A" w:rsidRDefault="00D9757A" w:rsidP="00D9757A">
            <w:pPr>
              <w:rPr>
                <w:rFonts w:ascii="Calibri" w:hAnsi="Calibri"/>
                <w:sz w:val="22"/>
              </w:rPr>
            </w:pPr>
            <w:r w:rsidRPr="00D9757A">
              <w:rPr>
                <w:rFonts w:ascii="Calibri" w:hAnsi="Calibri"/>
                <w:sz w:val="22"/>
                <w:lang w:val="mk-MK"/>
              </w:rPr>
              <w:t>Ненад Георгиевски</w:t>
            </w:r>
          </w:p>
          <w:p w:rsidR="00D9757A" w:rsidRPr="00D9757A" w:rsidRDefault="00D9757A" w:rsidP="00D9757A">
            <w:pPr>
              <w:rPr>
                <w:rFonts w:ascii="Calibri" w:hAnsi="Calibri"/>
                <w:sz w:val="22"/>
              </w:rPr>
            </w:pPr>
            <w:r w:rsidRPr="00D9757A">
              <w:rPr>
                <w:rFonts w:ascii="Calibri" w:hAnsi="Calibri"/>
                <w:sz w:val="22"/>
                <w:lang w:val="mk-MK"/>
              </w:rPr>
              <w:t>Елена Ѓ. Вукановиќ</w:t>
            </w:r>
          </w:p>
          <w:p w:rsidR="00D9757A" w:rsidRPr="00D9757A" w:rsidRDefault="00D9757A" w:rsidP="00D9757A">
            <w:pPr>
              <w:rPr>
                <w:rFonts w:ascii="Calibri" w:hAnsi="Calibri"/>
                <w:sz w:val="22"/>
              </w:rPr>
            </w:pPr>
            <w:r w:rsidRPr="00D9757A">
              <w:rPr>
                <w:rFonts w:ascii="Calibri" w:hAnsi="Calibri"/>
                <w:sz w:val="22"/>
                <w:lang w:val="mk-MK"/>
              </w:rPr>
              <w:t>Теодора Арсовска</w:t>
            </w:r>
          </w:p>
          <w:p w:rsidR="00D9757A" w:rsidRPr="00D9757A" w:rsidRDefault="00D9757A" w:rsidP="00D9757A">
            <w:pPr>
              <w:rPr>
                <w:rFonts w:ascii="Calibri" w:hAnsi="Calibri"/>
                <w:sz w:val="22"/>
              </w:rPr>
            </w:pPr>
            <w:r w:rsidRPr="00D9757A">
              <w:rPr>
                <w:rFonts w:ascii="Calibri" w:hAnsi="Calibri"/>
                <w:sz w:val="22"/>
                <w:lang w:val="mk-MK"/>
              </w:rPr>
              <w:t>Фатон</w:t>
            </w:r>
            <w:r w:rsidRPr="00D9757A">
              <w:rPr>
                <w:rFonts w:ascii="Calibri" w:hAnsi="Calibri"/>
                <w:sz w:val="22"/>
              </w:rPr>
              <w:t xml:space="preserve"> </w:t>
            </w:r>
            <w:r w:rsidRPr="00D9757A">
              <w:rPr>
                <w:rFonts w:ascii="Calibri" w:hAnsi="Calibri"/>
                <w:sz w:val="22"/>
                <w:lang w:val="mk-MK"/>
              </w:rPr>
              <w:t>Адеми</w:t>
            </w:r>
          </w:p>
        </w:tc>
      </w:tr>
      <w:tr w:rsidR="00D9757A" w:rsidRPr="00D9757A" w:rsidTr="00913D6A">
        <w:tc>
          <w:tcPr>
            <w:tcW w:w="4928" w:type="dxa"/>
          </w:tcPr>
          <w:p w:rsidR="00D9757A" w:rsidRPr="00D9757A" w:rsidRDefault="00D9757A" w:rsidP="00D9757A">
            <w:pPr>
              <w:rPr>
                <w:rFonts w:ascii="Calibri" w:hAnsi="Calibri"/>
                <w:sz w:val="22"/>
              </w:rPr>
            </w:pPr>
            <w:r w:rsidRPr="00D9757A">
              <w:rPr>
                <w:rFonts w:ascii="Calibri" w:hAnsi="Calibri"/>
                <w:sz w:val="22"/>
              </w:rPr>
              <w:t>Број на паралелки кои ги опфаќа активот:</w:t>
            </w:r>
          </w:p>
        </w:tc>
        <w:tc>
          <w:tcPr>
            <w:tcW w:w="567" w:type="dxa"/>
          </w:tcPr>
          <w:p w:rsidR="00D9757A" w:rsidRPr="00D9757A" w:rsidRDefault="00D9757A" w:rsidP="00D9757A">
            <w:pPr>
              <w:rPr>
                <w:rFonts w:ascii="Calibri" w:hAnsi="Calibri"/>
                <w:sz w:val="22"/>
              </w:rPr>
            </w:pPr>
          </w:p>
        </w:tc>
        <w:tc>
          <w:tcPr>
            <w:tcW w:w="4359" w:type="dxa"/>
            <w:tcBorders>
              <w:top w:val="single" w:sz="4" w:space="0" w:color="auto"/>
              <w:bottom w:val="single" w:sz="4" w:space="0" w:color="auto"/>
            </w:tcBorders>
            <w:vAlign w:val="center"/>
          </w:tcPr>
          <w:p w:rsidR="00D9757A" w:rsidRPr="00D9757A" w:rsidRDefault="00D9757A" w:rsidP="00D9757A">
            <w:pPr>
              <w:rPr>
                <w:rFonts w:ascii="Calibri" w:hAnsi="Calibri"/>
                <w:sz w:val="22"/>
                <w:lang w:val="mk-MK"/>
              </w:rPr>
            </w:pPr>
            <w:r w:rsidRPr="00D9757A">
              <w:rPr>
                <w:rFonts w:ascii="Calibri" w:hAnsi="Calibri"/>
                <w:sz w:val="22"/>
                <w:lang w:val="mk-MK"/>
              </w:rPr>
              <w:t>48</w:t>
            </w:r>
          </w:p>
        </w:tc>
      </w:tr>
      <w:tr w:rsidR="00D9757A" w:rsidRPr="00D9757A" w:rsidTr="00913D6A">
        <w:tc>
          <w:tcPr>
            <w:tcW w:w="4928" w:type="dxa"/>
          </w:tcPr>
          <w:p w:rsidR="00D9757A" w:rsidRPr="00D9757A" w:rsidRDefault="00D9757A" w:rsidP="00D9757A">
            <w:pPr>
              <w:rPr>
                <w:rFonts w:ascii="Calibri" w:hAnsi="Calibri"/>
                <w:sz w:val="22"/>
              </w:rPr>
            </w:pPr>
            <w:r w:rsidRPr="00D9757A">
              <w:rPr>
                <w:rFonts w:ascii="Calibri" w:hAnsi="Calibri"/>
                <w:sz w:val="22"/>
              </w:rPr>
              <w:t>Број на ученици кои ги опфаќа активот:</w:t>
            </w:r>
          </w:p>
        </w:tc>
        <w:tc>
          <w:tcPr>
            <w:tcW w:w="567" w:type="dxa"/>
          </w:tcPr>
          <w:p w:rsidR="00D9757A" w:rsidRPr="00D9757A" w:rsidRDefault="00D9757A" w:rsidP="00D9757A">
            <w:pPr>
              <w:rPr>
                <w:rFonts w:ascii="Calibri" w:hAnsi="Calibri"/>
                <w:sz w:val="22"/>
              </w:rPr>
            </w:pPr>
          </w:p>
        </w:tc>
        <w:tc>
          <w:tcPr>
            <w:tcW w:w="4359" w:type="dxa"/>
            <w:tcBorders>
              <w:top w:val="single" w:sz="4" w:space="0" w:color="auto"/>
              <w:bottom w:val="single" w:sz="4" w:space="0" w:color="auto"/>
            </w:tcBorders>
            <w:vAlign w:val="center"/>
          </w:tcPr>
          <w:p w:rsidR="00D9757A" w:rsidRPr="00D9757A" w:rsidRDefault="00D9757A" w:rsidP="00D9757A">
            <w:pPr>
              <w:rPr>
                <w:rFonts w:ascii="Calibri" w:hAnsi="Calibri"/>
                <w:sz w:val="22"/>
              </w:rPr>
            </w:pPr>
            <w:r w:rsidRPr="00D9757A">
              <w:rPr>
                <w:rFonts w:ascii="Calibri" w:hAnsi="Calibri"/>
                <w:sz w:val="22"/>
                <w:lang w:val="mk-MK"/>
              </w:rPr>
              <w:t>800</w:t>
            </w:r>
          </w:p>
        </w:tc>
      </w:tr>
    </w:tbl>
    <w:p w:rsidR="00D9757A" w:rsidRPr="00D9757A" w:rsidRDefault="00D9757A" w:rsidP="00D9757A">
      <w:pPr>
        <w:rPr>
          <w:rFonts w:ascii="Calibri" w:eastAsia="MS Mincho" w:hAnsi="Calibri"/>
          <w:sz w:val="22"/>
          <w:szCs w:val="22"/>
        </w:rPr>
      </w:pPr>
    </w:p>
    <w:p w:rsidR="00D9757A" w:rsidRPr="00D9757A" w:rsidRDefault="00D9757A" w:rsidP="00D9757A">
      <w:pPr>
        <w:rPr>
          <w:rFonts w:ascii="Calibri" w:eastAsia="MS Mincho" w:hAnsi="Calibri"/>
          <w:b/>
          <w:sz w:val="22"/>
          <w:szCs w:val="22"/>
        </w:rPr>
      </w:pPr>
      <w:r w:rsidRPr="00D9757A">
        <w:rPr>
          <w:rFonts w:ascii="Calibri" w:eastAsia="MS Mincho" w:hAnsi="Calibri"/>
          <w:b/>
          <w:sz w:val="22"/>
          <w:szCs w:val="22"/>
        </w:rPr>
        <w:t>Цели на активот</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Поттикнување на учениците кон редовна физичка активност и здрав начин на живот.</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Подобрување на психофизичките способности и здравствената култура на учениците.</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Организирање и учество на спортски натпревари на ниво на училиште, град и држава.</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Поттикнување на тимски дух, дисциплина и фер-плеј.</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Развивање на спортски таленти и нивно афирмирање преку спортски секции.</w:t>
      </w:r>
    </w:p>
    <w:p w:rsidR="00D9757A" w:rsidRPr="00D9757A" w:rsidRDefault="00D9757A" w:rsidP="00D9757A">
      <w:pPr>
        <w:rPr>
          <w:rFonts w:ascii="Calibri" w:eastAsia="MS Mincho" w:hAnsi="Calibri"/>
          <w:sz w:val="22"/>
          <w:szCs w:val="22"/>
        </w:rPr>
      </w:pPr>
    </w:p>
    <w:p w:rsidR="00D9757A" w:rsidRPr="00D9757A" w:rsidRDefault="00D9757A" w:rsidP="00D9757A">
      <w:pPr>
        <w:rPr>
          <w:rFonts w:ascii="Calibri" w:eastAsia="MS Mincho" w:hAnsi="Calibri"/>
          <w:b/>
          <w:sz w:val="22"/>
          <w:szCs w:val="22"/>
        </w:rPr>
      </w:pPr>
      <w:r w:rsidRPr="00D9757A">
        <w:rPr>
          <w:rFonts w:ascii="Calibri" w:eastAsia="MS Mincho" w:hAnsi="Calibri"/>
          <w:b/>
          <w:sz w:val="22"/>
          <w:szCs w:val="22"/>
        </w:rPr>
        <w:t>Задачи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Реализација на наставните содржини од предметот „Физичко и здравствено образование“.</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Учество на општински и регионални спортски натпревари.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Организација на спортски денови, планинарски прошетки и рекреативни активности.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Следење и унапредување на здравствената состојба и физичката подготвеност на учениците.</w:t>
      </w:r>
    </w:p>
    <w:p w:rsidR="00D9757A" w:rsidRPr="00D9757A" w:rsidRDefault="00D9757A" w:rsidP="00D9757A">
      <w:pPr>
        <w:rPr>
          <w:rFonts w:ascii="Calibri" w:eastAsia="MS Mincho" w:hAnsi="Calibri"/>
          <w:sz w:val="22"/>
          <w:szCs w:val="22"/>
        </w:rPr>
      </w:pPr>
    </w:p>
    <w:p w:rsidR="00D9757A" w:rsidRPr="00D9757A" w:rsidRDefault="00D9757A" w:rsidP="00D9757A">
      <w:pPr>
        <w:rPr>
          <w:rFonts w:ascii="Calibri" w:eastAsia="MS Mincho" w:hAnsi="Calibri"/>
          <w:b/>
          <w:sz w:val="22"/>
          <w:szCs w:val="22"/>
        </w:rPr>
      </w:pPr>
      <w:r w:rsidRPr="00D9757A">
        <w:rPr>
          <w:rFonts w:ascii="Calibri" w:eastAsia="MS Mincho" w:hAnsi="Calibri"/>
          <w:b/>
          <w:sz w:val="22"/>
          <w:szCs w:val="22"/>
        </w:rPr>
        <w:t xml:space="preserve">План на активности за учебната </w:t>
      </w:r>
      <w:r w:rsidRPr="00D9757A">
        <w:rPr>
          <w:rFonts w:ascii="Calibri" w:eastAsia="MS Mincho" w:hAnsi="Calibri"/>
          <w:b/>
          <w:sz w:val="22"/>
          <w:szCs w:val="22"/>
          <w:lang w:val="mk-MK"/>
        </w:rPr>
        <w:t xml:space="preserve">2025/2026 </w:t>
      </w:r>
      <w:r w:rsidRPr="00D9757A">
        <w:rPr>
          <w:rFonts w:ascii="Calibri" w:eastAsia="MS Mincho" w:hAnsi="Calibri"/>
          <w:b/>
          <w:sz w:val="22"/>
          <w:szCs w:val="22"/>
        </w:rPr>
        <w:t>година</w:t>
      </w:r>
    </w:p>
    <w:tbl>
      <w:tblPr>
        <w:tblW w:w="9747" w:type="dxa"/>
        <w:tblLook w:val="04A0" w:firstRow="1" w:lastRow="0" w:firstColumn="1" w:lastColumn="0" w:noHBand="0" w:noVBand="1"/>
      </w:tblPr>
      <w:tblGrid>
        <w:gridCol w:w="1310"/>
        <w:gridCol w:w="8437"/>
      </w:tblGrid>
      <w:tr w:rsidR="00D9757A" w:rsidRPr="00D9757A" w:rsidTr="00D9757A">
        <w:tc>
          <w:tcPr>
            <w:tcW w:w="1310" w:type="dxa"/>
            <w:tcBorders>
              <w:top w:val="single" w:sz="4" w:space="0" w:color="auto"/>
              <w:bottom w:val="single" w:sz="4" w:space="0" w:color="auto"/>
            </w:tcBorders>
            <w:shd w:val="clear" w:color="auto" w:fill="E5DFEC"/>
            <w:vAlign w:val="center"/>
          </w:tcPr>
          <w:p w:rsidR="00D9757A" w:rsidRPr="00D9757A" w:rsidRDefault="00D9757A" w:rsidP="00D9757A">
            <w:pPr>
              <w:jc w:val="center"/>
              <w:rPr>
                <w:rFonts w:ascii="Calibri" w:eastAsia="MS Mincho" w:hAnsi="Calibri"/>
                <w:b/>
                <w:sz w:val="22"/>
                <w:szCs w:val="22"/>
              </w:rPr>
            </w:pPr>
            <w:r w:rsidRPr="00D9757A">
              <w:rPr>
                <w:rFonts w:ascii="Calibri" w:eastAsia="MS Mincho" w:hAnsi="Calibri"/>
                <w:b/>
                <w:sz w:val="22"/>
                <w:szCs w:val="22"/>
              </w:rPr>
              <w:t>МЕСЕЦ</w:t>
            </w:r>
          </w:p>
        </w:tc>
        <w:tc>
          <w:tcPr>
            <w:tcW w:w="8437" w:type="dxa"/>
            <w:tcBorders>
              <w:top w:val="single" w:sz="4" w:space="0" w:color="auto"/>
              <w:bottom w:val="single" w:sz="4" w:space="0" w:color="auto"/>
            </w:tcBorders>
            <w:shd w:val="clear" w:color="auto" w:fill="E5DFEC"/>
            <w:vAlign w:val="center"/>
          </w:tcPr>
          <w:p w:rsidR="00D9757A" w:rsidRPr="00D9757A" w:rsidRDefault="00D9757A" w:rsidP="00D9757A">
            <w:pPr>
              <w:jc w:val="center"/>
              <w:rPr>
                <w:rFonts w:ascii="Calibri" w:eastAsia="MS Mincho" w:hAnsi="Calibri"/>
                <w:b/>
                <w:sz w:val="22"/>
                <w:szCs w:val="22"/>
              </w:rPr>
            </w:pPr>
            <w:r w:rsidRPr="00D9757A">
              <w:rPr>
                <w:rFonts w:ascii="Calibri" w:eastAsia="MS Mincho" w:hAnsi="Calibri"/>
                <w:b/>
                <w:sz w:val="22"/>
                <w:szCs w:val="22"/>
              </w:rPr>
              <w:t>АКТИВНОСТИ</w:t>
            </w: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Септември</w:t>
            </w:r>
            <w:r w:rsidRPr="00D9757A">
              <w:rPr>
                <w:rFonts w:ascii="Calibri" w:eastAsia="MS Mincho" w:hAnsi="Calibri"/>
                <w:sz w:val="22"/>
                <w:szCs w:val="22"/>
                <w:lang w:val="mk-MK"/>
              </w:rPr>
              <w:t xml:space="preserve"> 2025</w:t>
            </w:r>
          </w:p>
        </w:tc>
        <w:tc>
          <w:tcPr>
            <w:tcW w:w="8437" w:type="dxa"/>
            <w:tcBorders>
              <w:top w:val="single" w:sz="4" w:space="0" w:color="auto"/>
              <w:bottom w:val="single" w:sz="4" w:space="0" w:color="auto"/>
            </w:tcBorders>
          </w:tcPr>
          <w:p w:rsidR="00D9757A" w:rsidRDefault="00D9757A" w:rsidP="00D9757A">
            <w:pPr>
              <w:rPr>
                <w:rFonts w:ascii="Calibri" w:eastAsia="MS Mincho" w:hAnsi="Calibri"/>
                <w:sz w:val="22"/>
                <w:szCs w:val="22"/>
              </w:rPr>
            </w:pPr>
            <w:r w:rsidRPr="00D9757A">
              <w:rPr>
                <w:rFonts w:ascii="Calibri" w:eastAsia="MS Mincho" w:hAnsi="Calibri"/>
                <w:sz w:val="22"/>
                <w:szCs w:val="22"/>
              </w:rPr>
              <w:t>Усогласување на годишните подготовки; распределба на спортска сала и реквизити; -</w:t>
            </w:r>
            <w:r w:rsidRPr="00D9757A">
              <w:rPr>
                <w:rFonts w:ascii="Calibri" w:eastAsia="MS Mincho" w:hAnsi="Calibri"/>
                <w:sz w:val="22"/>
                <w:szCs w:val="22"/>
              </w:rPr>
              <w:br/>
            </w:r>
            <w:r w:rsidRPr="00D9757A">
              <w:rPr>
                <w:rFonts w:ascii="Calibri" w:eastAsia="MS Mincho" w:hAnsi="Calibri"/>
                <w:sz w:val="22"/>
                <w:szCs w:val="22"/>
                <w:lang w:val="mk-MK"/>
              </w:rPr>
              <w:t>А</w:t>
            </w:r>
            <w:r w:rsidRPr="00D9757A">
              <w:rPr>
                <w:rFonts w:ascii="Calibri" w:eastAsia="MS Mincho" w:hAnsi="Calibri"/>
                <w:sz w:val="22"/>
                <w:szCs w:val="22"/>
              </w:rPr>
              <w:t>ктивот ќе изврши распределба на часови,</w:t>
            </w:r>
            <w:r w:rsidRPr="00D9757A">
              <w:rPr>
                <w:rFonts w:ascii="Calibri" w:eastAsia="MS Mincho" w:hAnsi="Calibri"/>
                <w:sz w:val="22"/>
                <w:szCs w:val="22"/>
              </w:rPr>
              <w:br/>
            </w:r>
            <w:r w:rsidRPr="00D9757A">
              <w:rPr>
                <w:rFonts w:ascii="Calibri" w:eastAsia="MS Mincho" w:hAnsi="Calibri"/>
                <w:sz w:val="22"/>
                <w:szCs w:val="22"/>
                <w:lang w:val="mk-MK"/>
              </w:rPr>
              <w:t>Ф</w:t>
            </w:r>
            <w:r w:rsidRPr="00D9757A">
              <w:rPr>
                <w:rFonts w:ascii="Calibri" w:eastAsia="MS Mincho" w:hAnsi="Calibri"/>
                <w:sz w:val="22"/>
                <w:szCs w:val="22"/>
              </w:rPr>
              <w:t xml:space="preserve">ормирање на училишни спортски екипи, </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Октомври</w:t>
            </w:r>
            <w:r w:rsidRPr="00D9757A">
              <w:rPr>
                <w:rFonts w:ascii="Calibri" w:eastAsia="MS Mincho" w:hAnsi="Calibri"/>
                <w:sz w:val="22"/>
                <w:szCs w:val="22"/>
                <w:lang w:val="mk-MK"/>
              </w:rPr>
              <w:t xml:space="preserve"> 2025</w:t>
            </w:r>
          </w:p>
        </w:tc>
        <w:tc>
          <w:tcPr>
            <w:tcW w:w="8437" w:type="dxa"/>
            <w:tcBorders>
              <w:top w:val="single" w:sz="4" w:space="0" w:color="auto"/>
              <w:bottom w:val="single" w:sz="4" w:space="0" w:color="auto"/>
            </w:tcBorders>
          </w:tcPr>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Ќ</w:t>
            </w:r>
            <w:r w:rsidRPr="00D9757A">
              <w:rPr>
                <w:rFonts w:ascii="Calibri" w:eastAsia="MS Mincho" w:hAnsi="Calibri"/>
                <w:sz w:val="22"/>
                <w:szCs w:val="22"/>
              </w:rPr>
              <w:t>е се одржат активност по повод Патрониот празник на</w:t>
            </w:r>
            <w:r w:rsidRPr="00D9757A">
              <w:rPr>
                <w:rFonts w:ascii="Calibri" w:eastAsia="MS Mincho" w:hAnsi="Calibri"/>
                <w:sz w:val="22"/>
                <w:szCs w:val="22"/>
                <w:lang w:val="mk-MK"/>
              </w:rPr>
              <w:t xml:space="preserve"> </w:t>
            </w:r>
            <w:r w:rsidRPr="00D9757A">
              <w:rPr>
                <w:rFonts w:ascii="Calibri" w:eastAsia="MS Mincho" w:hAnsi="Calibri"/>
                <w:sz w:val="22"/>
                <w:szCs w:val="22"/>
              </w:rPr>
              <w:t>училиштето.. ќе одржи и пријателск</w:t>
            </w:r>
            <w:r w:rsidRPr="00D9757A">
              <w:rPr>
                <w:rFonts w:ascii="Calibri" w:eastAsia="MS Mincho" w:hAnsi="Calibri"/>
                <w:sz w:val="22"/>
                <w:szCs w:val="22"/>
                <w:lang w:val="mk-MK"/>
              </w:rPr>
              <w:t>и</w:t>
            </w:r>
            <w:r w:rsidRPr="00D9757A">
              <w:rPr>
                <w:rFonts w:ascii="Calibri" w:eastAsia="MS Mincho" w:hAnsi="Calibri"/>
                <w:sz w:val="22"/>
                <w:szCs w:val="22"/>
              </w:rPr>
              <w:t xml:space="preserve"> утакмиц</w:t>
            </w:r>
            <w:r w:rsidRPr="00D9757A">
              <w:rPr>
                <w:rFonts w:ascii="Calibri" w:eastAsia="MS Mincho" w:hAnsi="Calibri"/>
                <w:sz w:val="22"/>
                <w:szCs w:val="22"/>
                <w:lang w:val="mk-MK"/>
              </w:rPr>
              <w:t>и</w:t>
            </w:r>
            <w:r w:rsidRPr="00D9757A">
              <w:rPr>
                <w:rFonts w:ascii="Calibri" w:eastAsia="MS Mincho" w:hAnsi="Calibri"/>
                <w:sz w:val="22"/>
                <w:szCs w:val="22"/>
              </w:rPr>
              <w:t xml:space="preserve"> во фу</w:t>
            </w:r>
            <w:r w:rsidRPr="00D9757A">
              <w:rPr>
                <w:rFonts w:ascii="Calibri" w:eastAsia="MS Mincho" w:hAnsi="Calibri"/>
                <w:sz w:val="22"/>
                <w:szCs w:val="22"/>
                <w:lang w:val="mk-MK"/>
              </w:rPr>
              <w:t>тса</w:t>
            </w:r>
            <w:r w:rsidRPr="00D9757A">
              <w:rPr>
                <w:rFonts w:ascii="Calibri" w:eastAsia="MS Mincho" w:hAnsi="Calibri"/>
                <w:sz w:val="22"/>
                <w:szCs w:val="22"/>
              </w:rPr>
              <w:t>л меѓу класови</w:t>
            </w:r>
            <w:r w:rsidRPr="00D9757A">
              <w:rPr>
                <w:rFonts w:ascii="Calibri" w:eastAsia="MS Mincho" w:hAnsi="Calibri"/>
                <w:sz w:val="22"/>
                <w:szCs w:val="22"/>
              </w:rPr>
              <w:br/>
              <w:t>Општински спортски натпревари.</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Ноември</w:t>
            </w:r>
            <w:r w:rsidRPr="00D9757A">
              <w:rPr>
                <w:rFonts w:ascii="Calibri" w:eastAsia="MS Mincho" w:hAnsi="Calibri"/>
                <w:sz w:val="22"/>
                <w:szCs w:val="22"/>
                <w:lang w:val="mk-MK"/>
              </w:rPr>
              <w:t xml:space="preserve"> 2025</w:t>
            </w:r>
          </w:p>
        </w:tc>
        <w:tc>
          <w:tcPr>
            <w:tcW w:w="8437" w:type="dxa"/>
            <w:tcBorders>
              <w:top w:val="single" w:sz="4" w:space="0" w:color="auto"/>
              <w:bottom w:val="single" w:sz="4" w:space="0" w:color="auto"/>
            </w:tcBorders>
          </w:tcPr>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Ќ</w:t>
            </w:r>
            <w:r w:rsidRPr="00D9757A">
              <w:rPr>
                <w:rFonts w:ascii="Calibri" w:eastAsia="MS Mincho" w:hAnsi="Calibri"/>
                <w:sz w:val="22"/>
                <w:szCs w:val="22"/>
              </w:rPr>
              <w:t>е одржи и пријателска утакмица во одбојка меѓу класови.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Р</w:t>
            </w:r>
            <w:r w:rsidRPr="00D9757A">
              <w:rPr>
                <w:rFonts w:ascii="Calibri" w:eastAsia="MS Mincho" w:hAnsi="Calibri"/>
                <w:sz w:val="22"/>
                <w:szCs w:val="22"/>
              </w:rPr>
              <w:t xml:space="preserve">азгледање на  успехот постигнат во првото тромесечие од годината, </w:t>
            </w:r>
          </w:p>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О</w:t>
            </w:r>
            <w:r w:rsidRPr="00D9757A">
              <w:rPr>
                <w:rFonts w:ascii="Calibri" w:eastAsia="MS Mincho" w:hAnsi="Calibri"/>
                <w:sz w:val="22"/>
                <w:szCs w:val="22"/>
              </w:rPr>
              <w:t>пштински спортски натпревари</w:t>
            </w:r>
            <w:r w:rsidRPr="00D9757A">
              <w:rPr>
                <w:rFonts w:ascii="Calibri" w:eastAsia="MS Mincho" w:hAnsi="Calibri"/>
                <w:sz w:val="22"/>
                <w:szCs w:val="22"/>
              </w:rPr>
              <w:br/>
              <w:t xml:space="preserve">Учество на улична трка </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Декември</w:t>
            </w:r>
            <w:r w:rsidRPr="00D9757A">
              <w:rPr>
                <w:rFonts w:ascii="Calibri" w:eastAsia="MS Mincho" w:hAnsi="Calibri"/>
                <w:sz w:val="22"/>
                <w:szCs w:val="22"/>
                <w:lang w:val="mk-MK"/>
              </w:rPr>
              <w:t xml:space="preserve"> 2025</w:t>
            </w:r>
          </w:p>
        </w:tc>
        <w:tc>
          <w:tcPr>
            <w:tcW w:w="8437" w:type="dxa"/>
            <w:tcBorders>
              <w:top w:val="single" w:sz="4" w:space="0" w:color="auto"/>
              <w:bottom w:val="single" w:sz="4" w:space="0" w:color="auto"/>
            </w:tcBorders>
          </w:tcPr>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О</w:t>
            </w:r>
            <w:r w:rsidRPr="00D9757A">
              <w:rPr>
                <w:rFonts w:ascii="Calibri" w:eastAsia="MS Mincho" w:hAnsi="Calibri"/>
                <w:sz w:val="22"/>
                <w:szCs w:val="22"/>
              </w:rPr>
              <w:t>рганизирање на планинарска тура</w:t>
            </w:r>
            <w:r w:rsidRPr="00D9757A">
              <w:rPr>
                <w:rFonts w:ascii="Calibri" w:eastAsia="MS Mincho" w:hAnsi="Calibri"/>
                <w:sz w:val="22"/>
                <w:szCs w:val="22"/>
              </w:rPr>
              <w:br/>
              <w:t>Учество на турнир во мал фудбал</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Јануари</w:t>
            </w:r>
            <w:r w:rsidRPr="00D9757A">
              <w:rPr>
                <w:rFonts w:ascii="Calibri" w:eastAsia="MS Mincho" w:hAnsi="Calibri"/>
                <w:sz w:val="22"/>
                <w:szCs w:val="22"/>
                <w:lang w:val="mk-MK"/>
              </w:rPr>
              <w:t xml:space="preserve"> 2026</w:t>
            </w:r>
          </w:p>
        </w:tc>
        <w:tc>
          <w:tcPr>
            <w:tcW w:w="8437" w:type="dxa"/>
            <w:tcBorders>
              <w:top w:val="single" w:sz="4" w:space="0" w:color="auto"/>
              <w:bottom w:val="single" w:sz="4" w:space="0" w:color="auto"/>
            </w:tcBorders>
          </w:tcPr>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Ќ</w:t>
            </w:r>
            <w:r w:rsidRPr="00D9757A">
              <w:rPr>
                <w:rFonts w:ascii="Calibri" w:eastAsia="MS Mincho" w:hAnsi="Calibri"/>
                <w:sz w:val="22"/>
                <w:szCs w:val="22"/>
              </w:rPr>
              <w:t>е изврши анализа на успех од прво полугодие,</w:t>
            </w:r>
          </w:p>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О</w:t>
            </w:r>
            <w:r w:rsidRPr="00D9757A">
              <w:rPr>
                <w:rFonts w:ascii="Calibri" w:eastAsia="MS Mincho" w:hAnsi="Calibri"/>
                <w:sz w:val="22"/>
                <w:szCs w:val="22"/>
              </w:rPr>
              <w:t>рганизирање пинг понг турнир помеѓу ученици од училиштето</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Февруари</w:t>
            </w:r>
            <w:r w:rsidRPr="00D9757A">
              <w:rPr>
                <w:rFonts w:ascii="Calibri" w:eastAsia="MS Mincho" w:hAnsi="Calibri"/>
                <w:sz w:val="22"/>
                <w:szCs w:val="22"/>
                <w:lang w:val="mk-MK"/>
              </w:rPr>
              <w:t xml:space="preserve"> 2026</w:t>
            </w:r>
          </w:p>
        </w:tc>
        <w:tc>
          <w:tcPr>
            <w:tcW w:w="8437" w:type="dxa"/>
            <w:tcBorders>
              <w:top w:val="single" w:sz="4" w:space="0" w:color="auto"/>
              <w:bottom w:val="single" w:sz="4" w:space="0" w:color="auto"/>
            </w:tcBorders>
          </w:tcPr>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О</w:t>
            </w:r>
            <w:r w:rsidRPr="00D9757A">
              <w:rPr>
                <w:rFonts w:ascii="Calibri" w:eastAsia="MS Mincho" w:hAnsi="Calibri"/>
                <w:sz w:val="22"/>
                <w:szCs w:val="22"/>
              </w:rPr>
              <w:t>рганизирање на натпревар во баскет 3на3</w:t>
            </w:r>
          </w:p>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 xml:space="preserve">Ќе се </w:t>
            </w:r>
            <w:r w:rsidRPr="00D9757A">
              <w:rPr>
                <w:rFonts w:ascii="Calibri" w:eastAsia="MS Mincho" w:hAnsi="Calibri"/>
                <w:sz w:val="22"/>
                <w:szCs w:val="22"/>
              </w:rPr>
              <w:t>врши  избор на ученици за учество во разни натпревари за Образовното Рандеву</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712A9D" w:rsidRDefault="00D9757A" w:rsidP="00D9757A">
            <w:pPr>
              <w:jc w:val="center"/>
              <w:rPr>
                <w:rFonts w:ascii="Calibri" w:eastAsia="MS Mincho" w:hAnsi="Calibri"/>
                <w:sz w:val="22"/>
                <w:szCs w:val="22"/>
              </w:rPr>
            </w:pPr>
            <w:r w:rsidRPr="00D9757A">
              <w:rPr>
                <w:rFonts w:ascii="Calibri" w:eastAsia="MS Mincho" w:hAnsi="Calibri"/>
                <w:sz w:val="22"/>
                <w:szCs w:val="22"/>
              </w:rPr>
              <w:t>Март</w:t>
            </w:r>
          </w:p>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lang w:val="mk-MK"/>
              </w:rPr>
              <w:t xml:space="preserve"> 2026</w:t>
            </w:r>
          </w:p>
        </w:tc>
        <w:tc>
          <w:tcPr>
            <w:tcW w:w="8437" w:type="dxa"/>
            <w:tcBorders>
              <w:top w:val="single" w:sz="4" w:space="0" w:color="auto"/>
              <w:bottom w:val="single" w:sz="4" w:space="0" w:color="auto"/>
            </w:tcBorders>
          </w:tcPr>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Ќе  спроведе акција во училиштето по повод  Ден на екологија</w:t>
            </w:r>
          </w:p>
          <w:p w:rsidR="00D9757A" w:rsidRPr="00D9757A" w:rsidRDefault="00D9757A" w:rsidP="00D9757A">
            <w:pPr>
              <w:rPr>
                <w:rFonts w:ascii="Calibri" w:eastAsia="MS Mincho" w:hAnsi="Calibri"/>
                <w:b/>
                <w:sz w:val="22"/>
                <w:szCs w:val="22"/>
              </w:rPr>
            </w:pPr>
            <w:r w:rsidRPr="00D9757A">
              <w:rPr>
                <w:rFonts w:ascii="Calibri" w:eastAsia="MS Mincho" w:hAnsi="Calibri"/>
                <w:sz w:val="22"/>
                <w:szCs w:val="22"/>
                <w:lang w:val="mk-MK"/>
              </w:rPr>
              <w:t>П</w:t>
            </w:r>
            <w:r w:rsidRPr="00D9757A">
              <w:rPr>
                <w:rFonts w:ascii="Calibri" w:eastAsia="MS Mincho" w:hAnsi="Calibri"/>
                <w:sz w:val="22"/>
                <w:szCs w:val="22"/>
              </w:rPr>
              <w:t>ошумување на училишниот двор</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Изврши подготовки за учество на Образовното Рандеву</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У</w:t>
            </w:r>
            <w:r w:rsidRPr="00D9757A">
              <w:rPr>
                <w:rFonts w:ascii="Calibri" w:eastAsia="MS Mincho" w:hAnsi="Calibri"/>
                <w:sz w:val="22"/>
                <w:szCs w:val="22"/>
              </w:rPr>
              <w:t>чество на карневал во Струмица</w:t>
            </w:r>
          </w:p>
        </w:tc>
      </w:tr>
      <w:tr w:rsidR="00D9757A" w:rsidRPr="00D9757A" w:rsidTr="00913D6A">
        <w:tc>
          <w:tcPr>
            <w:tcW w:w="1310" w:type="dxa"/>
            <w:tcBorders>
              <w:top w:val="single" w:sz="4" w:space="0" w:color="auto"/>
              <w:bottom w:val="single" w:sz="4" w:space="0" w:color="auto"/>
            </w:tcBorders>
            <w:vAlign w:val="center"/>
          </w:tcPr>
          <w:p w:rsidR="00712A9D" w:rsidRDefault="00D9757A" w:rsidP="00D9757A">
            <w:pPr>
              <w:jc w:val="center"/>
              <w:rPr>
                <w:rFonts w:ascii="Calibri" w:eastAsia="MS Mincho" w:hAnsi="Calibri"/>
                <w:sz w:val="22"/>
                <w:szCs w:val="22"/>
                <w:lang w:val="mk-MK"/>
              </w:rPr>
            </w:pPr>
            <w:r w:rsidRPr="00D9757A">
              <w:rPr>
                <w:rFonts w:ascii="Calibri" w:eastAsia="MS Mincho" w:hAnsi="Calibri"/>
                <w:sz w:val="22"/>
                <w:szCs w:val="22"/>
              </w:rPr>
              <w:lastRenderedPageBreak/>
              <w:t>Април</w:t>
            </w:r>
            <w:r w:rsidRPr="00D9757A">
              <w:rPr>
                <w:rFonts w:ascii="Calibri" w:eastAsia="MS Mincho" w:hAnsi="Calibri"/>
                <w:sz w:val="22"/>
                <w:szCs w:val="22"/>
                <w:lang w:val="mk-MK"/>
              </w:rPr>
              <w:t xml:space="preserve"> </w:t>
            </w:r>
          </w:p>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lang w:val="mk-MK"/>
              </w:rPr>
              <w:t>2026</w:t>
            </w:r>
          </w:p>
        </w:tc>
        <w:tc>
          <w:tcPr>
            <w:tcW w:w="8437" w:type="dxa"/>
            <w:tcBorders>
              <w:top w:val="single" w:sz="4" w:space="0" w:color="auto"/>
              <w:bottom w:val="single" w:sz="4" w:space="0" w:color="auto"/>
            </w:tcBorders>
          </w:tcPr>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Р</w:t>
            </w:r>
            <w:r w:rsidRPr="00D9757A">
              <w:rPr>
                <w:rFonts w:ascii="Calibri" w:eastAsia="MS Mincho" w:hAnsi="Calibri"/>
                <w:sz w:val="22"/>
                <w:szCs w:val="22"/>
              </w:rPr>
              <w:t>азгледување на успех од трето тромесечие</w:t>
            </w:r>
            <w:r w:rsidRPr="00D9757A">
              <w:rPr>
                <w:rFonts w:ascii="Calibri" w:eastAsia="MS Mincho" w:hAnsi="Calibri"/>
                <w:sz w:val="22"/>
                <w:szCs w:val="22"/>
              </w:rPr>
              <w:br/>
            </w:r>
            <w:r w:rsidRPr="00D9757A">
              <w:rPr>
                <w:rFonts w:ascii="Calibri" w:eastAsia="MS Mincho" w:hAnsi="Calibri"/>
                <w:sz w:val="22"/>
                <w:szCs w:val="22"/>
                <w:lang w:val="mk-MK"/>
              </w:rPr>
              <w:t>У</w:t>
            </w:r>
            <w:r w:rsidRPr="00D9757A">
              <w:rPr>
                <w:rFonts w:ascii="Calibri" w:eastAsia="MS Mincho" w:hAnsi="Calibri"/>
                <w:sz w:val="22"/>
                <w:szCs w:val="22"/>
              </w:rPr>
              <w:t>чество на пролетен крос</w:t>
            </w:r>
            <w:r w:rsidRPr="00D9757A">
              <w:rPr>
                <w:rFonts w:ascii="Calibri" w:eastAsia="MS Mincho" w:hAnsi="Calibri"/>
                <w:sz w:val="22"/>
                <w:szCs w:val="22"/>
              </w:rPr>
              <w:br/>
            </w:r>
            <w:r w:rsidRPr="00D9757A">
              <w:rPr>
                <w:rFonts w:ascii="Calibri" w:eastAsia="MS Mincho" w:hAnsi="Calibri"/>
                <w:sz w:val="22"/>
                <w:szCs w:val="22"/>
                <w:lang w:val="mk-MK"/>
              </w:rPr>
              <w:t>У</w:t>
            </w:r>
            <w:r w:rsidRPr="00D9757A">
              <w:rPr>
                <w:rFonts w:ascii="Calibri" w:eastAsia="MS Mincho" w:hAnsi="Calibri"/>
                <w:sz w:val="22"/>
                <w:szCs w:val="22"/>
              </w:rPr>
              <w:t xml:space="preserve">чество на атлетика </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rPr>
              <w:t>Мај</w:t>
            </w:r>
          </w:p>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lang w:val="mk-MK"/>
              </w:rPr>
              <w:t>2026</w:t>
            </w:r>
          </w:p>
        </w:tc>
        <w:tc>
          <w:tcPr>
            <w:tcW w:w="8437" w:type="dxa"/>
            <w:tcBorders>
              <w:top w:val="single" w:sz="4" w:space="0" w:color="auto"/>
              <w:bottom w:val="single" w:sz="4" w:space="0" w:color="auto"/>
            </w:tcBorders>
          </w:tcPr>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О</w:t>
            </w:r>
            <w:r w:rsidRPr="00D9757A">
              <w:rPr>
                <w:rFonts w:ascii="Calibri" w:eastAsia="MS Mincho" w:hAnsi="Calibri"/>
                <w:sz w:val="22"/>
                <w:szCs w:val="22"/>
              </w:rPr>
              <w:t>рганизирање на училишен натпревар во футсал</w:t>
            </w:r>
            <w:r w:rsidRPr="00D9757A">
              <w:rPr>
                <w:rFonts w:ascii="Calibri" w:eastAsia="MS Mincho" w:hAnsi="Calibri"/>
                <w:sz w:val="22"/>
                <w:szCs w:val="22"/>
              </w:rPr>
              <w:br/>
            </w:r>
            <w:r w:rsidRPr="00D9757A">
              <w:rPr>
                <w:rFonts w:ascii="Calibri" w:eastAsia="MS Mincho" w:hAnsi="Calibri"/>
                <w:sz w:val="22"/>
                <w:szCs w:val="22"/>
                <w:lang w:val="mk-MK"/>
              </w:rPr>
              <w:t>Д</w:t>
            </w:r>
            <w:r w:rsidRPr="00D9757A">
              <w:rPr>
                <w:rFonts w:ascii="Calibri" w:eastAsia="MS Mincho" w:hAnsi="Calibri"/>
                <w:sz w:val="22"/>
                <w:szCs w:val="22"/>
              </w:rPr>
              <w:t xml:space="preserve">ржавно атлетика </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Default="00D9757A" w:rsidP="00D9757A">
            <w:pPr>
              <w:jc w:val="center"/>
              <w:rPr>
                <w:rFonts w:ascii="Calibri" w:eastAsia="MS Mincho" w:hAnsi="Calibri"/>
                <w:sz w:val="22"/>
                <w:szCs w:val="22"/>
              </w:rPr>
            </w:pPr>
            <w:r w:rsidRPr="00D9757A">
              <w:rPr>
                <w:rFonts w:ascii="Calibri" w:eastAsia="MS Mincho" w:hAnsi="Calibri"/>
                <w:sz w:val="22"/>
                <w:szCs w:val="22"/>
              </w:rPr>
              <w:t>Јуни</w:t>
            </w:r>
          </w:p>
          <w:p w:rsidR="00712A9D" w:rsidRPr="00712A9D" w:rsidRDefault="00712A9D" w:rsidP="00D9757A">
            <w:pPr>
              <w:jc w:val="center"/>
              <w:rPr>
                <w:rFonts w:ascii="Calibri" w:eastAsia="MS Mincho" w:hAnsi="Calibri"/>
                <w:sz w:val="22"/>
                <w:szCs w:val="22"/>
                <w:lang w:val="mk-MK"/>
              </w:rPr>
            </w:pPr>
            <w:r>
              <w:rPr>
                <w:rFonts w:ascii="Calibri" w:eastAsia="MS Mincho" w:hAnsi="Calibri"/>
                <w:sz w:val="22"/>
                <w:szCs w:val="22"/>
                <w:lang w:val="mk-MK"/>
              </w:rPr>
              <w:t>2026</w:t>
            </w:r>
          </w:p>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lang w:val="mk-MK"/>
              </w:rPr>
              <w:t>2026</w:t>
            </w:r>
          </w:p>
        </w:tc>
        <w:tc>
          <w:tcPr>
            <w:tcW w:w="8437" w:type="dxa"/>
            <w:tcBorders>
              <w:top w:val="single" w:sz="4" w:space="0" w:color="auto"/>
              <w:bottom w:val="single" w:sz="4" w:space="0" w:color="auto"/>
            </w:tcBorders>
          </w:tcPr>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Резиме на спортските активности; извештај за работата на активот</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Р</w:t>
            </w:r>
            <w:r w:rsidRPr="00D9757A">
              <w:rPr>
                <w:rFonts w:ascii="Calibri" w:eastAsia="MS Mincho" w:hAnsi="Calibri"/>
                <w:sz w:val="22"/>
                <w:szCs w:val="22"/>
              </w:rPr>
              <w:t>азмена на искуства меѓу колегите</w:t>
            </w:r>
          </w:p>
          <w:p w:rsidR="00D9757A" w:rsidRDefault="00D9757A" w:rsidP="00D9757A">
            <w:pPr>
              <w:rPr>
                <w:rFonts w:ascii="Calibri" w:eastAsia="MS Mincho" w:hAnsi="Calibri"/>
                <w:sz w:val="22"/>
                <w:szCs w:val="22"/>
              </w:rPr>
            </w:pPr>
            <w:r w:rsidRPr="00D9757A">
              <w:rPr>
                <w:rFonts w:ascii="Calibri" w:eastAsia="MS Mincho" w:hAnsi="Calibri"/>
                <w:sz w:val="22"/>
                <w:szCs w:val="22"/>
                <w:lang w:val="mk-MK"/>
              </w:rPr>
              <w:t>П</w:t>
            </w:r>
            <w:r w:rsidRPr="00D9757A">
              <w:rPr>
                <w:rFonts w:ascii="Calibri" w:eastAsia="MS Mincho" w:hAnsi="Calibri"/>
                <w:sz w:val="22"/>
                <w:szCs w:val="22"/>
              </w:rPr>
              <w:t>редлог мерки за подобрување на наставата во следната учебна година</w:t>
            </w:r>
          </w:p>
          <w:p w:rsidR="00712A9D" w:rsidRPr="00D9757A" w:rsidRDefault="00712A9D" w:rsidP="00D9757A">
            <w:pPr>
              <w:rPr>
                <w:rFonts w:ascii="Calibri" w:eastAsia="MS Mincho" w:hAnsi="Calibri"/>
                <w:sz w:val="22"/>
                <w:szCs w:val="22"/>
              </w:rPr>
            </w:pPr>
          </w:p>
        </w:tc>
      </w:tr>
      <w:tr w:rsidR="00D9757A" w:rsidRPr="00D9757A" w:rsidTr="00913D6A">
        <w:tc>
          <w:tcPr>
            <w:tcW w:w="1310" w:type="dxa"/>
            <w:tcBorders>
              <w:top w:val="single" w:sz="4" w:space="0" w:color="auto"/>
              <w:bottom w:val="single" w:sz="4" w:space="0" w:color="auto"/>
            </w:tcBorders>
            <w:vAlign w:val="center"/>
          </w:tcPr>
          <w:p w:rsidR="00D9757A" w:rsidRPr="00D9757A" w:rsidRDefault="00D9757A" w:rsidP="00D9757A">
            <w:pPr>
              <w:jc w:val="center"/>
              <w:rPr>
                <w:rFonts w:ascii="Calibri" w:eastAsia="MS Mincho" w:hAnsi="Calibri"/>
                <w:sz w:val="22"/>
                <w:szCs w:val="22"/>
                <w:lang w:val="mk-MK"/>
              </w:rPr>
            </w:pPr>
            <w:r w:rsidRPr="00D9757A">
              <w:rPr>
                <w:rFonts w:ascii="Calibri" w:eastAsia="MS Mincho" w:hAnsi="Calibri"/>
                <w:sz w:val="22"/>
                <w:szCs w:val="22"/>
                <w:lang w:val="mk-MK"/>
              </w:rPr>
              <w:t>Август 2026</w:t>
            </w:r>
          </w:p>
          <w:p w:rsidR="00D9757A" w:rsidRPr="00D9757A" w:rsidRDefault="00D9757A" w:rsidP="00D9757A">
            <w:pPr>
              <w:rPr>
                <w:rFonts w:ascii="Calibri" w:eastAsia="MS Mincho" w:hAnsi="Calibri"/>
                <w:sz w:val="22"/>
                <w:szCs w:val="22"/>
                <w:lang w:val="mk-MK"/>
              </w:rPr>
            </w:pPr>
          </w:p>
        </w:tc>
        <w:tc>
          <w:tcPr>
            <w:tcW w:w="8437" w:type="dxa"/>
            <w:tcBorders>
              <w:top w:val="single" w:sz="4" w:space="0" w:color="auto"/>
              <w:bottom w:val="single" w:sz="4" w:space="0" w:color="auto"/>
            </w:tcBorders>
          </w:tcPr>
          <w:p w:rsidR="00D9757A" w:rsidRPr="00D9757A" w:rsidRDefault="00D9757A" w:rsidP="00D9757A">
            <w:pPr>
              <w:rPr>
                <w:rFonts w:ascii="Calibri" w:eastAsia="MS Mincho" w:hAnsi="Calibri"/>
                <w:sz w:val="22"/>
                <w:szCs w:val="22"/>
                <w:lang w:val="mk-MK"/>
              </w:rPr>
            </w:pPr>
            <w:r w:rsidRPr="00D9757A">
              <w:rPr>
                <w:rFonts w:ascii="Calibri" w:eastAsia="MS Mincho" w:hAnsi="Calibri"/>
                <w:sz w:val="22"/>
                <w:szCs w:val="22"/>
                <w:lang w:val="mk-MK"/>
              </w:rPr>
              <w:t>Изготвување на Годишен извештај  за 2025/2026 година и  Годишна програма за 2026/2027 година</w:t>
            </w:r>
          </w:p>
        </w:tc>
      </w:tr>
    </w:tbl>
    <w:p w:rsidR="00D9757A" w:rsidRPr="00D9757A" w:rsidRDefault="00D9757A" w:rsidP="00D9757A">
      <w:pPr>
        <w:rPr>
          <w:rFonts w:ascii="Calibri" w:eastAsia="MS Mincho" w:hAnsi="Calibri"/>
          <w:b/>
          <w:sz w:val="22"/>
          <w:szCs w:val="22"/>
        </w:rPr>
      </w:pPr>
    </w:p>
    <w:p w:rsidR="00D9757A" w:rsidRPr="00D9757A" w:rsidRDefault="00D9757A" w:rsidP="00D9757A">
      <w:pPr>
        <w:rPr>
          <w:rFonts w:ascii="Calibri" w:eastAsia="MS Mincho" w:hAnsi="Calibri"/>
          <w:b/>
          <w:sz w:val="22"/>
          <w:szCs w:val="22"/>
        </w:rPr>
      </w:pPr>
      <w:r w:rsidRPr="00D9757A">
        <w:rPr>
          <w:rFonts w:ascii="Calibri" w:eastAsia="MS Mincho" w:hAnsi="Calibri"/>
          <w:b/>
          <w:sz w:val="22"/>
          <w:szCs w:val="22"/>
        </w:rPr>
        <w:t>Начини на реализација</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 xml:space="preserve">Редовна настава по </w:t>
      </w:r>
      <w:r w:rsidRPr="00D9757A">
        <w:rPr>
          <w:rFonts w:ascii="Calibri" w:eastAsia="MS Mincho" w:hAnsi="Calibri"/>
          <w:sz w:val="22"/>
          <w:szCs w:val="22"/>
          <w:lang w:val="mk-MK"/>
        </w:rPr>
        <w:t>Спорт и спортски активности</w:t>
      </w:r>
      <w:r w:rsidRPr="00D9757A">
        <w:rPr>
          <w:rFonts w:ascii="Calibri" w:eastAsia="MS Mincho" w:hAnsi="Calibri"/>
          <w:sz w:val="22"/>
          <w:szCs w:val="22"/>
        </w:rPr>
        <w:t xml:space="preserve"> согласно наставните планови и програми.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lang w:val="mk-MK"/>
        </w:rPr>
        <w:t>Редовно учество на спортски натпревари</w:t>
      </w:r>
      <w:r w:rsidRPr="00D9757A">
        <w:rPr>
          <w:rFonts w:ascii="Calibri" w:eastAsia="MS Mincho" w:hAnsi="Calibri"/>
          <w:sz w:val="22"/>
          <w:szCs w:val="22"/>
        </w:rPr>
        <w:t>: фудбал, кошарка, одбојка, ракомет, атлетика</w:t>
      </w:r>
      <w:r w:rsidRPr="00D9757A">
        <w:rPr>
          <w:rFonts w:ascii="Calibri" w:eastAsia="MS Mincho" w:hAnsi="Calibri"/>
          <w:sz w:val="22"/>
          <w:szCs w:val="22"/>
          <w:lang w:val="mk-MK"/>
        </w:rPr>
        <w:t>.</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Тимска работа со стручната служба на училиштето за поттикнување на ученичка мотивација.</w:t>
      </w:r>
    </w:p>
    <w:p w:rsidR="00D9757A" w:rsidRPr="00D9757A" w:rsidRDefault="00D9757A" w:rsidP="00D9757A">
      <w:pPr>
        <w:rPr>
          <w:rFonts w:ascii="Calibri" w:eastAsia="MS Mincho" w:hAnsi="Calibri"/>
          <w:b/>
          <w:sz w:val="22"/>
          <w:szCs w:val="22"/>
        </w:rPr>
      </w:pPr>
    </w:p>
    <w:p w:rsidR="00D9757A" w:rsidRPr="00D9757A" w:rsidRDefault="00D9757A" w:rsidP="00D9757A">
      <w:pPr>
        <w:rPr>
          <w:rFonts w:ascii="Calibri" w:eastAsia="MS Mincho" w:hAnsi="Calibri"/>
          <w:b/>
          <w:sz w:val="22"/>
          <w:szCs w:val="22"/>
        </w:rPr>
      </w:pPr>
      <w:r w:rsidRPr="00D9757A">
        <w:rPr>
          <w:rFonts w:ascii="Calibri" w:eastAsia="MS Mincho" w:hAnsi="Calibri"/>
          <w:b/>
          <w:sz w:val="22"/>
          <w:szCs w:val="22"/>
        </w:rPr>
        <w:t>Очекувани резултати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Подобра физичка кондиција и здравствени навики кај учениците.</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Поголема масовност и интерес за спортските активности.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Освоени награди на локални, регионални и државни натпревари.</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Развивање на соработка и тимски дух меѓу учениците.</w:t>
      </w:r>
    </w:p>
    <w:p w:rsidR="00D9757A" w:rsidRPr="00D9757A" w:rsidRDefault="00D9757A" w:rsidP="00D9757A">
      <w:pPr>
        <w:rPr>
          <w:rFonts w:ascii="Calibri" w:eastAsia="MS Mincho" w:hAnsi="Calibri"/>
          <w:sz w:val="22"/>
          <w:szCs w:val="22"/>
        </w:rPr>
      </w:pPr>
    </w:p>
    <w:p w:rsidR="00D9757A" w:rsidRPr="00D9757A" w:rsidRDefault="00D9757A" w:rsidP="00D9757A">
      <w:pPr>
        <w:rPr>
          <w:rFonts w:ascii="Calibri" w:eastAsia="MS Mincho" w:hAnsi="Calibri"/>
          <w:b/>
          <w:sz w:val="22"/>
          <w:szCs w:val="22"/>
        </w:rPr>
      </w:pPr>
      <w:r w:rsidRPr="00D9757A">
        <w:rPr>
          <w:rFonts w:ascii="Calibri" w:eastAsia="MS Mincho" w:hAnsi="Calibri"/>
          <w:b/>
          <w:sz w:val="22"/>
          <w:szCs w:val="22"/>
        </w:rPr>
        <w:t xml:space="preserve"> Заклучок</w:t>
      </w:r>
    </w:p>
    <w:p w:rsidR="00D9757A" w:rsidRPr="00D9757A" w:rsidRDefault="00D9757A" w:rsidP="00D9757A">
      <w:pPr>
        <w:rPr>
          <w:rFonts w:ascii="Calibri" w:eastAsia="MS Mincho" w:hAnsi="Calibri"/>
          <w:sz w:val="22"/>
          <w:szCs w:val="22"/>
        </w:rPr>
      </w:pPr>
      <w:r w:rsidRPr="00D9757A">
        <w:rPr>
          <w:rFonts w:ascii="Calibri" w:eastAsia="MS Mincho" w:hAnsi="Calibri"/>
          <w:sz w:val="22"/>
          <w:szCs w:val="22"/>
        </w:rPr>
        <w:t>Годишната програма на спортскиот актив е насочена кон унапредување на спортските активности, мотивирање на учениците за физичка активност и афирмација на училиштето преку учество на натпревари. Реализацијата на активностите ќе придонесе за подобрување на здравјето, дисциплината и спортскиот дух кај младите.</w:t>
      </w:r>
    </w:p>
    <w:p w:rsidR="00D9757A" w:rsidRPr="00D9757A" w:rsidRDefault="00D9757A" w:rsidP="00D9757A">
      <w:pPr>
        <w:rPr>
          <w:rFonts w:ascii="Calibri" w:eastAsia="MS Mincho" w:hAnsi="Calibri"/>
          <w:sz w:val="22"/>
          <w:szCs w:val="22"/>
        </w:rPr>
      </w:pPr>
    </w:p>
    <w:p w:rsidR="00D9757A" w:rsidRPr="00D9757A" w:rsidRDefault="00D9757A" w:rsidP="00D9757A">
      <w:pPr>
        <w:rPr>
          <w:rFonts w:ascii="Calibri" w:eastAsia="MS Mincho" w:hAnsi="Calibri"/>
          <w:sz w:val="22"/>
          <w:szCs w:val="22"/>
        </w:rPr>
      </w:pP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361"/>
      </w:tblGrid>
      <w:tr w:rsidR="00D9757A" w:rsidRPr="00D9757A" w:rsidTr="00913D6A">
        <w:tc>
          <w:tcPr>
            <w:tcW w:w="4361" w:type="dxa"/>
            <w:vAlign w:val="center"/>
          </w:tcPr>
          <w:p w:rsidR="00D9757A" w:rsidRPr="00D9757A" w:rsidRDefault="00D9757A" w:rsidP="00D9757A">
            <w:pPr>
              <w:jc w:val="center"/>
              <w:rPr>
                <w:rFonts w:ascii="Calibri" w:hAnsi="Calibri"/>
                <w:sz w:val="22"/>
                <w:lang w:val="mk-MK"/>
              </w:rPr>
            </w:pPr>
            <w:r w:rsidRPr="00D9757A">
              <w:rPr>
                <w:rFonts w:ascii="Calibri" w:hAnsi="Calibri"/>
                <w:sz w:val="22"/>
                <w:lang w:val="mk-MK"/>
              </w:rPr>
              <w:t>Септември 2025</w:t>
            </w:r>
          </w:p>
          <w:p w:rsidR="00D9757A" w:rsidRPr="00D9757A" w:rsidRDefault="00D9757A" w:rsidP="00D9757A">
            <w:pPr>
              <w:rPr>
                <w:rFonts w:ascii="Calibri" w:hAnsi="Calibri"/>
                <w:sz w:val="22"/>
                <w:lang w:val="mk-MK"/>
              </w:rPr>
            </w:pPr>
            <w:r w:rsidRPr="00D9757A">
              <w:rPr>
                <w:rFonts w:ascii="Calibri" w:hAnsi="Calibri"/>
                <w:sz w:val="22"/>
                <w:lang w:val="mk-MK"/>
              </w:rPr>
              <w:tab/>
            </w:r>
            <w:r w:rsidRPr="00D9757A">
              <w:rPr>
                <w:rFonts w:ascii="Calibri" w:hAnsi="Calibri"/>
                <w:sz w:val="22"/>
                <w:lang w:val="mk-MK"/>
              </w:rPr>
              <w:tab/>
            </w:r>
            <w:r w:rsidRPr="00D9757A">
              <w:rPr>
                <w:rFonts w:ascii="Calibri" w:hAnsi="Calibri"/>
                <w:sz w:val="22"/>
                <w:lang w:val="mk-MK"/>
              </w:rPr>
              <w:tab/>
            </w:r>
          </w:p>
        </w:tc>
        <w:tc>
          <w:tcPr>
            <w:tcW w:w="4361" w:type="dxa"/>
            <w:tcBorders>
              <w:bottom w:val="single" w:sz="4" w:space="0" w:color="auto"/>
            </w:tcBorders>
          </w:tcPr>
          <w:p w:rsidR="00D9757A" w:rsidRPr="00D9757A" w:rsidRDefault="00D9757A" w:rsidP="00D9757A">
            <w:pPr>
              <w:rPr>
                <w:rFonts w:ascii="Calibri" w:hAnsi="Calibri"/>
                <w:sz w:val="22"/>
                <w:lang w:val="mk-MK"/>
              </w:rPr>
            </w:pPr>
          </w:p>
          <w:p w:rsidR="00D9757A" w:rsidRPr="00D9757A" w:rsidRDefault="00D9757A" w:rsidP="00D9757A">
            <w:pPr>
              <w:jc w:val="center"/>
              <w:rPr>
                <w:rFonts w:ascii="Calibri" w:hAnsi="Calibri"/>
                <w:sz w:val="22"/>
                <w:lang w:val="mk-MK"/>
              </w:rPr>
            </w:pPr>
          </w:p>
        </w:tc>
      </w:tr>
      <w:tr w:rsidR="00D9757A" w:rsidRPr="00D9757A" w:rsidTr="00913D6A">
        <w:tc>
          <w:tcPr>
            <w:tcW w:w="4361" w:type="dxa"/>
            <w:vAlign w:val="center"/>
          </w:tcPr>
          <w:p w:rsidR="00D9757A" w:rsidRPr="00D9757A" w:rsidRDefault="00D9757A" w:rsidP="00D9757A">
            <w:pPr>
              <w:rPr>
                <w:rFonts w:ascii="Calibri" w:hAnsi="Calibri"/>
                <w:sz w:val="22"/>
                <w:lang w:val="mk-MK"/>
              </w:rPr>
            </w:pPr>
          </w:p>
          <w:p w:rsidR="00D9757A" w:rsidRPr="00D9757A" w:rsidRDefault="00D9757A" w:rsidP="00D9757A">
            <w:pPr>
              <w:rPr>
                <w:rFonts w:ascii="Calibri" w:hAnsi="Calibri"/>
                <w:sz w:val="22"/>
                <w:lang w:val="mk-MK"/>
              </w:rPr>
            </w:pPr>
          </w:p>
          <w:p w:rsidR="00D9757A" w:rsidRPr="00D9757A" w:rsidRDefault="00D9757A" w:rsidP="00D9757A">
            <w:pPr>
              <w:rPr>
                <w:rFonts w:ascii="Calibri" w:hAnsi="Calibri"/>
                <w:sz w:val="22"/>
                <w:lang w:val="mk-MK"/>
              </w:rPr>
            </w:pPr>
            <w:r w:rsidRPr="00D9757A">
              <w:rPr>
                <w:rFonts w:ascii="Calibri" w:hAnsi="Calibri"/>
                <w:sz w:val="22"/>
                <w:lang w:val="mk-MK"/>
              </w:rPr>
              <w:tab/>
            </w:r>
            <w:r w:rsidRPr="00D9757A">
              <w:rPr>
                <w:rFonts w:ascii="Calibri" w:hAnsi="Calibri"/>
                <w:sz w:val="22"/>
                <w:lang w:val="mk-MK"/>
              </w:rPr>
              <w:tab/>
            </w:r>
            <w:r w:rsidRPr="00D9757A">
              <w:rPr>
                <w:rFonts w:ascii="Calibri" w:hAnsi="Calibri"/>
                <w:sz w:val="22"/>
                <w:lang w:val="mk-MK"/>
              </w:rPr>
              <w:tab/>
            </w:r>
          </w:p>
        </w:tc>
        <w:tc>
          <w:tcPr>
            <w:tcW w:w="4361" w:type="dxa"/>
            <w:tcBorders>
              <w:top w:val="single" w:sz="4" w:space="0" w:color="auto"/>
            </w:tcBorders>
          </w:tcPr>
          <w:p w:rsidR="00D9757A" w:rsidRPr="00D9757A" w:rsidRDefault="00D9757A" w:rsidP="00D9757A">
            <w:pPr>
              <w:jc w:val="center"/>
              <w:rPr>
                <w:rFonts w:ascii="Calibri" w:hAnsi="Calibri"/>
                <w:sz w:val="22"/>
                <w:lang w:val="mk-MK"/>
              </w:rPr>
            </w:pPr>
            <w:r w:rsidRPr="00D9757A">
              <w:rPr>
                <w:rFonts w:ascii="Calibri" w:hAnsi="Calibri"/>
                <w:sz w:val="22"/>
                <w:lang w:val="mk-MK"/>
              </w:rPr>
              <w:t xml:space="preserve">Актив по Спорт </w:t>
            </w:r>
          </w:p>
          <w:p w:rsidR="00D9757A" w:rsidRPr="00D9757A" w:rsidRDefault="00D9757A" w:rsidP="00D9757A">
            <w:pPr>
              <w:jc w:val="center"/>
              <w:rPr>
                <w:rFonts w:ascii="Calibri" w:hAnsi="Calibri"/>
                <w:sz w:val="22"/>
                <w:lang w:val="mk-MK"/>
              </w:rPr>
            </w:pPr>
            <w:r w:rsidRPr="00D9757A">
              <w:rPr>
                <w:rFonts w:ascii="Calibri" w:hAnsi="Calibri"/>
                <w:sz w:val="22"/>
                <w:lang w:val="mk-MK"/>
              </w:rPr>
              <w:t>Ненад Георгиевски</w:t>
            </w:r>
          </w:p>
          <w:p w:rsidR="00D9757A" w:rsidRPr="00D9757A" w:rsidRDefault="00D9757A" w:rsidP="00D9757A">
            <w:pPr>
              <w:rPr>
                <w:rFonts w:ascii="Calibri" w:hAnsi="Calibri"/>
                <w:sz w:val="22"/>
                <w:lang w:val="mk-MK"/>
              </w:rPr>
            </w:pPr>
          </w:p>
        </w:tc>
      </w:tr>
    </w:tbl>
    <w:p w:rsidR="00D9757A" w:rsidRPr="00D9757A" w:rsidRDefault="00D9757A" w:rsidP="00D9757A">
      <w:pPr>
        <w:rPr>
          <w:rFonts w:ascii="Calibri" w:eastAsia="MS Mincho" w:hAnsi="Calibri"/>
          <w:sz w:val="22"/>
          <w:szCs w:val="22"/>
        </w:rPr>
      </w:pPr>
    </w:p>
    <w:p w:rsidR="000A4E67" w:rsidRDefault="00AB5F63">
      <w:pPr>
        <w:rPr>
          <w:szCs w:val="22"/>
        </w:rPr>
      </w:pPr>
      <w:r>
        <w:rPr>
          <w:szCs w:val="22"/>
        </w:rPr>
        <w:br w:type="page"/>
      </w:r>
    </w:p>
    <w:p w:rsidR="000A4E67" w:rsidRPr="00CE6EAF" w:rsidRDefault="00712A9D" w:rsidP="00BA6053">
      <w:pPr>
        <w:pStyle w:val="Heading2"/>
        <w:rPr>
          <w:rFonts w:ascii="Calibri" w:eastAsia="Calibri" w:hAnsi="Calibri"/>
          <w:szCs w:val="22"/>
          <w:lang w:val="mk-MK"/>
        </w:rPr>
      </w:pPr>
      <w:bookmarkStart w:id="87" w:name="_Toc210031875"/>
      <w:r w:rsidRPr="000A4E67">
        <w:rPr>
          <w:rFonts w:eastAsia="Calibri"/>
        </w:rPr>
        <w:lastRenderedPageBreak/>
        <w:t xml:space="preserve">Годишна програма за работа на стручна служба </w:t>
      </w:r>
      <w:r>
        <w:rPr>
          <w:rFonts w:eastAsia="Calibri"/>
          <w:lang w:val="mk-MK"/>
        </w:rPr>
        <w:t xml:space="preserve">во </w:t>
      </w:r>
      <w:r w:rsidRPr="000A4E67">
        <w:rPr>
          <w:rFonts w:eastAsia="Calibri"/>
          <w:lang w:val="mk-MK"/>
        </w:rPr>
        <w:t>учебна</w:t>
      </w:r>
      <w:r>
        <w:rPr>
          <w:rFonts w:eastAsia="Calibri"/>
          <w:lang w:val="mk-MK"/>
        </w:rPr>
        <w:t>та</w:t>
      </w:r>
      <w:r w:rsidR="00CE6EAF" w:rsidRPr="000A4E67">
        <w:rPr>
          <w:rFonts w:eastAsia="Calibri"/>
        </w:rPr>
        <w:t xml:space="preserve"> 2025/2026</w:t>
      </w:r>
      <w:r w:rsidR="00CE6EAF" w:rsidRPr="00CE6EAF">
        <w:rPr>
          <w:rFonts w:eastAsia="Calibri"/>
        </w:rPr>
        <w:t xml:space="preserve"> </w:t>
      </w:r>
      <w:r w:rsidRPr="000A4E67">
        <w:rPr>
          <w:rFonts w:eastAsia="Calibri"/>
        </w:rPr>
        <w:t>година</w:t>
      </w:r>
      <w:bookmarkEnd w:id="87"/>
    </w:p>
    <w:p w:rsidR="000A4E67" w:rsidRPr="000A4E67" w:rsidRDefault="000A4E67" w:rsidP="000A4E67">
      <w:pPr>
        <w:pStyle w:val="NoSpacing"/>
        <w:rPr>
          <w:rFonts w:eastAsia="Calibri"/>
          <w:b/>
          <w:lang w:val="mk-MK"/>
        </w:rPr>
      </w:pPr>
      <w:r w:rsidRPr="000A4E67">
        <w:rPr>
          <w:rFonts w:eastAsia="Calibri"/>
          <w:b/>
          <w:lang w:val="mk-MK"/>
        </w:rPr>
        <w:t>Стручна</w:t>
      </w:r>
      <w:r w:rsidRPr="000A4E67">
        <w:rPr>
          <w:rFonts w:eastAsia="Calibri"/>
          <w:b/>
        </w:rPr>
        <w:t xml:space="preserve"> служ</w:t>
      </w:r>
      <w:r w:rsidRPr="000A4E67">
        <w:rPr>
          <w:rFonts w:eastAsia="Calibri"/>
          <w:b/>
          <w:lang w:val="mk-MK"/>
        </w:rPr>
        <w:t>ба</w:t>
      </w:r>
      <w:r w:rsidRPr="000A4E67">
        <w:rPr>
          <w:rFonts w:eastAsia="Calibri"/>
          <w:b/>
        </w:rPr>
        <w:t>:</w:t>
      </w:r>
      <w:r w:rsidRPr="000A4E67">
        <w:rPr>
          <w:rFonts w:eastAsia="Calibri"/>
          <w:b/>
          <w:lang w:val="mk-MK"/>
        </w:rPr>
        <w:t xml:space="preserve"> </w:t>
      </w:r>
    </w:p>
    <w:p w:rsidR="000A4E67" w:rsidRDefault="000A4E67" w:rsidP="000A4E67">
      <w:pPr>
        <w:pStyle w:val="NoSpacing"/>
        <w:rPr>
          <w:rFonts w:eastAsia="Calibri"/>
          <w:lang w:val="mk-MK"/>
        </w:rPr>
      </w:pPr>
      <w:r w:rsidRPr="000A4E67">
        <w:rPr>
          <w:rFonts w:eastAsia="Calibri"/>
          <w:lang w:val="mk-MK"/>
        </w:rPr>
        <w:t xml:space="preserve">Зоран Тодоровски – педагог, </w:t>
      </w:r>
    </w:p>
    <w:p w:rsidR="000A4E67" w:rsidRDefault="000A4E67" w:rsidP="000A4E67">
      <w:pPr>
        <w:pStyle w:val="NoSpacing"/>
        <w:rPr>
          <w:rFonts w:eastAsia="Calibri"/>
          <w:lang w:val="mk-MK"/>
        </w:rPr>
      </w:pPr>
      <w:r w:rsidRPr="000A4E67">
        <w:rPr>
          <w:rFonts w:eastAsia="Calibri"/>
          <w:lang w:val="mk-MK"/>
        </w:rPr>
        <w:t xml:space="preserve">Бранислава Јовановска – психолог, </w:t>
      </w:r>
    </w:p>
    <w:p w:rsidR="000A4E67" w:rsidRDefault="000A4E67" w:rsidP="000A4E67">
      <w:pPr>
        <w:pStyle w:val="NoSpacing"/>
        <w:rPr>
          <w:rFonts w:eastAsia="Calibri"/>
          <w:lang w:val="mk-MK"/>
        </w:rPr>
      </w:pPr>
      <w:r>
        <w:rPr>
          <w:rFonts w:eastAsia="Calibri"/>
          <w:lang w:val="mk-MK"/>
        </w:rPr>
        <w:t>Анита Далипи - психолог</w:t>
      </w:r>
    </w:p>
    <w:p w:rsidR="000A4E67" w:rsidRDefault="000A4E67" w:rsidP="000A4E67">
      <w:pPr>
        <w:pStyle w:val="NoSpacing"/>
        <w:rPr>
          <w:rFonts w:eastAsia="Calibri"/>
          <w:lang w:val="mk-MK"/>
        </w:rPr>
      </w:pPr>
      <w:r w:rsidRPr="000A4E67">
        <w:rPr>
          <w:rFonts w:eastAsia="Calibri"/>
          <w:lang w:val="mk-MK"/>
        </w:rPr>
        <w:t xml:space="preserve">Милена Бојковска – социолог, </w:t>
      </w:r>
    </w:p>
    <w:p w:rsidR="000A4E67" w:rsidRPr="000A4E67" w:rsidRDefault="000A4E67" w:rsidP="000A4E67">
      <w:pPr>
        <w:pStyle w:val="NoSpacing"/>
        <w:rPr>
          <w:rFonts w:eastAsia="Calibri"/>
          <w:lang w:val="mk-MK"/>
        </w:rPr>
      </w:pPr>
      <w:r w:rsidRPr="000A4E67">
        <w:rPr>
          <w:rFonts w:eastAsia="Calibri"/>
          <w:lang w:val="mk-MK"/>
        </w:rPr>
        <w:t>мр. Анита Младеновска – дефектолог (специјален едукатор и рехабилитатор).</w:t>
      </w:r>
    </w:p>
    <w:p w:rsidR="000A4E67" w:rsidRPr="000A4E67" w:rsidRDefault="008920CA" w:rsidP="00CE6EAF">
      <w:pPr>
        <w:spacing w:after="160" w:line="259" w:lineRule="auto"/>
        <w:rPr>
          <w:rFonts w:ascii="Calibri" w:eastAsia="Calibri" w:hAnsi="Calibri"/>
          <w:b/>
          <w:sz w:val="22"/>
          <w:szCs w:val="22"/>
        </w:rPr>
      </w:pPr>
      <w:r>
        <w:rPr>
          <w:rFonts w:ascii="Calibri" w:eastAsia="Calibri" w:hAnsi="Calibri"/>
          <w:sz w:val="22"/>
          <w:szCs w:val="22"/>
        </w:rPr>
        <w:pict>
          <v:rect id="_x0000_i1026" style="width:0;height:1.5pt" o:hralign="center" o:hrstd="t" o:hr="t" fillcolor="#a0a0a0" stroked="f"/>
        </w:pict>
      </w:r>
      <w:r w:rsidR="000A4E67" w:rsidRPr="000A4E67">
        <w:rPr>
          <w:rFonts w:ascii="Segoe UI Symbol" w:eastAsia="Calibri" w:hAnsi="Segoe UI Symbol" w:cs="Segoe UI Symbol"/>
          <w:b/>
          <w:sz w:val="22"/>
          <w:szCs w:val="22"/>
        </w:rPr>
        <w:t>🎯</w:t>
      </w:r>
      <w:r w:rsidR="000A4E67" w:rsidRPr="000A4E67">
        <w:rPr>
          <w:rFonts w:ascii="Calibri" w:eastAsia="Calibri" w:hAnsi="Calibri"/>
          <w:b/>
          <w:sz w:val="22"/>
          <w:szCs w:val="22"/>
        </w:rPr>
        <w:t xml:space="preserve"> Цел на програмата</w:t>
      </w:r>
    </w:p>
    <w:p w:rsidR="000A4E67" w:rsidRPr="000A4E67" w:rsidRDefault="000A4E67" w:rsidP="00CE6EAF">
      <w:pPr>
        <w:spacing w:after="160" w:line="259" w:lineRule="auto"/>
        <w:rPr>
          <w:rFonts w:ascii="Calibri" w:eastAsia="Calibri" w:hAnsi="Calibri"/>
          <w:sz w:val="22"/>
          <w:szCs w:val="22"/>
        </w:rPr>
      </w:pPr>
      <w:r w:rsidRPr="000A4E67">
        <w:rPr>
          <w:rFonts w:ascii="Calibri" w:eastAsia="Calibri" w:hAnsi="Calibri"/>
          <w:sz w:val="22"/>
          <w:szCs w:val="22"/>
        </w:rPr>
        <w:t xml:space="preserve">Создавање услови за подобрување на воспитно-образовниот процес, поддршка на учениците, наставниците и родителите преку советување, набљудување и реализирање </w:t>
      </w:r>
      <w:r w:rsidRPr="000A4E67">
        <w:rPr>
          <w:rFonts w:ascii="Calibri" w:eastAsia="Calibri" w:hAnsi="Calibri"/>
          <w:sz w:val="22"/>
          <w:szCs w:val="22"/>
          <w:lang w:val="mk-MK"/>
        </w:rPr>
        <w:t>стручни</w:t>
      </w:r>
      <w:r w:rsidRPr="000A4E67">
        <w:rPr>
          <w:rFonts w:ascii="Calibri" w:eastAsia="Calibri" w:hAnsi="Calibri"/>
          <w:sz w:val="22"/>
          <w:szCs w:val="22"/>
        </w:rPr>
        <w:t xml:space="preserve"> активности.</w:t>
      </w:r>
    </w:p>
    <w:p w:rsidR="000A4E67" w:rsidRPr="000A4E67" w:rsidRDefault="000A4E67" w:rsidP="00CE6EAF">
      <w:pPr>
        <w:pStyle w:val="NoSpacing"/>
        <w:rPr>
          <w:rFonts w:eastAsia="Calibri"/>
        </w:rPr>
      </w:pPr>
      <w:r w:rsidRPr="000A4E67">
        <w:rPr>
          <w:rFonts w:ascii="Segoe UI Symbol" w:eastAsia="Calibri" w:hAnsi="Segoe UI Symbol" w:cs="Segoe UI Symbol"/>
        </w:rPr>
        <w:t>🗂</w:t>
      </w:r>
      <w:r w:rsidRPr="000A4E67">
        <w:rPr>
          <w:rFonts w:eastAsia="Calibri"/>
        </w:rPr>
        <w:t>️ I ОБЛАСТИ НА РАБОТА</w:t>
      </w:r>
    </w:p>
    <w:p w:rsidR="000A4E67" w:rsidRPr="000A4E67" w:rsidRDefault="000A4E67" w:rsidP="00D5199F">
      <w:pPr>
        <w:pStyle w:val="NoSpacing"/>
        <w:numPr>
          <w:ilvl w:val="0"/>
          <w:numId w:val="54"/>
        </w:numPr>
        <w:rPr>
          <w:rFonts w:eastAsia="Calibri"/>
        </w:rPr>
      </w:pPr>
      <w:r w:rsidRPr="000A4E67">
        <w:rPr>
          <w:rFonts w:eastAsia="Calibri"/>
        </w:rPr>
        <w:t>Работа со ученици</w:t>
      </w:r>
      <w:r w:rsidRPr="000A4E67">
        <w:rPr>
          <w:rFonts w:eastAsia="Calibri"/>
          <w:lang w:val="mk-MK"/>
        </w:rPr>
        <w:t>;</w:t>
      </w:r>
    </w:p>
    <w:p w:rsidR="000A4E67" w:rsidRPr="000A4E67" w:rsidRDefault="000A4E67" w:rsidP="00D5199F">
      <w:pPr>
        <w:pStyle w:val="NoSpacing"/>
        <w:numPr>
          <w:ilvl w:val="0"/>
          <w:numId w:val="54"/>
        </w:numPr>
        <w:rPr>
          <w:rFonts w:eastAsia="Calibri"/>
        </w:rPr>
      </w:pPr>
      <w:r w:rsidRPr="000A4E67">
        <w:rPr>
          <w:rFonts w:eastAsia="Calibri"/>
        </w:rPr>
        <w:t>Работа со наставници</w:t>
      </w:r>
      <w:r w:rsidRPr="000A4E67">
        <w:rPr>
          <w:rFonts w:eastAsia="Calibri"/>
          <w:lang w:val="mk-MK"/>
        </w:rPr>
        <w:t>;</w:t>
      </w:r>
    </w:p>
    <w:p w:rsidR="000A4E67" w:rsidRPr="000A4E67" w:rsidRDefault="000A4E67" w:rsidP="00D5199F">
      <w:pPr>
        <w:pStyle w:val="NoSpacing"/>
        <w:numPr>
          <w:ilvl w:val="0"/>
          <w:numId w:val="54"/>
        </w:numPr>
        <w:rPr>
          <w:rFonts w:eastAsia="Calibri"/>
        </w:rPr>
      </w:pPr>
      <w:r w:rsidRPr="000A4E67">
        <w:rPr>
          <w:rFonts w:eastAsia="Calibri"/>
        </w:rPr>
        <w:t>Работа со родители</w:t>
      </w:r>
      <w:r w:rsidRPr="000A4E67">
        <w:rPr>
          <w:rFonts w:eastAsia="Calibri"/>
          <w:lang w:val="mk-MK"/>
        </w:rPr>
        <w:t>;</w:t>
      </w:r>
    </w:p>
    <w:p w:rsidR="000A4E67" w:rsidRPr="000A4E67" w:rsidRDefault="000A4E67" w:rsidP="00D5199F">
      <w:pPr>
        <w:pStyle w:val="NoSpacing"/>
        <w:numPr>
          <w:ilvl w:val="0"/>
          <w:numId w:val="54"/>
        </w:numPr>
        <w:rPr>
          <w:rFonts w:eastAsia="Calibri"/>
        </w:rPr>
      </w:pPr>
      <w:r w:rsidRPr="000A4E67">
        <w:rPr>
          <w:rFonts w:eastAsia="Calibri"/>
        </w:rPr>
        <w:t>Административна и евиденци</w:t>
      </w:r>
      <w:r w:rsidRPr="000A4E67">
        <w:rPr>
          <w:rFonts w:eastAsia="Calibri"/>
          <w:lang w:val="mk-MK"/>
        </w:rPr>
        <w:t>ск</w:t>
      </w:r>
      <w:r w:rsidRPr="000A4E67">
        <w:rPr>
          <w:rFonts w:eastAsia="Calibri"/>
        </w:rPr>
        <w:t>а работа</w:t>
      </w:r>
      <w:r w:rsidRPr="000A4E67">
        <w:rPr>
          <w:rFonts w:eastAsia="Calibri"/>
          <w:lang w:val="mk-MK"/>
        </w:rPr>
        <w:t>;</w:t>
      </w:r>
    </w:p>
    <w:p w:rsidR="000A4E67" w:rsidRPr="000A4E67" w:rsidRDefault="000A4E67" w:rsidP="00D5199F">
      <w:pPr>
        <w:pStyle w:val="NoSpacing"/>
        <w:numPr>
          <w:ilvl w:val="0"/>
          <w:numId w:val="54"/>
        </w:numPr>
        <w:rPr>
          <w:rFonts w:eastAsia="Calibri"/>
        </w:rPr>
      </w:pPr>
      <w:r w:rsidRPr="000A4E67">
        <w:rPr>
          <w:rFonts w:eastAsia="Calibri"/>
        </w:rPr>
        <w:t>Соработка со институции</w:t>
      </w:r>
      <w:r w:rsidRPr="000A4E67">
        <w:rPr>
          <w:rFonts w:eastAsia="Calibri"/>
          <w:lang w:val="mk-MK"/>
        </w:rPr>
        <w:t>;</w:t>
      </w:r>
    </w:p>
    <w:p w:rsidR="000A4E67" w:rsidRPr="000A4E67" w:rsidRDefault="000A4E67" w:rsidP="00D5199F">
      <w:pPr>
        <w:pStyle w:val="NoSpacing"/>
        <w:numPr>
          <w:ilvl w:val="0"/>
          <w:numId w:val="54"/>
        </w:numPr>
        <w:rPr>
          <w:rFonts w:eastAsia="Calibri"/>
        </w:rPr>
      </w:pPr>
      <w:r w:rsidRPr="000A4E67">
        <w:rPr>
          <w:rFonts w:eastAsia="Calibri"/>
          <w:lang w:val="mk-MK"/>
        </w:rPr>
        <w:t>Професионално</w:t>
      </w:r>
      <w:r w:rsidRPr="000A4E67">
        <w:rPr>
          <w:rFonts w:eastAsia="Calibri"/>
        </w:rPr>
        <w:t xml:space="preserve"> усовршување</w:t>
      </w:r>
      <w:r w:rsidRPr="000A4E67">
        <w:rPr>
          <w:rFonts w:eastAsia="Calibri"/>
          <w:lang w:val="mk-MK"/>
        </w:rPr>
        <w:t>.</w:t>
      </w:r>
    </w:p>
    <w:p w:rsidR="00CE6EAF" w:rsidRDefault="00CE6EAF" w:rsidP="00CE6EAF">
      <w:pPr>
        <w:pStyle w:val="NoSpacing"/>
        <w:ind w:left="720"/>
        <w:rPr>
          <w:rFonts w:eastAsia="Calibri"/>
        </w:rPr>
      </w:pPr>
    </w:p>
    <w:p w:rsidR="000A4E67" w:rsidRDefault="000A4E67" w:rsidP="00CE6EAF">
      <w:pPr>
        <w:pStyle w:val="NoSpacing"/>
        <w:ind w:left="720" w:hanging="720"/>
        <w:rPr>
          <w:rFonts w:eastAsia="Calibri" w:cstheme="minorHAnsi"/>
          <w:b/>
          <w:szCs w:val="22"/>
        </w:rPr>
      </w:pPr>
      <w:r w:rsidRPr="000A4E67">
        <w:rPr>
          <w:rFonts w:ascii="Segoe UI Symbol" w:eastAsia="Calibri" w:hAnsi="Segoe UI Symbol" w:cs="Segoe UI Symbol"/>
          <w:b/>
          <w:szCs w:val="22"/>
        </w:rPr>
        <w:t>📘</w:t>
      </w:r>
      <w:r w:rsidRPr="000A4E67">
        <w:rPr>
          <w:rFonts w:eastAsia="Calibri" w:cstheme="minorHAnsi"/>
          <w:b/>
          <w:szCs w:val="22"/>
        </w:rPr>
        <w:t xml:space="preserve"> </w:t>
      </w:r>
      <w:r w:rsidR="00712A9D">
        <w:rPr>
          <w:rFonts w:eastAsia="Calibri" w:cstheme="minorHAnsi"/>
          <w:b/>
          <w:szCs w:val="22"/>
          <w:lang w:val="mk-MK"/>
        </w:rPr>
        <w:t xml:space="preserve">План на </w:t>
      </w:r>
      <w:r w:rsidR="00712A9D" w:rsidRPr="000A4E67">
        <w:rPr>
          <w:rFonts w:eastAsia="Calibri" w:cstheme="minorHAnsi"/>
          <w:b/>
          <w:szCs w:val="22"/>
        </w:rPr>
        <w:t xml:space="preserve"> активности</w:t>
      </w:r>
    </w:p>
    <w:tbl>
      <w:tblPr>
        <w:tblW w:w="10491" w:type="dxa"/>
        <w:tblCellSpacing w:w="15" w:type="dxa"/>
        <w:tblInd w:w="-431" w:type="dxa"/>
        <w:tblCellMar>
          <w:top w:w="15" w:type="dxa"/>
          <w:left w:w="15" w:type="dxa"/>
          <w:bottom w:w="15" w:type="dxa"/>
          <w:right w:w="15" w:type="dxa"/>
        </w:tblCellMar>
        <w:tblLook w:val="04A0" w:firstRow="1" w:lastRow="0" w:firstColumn="1" w:lastColumn="0" w:noHBand="0" w:noVBand="1"/>
      </w:tblPr>
      <w:tblGrid>
        <w:gridCol w:w="1767"/>
        <w:gridCol w:w="8724"/>
      </w:tblGrid>
      <w:tr w:rsidR="00CE6EAF" w:rsidRPr="000A4E67" w:rsidTr="00BD7043">
        <w:trPr>
          <w:tblHeader/>
          <w:tblCellSpacing w:w="15" w:type="dxa"/>
        </w:trPr>
        <w:tc>
          <w:tcPr>
            <w:tcW w:w="1722" w:type="dxa"/>
            <w:tcBorders>
              <w:bottom w:val="single" w:sz="12" w:space="0" w:color="auto"/>
            </w:tcBorders>
            <w:shd w:val="clear" w:color="auto" w:fill="FFFFCC"/>
            <w:vAlign w:val="center"/>
            <w:hideMark/>
          </w:tcPr>
          <w:p w:rsidR="000A4E67" w:rsidRPr="000A4E67" w:rsidRDefault="00CE6EAF" w:rsidP="00913D6A">
            <w:pPr>
              <w:spacing w:after="160" w:line="259" w:lineRule="auto"/>
              <w:jc w:val="center"/>
              <w:rPr>
                <w:rFonts w:ascii="Calibri" w:eastAsia="Calibri" w:hAnsi="Calibri"/>
                <w:b/>
                <w:sz w:val="22"/>
                <w:szCs w:val="22"/>
              </w:rPr>
            </w:pPr>
            <w:r w:rsidRPr="000A4E67">
              <w:rPr>
                <w:rFonts w:ascii="Calibri" w:eastAsia="Calibri" w:hAnsi="Calibri"/>
                <w:b/>
                <w:sz w:val="22"/>
                <w:szCs w:val="22"/>
              </w:rPr>
              <w:t>МЕСЕЦ</w:t>
            </w:r>
          </w:p>
        </w:tc>
        <w:tc>
          <w:tcPr>
            <w:tcW w:w="8679" w:type="dxa"/>
            <w:tcBorders>
              <w:bottom w:val="single" w:sz="12" w:space="0" w:color="auto"/>
            </w:tcBorders>
            <w:shd w:val="clear" w:color="auto" w:fill="FFFFCC"/>
            <w:vAlign w:val="center"/>
            <w:hideMark/>
          </w:tcPr>
          <w:p w:rsidR="000A4E67" w:rsidRPr="000A4E67" w:rsidRDefault="00CE6EAF" w:rsidP="00913D6A">
            <w:pPr>
              <w:spacing w:after="160" w:line="259" w:lineRule="auto"/>
              <w:jc w:val="center"/>
              <w:rPr>
                <w:rFonts w:ascii="Calibri" w:eastAsia="Calibri" w:hAnsi="Calibri"/>
                <w:b/>
                <w:sz w:val="22"/>
                <w:szCs w:val="22"/>
              </w:rPr>
            </w:pPr>
            <w:r w:rsidRPr="000A4E67">
              <w:rPr>
                <w:rFonts w:ascii="Calibri" w:eastAsia="Calibri" w:hAnsi="Calibri"/>
                <w:b/>
                <w:sz w:val="22"/>
                <w:szCs w:val="22"/>
              </w:rPr>
              <w:t>АКТИВНОСТИ</w:t>
            </w:r>
          </w:p>
        </w:tc>
      </w:tr>
    </w:tbl>
    <w:p w:rsidR="000A4E67" w:rsidRPr="00155F85" w:rsidRDefault="000A4E67" w:rsidP="00CE6EAF">
      <w:pPr>
        <w:pStyle w:val="NoSpacing"/>
        <w:ind w:left="720" w:hanging="720"/>
        <w:rPr>
          <w:rFonts w:eastAsia="Calibri" w:cstheme="minorHAnsi"/>
          <w:b/>
          <w:sz w:val="10"/>
        </w:rPr>
      </w:pPr>
    </w:p>
    <w:tbl>
      <w:tblPr>
        <w:tblW w:w="10491" w:type="dxa"/>
        <w:tblCellSpacing w:w="15" w:type="dxa"/>
        <w:tblInd w:w="-431" w:type="dxa"/>
        <w:tblCellMar>
          <w:top w:w="15" w:type="dxa"/>
          <w:left w:w="15" w:type="dxa"/>
          <w:bottom w:w="15" w:type="dxa"/>
          <w:right w:w="15" w:type="dxa"/>
        </w:tblCellMar>
        <w:tblLook w:val="04A0" w:firstRow="1" w:lastRow="0" w:firstColumn="1" w:lastColumn="0" w:noHBand="0" w:noVBand="1"/>
      </w:tblPr>
      <w:tblGrid>
        <w:gridCol w:w="1767"/>
        <w:gridCol w:w="8724"/>
      </w:tblGrid>
      <w:tr w:rsidR="00CE6EAF" w:rsidRPr="000A4E67" w:rsidTr="00155F85">
        <w:trPr>
          <w:tblCellSpacing w:w="15" w:type="dxa"/>
        </w:trPr>
        <w:tc>
          <w:tcPr>
            <w:tcW w:w="1722" w:type="dxa"/>
            <w:tcBorders>
              <w:bottom w:val="single" w:sz="12" w:space="0" w:color="auto"/>
            </w:tcBorders>
            <w:vAlign w:val="center"/>
            <w:hideMark/>
          </w:tcPr>
          <w:p w:rsidR="00CE6EAF" w:rsidRDefault="000A4E67" w:rsidP="00CE6EAF">
            <w:pPr>
              <w:spacing w:after="160" w:line="259" w:lineRule="auto"/>
              <w:jc w:val="center"/>
              <w:rPr>
                <w:rFonts w:ascii="Calibri" w:eastAsia="Calibri" w:hAnsi="Calibri"/>
                <w:sz w:val="22"/>
                <w:szCs w:val="22"/>
              </w:rPr>
            </w:pPr>
            <w:r w:rsidRPr="000A4E67">
              <w:rPr>
                <w:rFonts w:ascii="Calibri" w:eastAsia="Calibri" w:hAnsi="Calibri"/>
                <w:sz w:val="22"/>
                <w:szCs w:val="22"/>
              </w:rPr>
              <w:t>Септември</w:t>
            </w:r>
          </w:p>
          <w:p w:rsidR="000A4E67" w:rsidRPr="000A4E67" w:rsidRDefault="00CE6EAF" w:rsidP="00CE6EAF">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2025</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rPr>
              <w:t>Прием на нови ученици</w:t>
            </w:r>
            <w:r w:rsidRPr="000A4E67">
              <w:rPr>
                <w:rFonts w:eastAsia="Calibri"/>
                <w:lang w:val="mk-MK"/>
              </w:rPr>
              <w:t>;</w:t>
            </w:r>
          </w:p>
          <w:p w:rsidR="000A4E67" w:rsidRPr="000A4E67" w:rsidRDefault="000A4E67" w:rsidP="00D5199F">
            <w:pPr>
              <w:pStyle w:val="NoSpacing"/>
              <w:numPr>
                <w:ilvl w:val="0"/>
                <w:numId w:val="53"/>
              </w:numPr>
              <w:ind w:left="536" w:hanging="289"/>
              <w:jc w:val="both"/>
              <w:rPr>
                <w:rFonts w:eastAsia="Calibri"/>
              </w:rPr>
            </w:pPr>
            <w:r w:rsidRPr="000A4E67">
              <w:rPr>
                <w:rFonts w:eastAsia="Calibri"/>
              </w:rPr>
              <w:t xml:space="preserve">Индивидуални разговори со ученици со </w:t>
            </w:r>
            <w:r w:rsidRPr="000A4E67">
              <w:rPr>
                <w:rFonts w:eastAsia="Calibri"/>
                <w:lang w:val="mk-MK"/>
              </w:rPr>
              <w:t>посебни образовни</w:t>
            </w:r>
            <w:r w:rsidRPr="000A4E67">
              <w:rPr>
                <w:rFonts w:eastAsia="Calibri"/>
              </w:rPr>
              <w:t xml:space="preserve"> потреби</w:t>
            </w:r>
            <w:r w:rsidRPr="000A4E67">
              <w:rPr>
                <w:rFonts w:eastAsia="Calibri"/>
                <w:lang w:val="mk-MK"/>
              </w:rPr>
              <w:t>;</w:t>
            </w:r>
          </w:p>
          <w:p w:rsidR="000A4E67" w:rsidRPr="00CE6EAF" w:rsidRDefault="000A4E67" w:rsidP="00D5199F">
            <w:pPr>
              <w:pStyle w:val="NoSpacing"/>
              <w:numPr>
                <w:ilvl w:val="0"/>
                <w:numId w:val="53"/>
              </w:numPr>
              <w:ind w:left="536" w:hanging="289"/>
              <w:jc w:val="both"/>
              <w:rPr>
                <w:rFonts w:eastAsia="Calibri"/>
              </w:rPr>
            </w:pPr>
            <w:r w:rsidRPr="00CE6EAF">
              <w:rPr>
                <w:rFonts w:eastAsia="Calibri"/>
              </w:rPr>
              <w:t>Организирање на родителски средби</w:t>
            </w:r>
            <w:r w:rsidRPr="00CE6EAF">
              <w:rPr>
                <w:rFonts w:eastAsia="Calibri"/>
                <w:lang w:val="mk-MK"/>
              </w:rPr>
              <w:t>;</w:t>
            </w:r>
          </w:p>
          <w:p w:rsidR="000A4E67" w:rsidRPr="000A4E67" w:rsidRDefault="000A4E67" w:rsidP="00D5199F">
            <w:pPr>
              <w:pStyle w:val="NoSpacing"/>
              <w:numPr>
                <w:ilvl w:val="0"/>
                <w:numId w:val="53"/>
              </w:numPr>
              <w:ind w:left="536" w:hanging="289"/>
              <w:jc w:val="both"/>
              <w:rPr>
                <w:rFonts w:eastAsia="Calibri"/>
              </w:rPr>
            </w:pPr>
            <w:r w:rsidRPr="000A4E67">
              <w:rPr>
                <w:rFonts w:eastAsia="Calibri"/>
              </w:rPr>
              <w:t xml:space="preserve">Запознавање со планот </w:t>
            </w:r>
            <w:r w:rsidRPr="000A4E67">
              <w:rPr>
                <w:rFonts w:eastAsia="Calibri"/>
                <w:lang w:val="mk-MK"/>
              </w:rPr>
              <w:t xml:space="preserve">за работа </w:t>
            </w:r>
            <w:r w:rsidRPr="000A4E67">
              <w:rPr>
                <w:rFonts w:eastAsia="Calibri"/>
              </w:rPr>
              <w:t>на класните раководители</w:t>
            </w:r>
            <w:r w:rsidRPr="000A4E67">
              <w:rPr>
                <w:rFonts w:eastAsia="Calibri"/>
                <w:lang w:val="mk-MK"/>
              </w:rPr>
              <w:t>;</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Изработка на статистички извештај и прегледи за крајот на учебната година и почеток на новата учебна година;</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Учество во изработка на годишната програма на училиштето;</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 xml:space="preserve">Координирање на работата на Совет на родители при училиштето; </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Советодавна помош за наставници-приправници и стручни соработници-приправници за полагање на стручен испит;</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Учество во активности за реализирање на Проектот за меѓуетничка интеграција во образованието;</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eastAsia="fr-FR"/>
              </w:rPr>
              <w:t xml:space="preserve">Следење и разговор со ученици со разни облици на неадаптивно однесување, емоционални и социјални потешкотии, </w:t>
            </w:r>
            <w:r w:rsidRPr="000A4E67">
              <w:rPr>
                <w:rFonts w:eastAsia="Calibri"/>
                <w:lang w:val="mk-MK" w:eastAsia="fr-FR"/>
              </w:rPr>
              <w:t>изостанување</w:t>
            </w:r>
            <w:r w:rsidRPr="000A4E67">
              <w:rPr>
                <w:rFonts w:eastAsia="Calibri"/>
                <w:lang w:eastAsia="fr-FR"/>
              </w:rPr>
              <w:t xml:space="preserve"> од часови, слаб успех, нередовност, недисциплина</w:t>
            </w:r>
            <w:r w:rsidRPr="000A4E67">
              <w:rPr>
                <w:rFonts w:eastAsia="Calibri"/>
                <w:lang w:val="mk-MK" w:eastAsia="fr-FR"/>
              </w:rPr>
              <w:t>;</w:t>
            </w:r>
          </w:p>
          <w:p w:rsidR="000A4E67" w:rsidRPr="000A4E67" w:rsidRDefault="000A4E67" w:rsidP="00D5199F">
            <w:pPr>
              <w:pStyle w:val="NoSpacing"/>
              <w:numPr>
                <w:ilvl w:val="0"/>
                <w:numId w:val="53"/>
              </w:numPr>
              <w:ind w:left="536" w:hanging="289"/>
              <w:jc w:val="both"/>
              <w:rPr>
                <w:rFonts w:eastAsia="Calibri"/>
                <w:lang w:eastAsia="fr-FR"/>
              </w:rPr>
            </w:pPr>
            <w:r w:rsidRPr="000A4E67">
              <w:rPr>
                <w:rFonts w:eastAsia="Calibri"/>
                <w:lang w:eastAsia="fr-FR"/>
              </w:rPr>
              <w:t>Советодавно-консултативна работа со наставници и родители</w:t>
            </w:r>
            <w:r w:rsidRPr="000A4E67">
              <w:rPr>
                <w:rFonts w:eastAsia="Calibri"/>
                <w:lang w:val="mk-MK" w:eastAsia="fr-FR"/>
              </w:rPr>
              <w:t>;</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Следење на прилагоденоста на учениците од прва до четврта година;</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Индивидуална и групна работа со учениците со посебни образовни потреби, ученици со проблеми во однесувањето и ученици со емоционални проблеми;</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Поддршка на учениците во учењето;</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Запознавање на наставниците со учениците со посебни образовни потреби и со видот и степенот на нивната попреченост;</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Помош и поддршка на наставниците за примена на индивидуализиран и диференциран пристап во работата со овие ученици;</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Следење и поддршка на развојот на сите ученици, особено на учениците со ПОП;</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Организирање на консуктативни состаноци со класни раководители на ученици со ПОП;</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lastRenderedPageBreak/>
              <w:t>Подготовка во учество во дебата „Имам став“;</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Организирање на работа на ученички парламент.</w:t>
            </w:r>
          </w:p>
        </w:tc>
      </w:tr>
      <w:tr w:rsidR="00155F85" w:rsidRPr="000A4E67" w:rsidTr="00155F85">
        <w:trPr>
          <w:tblCellSpacing w:w="15" w:type="dxa"/>
        </w:trPr>
        <w:tc>
          <w:tcPr>
            <w:tcW w:w="1722" w:type="dxa"/>
            <w:tcBorders>
              <w:bottom w:val="single" w:sz="12" w:space="0" w:color="auto"/>
            </w:tcBorders>
            <w:vAlign w:val="center"/>
            <w:hideMark/>
          </w:tcPr>
          <w:p w:rsidR="000A4E67" w:rsidRDefault="000A4E67" w:rsidP="00CE6EAF">
            <w:pPr>
              <w:spacing w:after="160" w:line="259" w:lineRule="auto"/>
              <w:jc w:val="center"/>
              <w:rPr>
                <w:rFonts w:ascii="Calibri" w:eastAsia="Calibri" w:hAnsi="Calibri"/>
                <w:sz w:val="22"/>
                <w:szCs w:val="22"/>
              </w:rPr>
            </w:pPr>
            <w:r w:rsidRPr="000A4E67">
              <w:rPr>
                <w:rFonts w:ascii="Calibri" w:eastAsia="Calibri" w:hAnsi="Calibri"/>
                <w:sz w:val="22"/>
                <w:szCs w:val="22"/>
              </w:rPr>
              <w:lastRenderedPageBreak/>
              <w:t>Октомври</w:t>
            </w:r>
          </w:p>
          <w:p w:rsidR="000A4E67" w:rsidRPr="000A4E67" w:rsidRDefault="00CE6EAF" w:rsidP="00CE6EAF">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2025</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536" w:hanging="289"/>
              <w:jc w:val="both"/>
              <w:rPr>
                <w:rFonts w:eastAsia="Calibri"/>
              </w:rPr>
            </w:pPr>
            <w:r w:rsidRPr="000A4E67">
              <w:rPr>
                <w:rFonts w:eastAsia="Calibri"/>
              </w:rPr>
              <w:t>Следење на адаптацијата на учениците</w:t>
            </w:r>
            <w:r w:rsidRPr="000A4E67">
              <w:rPr>
                <w:rFonts w:eastAsia="Calibri"/>
                <w:lang w:val="mk-MK"/>
              </w:rPr>
              <w:t>;</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rPr>
              <w:t>Тестирање/анкет</w:t>
            </w:r>
            <w:r w:rsidRPr="000A4E67">
              <w:rPr>
                <w:rFonts w:eastAsia="Calibri"/>
                <w:lang w:val="mk-MK"/>
              </w:rPr>
              <w:t>ирање на учениците и класните раководители</w:t>
            </w:r>
            <w:r w:rsidRPr="000A4E67">
              <w:rPr>
                <w:rFonts w:eastAsia="Calibri"/>
              </w:rPr>
              <w:t xml:space="preserve"> за клима во </w:t>
            </w:r>
            <w:r w:rsidRPr="000A4E67">
              <w:rPr>
                <w:rFonts w:eastAsia="Calibri"/>
                <w:lang w:val="mk-MK"/>
              </w:rPr>
              <w:t>паралелките;</w:t>
            </w:r>
          </w:p>
          <w:p w:rsidR="000A4E67" w:rsidRPr="000A4E67" w:rsidRDefault="000A4E67" w:rsidP="00D5199F">
            <w:pPr>
              <w:pStyle w:val="NoSpacing"/>
              <w:numPr>
                <w:ilvl w:val="0"/>
                <w:numId w:val="53"/>
              </w:numPr>
              <w:ind w:left="536" w:hanging="289"/>
              <w:jc w:val="both"/>
              <w:rPr>
                <w:rFonts w:eastAsia="Calibri"/>
              </w:rPr>
            </w:pPr>
            <w:r w:rsidRPr="000A4E67">
              <w:rPr>
                <w:rFonts w:eastAsia="Calibri"/>
              </w:rPr>
              <w:t>Тема на месец: „Емпатија и соработка“</w:t>
            </w:r>
            <w:r w:rsidRPr="000A4E67">
              <w:rPr>
                <w:rFonts w:eastAsia="Calibri"/>
                <w:lang w:val="mk-MK"/>
              </w:rPr>
              <w:t>;</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Следење на редовноста на учениците и превземање активности за оние кои изостануваат од настава;</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Учество во дебата „Имам став“</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Советување на родители чии деца имаат голем број на слаби, голем број на изостаноци и кои манифестираат асоцијално однесување во училиштето;</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 xml:space="preserve">Откривање и советување на ученици со потешкотии во учењето; </w:t>
            </w:r>
            <w:r w:rsidRPr="000A4E67">
              <w:rPr>
                <w:rFonts w:eastAsia="Calibri"/>
              </w:rPr>
              <w:t xml:space="preserve">          </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 xml:space="preserve">Советување на учениците кои манифестираат асоцијално однесување; </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Советување на ученици кои нередовно ја посетуваат наставата;</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Следење на развој и прилагодување на учениците од првата година;</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Работилници за превенција од врсничко насилство;</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lang w:val="mk-MK"/>
              </w:rPr>
              <w:t xml:space="preserve">Разговори и вежби за препознавање  и справување со врсничко насилство; </w:t>
            </w:r>
          </w:p>
          <w:p w:rsidR="000A4E67" w:rsidRPr="000A4E67" w:rsidRDefault="000A4E67" w:rsidP="00D5199F">
            <w:pPr>
              <w:pStyle w:val="NoSpacing"/>
              <w:numPr>
                <w:ilvl w:val="0"/>
                <w:numId w:val="53"/>
              </w:numPr>
              <w:ind w:left="536" w:hanging="289"/>
              <w:jc w:val="both"/>
              <w:rPr>
                <w:rFonts w:eastAsia="Calibri"/>
                <w:lang w:val="mk-MK"/>
              </w:rPr>
            </w:pPr>
            <w:r w:rsidRPr="000A4E67">
              <w:rPr>
                <w:rFonts w:eastAsia="Calibri"/>
                <w:shd w:val="clear" w:color="auto" w:fill="FFFFFF"/>
                <w:lang w:val="mk-MK"/>
              </w:rPr>
              <w:t>Формирање и координација на</w:t>
            </w:r>
            <w:r w:rsidRPr="000A4E67">
              <w:rPr>
                <w:rFonts w:eastAsia="Calibri"/>
                <w:shd w:val="clear" w:color="auto" w:fill="FFFFFF"/>
              </w:rPr>
              <w:t xml:space="preserve"> </w:t>
            </w:r>
            <w:r w:rsidRPr="000A4E67">
              <w:rPr>
                <w:rFonts w:eastAsia="Calibri"/>
                <w:shd w:val="clear" w:color="auto" w:fill="FFFFFF"/>
                <w:lang w:val="mk-MK"/>
              </w:rPr>
              <w:t>у</w:t>
            </w:r>
            <w:r w:rsidRPr="000A4E67">
              <w:rPr>
                <w:rFonts w:eastAsia="Calibri"/>
                <w:shd w:val="clear" w:color="auto" w:fill="FFFFFF"/>
              </w:rPr>
              <w:t>ченичка заедница</w:t>
            </w:r>
            <w:r w:rsidRPr="000A4E67">
              <w:rPr>
                <w:rFonts w:eastAsia="Calibri"/>
                <w:shd w:val="clear" w:color="auto" w:fill="FFFFFF"/>
                <w:lang w:val="mk-MK"/>
              </w:rPr>
              <w:t>;</w:t>
            </w:r>
          </w:p>
          <w:p w:rsidR="000A4E67" w:rsidRPr="000A4E67" w:rsidRDefault="000A4E67" w:rsidP="00D5199F">
            <w:pPr>
              <w:pStyle w:val="NoSpacing"/>
              <w:numPr>
                <w:ilvl w:val="0"/>
                <w:numId w:val="53"/>
              </w:numPr>
              <w:ind w:left="536" w:hanging="289"/>
              <w:jc w:val="both"/>
              <w:rPr>
                <w:rFonts w:eastAsia="Calibri"/>
                <w:color w:val="2F5496"/>
                <w:lang w:val="mk-MK"/>
              </w:rPr>
            </w:pPr>
            <w:r w:rsidRPr="000A4E67">
              <w:rPr>
                <w:rFonts w:eastAsia="Calibri"/>
              </w:rPr>
              <w:t>Работа со ученички парламент</w:t>
            </w:r>
            <w:r w:rsidRPr="000A4E67">
              <w:rPr>
                <w:rFonts w:eastAsia="Calibri"/>
                <w:lang w:val="mk-MK"/>
              </w:rPr>
              <w:t>.</w:t>
            </w:r>
          </w:p>
        </w:tc>
      </w:tr>
      <w:tr w:rsidR="00155F85" w:rsidRPr="000A4E67" w:rsidTr="00155F85">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Ноември</w:t>
            </w:r>
          </w:p>
          <w:p w:rsidR="000A4E67" w:rsidRPr="000A4E67" w:rsidRDefault="00155F85"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2025</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rPr>
              <w:t>Обука за наставници: инклузија, конфликти</w:t>
            </w:r>
            <w:r w:rsidRPr="000A4E67">
              <w:rPr>
                <w:rFonts w:eastAsia="Calibri"/>
                <w:lang w:val="mk-MK"/>
              </w:rPr>
              <w:t>;</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rPr>
              <w:t>Работа со ученици со проблеми во однесување</w:t>
            </w:r>
            <w:r w:rsidRPr="000A4E67">
              <w:rPr>
                <w:rFonts w:eastAsia="Calibri"/>
                <w:lang w:val="mk-MK"/>
              </w:rPr>
              <w:t>;</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rPr>
              <w:t>Совет</w:t>
            </w:r>
            <w:r w:rsidRPr="000A4E67">
              <w:rPr>
                <w:rFonts w:eastAsia="Calibri"/>
                <w:lang w:val="mk-MK"/>
              </w:rPr>
              <w:t>одавна</w:t>
            </w:r>
            <w:r w:rsidRPr="000A4E67">
              <w:rPr>
                <w:rFonts w:eastAsia="Calibri"/>
              </w:rPr>
              <w:t xml:space="preserve"> работа со родители</w:t>
            </w:r>
            <w:r w:rsidRPr="000A4E67">
              <w:rPr>
                <w:rFonts w:eastAsia="Calibri"/>
                <w:lang w:val="mk-MK"/>
              </w:rPr>
              <w:t>;</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lang w:val="mk-MK"/>
              </w:rPr>
              <w:t>Подготовка за посета на часови во соработка со директорот;</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lang w:val="mk-MK"/>
              </w:rPr>
              <w:t>Индивидуални стручни педагошки разговори за посетените  часови со наставниците за констатираната состојба;</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lang w:val="mk-MK"/>
              </w:rPr>
              <w:t>Анализа на успехот и поведението на учениците за првиот класификационен период од учебната година;</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lang w:val="mk-MK"/>
              </w:rPr>
              <w:t>Информирање на учениците со Концепцијата за државна матура и завршен испит;</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lang w:val="mk-MK" w:eastAsia="fr-FR"/>
              </w:rPr>
              <w:t>Следење и разговор со ученици со разни облици на неадаптивно однесување, емоционални и социјални потешкотии, бегање од часови, слаб успех, нередовност, недисциплина;</w:t>
            </w:r>
            <w:r w:rsidRPr="000A4E67">
              <w:rPr>
                <w:rFonts w:eastAsia="Calibri"/>
                <w:lang w:val="mk-MK"/>
              </w:rPr>
              <w:t xml:space="preserve"> </w:t>
            </w:r>
          </w:p>
          <w:p w:rsidR="000A4E67" w:rsidRPr="000A4E67" w:rsidRDefault="000A4E67" w:rsidP="00D5199F">
            <w:pPr>
              <w:pStyle w:val="NoSpacing"/>
              <w:numPr>
                <w:ilvl w:val="0"/>
                <w:numId w:val="53"/>
              </w:numPr>
              <w:ind w:left="481" w:hanging="234"/>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481" w:hanging="234"/>
              <w:jc w:val="both"/>
              <w:rPr>
                <w:rFonts w:eastAsia="Calibri"/>
                <w:shd w:val="clear" w:color="auto" w:fill="FFFFFF"/>
              </w:rPr>
            </w:pPr>
            <w:r w:rsidRPr="000A4E67">
              <w:rPr>
                <w:rFonts w:eastAsia="Calibri"/>
                <w:lang w:val="mk-MK"/>
              </w:rPr>
              <w:t>Помош во решавањето на социјалните проблеми;</w:t>
            </w:r>
            <w:r w:rsidRPr="000A4E67">
              <w:rPr>
                <w:rFonts w:eastAsia="Calibri"/>
                <w:shd w:val="clear" w:color="auto" w:fill="FFFFFF"/>
              </w:rPr>
              <w:t> </w:t>
            </w:r>
          </w:p>
          <w:p w:rsidR="000A4E67" w:rsidRPr="000A4E67" w:rsidRDefault="000A4E67" w:rsidP="00D5199F">
            <w:pPr>
              <w:pStyle w:val="NoSpacing"/>
              <w:numPr>
                <w:ilvl w:val="0"/>
                <w:numId w:val="53"/>
              </w:numPr>
              <w:ind w:left="481" w:hanging="234"/>
              <w:jc w:val="both"/>
              <w:rPr>
                <w:rFonts w:eastAsia="Calibri"/>
                <w:color w:val="0070C0"/>
                <w:lang w:val="mk-MK"/>
              </w:rPr>
            </w:pPr>
            <w:r w:rsidRPr="000A4E67">
              <w:rPr>
                <w:rFonts w:eastAsia="Calibri"/>
                <w:shd w:val="clear" w:color="auto" w:fill="FFFFFF"/>
              </w:rPr>
              <w:t xml:space="preserve">Работа со </w:t>
            </w:r>
            <w:r w:rsidRPr="000A4E67">
              <w:rPr>
                <w:rFonts w:eastAsia="Calibri"/>
                <w:shd w:val="clear" w:color="auto" w:fill="FFFFFF"/>
                <w:lang w:val="mk-MK"/>
              </w:rPr>
              <w:t>у</w:t>
            </w:r>
            <w:r w:rsidRPr="000A4E67">
              <w:rPr>
                <w:rFonts w:eastAsia="Calibri"/>
                <w:shd w:val="clear" w:color="auto" w:fill="FFFFFF"/>
              </w:rPr>
              <w:t>ченичката заедница</w:t>
            </w:r>
            <w:r w:rsidRPr="000A4E67">
              <w:rPr>
                <w:rFonts w:eastAsia="Calibri"/>
                <w:shd w:val="clear" w:color="auto" w:fill="FFFFFF"/>
                <w:lang w:val="mk-MK"/>
              </w:rPr>
              <w:t>.</w:t>
            </w:r>
          </w:p>
        </w:tc>
      </w:tr>
      <w:tr w:rsidR="000A4E67" w:rsidRPr="000A4E67" w:rsidTr="00155F85">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Декември</w:t>
            </w:r>
          </w:p>
          <w:p w:rsidR="000A4E67" w:rsidRPr="000A4E67" w:rsidRDefault="00155F85"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2025</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479" w:hanging="232"/>
              <w:jc w:val="both"/>
              <w:rPr>
                <w:rFonts w:eastAsia="Calibri"/>
              </w:rPr>
            </w:pPr>
            <w:r w:rsidRPr="000A4E67">
              <w:rPr>
                <w:rFonts w:eastAsia="Calibri"/>
              </w:rPr>
              <w:t>Изработка на полугодишен извештај- Поддршка за ученици со ниски постигања- Едукативни работилници („Самодоверба“)</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Ангажираност околу одржување на родителски средби;</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Разговори со родители и ученици кои покажале негативен  успех по поголем број на предмети;</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пријавување на ученици за полагање на државна матура;</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Полугодишна евалуација на ИОП или модифицирана програма;</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Учество во организирање и подготвување на новогодишните празници.</w:t>
            </w:r>
          </w:p>
        </w:tc>
      </w:tr>
      <w:tr w:rsidR="000A4E67" w:rsidRPr="000A4E67" w:rsidTr="00155F85">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Јануари</w:t>
            </w:r>
          </w:p>
          <w:p w:rsidR="000A4E67" w:rsidRPr="000A4E67" w:rsidRDefault="00155F85"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2026</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536" w:hanging="284"/>
              <w:jc w:val="both"/>
              <w:rPr>
                <w:rFonts w:eastAsia="Calibri"/>
                <w:lang w:val="mk-MK"/>
              </w:rPr>
            </w:pPr>
            <w:r w:rsidRPr="000A4E67">
              <w:rPr>
                <w:rFonts w:eastAsia="Calibri"/>
                <w:lang w:val="mk-MK"/>
              </w:rPr>
              <w:t>Изработка на полугодишен извештај и а</w:t>
            </w:r>
            <w:r w:rsidRPr="000A4E67">
              <w:rPr>
                <w:rFonts w:eastAsia="Calibri"/>
              </w:rPr>
              <w:t>нализа на успех</w:t>
            </w:r>
            <w:r w:rsidRPr="000A4E67">
              <w:rPr>
                <w:rFonts w:eastAsia="Calibri"/>
                <w:lang w:val="mk-MK"/>
              </w:rPr>
              <w:t>, редовност и дисциплина на учениците;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Советување ученици со ризик од неуспех</w:t>
            </w:r>
            <w:r w:rsidRPr="000A4E67">
              <w:rPr>
                <w:rFonts w:eastAsia="Calibri"/>
                <w:lang w:val="mk-MK"/>
              </w:rPr>
              <w:t xml:space="preserve"> </w:t>
            </w:r>
            <w:r w:rsidRPr="000A4E67">
              <w:rPr>
                <w:rFonts w:eastAsia="Calibri"/>
              </w:rPr>
              <w:t>- Индивидуални планови за поддршка</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Соработка со стручните институции надвор од училиштето Отсек за превенција при СВР Куманово. Прослава на „Бадник“;</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Учество во реализација на Совети на паралелките и Наставничкиот совет за успехот и дисциплината во текот на првото полугодие.</w:t>
            </w:r>
          </w:p>
        </w:tc>
      </w:tr>
      <w:tr w:rsidR="000A4E67" w:rsidRPr="000A4E67" w:rsidTr="0069129F">
        <w:trPr>
          <w:tblCellSpacing w:w="15" w:type="dxa"/>
        </w:trPr>
        <w:tc>
          <w:tcPr>
            <w:tcW w:w="1722" w:type="dxa"/>
            <w:tcBorders>
              <w:top w:val="single" w:sz="12" w:space="0" w:color="auto"/>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lastRenderedPageBreak/>
              <w:t>Февруари</w:t>
            </w:r>
          </w:p>
          <w:p w:rsidR="000A4E67" w:rsidRPr="000A4E67" w:rsidRDefault="00155F85"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2026</w:t>
            </w:r>
          </w:p>
        </w:tc>
        <w:tc>
          <w:tcPr>
            <w:tcW w:w="8679" w:type="dxa"/>
            <w:tcBorders>
              <w:top w:val="single" w:sz="12" w:space="0" w:color="auto"/>
              <w:bottom w:val="single" w:sz="12" w:space="0" w:color="auto"/>
            </w:tcBorders>
            <w:vAlign w:val="center"/>
            <w:hideMark/>
          </w:tcPr>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Тематски работилници („Комуникациски вештини“)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Поддршка при наставнички совети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Медијација при конфликти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Советодавна работа со ученици кои покажале несоодветно однесување;</w:t>
            </w:r>
          </w:p>
          <w:p w:rsidR="000A4E67" w:rsidRPr="000A4E67" w:rsidRDefault="000A4E67" w:rsidP="00D5199F">
            <w:pPr>
              <w:pStyle w:val="NoSpacing"/>
              <w:numPr>
                <w:ilvl w:val="0"/>
                <w:numId w:val="53"/>
              </w:numPr>
              <w:ind w:left="479" w:hanging="232"/>
              <w:jc w:val="both"/>
              <w:rPr>
                <w:rFonts w:eastAsia="Calibri"/>
              </w:rPr>
            </w:pPr>
            <w:r w:rsidRPr="000A4E67">
              <w:rPr>
                <w:rFonts w:eastAsia="Calibri"/>
                <w:lang w:val="mk-MK"/>
              </w:rPr>
              <w:t>Учеств</w:t>
            </w:r>
            <w:r w:rsidRPr="000A4E67">
              <w:rPr>
                <w:rFonts w:eastAsia="Calibri"/>
              </w:rPr>
              <w:t>o</w:t>
            </w:r>
            <w:r w:rsidRPr="000A4E67">
              <w:rPr>
                <w:rFonts w:eastAsia="Calibri"/>
                <w:lang w:val="mk-MK"/>
              </w:rPr>
              <w:t xml:space="preserve"> во организирање и реализирање на советување на родители;</w:t>
            </w:r>
            <w:r w:rsidRPr="000A4E67">
              <w:rPr>
                <w:rFonts w:eastAsia="Calibri"/>
              </w:rPr>
              <w:t xml:space="preserve">      </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Советодавна работа со ученици кои постигнале изразено слаб успех и кои покажале незадоволително поведение;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shd w:val="clear" w:color="auto" w:fill="FFFFFF"/>
              </w:rPr>
              <w:t xml:space="preserve">Работа со </w:t>
            </w:r>
            <w:r w:rsidRPr="000A4E67">
              <w:rPr>
                <w:rFonts w:eastAsia="Calibri"/>
                <w:shd w:val="clear" w:color="auto" w:fill="FFFFFF"/>
                <w:lang w:val="mk-MK"/>
              </w:rPr>
              <w:t>у</w:t>
            </w:r>
            <w:r w:rsidRPr="000A4E67">
              <w:rPr>
                <w:rFonts w:eastAsia="Calibri"/>
                <w:shd w:val="clear" w:color="auto" w:fill="FFFFFF"/>
              </w:rPr>
              <w:t>ченичката заедница</w:t>
            </w:r>
            <w:r w:rsidRPr="000A4E67">
              <w:rPr>
                <w:rFonts w:eastAsia="Calibri"/>
                <w:shd w:val="clear" w:color="auto" w:fill="FFFFFF"/>
                <w:lang w:val="mk-MK"/>
              </w:rPr>
              <w:t>.</w:t>
            </w:r>
          </w:p>
        </w:tc>
      </w:tr>
      <w:tr w:rsidR="000A4E67" w:rsidRPr="000A4E67" w:rsidTr="0069129F">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Март</w:t>
            </w:r>
          </w:p>
          <w:p w:rsidR="000A4E67" w:rsidRPr="000A4E67" w:rsidRDefault="0069129F"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2026</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479" w:hanging="232"/>
              <w:jc w:val="both"/>
              <w:rPr>
                <w:rFonts w:eastAsia="Calibri"/>
              </w:rPr>
            </w:pPr>
            <w:r w:rsidRPr="000A4E67">
              <w:rPr>
                <w:rFonts w:eastAsia="Calibri"/>
              </w:rPr>
              <w:t>Превенција на насилство – предавања</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Истражување на психосоцијални потреби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Работа со ученички парламент</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Организирање на систематските прегледи со учениците од првите и завршните години, во соработка со здравствениот дом како и вакцинација на завршните години;</w:t>
            </w:r>
          </w:p>
          <w:p w:rsidR="000A4E67" w:rsidRPr="000A4E67" w:rsidRDefault="000A4E67" w:rsidP="00D5199F">
            <w:pPr>
              <w:pStyle w:val="NoSpacing"/>
              <w:numPr>
                <w:ilvl w:val="0"/>
                <w:numId w:val="53"/>
              </w:numPr>
              <w:ind w:left="479" w:hanging="232"/>
              <w:jc w:val="both"/>
              <w:rPr>
                <w:rFonts w:eastAsia="Calibri"/>
                <w:lang w:eastAsia="fr-FR"/>
              </w:rPr>
            </w:pPr>
            <w:r w:rsidRPr="000A4E67">
              <w:rPr>
                <w:rFonts w:eastAsia="Calibri"/>
                <w:lang w:eastAsia="fr-FR"/>
              </w:rPr>
              <w:t>Следење и разговор со ученици со разни облици на неадаптивно однесување, емоционални и социјални потешкотии, бегање од часови, слаб успех, нередовност, недисциплина</w:t>
            </w:r>
            <w:r w:rsidRPr="000A4E67">
              <w:rPr>
                <w:rFonts w:eastAsia="Calibri"/>
                <w:lang w:val="mk-MK" w:eastAsia="fr-FR"/>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Работа со ученички парламент</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Разговори и советувања со ученици кои имаат проблеми со социјална интеракција.</w:t>
            </w:r>
          </w:p>
        </w:tc>
      </w:tr>
      <w:tr w:rsidR="00BD7043" w:rsidRPr="000A4E67" w:rsidTr="00BD7043">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Април</w:t>
            </w:r>
          </w:p>
          <w:p w:rsidR="000A4E67" w:rsidRPr="000A4E67" w:rsidRDefault="0069129F"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2026</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479" w:hanging="232"/>
              <w:jc w:val="both"/>
              <w:rPr>
                <w:rFonts w:eastAsia="Calibri"/>
              </w:rPr>
            </w:pPr>
            <w:r w:rsidRPr="000A4E67">
              <w:rPr>
                <w:rFonts w:eastAsia="Calibri"/>
              </w:rPr>
              <w:t>Подготовка за надворешно тестирање</w:t>
            </w:r>
            <w:r w:rsidRPr="000A4E67">
              <w:rPr>
                <w:rFonts w:eastAsia="Calibri"/>
                <w:lang w:val="mk-MK"/>
              </w:rPr>
              <w:t xml:space="preserve"> (ПИСА);</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Мотивациски работилници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 xml:space="preserve">Работа со </w:t>
            </w:r>
            <w:r w:rsidRPr="000A4E67">
              <w:rPr>
                <w:rFonts w:eastAsia="Calibri"/>
                <w:lang w:val="mk-MK"/>
              </w:rPr>
              <w:t>талентирани</w:t>
            </w:r>
            <w:r w:rsidRPr="000A4E67">
              <w:rPr>
                <w:rFonts w:eastAsia="Calibri"/>
              </w:rPr>
              <w:t xml:space="preserve"> ученици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Анализа на успех и редовност на ученици;</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Советодавна работа со родители заради постигнат слаб успех и голем број на изостаноци;</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Разговор со ученици кои манифестираат лошо однесување, намален успех и зголемен број изостаноци;</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Работилница за ментално здравје;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Информирање на учениците од завршните години во врска со нивно професионално ориентирање;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shd w:val="clear" w:color="auto" w:fill="FFFFFF"/>
              </w:rPr>
              <w:t xml:space="preserve">Работа со </w:t>
            </w:r>
            <w:r w:rsidRPr="000A4E67">
              <w:rPr>
                <w:rFonts w:eastAsia="Calibri"/>
                <w:shd w:val="clear" w:color="auto" w:fill="FFFFFF"/>
                <w:lang w:val="mk-MK"/>
              </w:rPr>
              <w:t>у</w:t>
            </w:r>
            <w:r w:rsidRPr="000A4E67">
              <w:rPr>
                <w:rFonts w:eastAsia="Calibri"/>
                <w:shd w:val="clear" w:color="auto" w:fill="FFFFFF"/>
              </w:rPr>
              <w:t>ченичката заедница</w:t>
            </w:r>
            <w:r w:rsidRPr="000A4E67">
              <w:rPr>
                <w:rFonts w:eastAsia="Calibri"/>
                <w:shd w:val="clear" w:color="auto" w:fill="FFFFFF"/>
                <w:lang w:val="mk-MK"/>
              </w:rPr>
              <w:t>.</w:t>
            </w:r>
          </w:p>
        </w:tc>
      </w:tr>
      <w:tr w:rsidR="00BD7043" w:rsidRPr="000A4E67" w:rsidTr="00BD7043">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Мај</w:t>
            </w:r>
          </w:p>
          <w:p w:rsidR="000A4E67" w:rsidRPr="000A4E67" w:rsidRDefault="0069129F"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2026</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479" w:hanging="232"/>
              <w:jc w:val="both"/>
              <w:rPr>
                <w:rFonts w:eastAsia="Calibri"/>
              </w:rPr>
            </w:pPr>
            <w:r w:rsidRPr="000A4E67">
              <w:rPr>
                <w:rFonts w:eastAsia="Calibri"/>
              </w:rPr>
              <w:t>Евалуација на воспитно-образовен процес</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П</w:t>
            </w:r>
            <w:r w:rsidRPr="000A4E67">
              <w:rPr>
                <w:rFonts w:eastAsia="Calibri"/>
                <w:lang w:val="mk-MK"/>
              </w:rPr>
              <w:t>одготовка</w:t>
            </w:r>
            <w:r w:rsidRPr="000A4E67">
              <w:rPr>
                <w:rFonts w:eastAsia="Calibri"/>
              </w:rPr>
              <w:t xml:space="preserve"> на ученици за премин во следна година</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rPr>
            </w:pPr>
            <w:r w:rsidRPr="000A4E67">
              <w:rPr>
                <w:rFonts w:eastAsia="Calibri"/>
              </w:rPr>
              <w:t>Завршна анализа и препораки</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eastAsia="fr-FR"/>
              </w:rPr>
              <w:t>Следење и разговор со ученици со разни облици на неадаптивно однесување, емоционални и социјални потешкотии, бегање од часови, слаб успех, нередовност, недисциплина</w:t>
            </w:r>
            <w:r w:rsidRPr="000A4E67">
              <w:rPr>
                <w:rFonts w:eastAsia="Calibri"/>
                <w:lang w:val="mk-MK" w:eastAsia="fr-FR"/>
              </w:rPr>
              <w:t>.</w:t>
            </w:r>
          </w:p>
        </w:tc>
      </w:tr>
      <w:tr w:rsidR="00BD7043" w:rsidRPr="000A4E67" w:rsidTr="00BD7043">
        <w:trPr>
          <w:tblCellSpacing w:w="15" w:type="dxa"/>
        </w:trPr>
        <w:tc>
          <w:tcPr>
            <w:tcW w:w="1722" w:type="dxa"/>
            <w:tcBorders>
              <w:bottom w:val="single" w:sz="12" w:space="0" w:color="auto"/>
            </w:tcBorders>
            <w:vAlign w:val="center"/>
            <w:hideMark/>
          </w:tcPr>
          <w:p w:rsidR="000A4E67" w:rsidRDefault="000A4E67" w:rsidP="00155F85">
            <w:pPr>
              <w:spacing w:after="160" w:line="259" w:lineRule="auto"/>
              <w:jc w:val="center"/>
              <w:rPr>
                <w:rFonts w:ascii="Calibri" w:eastAsia="Calibri" w:hAnsi="Calibri"/>
                <w:sz w:val="22"/>
                <w:szCs w:val="22"/>
              </w:rPr>
            </w:pPr>
            <w:r w:rsidRPr="000A4E67">
              <w:rPr>
                <w:rFonts w:ascii="Calibri" w:eastAsia="Calibri" w:hAnsi="Calibri"/>
                <w:sz w:val="22"/>
                <w:szCs w:val="22"/>
              </w:rPr>
              <w:t>Јуни</w:t>
            </w:r>
          </w:p>
          <w:p w:rsidR="000A4E67" w:rsidRPr="000A4E67" w:rsidRDefault="0069129F" w:rsidP="00155F85">
            <w:pPr>
              <w:spacing w:after="160" w:line="259" w:lineRule="auto"/>
              <w:jc w:val="center"/>
              <w:rPr>
                <w:rFonts w:ascii="Calibri" w:eastAsia="Calibri" w:hAnsi="Calibri"/>
                <w:sz w:val="22"/>
                <w:szCs w:val="22"/>
                <w:lang w:val="mk-MK"/>
              </w:rPr>
            </w:pPr>
            <w:r>
              <w:rPr>
                <w:rFonts w:ascii="Calibri" w:eastAsia="Calibri" w:hAnsi="Calibri"/>
                <w:sz w:val="22"/>
                <w:szCs w:val="22"/>
                <w:lang w:val="mk-MK"/>
              </w:rPr>
              <w:t>2026</w:t>
            </w:r>
          </w:p>
        </w:tc>
        <w:tc>
          <w:tcPr>
            <w:tcW w:w="8679" w:type="dxa"/>
            <w:tcBorders>
              <w:bottom w:val="single" w:sz="12" w:space="0" w:color="auto"/>
            </w:tcBorders>
            <w:vAlign w:val="center"/>
            <w:hideMark/>
          </w:tcPr>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Изработка на годишен извештај</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Анализа на реализацијата на програмата</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rPr>
              <w:t>Предлог-мерки за следната година</w:t>
            </w:r>
            <w:r w:rsidRPr="000A4E67">
              <w:rPr>
                <w:rFonts w:eastAsia="Calibri"/>
                <w:lang w:val="mk-MK"/>
              </w:rPr>
              <w:t>;</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учество во реализација на полагање на државна матура и завршен испит;</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учество во активности за упис на ученици во прва година;</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Увид и проверка на водење на  педагошка евиденција во дневници, главни книги и укажување за евентуални грешки и начин на нивно корегирање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 xml:space="preserve">Учество во уписна комисија; </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Учество во планирање на активности за месец август;</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Годишна евалуација на ИОП или модифицирана програма;</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Увид и проверка на водење на  педагошка евиденција во дневници, главни книги и укажување за евентуални грешки и начин на нивно корегирање;</w:t>
            </w:r>
          </w:p>
          <w:p w:rsidR="000A4E67" w:rsidRPr="000A4E67" w:rsidRDefault="000A4E67" w:rsidP="00D5199F">
            <w:pPr>
              <w:pStyle w:val="NoSpacing"/>
              <w:numPr>
                <w:ilvl w:val="0"/>
                <w:numId w:val="53"/>
              </w:numPr>
              <w:ind w:left="479" w:hanging="232"/>
              <w:jc w:val="both"/>
              <w:rPr>
                <w:rFonts w:eastAsia="Calibri"/>
                <w:lang w:val="mk-MK"/>
              </w:rPr>
            </w:pPr>
            <w:r w:rsidRPr="000A4E67">
              <w:rPr>
                <w:rFonts w:eastAsia="Calibri"/>
                <w:lang w:val="mk-MK"/>
              </w:rPr>
              <w:t>Учество во уписна комисија.</w:t>
            </w:r>
          </w:p>
        </w:tc>
      </w:tr>
    </w:tbl>
    <w:p w:rsidR="000A4E67" w:rsidRPr="0069129F" w:rsidRDefault="000A4E67" w:rsidP="0069129F">
      <w:pPr>
        <w:pStyle w:val="NoSpacing"/>
        <w:jc w:val="both"/>
        <w:rPr>
          <w:rFonts w:eastAsia="Calibri" w:cstheme="minorHAnsi"/>
          <w:lang w:val="mk-MK"/>
        </w:rPr>
      </w:pPr>
      <w:r w:rsidRPr="0069129F">
        <w:rPr>
          <w:rFonts w:eastAsia="Calibri" w:cstheme="minorHAnsi"/>
          <w:lang w:val="mk-MK"/>
        </w:rPr>
        <w:lastRenderedPageBreak/>
        <w:t>*Активностите предвидени по месеци во голем дел ги реализира стручната служба тимски, освен активности за кои е потребна потесна стручност од педагог, психолог, социолог и дефектолог.</w:t>
      </w:r>
    </w:p>
    <w:p w:rsidR="0069129F" w:rsidRDefault="0069129F" w:rsidP="0069129F">
      <w:pPr>
        <w:pStyle w:val="NoSpacing"/>
        <w:jc w:val="both"/>
        <w:rPr>
          <w:rFonts w:ascii="Segoe UI Symbol" w:eastAsia="Calibri" w:hAnsi="Segoe UI Symbol" w:cs="Segoe UI Symbol"/>
          <w:szCs w:val="22"/>
        </w:rPr>
      </w:pPr>
    </w:p>
    <w:p w:rsidR="000A4E67" w:rsidRPr="0069129F" w:rsidRDefault="000A4E67" w:rsidP="0069129F">
      <w:pPr>
        <w:pStyle w:val="NoSpacing"/>
        <w:jc w:val="both"/>
        <w:rPr>
          <w:rFonts w:eastAsia="Calibri" w:cstheme="minorHAnsi"/>
          <w:b/>
          <w:szCs w:val="22"/>
        </w:rPr>
      </w:pPr>
      <w:r w:rsidRPr="0069129F">
        <w:rPr>
          <w:rFonts w:ascii="Segoe UI Symbol" w:eastAsia="Calibri" w:hAnsi="Segoe UI Symbol" w:cs="Segoe UI Symbol"/>
          <w:b/>
          <w:szCs w:val="22"/>
        </w:rPr>
        <w:t>📋</w:t>
      </w:r>
      <w:r w:rsidRPr="0069129F">
        <w:rPr>
          <w:rFonts w:eastAsia="Calibri" w:cstheme="minorHAnsi"/>
          <w:b/>
          <w:szCs w:val="22"/>
        </w:rPr>
        <w:t xml:space="preserve"> III П</w:t>
      </w:r>
      <w:r w:rsidR="00712A9D" w:rsidRPr="0069129F">
        <w:rPr>
          <w:rFonts w:eastAsia="Calibri" w:cstheme="minorHAnsi"/>
          <w:b/>
          <w:szCs w:val="22"/>
        </w:rPr>
        <w:t>остојани активности</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Следење на ученици со потешкотии во учење/однесување</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Индивидуални и групни разговори</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Советување на родители и наставници</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Изработка и следење на ИОП (Индивидуален образовен план)</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lang w:val="mk-MK"/>
        </w:rPr>
        <w:t>Педагошка евиденција на електронски дневник;</w:t>
      </w:r>
    </w:p>
    <w:p w:rsidR="000A4E67" w:rsidRPr="0069129F" w:rsidRDefault="000A4E67" w:rsidP="0069129F">
      <w:pPr>
        <w:pStyle w:val="NoSpacing"/>
        <w:jc w:val="both"/>
        <w:rPr>
          <w:rFonts w:eastAsia="Calibri" w:cstheme="minorHAnsi"/>
          <w:szCs w:val="22"/>
        </w:rPr>
      </w:pPr>
      <w:r w:rsidRPr="0069129F">
        <w:rPr>
          <w:rFonts w:eastAsia="Calibri" w:cstheme="minorHAnsi"/>
          <w:szCs w:val="22"/>
          <w:lang w:val="mk-MK"/>
        </w:rPr>
        <w:t>Водење на законска збирка на ученици и родители;</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Посета на часови за набљудување на настава</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Учествување на стручни активи и совети</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p>
    <w:p w:rsidR="000A4E67" w:rsidRPr="0069129F" w:rsidRDefault="000A4E67" w:rsidP="0069129F">
      <w:pPr>
        <w:pStyle w:val="NoSpacing"/>
        <w:jc w:val="both"/>
        <w:rPr>
          <w:rFonts w:eastAsia="Calibri" w:cstheme="minorHAnsi"/>
          <w:b/>
          <w:szCs w:val="22"/>
        </w:rPr>
      </w:pPr>
      <w:r w:rsidRPr="0069129F">
        <w:rPr>
          <w:rFonts w:eastAsia="Calibri" w:cstheme="minorHAnsi"/>
          <w:b/>
          <w:szCs w:val="22"/>
        </w:rPr>
        <w:t xml:space="preserve">IV </w:t>
      </w:r>
      <w:r w:rsidR="00712A9D">
        <w:rPr>
          <w:rFonts w:eastAsia="Calibri" w:cstheme="minorHAnsi"/>
          <w:b/>
          <w:szCs w:val="22"/>
        </w:rPr>
        <w:t>С</w:t>
      </w:r>
      <w:r w:rsidR="00712A9D" w:rsidRPr="0069129F">
        <w:rPr>
          <w:rFonts w:eastAsia="Calibri" w:cstheme="minorHAnsi"/>
          <w:b/>
          <w:szCs w:val="22"/>
        </w:rPr>
        <w:t>тручно усовршување</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Посета на семинари, обуки и работилници</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Споделување на добри практики со колеги</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lang w:val="mk-MK"/>
        </w:rPr>
        <w:t>Учество во домашни, странски и меѓународни проекти;</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Читање стручна литература и актуелна законска регулатива</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p>
    <w:p w:rsidR="000A4E67" w:rsidRPr="0069129F" w:rsidRDefault="000A4E67" w:rsidP="0069129F">
      <w:pPr>
        <w:pStyle w:val="NoSpacing"/>
        <w:jc w:val="both"/>
        <w:rPr>
          <w:rFonts w:eastAsia="Calibri" w:cstheme="minorHAnsi"/>
          <w:b/>
          <w:szCs w:val="22"/>
        </w:rPr>
      </w:pPr>
      <w:r w:rsidRPr="0069129F">
        <w:rPr>
          <w:rFonts w:eastAsia="Calibri" w:cstheme="minorHAnsi"/>
          <w:b/>
          <w:szCs w:val="22"/>
        </w:rPr>
        <w:t>V С</w:t>
      </w:r>
      <w:r w:rsidR="00712A9D" w:rsidRPr="0069129F">
        <w:rPr>
          <w:rFonts w:eastAsia="Calibri" w:cstheme="minorHAnsi"/>
          <w:b/>
          <w:szCs w:val="22"/>
        </w:rPr>
        <w:t>оработка со:</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Наставнички колегиум</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 xml:space="preserve">Стручна служба (психолог, </w:t>
      </w:r>
      <w:r w:rsidRPr="0069129F">
        <w:rPr>
          <w:rFonts w:eastAsia="Calibri" w:cstheme="minorHAnsi"/>
          <w:szCs w:val="22"/>
          <w:lang w:val="mk-MK"/>
        </w:rPr>
        <w:t xml:space="preserve">социолог, </w:t>
      </w:r>
      <w:r w:rsidRPr="0069129F">
        <w:rPr>
          <w:rFonts w:eastAsia="Calibri" w:cstheme="minorHAnsi"/>
          <w:szCs w:val="22"/>
        </w:rPr>
        <w:t>дефектолог</w:t>
      </w:r>
      <w:r w:rsidRPr="0069129F">
        <w:rPr>
          <w:rFonts w:eastAsia="Calibri" w:cstheme="minorHAnsi"/>
          <w:szCs w:val="22"/>
          <w:lang w:val="mk-MK"/>
        </w:rPr>
        <w:t>, педагог</w:t>
      </w:r>
      <w:r w:rsidRPr="0069129F">
        <w:rPr>
          <w:rFonts w:eastAsia="Calibri" w:cstheme="minorHAnsi"/>
          <w:szCs w:val="22"/>
        </w:rPr>
        <w:t>)</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Родители</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Центар за социјална работа</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r w:rsidRPr="0069129F">
        <w:rPr>
          <w:rFonts w:eastAsia="Calibri" w:cstheme="minorHAnsi"/>
          <w:szCs w:val="22"/>
        </w:rPr>
        <w:t>НВО, локална заедница, општина</w:t>
      </w:r>
      <w:r w:rsidRPr="0069129F">
        <w:rPr>
          <w:rFonts w:eastAsia="Calibri" w:cstheme="minorHAnsi"/>
          <w:szCs w:val="22"/>
          <w:lang w:val="mk-MK"/>
        </w:rPr>
        <w:t>.</w:t>
      </w:r>
    </w:p>
    <w:p w:rsidR="000A4E67" w:rsidRPr="0069129F" w:rsidRDefault="000A4E67" w:rsidP="0069129F">
      <w:pPr>
        <w:pStyle w:val="NoSpacing"/>
        <w:jc w:val="both"/>
        <w:rPr>
          <w:rFonts w:eastAsia="Calibri" w:cstheme="minorHAnsi"/>
          <w:szCs w:val="22"/>
        </w:rPr>
      </w:pPr>
    </w:p>
    <w:p w:rsidR="00E516E0" w:rsidRDefault="00E516E0">
      <w:pPr>
        <w:rPr>
          <w:rFonts w:eastAsia="Calibri" w:cstheme="minorHAnsi"/>
          <w:szCs w:val="22"/>
        </w:rPr>
      </w:pPr>
      <w:r>
        <w:rPr>
          <w:rFonts w:eastAsia="Calibri" w:cstheme="minorHAnsi"/>
          <w:szCs w:val="22"/>
        </w:rPr>
        <w:br w:type="page"/>
      </w:r>
    </w:p>
    <w:p w:rsidR="00E516E0" w:rsidRPr="0012689C" w:rsidRDefault="00712A9D" w:rsidP="00BA6053">
      <w:pPr>
        <w:pStyle w:val="Heading2"/>
        <w:rPr>
          <w:rFonts w:eastAsia="MS Mincho"/>
        </w:rPr>
      </w:pPr>
      <w:bookmarkStart w:id="88" w:name="_Toc210031876"/>
      <w:r w:rsidRPr="00E516E0">
        <w:rPr>
          <w:rFonts w:eastAsia="MS Mincho"/>
        </w:rPr>
        <w:lastRenderedPageBreak/>
        <w:t xml:space="preserve">Годишна програма за актив </w:t>
      </w:r>
      <w:sdt>
        <w:sdtPr>
          <w:rPr>
            <w:rFonts w:eastAsia="MS Mincho"/>
          </w:rPr>
          <w:alias w:val="Внеси го името на активот"/>
          <w:tag w:val="Внеси го името на активот"/>
          <w:id w:val="1835565702"/>
          <w:placeholder>
            <w:docPart w:val="5E6E416EAE08465DA83C39E5C741EFC4"/>
          </w:placeholder>
        </w:sdtPr>
        <w:sdtEndPr/>
        <w:sdtContent>
          <w:r w:rsidRPr="00E516E0">
            <w:rPr>
              <w:rFonts w:eastAsia="MS Mincho"/>
            </w:rPr>
            <w:t>сообраќај, транспорт и складирање</w:t>
          </w:r>
        </w:sdtContent>
      </w:sdt>
      <w:r>
        <w:rPr>
          <w:rFonts w:eastAsia="MS Mincho"/>
        </w:rPr>
        <w:t xml:space="preserve"> за учебна 2025/2026      </w:t>
      </w:r>
      <w:r w:rsidRPr="00E516E0">
        <w:rPr>
          <w:rFonts w:eastAsia="MS Mincho"/>
        </w:rPr>
        <w:t>година</w:t>
      </w:r>
      <w:bookmarkEnd w:id="88"/>
      <w:r w:rsidRPr="00E516E0">
        <w:rPr>
          <w:rFonts w:eastAsia="MS Mincho"/>
        </w:rPr>
        <w:tab/>
      </w:r>
    </w:p>
    <w:p w:rsidR="00E516E0" w:rsidRPr="00E516E0" w:rsidRDefault="00E516E0" w:rsidP="0012689C">
      <w:pPr>
        <w:jc w:val="both"/>
        <w:rPr>
          <w:rFonts w:ascii="Calibri" w:eastAsia="MS Mincho" w:hAnsi="Calibri"/>
          <w:sz w:val="22"/>
          <w:szCs w:val="22"/>
        </w:rPr>
      </w:pPr>
      <w:r w:rsidRPr="00E516E0">
        <w:rPr>
          <w:rFonts w:ascii="Calibri" w:eastAsia="MS Mincho" w:hAnsi="Calibri"/>
          <w:sz w:val="22"/>
          <w:szCs w:val="22"/>
        </w:rPr>
        <w:t>Ов</w:t>
      </w:r>
      <w:r w:rsidRPr="00E516E0">
        <w:rPr>
          <w:rFonts w:ascii="Calibri" w:eastAsia="MS Mincho" w:hAnsi="Calibri"/>
          <w:sz w:val="22"/>
          <w:szCs w:val="22"/>
          <w:lang w:val="mk-MK"/>
        </w:rPr>
        <w:t>аа програма</w:t>
      </w:r>
      <w:r w:rsidRPr="00E516E0">
        <w:rPr>
          <w:rFonts w:ascii="Calibri" w:eastAsia="MS Mincho" w:hAnsi="Calibri"/>
          <w:sz w:val="22"/>
          <w:szCs w:val="22"/>
        </w:rPr>
        <w:t xml:space="preserve"> ги опфаќа активностите на</w:t>
      </w:r>
      <w:r w:rsidRPr="00E516E0">
        <w:rPr>
          <w:rFonts w:ascii="Calibri" w:eastAsia="MS Mincho" w:hAnsi="Calibri"/>
          <w:sz w:val="22"/>
          <w:szCs w:val="22"/>
          <w:lang w:val="mk-MK"/>
        </w:rPr>
        <w:t xml:space="preserve"> </w:t>
      </w:r>
      <w:r w:rsidRPr="00E516E0">
        <w:rPr>
          <w:rFonts w:ascii="Calibri" w:eastAsia="MS Mincho" w:hAnsi="Calibri"/>
          <w:sz w:val="22"/>
          <w:szCs w:val="22"/>
        </w:rPr>
        <w:t>актив</w:t>
      </w:r>
      <w:r w:rsidRPr="00E516E0">
        <w:rPr>
          <w:rFonts w:ascii="Calibri" w:eastAsia="MS Mincho" w:hAnsi="Calibri"/>
          <w:sz w:val="22"/>
          <w:szCs w:val="22"/>
          <w:u w:val="single"/>
        </w:rPr>
        <w:t xml:space="preserve"> </w:t>
      </w:r>
      <w:sdt>
        <w:sdtPr>
          <w:rPr>
            <w:rFonts w:ascii="Calibri" w:eastAsia="MS Mincho" w:hAnsi="Calibri"/>
            <w:sz w:val="22"/>
            <w:szCs w:val="22"/>
            <w:u w:val="single"/>
          </w:rPr>
          <w:alias w:val="Внеси го името на активот"/>
          <w:tag w:val="Внеси го името на активот"/>
          <w:id w:val="1248009600"/>
          <w:placeholder>
            <w:docPart w:val="066747AC6BF34012B9EA34E13013CC7C"/>
          </w:placeholder>
        </w:sdtPr>
        <w:sdtEndPr/>
        <w:sdtContent>
          <w:r w:rsidRPr="00E516E0">
            <w:rPr>
              <w:rFonts w:ascii="Calibri" w:eastAsia="MS Mincho" w:hAnsi="Calibri"/>
              <w:sz w:val="22"/>
              <w:szCs w:val="22"/>
              <w:u w:val="single"/>
              <w:lang w:val="mk-MK"/>
            </w:rPr>
            <w:t>Сообраќај, транспорт и складирање</w:t>
          </w:r>
        </w:sdtContent>
      </w:sdt>
      <w:r w:rsidRPr="00E516E0">
        <w:rPr>
          <w:rFonts w:ascii="Calibri" w:eastAsia="MS Mincho" w:hAnsi="Calibri"/>
          <w:sz w:val="22"/>
          <w:szCs w:val="22"/>
        </w:rPr>
        <w:t xml:space="preserve"> во текот на учебната 202</w:t>
      </w:r>
      <w:r w:rsidRPr="00E516E0">
        <w:rPr>
          <w:rFonts w:ascii="Calibri" w:eastAsia="MS Mincho" w:hAnsi="Calibri"/>
          <w:sz w:val="22"/>
          <w:szCs w:val="22"/>
          <w:lang w:val="mk-MK"/>
        </w:rPr>
        <w:t>5</w:t>
      </w:r>
      <w:r w:rsidRPr="00E516E0">
        <w:rPr>
          <w:rFonts w:ascii="Calibri" w:eastAsia="MS Mincho" w:hAnsi="Calibri"/>
          <w:sz w:val="22"/>
          <w:szCs w:val="22"/>
        </w:rPr>
        <w:t>/202</w:t>
      </w:r>
      <w:r w:rsidRPr="00E516E0">
        <w:rPr>
          <w:rFonts w:ascii="Calibri" w:eastAsia="MS Mincho" w:hAnsi="Calibri"/>
          <w:sz w:val="22"/>
          <w:szCs w:val="22"/>
          <w:lang w:val="mk-MK"/>
        </w:rPr>
        <w:t>6</w:t>
      </w:r>
      <w:r w:rsidRPr="00E516E0">
        <w:rPr>
          <w:rFonts w:ascii="Calibri" w:eastAsia="MS Mincho" w:hAnsi="Calibri"/>
          <w:sz w:val="22"/>
          <w:szCs w:val="22"/>
        </w:rPr>
        <w:t xml:space="preserve"> година. Анализирани се клучни области: планирање, реализација на наставата, практична настава, ученичко учество, екстерни посети, натпревари и консултативна работа со учениците.</w:t>
      </w:r>
    </w:p>
    <w:p w:rsidR="00E516E0" w:rsidRPr="00E516E0" w:rsidRDefault="00712A9D" w:rsidP="00E516E0">
      <w:pPr>
        <w:rPr>
          <w:rFonts w:ascii="Calibri" w:eastAsia="MS Mincho" w:hAnsi="Calibri"/>
          <w:b/>
          <w:sz w:val="22"/>
          <w:szCs w:val="22"/>
        </w:rPr>
      </w:pPr>
      <w:r w:rsidRPr="0012689C">
        <w:rPr>
          <w:rFonts w:ascii="Calibri" w:eastAsia="MS Mincho" w:hAnsi="Calibri"/>
          <w:b/>
          <w:sz w:val="22"/>
          <w:szCs w:val="22"/>
        </w:rPr>
        <w:t xml:space="preserve">Планирани </w:t>
      </w:r>
      <w:r w:rsidRPr="00E516E0">
        <w:rPr>
          <w:rFonts w:ascii="Calibri" w:eastAsia="MS Mincho" w:hAnsi="Calibri"/>
          <w:b/>
          <w:sz w:val="22"/>
          <w:szCs w:val="22"/>
        </w:rPr>
        <w:t>активности</w:t>
      </w:r>
    </w:p>
    <w:tbl>
      <w:tblPr>
        <w:tblStyle w:val="TableGrid16"/>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7373"/>
        <w:gridCol w:w="1564"/>
      </w:tblGrid>
      <w:tr w:rsidR="00E516E0" w:rsidRPr="00E516E0" w:rsidTr="00E516E0">
        <w:tc>
          <w:tcPr>
            <w:tcW w:w="1548" w:type="dxa"/>
            <w:tcBorders>
              <w:bottom w:val="single" w:sz="12" w:space="0" w:color="auto"/>
            </w:tcBorders>
          </w:tcPr>
          <w:p w:rsidR="0012689C" w:rsidRPr="0042312C" w:rsidRDefault="0012689C" w:rsidP="0012689C">
            <w:pPr>
              <w:jc w:val="center"/>
              <w:rPr>
                <w:rFonts w:ascii="Calibri" w:hAnsi="Calibri"/>
                <w:b/>
                <w:sz w:val="20"/>
                <w:szCs w:val="22"/>
              </w:rPr>
            </w:pPr>
            <w:bookmarkStart w:id="89" w:name="_Hlk201778948"/>
          </w:p>
          <w:p w:rsidR="00E516E0" w:rsidRPr="0042312C" w:rsidRDefault="00E516E0" w:rsidP="0012689C">
            <w:pPr>
              <w:jc w:val="center"/>
              <w:rPr>
                <w:rFonts w:ascii="Calibri" w:hAnsi="Calibri"/>
                <w:b/>
                <w:sz w:val="20"/>
                <w:szCs w:val="22"/>
              </w:rPr>
            </w:pPr>
            <w:r w:rsidRPr="0042312C">
              <w:rPr>
                <w:rFonts w:ascii="Calibri" w:hAnsi="Calibri"/>
                <w:b/>
                <w:sz w:val="20"/>
                <w:szCs w:val="22"/>
              </w:rPr>
              <w:t>ОБЛАСТ</w:t>
            </w:r>
          </w:p>
        </w:tc>
        <w:tc>
          <w:tcPr>
            <w:tcW w:w="7373" w:type="dxa"/>
            <w:tcBorders>
              <w:bottom w:val="single" w:sz="12" w:space="0" w:color="auto"/>
            </w:tcBorders>
          </w:tcPr>
          <w:p w:rsidR="0012689C" w:rsidRDefault="0012689C" w:rsidP="00E516E0">
            <w:pPr>
              <w:jc w:val="center"/>
              <w:rPr>
                <w:rFonts w:ascii="Calibri" w:hAnsi="Calibri"/>
                <w:b/>
                <w:sz w:val="20"/>
                <w:szCs w:val="22"/>
              </w:rPr>
            </w:pPr>
          </w:p>
          <w:p w:rsidR="00E516E0" w:rsidRPr="00E516E0" w:rsidRDefault="00E516E0" w:rsidP="00E516E0">
            <w:pPr>
              <w:jc w:val="center"/>
              <w:rPr>
                <w:rFonts w:ascii="Calibri" w:hAnsi="Calibri"/>
                <w:b/>
                <w:sz w:val="20"/>
                <w:szCs w:val="22"/>
              </w:rPr>
            </w:pPr>
            <w:r w:rsidRPr="00E516E0">
              <w:rPr>
                <w:rFonts w:ascii="Calibri" w:hAnsi="Calibri"/>
                <w:b/>
                <w:sz w:val="20"/>
                <w:szCs w:val="22"/>
              </w:rPr>
              <w:t>АКТИВНОСТИ</w:t>
            </w:r>
          </w:p>
        </w:tc>
        <w:tc>
          <w:tcPr>
            <w:tcW w:w="1564" w:type="dxa"/>
            <w:tcBorders>
              <w:bottom w:val="single" w:sz="12" w:space="0" w:color="auto"/>
            </w:tcBorders>
          </w:tcPr>
          <w:p w:rsidR="00E516E0" w:rsidRPr="00E516E0" w:rsidRDefault="00E516E0" w:rsidP="00E516E0">
            <w:pPr>
              <w:jc w:val="center"/>
              <w:rPr>
                <w:rFonts w:ascii="Calibri" w:hAnsi="Calibri"/>
                <w:b/>
                <w:sz w:val="20"/>
                <w:szCs w:val="22"/>
              </w:rPr>
            </w:pPr>
            <w:r w:rsidRPr="00E516E0">
              <w:rPr>
                <w:rFonts w:ascii="Calibri" w:hAnsi="Calibri"/>
                <w:b/>
                <w:sz w:val="20"/>
                <w:szCs w:val="22"/>
              </w:rPr>
              <w:t>ВРЕМЕ НА РЕАЛИЗАЦИЈА</w:t>
            </w:r>
          </w:p>
        </w:tc>
      </w:tr>
      <w:bookmarkEnd w:id="89"/>
      <w:tr w:rsidR="00E516E0" w:rsidRPr="00E516E0" w:rsidTr="00E516E0">
        <w:tc>
          <w:tcPr>
            <w:tcW w:w="1548" w:type="dxa"/>
            <w:tcBorders>
              <w:top w:val="single" w:sz="12" w:space="0" w:color="auto"/>
              <w:bottom w:val="single" w:sz="12" w:space="0" w:color="auto"/>
            </w:tcBorders>
          </w:tcPr>
          <w:p w:rsidR="00E516E0" w:rsidRPr="00E516E0" w:rsidRDefault="00E516E0" w:rsidP="0012689C">
            <w:pPr>
              <w:jc w:val="center"/>
              <w:rPr>
                <w:rFonts w:ascii="Calibri" w:hAnsi="Calibri"/>
                <w:b/>
                <w:sz w:val="22"/>
                <w:szCs w:val="22"/>
              </w:rPr>
            </w:pPr>
            <w:r w:rsidRPr="00E516E0">
              <w:rPr>
                <w:rFonts w:ascii="Calibri" w:hAnsi="Calibri"/>
                <w:b/>
                <w:sz w:val="22"/>
                <w:szCs w:val="22"/>
              </w:rPr>
              <w:t>Планирање и организација</w:t>
            </w:r>
          </w:p>
        </w:tc>
        <w:tc>
          <w:tcPr>
            <w:tcW w:w="7373" w:type="dxa"/>
            <w:tcBorders>
              <w:top w:val="single" w:sz="12" w:space="0" w:color="auto"/>
              <w:bottom w:val="single" w:sz="12" w:space="0" w:color="auto"/>
            </w:tcBorders>
          </w:tcPr>
          <w:p w:rsidR="00E516E0" w:rsidRPr="00E516E0" w:rsidRDefault="00E516E0" w:rsidP="00E516E0">
            <w:pPr>
              <w:rPr>
                <w:rFonts w:ascii="Calibri" w:hAnsi="Calibri" w:cs="Calibri"/>
                <w:sz w:val="22"/>
                <w:szCs w:val="22"/>
                <w:lang w:val="mk-MK"/>
              </w:rPr>
            </w:pPr>
            <w:r w:rsidRPr="00E516E0">
              <w:rPr>
                <w:rFonts w:ascii="Calibri" w:hAnsi="Calibri" w:cs="Calibri"/>
                <w:sz w:val="22"/>
                <w:szCs w:val="22"/>
                <w:lang w:val="mk-MK"/>
              </w:rPr>
              <w:t xml:space="preserve">Анализа на реализацијата на годишната програма за учебната 2025/2026 година </w:t>
            </w:r>
          </w:p>
          <w:p w:rsidR="00E516E0" w:rsidRPr="00E516E0" w:rsidRDefault="00E516E0" w:rsidP="00E516E0">
            <w:pPr>
              <w:rPr>
                <w:rFonts w:ascii="Calibri" w:hAnsi="Calibri" w:cs="Calibri"/>
                <w:sz w:val="22"/>
                <w:szCs w:val="22"/>
                <w:lang w:val="mk-MK"/>
              </w:rPr>
            </w:pPr>
            <w:r w:rsidRPr="00E516E0">
              <w:rPr>
                <w:rFonts w:ascii="Calibri" w:hAnsi="Calibri" w:cs="Calibri"/>
                <w:sz w:val="22"/>
                <w:szCs w:val="22"/>
                <w:lang w:val="mk-MK"/>
              </w:rPr>
              <w:t>Избор на претседател на актив</w:t>
            </w:r>
          </w:p>
          <w:p w:rsidR="00E516E0" w:rsidRPr="00E516E0" w:rsidRDefault="00E516E0" w:rsidP="00E516E0">
            <w:pPr>
              <w:rPr>
                <w:rFonts w:ascii="Calibri" w:hAnsi="Calibri" w:cs="Calibri"/>
                <w:sz w:val="22"/>
                <w:szCs w:val="22"/>
                <w:lang w:val="mk-MK"/>
              </w:rPr>
            </w:pPr>
            <w:r w:rsidRPr="00E516E0">
              <w:rPr>
                <w:rFonts w:ascii="Calibri" w:hAnsi="Calibri" w:cs="Calibri"/>
                <w:sz w:val="22"/>
                <w:szCs w:val="22"/>
                <w:lang w:val="mk-MK"/>
              </w:rPr>
              <w:t>Изготвување на предлог нова Годишна програма за учебна 2025/2026 година</w:t>
            </w:r>
          </w:p>
          <w:p w:rsidR="00E516E0" w:rsidRPr="00E516E0" w:rsidRDefault="00E516E0" w:rsidP="00E516E0">
            <w:pPr>
              <w:rPr>
                <w:rFonts w:ascii="Calibri" w:hAnsi="Calibri" w:cs="Calibri"/>
                <w:sz w:val="22"/>
                <w:szCs w:val="22"/>
                <w:lang w:val="it-IT" w:eastAsia="en-GB"/>
              </w:rPr>
            </w:pPr>
            <w:r w:rsidRPr="00E516E0">
              <w:rPr>
                <w:rFonts w:ascii="Calibri" w:hAnsi="Calibri" w:cs="Calibri"/>
                <w:sz w:val="22"/>
                <w:szCs w:val="22"/>
                <w:lang w:eastAsia="en-GB"/>
              </w:rPr>
              <w:t>Соогледување на промените во наставните планови според бројот на часовите и промена во наставните содржини</w:t>
            </w:r>
          </w:p>
          <w:p w:rsidR="00E516E0" w:rsidRPr="00E516E0" w:rsidRDefault="00E516E0" w:rsidP="00E516E0">
            <w:pPr>
              <w:rPr>
                <w:rFonts w:ascii="Calibri" w:hAnsi="Calibri" w:cs="Calibri"/>
                <w:sz w:val="22"/>
                <w:szCs w:val="22"/>
                <w:lang w:val="it-IT" w:eastAsia="en-GB"/>
              </w:rPr>
            </w:pPr>
            <w:r w:rsidRPr="00E516E0">
              <w:rPr>
                <w:rFonts w:ascii="Calibri" w:hAnsi="Calibri" w:cs="Calibri"/>
                <w:sz w:val="22"/>
                <w:szCs w:val="22"/>
                <w:lang w:eastAsia="en-GB"/>
              </w:rPr>
              <w:t>Распределба на часови на наставниците</w:t>
            </w:r>
          </w:p>
        </w:tc>
        <w:tc>
          <w:tcPr>
            <w:tcW w:w="1564" w:type="dxa"/>
            <w:tcBorders>
              <w:top w:val="single" w:sz="12" w:space="0" w:color="auto"/>
              <w:bottom w:val="single" w:sz="12" w:space="0" w:color="auto"/>
            </w:tcBorders>
          </w:tcPr>
          <w:p w:rsidR="00E516E0" w:rsidRDefault="00E516E0" w:rsidP="00E516E0">
            <w:pPr>
              <w:jc w:val="center"/>
              <w:rPr>
                <w:rFonts w:ascii="Calibri" w:hAnsi="Calibri"/>
                <w:sz w:val="22"/>
                <w:szCs w:val="22"/>
              </w:rPr>
            </w:pPr>
            <w:r w:rsidRPr="00E516E0">
              <w:rPr>
                <w:rFonts w:ascii="Calibri" w:hAnsi="Calibri"/>
                <w:sz w:val="22"/>
                <w:szCs w:val="22"/>
                <w:lang w:val="mk-MK"/>
              </w:rPr>
              <w:t>јуни</w:t>
            </w:r>
          </w:p>
          <w:p w:rsidR="00E516E0" w:rsidRPr="00E516E0" w:rsidRDefault="00E516E0" w:rsidP="00E516E0">
            <w:pPr>
              <w:jc w:val="center"/>
              <w:rPr>
                <w:rFonts w:ascii="Calibri" w:hAnsi="Calibri"/>
                <w:sz w:val="22"/>
                <w:szCs w:val="22"/>
                <w:lang w:val="mk-MK"/>
              </w:rPr>
            </w:pPr>
            <w:r w:rsidRPr="00E516E0">
              <w:rPr>
                <w:rFonts w:ascii="Calibri" w:hAnsi="Calibri"/>
                <w:sz w:val="22"/>
                <w:szCs w:val="22"/>
              </w:rPr>
              <w:t>202</w:t>
            </w:r>
            <w:r w:rsidRPr="00E516E0">
              <w:rPr>
                <w:rFonts w:ascii="Calibri" w:hAnsi="Calibri"/>
                <w:sz w:val="22"/>
                <w:szCs w:val="22"/>
                <w:lang w:val="mk-MK"/>
              </w:rPr>
              <w:t>5</w:t>
            </w:r>
          </w:p>
        </w:tc>
      </w:tr>
      <w:tr w:rsidR="00E516E0" w:rsidRPr="00E516E0" w:rsidTr="00E516E0">
        <w:tc>
          <w:tcPr>
            <w:tcW w:w="1548" w:type="dxa"/>
            <w:tcBorders>
              <w:top w:val="single" w:sz="12" w:space="0" w:color="auto"/>
              <w:bottom w:val="single" w:sz="12" w:space="0" w:color="auto"/>
            </w:tcBorders>
          </w:tcPr>
          <w:p w:rsidR="00E516E0" w:rsidRPr="00E516E0" w:rsidRDefault="00E516E0" w:rsidP="0012689C">
            <w:pPr>
              <w:jc w:val="center"/>
              <w:rPr>
                <w:rFonts w:ascii="Calibri" w:hAnsi="Calibri"/>
                <w:b/>
                <w:sz w:val="22"/>
                <w:szCs w:val="22"/>
              </w:rPr>
            </w:pPr>
            <w:bookmarkStart w:id="90" w:name="_Hlk201788538"/>
            <w:r w:rsidRPr="00E516E0">
              <w:rPr>
                <w:rFonts w:ascii="Calibri" w:hAnsi="Calibri"/>
                <w:b/>
                <w:sz w:val="22"/>
                <w:szCs w:val="22"/>
              </w:rPr>
              <w:t>Испити и консултации</w:t>
            </w:r>
            <w:bookmarkEnd w:id="90"/>
          </w:p>
        </w:tc>
        <w:tc>
          <w:tcPr>
            <w:tcW w:w="7373" w:type="dxa"/>
            <w:tcBorders>
              <w:top w:val="single" w:sz="12" w:space="0" w:color="auto"/>
              <w:bottom w:val="single" w:sz="12" w:space="0" w:color="auto"/>
            </w:tcBorders>
          </w:tcPr>
          <w:p w:rsidR="00E516E0" w:rsidRPr="00E516E0" w:rsidRDefault="00E516E0" w:rsidP="00E516E0">
            <w:pPr>
              <w:rPr>
                <w:rFonts w:ascii="Calibri" w:hAnsi="Calibri"/>
                <w:sz w:val="22"/>
                <w:szCs w:val="22"/>
              </w:rPr>
            </w:pPr>
            <w:r w:rsidRPr="00E516E0">
              <w:rPr>
                <w:rFonts w:ascii="Calibri" w:hAnsi="Calibri"/>
                <w:color w:val="000000"/>
                <w:sz w:val="22"/>
                <w:szCs w:val="22"/>
                <w:lang w:val="mk-MK"/>
              </w:rPr>
              <w:t>Изготвување на распоред за консултации со ученици кои полагаат поправни, вонредни и  испити на проодност во учебната 2025/2026</w:t>
            </w:r>
            <w:r w:rsidRPr="00E516E0">
              <w:rPr>
                <w:rFonts w:ascii="Calibri" w:hAnsi="Calibri"/>
                <w:color w:val="000000"/>
                <w:sz w:val="22"/>
                <w:szCs w:val="22"/>
              </w:rPr>
              <w:br/>
            </w:r>
            <w:r w:rsidRPr="00E516E0">
              <w:rPr>
                <w:rFonts w:ascii="Calibri" w:hAnsi="Calibri"/>
                <w:color w:val="000000"/>
                <w:sz w:val="22"/>
                <w:szCs w:val="22"/>
                <w:lang w:val="mk-MK"/>
              </w:rPr>
              <w:t>Изготвување на распоред со термини за поправни, вонредни и  испити на проодност во учебната 2025/2026</w:t>
            </w:r>
          </w:p>
        </w:tc>
        <w:tc>
          <w:tcPr>
            <w:tcW w:w="1564" w:type="dxa"/>
            <w:tcBorders>
              <w:top w:val="single" w:sz="12" w:space="0" w:color="auto"/>
              <w:bottom w:val="single" w:sz="12" w:space="0" w:color="auto"/>
            </w:tcBorders>
          </w:tcPr>
          <w:p w:rsidR="00E516E0" w:rsidRDefault="00E516E0" w:rsidP="00E516E0">
            <w:pPr>
              <w:jc w:val="center"/>
              <w:rPr>
                <w:rFonts w:ascii="Calibri" w:hAnsi="Calibri"/>
                <w:sz w:val="22"/>
                <w:szCs w:val="22"/>
                <w:lang w:val="mk-MK"/>
              </w:rPr>
            </w:pPr>
            <w:r w:rsidRPr="00E516E0">
              <w:rPr>
                <w:rFonts w:ascii="Calibri" w:hAnsi="Calibri"/>
                <w:sz w:val="22"/>
                <w:szCs w:val="22"/>
                <w:lang w:val="mk-MK"/>
              </w:rPr>
              <w:t>Август</w:t>
            </w:r>
          </w:p>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2025</w:t>
            </w:r>
          </w:p>
        </w:tc>
      </w:tr>
      <w:tr w:rsidR="00E516E0" w:rsidRPr="00E516E0" w:rsidTr="00E516E0">
        <w:tc>
          <w:tcPr>
            <w:tcW w:w="1548" w:type="dxa"/>
            <w:tcBorders>
              <w:top w:val="single" w:sz="12" w:space="0" w:color="auto"/>
              <w:bottom w:val="single" w:sz="12" w:space="0" w:color="auto"/>
            </w:tcBorders>
          </w:tcPr>
          <w:p w:rsidR="00E516E0" w:rsidRPr="00E516E0" w:rsidRDefault="00E516E0" w:rsidP="0012689C">
            <w:pPr>
              <w:jc w:val="center"/>
              <w:rPr>
                <w:rFonts w:ascii="Calibri" w:hAnsi="Calibri"/>
                <w:b/>
                <w:sz w:val="22"/>
                <w:szCs w:val="22"/>
                <w:lang w:val="mk-MK"/>
              </w:rPr>
            </w:pPr>
            <w:r w:rsidRPr="00E516E0">
              <w:rPr>
                <w:rFonts w:ascii="Calibri" w:hAnsi="Calibri"/>
                <w:b/>
                <w:sz w:val="22"/>
                <w:szCs w:val="22"/>
              </w:rPr>
              <w:t>Наставен процес</w:t>
            </w:r>
          </w:p>
          <w:p w:rsidR="00E516E0" w:rsidRPr="00E516E0" w:rsidRDefault="00E516E0" w:rsidP="0012689C">
            <w:pPr>
              <w:jc w:val="center"/>
              <w:rPr>
                <w:rFonts w:ascii="Calibri" w:hAnsi="Calibri"/>
                <w:b/>
                <w:sz w:val="22"/>
                <w:szCs w:val="22"/>
                <w:lang w:val="mk-MK"/>
              </w:rPr>
            </w:pPr>
            <w:r w:rsidRPr="00E516E0">
              <w:rPr>
                <w:rFonts w:ascii="Calibri" w:hAnsi="Calibri"/>
                <w:b/>
                <w:sz w:val="22"/>
                <w:szCs w:val="22"/>
                <w:lang w:val="mk-MK"/>
              </w:rPr>
              <w:t>Формално и неформално образование и образование на возрасни</w:t>
            </w:r>
          </w:p>
        </w:tc>
        <w:tc>
          <w:tcPr>
            <w:tcW w:w="7373" w:type="dxa"/>
            <w:tcBorders>
              <w:top w:val="single" w:sz="12" w:space="0" w:color="auto"/>
              <w:bottom w:val="single" w:sz="12" w:space="0" w:color="auto"/>
            </w:tcBorders>
          </w:tcPr>
          <w:p w:rsidR="00E516E0" w:rsidRPr="00E516E0" w:rsidRDefault="00E516E0" w:rsidP="00E516E0">
            <w:pPr>
              <w:rPr>
                <w:rFonts w:ascii="Calibri" w:hAnsi="Calibri"/>
                <w:sz w:val="22"/>
                <w:szCs w:val="22"/>
                <w:lang w:val="mk-MK"/>
              </w:rPr>
            </w:pPr>
            <w:r w:rsidRPr="00E516E0">
              <w:rPr>
                <w:rFonts w:ascii="Calibri" w:hAnsi="Calibri"/>
                <w:sz w:val="22"/>
                <w:szCs w:val="22"/>
                <w:lang w:val="mk-MK"/>
              </w:rPr>
              <w:t xml:space="preserve">Анализа на успех во прв квартал од учебната 2025/2026 година </w:t>
            </w:r>
          </w:p>
          <w:p w:rsidR="00E516E0" w:rsidRPr="00E516E0" w:rsidRDefault="00E516E0" w:rsidP="00E516E0">
            <w:pPr>
              <w:rPr>
                <w:rFonts w:ascii="Calibri" w:hAnsi="Calibri"/>
                <w:sz w:val="22"/>
                <w:szCs w:val="22"/>
                <w:lang w:val="mk-MK"/>
              </w:rPr>
            </w:pPr>
            <w:r w:rsidRPr="00E516E0">
              <w:rPr>
                <w:rFonts w:ascii="Calibri" w:hAnsi="Calibri"/>
                <w:sz w:val="22"/>
                <w:szCs w:val="22"/>
                <w:lang w:val="mk-MK"/>
              </w:rPr>
              <w:t>Анализа на успех во прво полугодие</w:t>
            </w:r>
          </w:p>
          <w:p w:rsidR="00E516E0" w:rsidRPr="00E516E0" w:rsidRDefault="00E516E0" w:rsidP="00E516E0">
            <w:pPr>
              <w:rPr>
                <w:rFonts w:ascii="Calibri" w:hAnsi="Calibri"/>
                <w:sz w:val="22"/>
                <w:szCs w:val="22"/>
                <w:lang w:val="mk-MK"/>
              </w:rPr>
            </w:pPr>
            <w:r w:rsidRPr="00E516E0">
              <w:rPr>
                <w:rFonts w:ascii="Calibri" w:hAnsi="Calibri"/>
                <w:sz w:val="22"/>
                <w:szCs w:val="22"/>
                <w:lang w:val="mk-MK"/>
              </w:rPr>
              <w:t>Анализа на успех во трет квартал</w:t>
            </w:r>
          </w:p>
          <w:p w:rsidR="00E516E0" w:rsidRPr="00E516E0" w:rsidRDefault="00E516E0" w:rsidP="00E516E0">
            <w:pPr>
              <w:rPr>
                <w:rFonts w:ascii="Calibri" w:hAnsi="Calibri"/>
                <w:sz w:val="22"/>
                <w:szCs w:val="22"/>
                <w:lang w:val="mk-MK"/>
              </w:rPr>
            </w:pPr>
            <w:r w:rsidRPr="00E516E0">
              <w:rPr>
                <w:rFonts w:ascii="Calibri" w:hAnsi="Calibri"/>
                <w:sz w:val="22"/>
                <w:szCs w:val="22"/>
                <w:lang w:val="mk-MK"/>
              </w:rPr>
              <w:t>Анализа на успех на крај на учебната година</w:t>
            </w:r>
          </w:p>
          <w:p w:rsidR="00E516E0" w:rsidRPr="00E516E0" w:rsidRDefault="00E516E0" w:rsidP="00E516E0">
            <w:pPr>
              <w:rPr>
                <w:rFonts w:ascii="Calibri" w:hAnsi="Calibri"/>
                <w:sz w:val="22"/>
                <w:szCs w:val="22"/>
                <w:lang w:val="mk-MK"/>
              </w:rPr>
            </w:pPr>
            <w:r w:rsidRPr="00E516E0">
              <w:rPr>
                <w:rFonts w:ascii="Calibri" w:hAnsi="Calibri"/>
                <w:sz w:val="22"/>
                <w:szCs w:val="22"/>
                <w:lang w:val="mk-MK"/>
              </w:rPr>
              <w:t xml:space="preserve">Изготвување на предлог мерки за унапредување и подобрување на наставниот процес </w:t>
            </w:r>
          </w:p>
          <w:p w:rsidR="00E516E0" w:rsidRPr="00E516E0" w:rsidRDefault="00E516E0" w:rsidP="00E516E0">
            <w:pPr>
              <w:rPr>
                <w:rFonts w:ascii="Calibri" w:hAnsi="Calibri"/>
                <w:sz w:val="22"/>
                <w:szCs w:val="22"/>
                <w:lang w:val="mk-MK"/>
              </w:rPr>
            </w:pPr>
            <w:r w:rsidRPr="00E516E0">
              <w:rPr>
                <w:rFonts w:ascii="Calibri" w:hAnsi="Calibri"/>
                <w:sz w:val="22"/>
                <w:szCs w:val="22"/>
                <w:lang w:val="mk-MK"/>
              </w:rPr>
              <w:t>Изготвување на програми за формално образование (пр. слободни часови во училиште, постсредно образование)</w:t>
            </w:r>
          </w:p>
        </w:tc>
        <w:tc>
          <w:tcPr>
            <w:tcW w:w="1564" w:type="dxa"/>
            <w:tcBorders>
              <w:top w:val="single" w:sz="12" w:space="0" w:color="auto"/>
              <w:bottom w:val="single" w:sz="12" w:space="0" w:color="auto"/>
            </w:tcBorders>
          </w:tcPr>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декември 2025</w:t>
            </w:r>
          </w:p>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февруари 2026</w:t>
            </w:r>
          </w:p>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април 2026</w:t>
            </w:r>
          </w:p>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Јуни 2026</w:t>
            </w:r>
          </w:p>
        </w:tc>
      </w:tr>
      <w:tr w:rsidR="00E516E0" w:rsidRPr="00E516E0" w:rsidTr="00E516E0">
        <w:tc>
          <w:tcPr>
            <w:tcW w:w="1548" w:type="dxa"/>
            <w:tcBorders>
              <w:top w:val="single" w:sz="12" w:space="0" w:color="auto"/>
              <w:bottom w:val="single" w:sz="12" w:space="0" w:color="auto"/>
            </w:tcBorders>
          </w:tcPr>
          <w:p w:rsidR="00E516E0" w:rsidRPr="00E516E0" w:rsidRDefault="00E516E0" w:rsidP="0012689C">
            <w:pPr>
              <w:jc w:val="center"/>
              <w:rPr>
                <w:rFonts w:ascii="Calibri" w:hAnsi="Calibri"/>
                <w:b/>
                <w:sz w:val="22"/>
                <w:szCs w:val="22"/>
              </w:rPr>
            </w:pPr>
            <w:r w:rsidRPr="00E516E0">
              <w:rPr>
                <w:rFonts w:ascii="Calibri" w:hAnsi="Calibri"/>
                <w:b/>
                <w:sz w:val="22"/>
                <w:szCs w:val="22"/>
              </w:rPr>
              <w:t>Практична настава</w:t>
            </w:r>
          </w:p>
        </w:tc>
        <w:tc>
          <w:tcPr>
            <w:tcW w:w="7373" w:type="dxa"/>
            <w:tcBorders>
              <w:top w:val="single" w:sz="12" w:space="0" w:color="auto"/>
              <w:bottom w:val="single" w:sz="12" w:space="0" w:color="auto"/>
            </w:tcBorders>
          </w:tcPr>
          <w:p w:rsidR="00E516E0" w:rsidRPr="00E516E0" w:rsidRDefault="00E516E0" w:rsidP="00E516E0">
            <w:pPr>
              <w:rPr>
                <w:rFonts w:ascii="Calibri" w:hAnsi="Calibri" w:cs="Calibri"/>
                <w:color w:val="000000"/>
                <w:sz w:val="22"/>
                <w:szCs w:val="22"/>
              </w:rPr>
            </w:pPr>
            <w:r w:rsidRPr="00E516E0">
              <w:rPr>
                <w:rFonts w:ascii="Calibri" w:hAnsi="Calibri" w:cs="Calibri"/>
                <w:color w:val="000000"/>
                <w:sz w:val="22"/>
                <w:szCs w:val="22"/>
              </w:rPr>
              <w:t xml:space="preserve">Распределување на учениците по </w:t>
            </w:r>
            <w:r w:rsidRPr="00E516E0">
              <w:rPr>
                <w:rFonts w:ascii="Calibri" w:hAnsi="Calibri" w:cs="Calibri"/>
                <w:color w:val="000000"/>
                <w:sz w:val="22"/>
                <w:szCs w:val="22"/>
                <w:lang w:val="mk-MK"/>
              </w:rPr>
              <w:t>соодветни компание</w:t>
            </w:r>
            <w:r w:rsidRPr="00E516E0">
              <w:rPr>
                <w:rFonts w:ascii="Calibri" w:hAnsi="Calibri" w:cs="Calibri"/>
                <w:color w:val="000000"/>
                <w:sz w:val="22"/>
                <w:szCs w:val="22"/>
              </w:rPr>
              <w:t xml:space="preserve"> за изведување на Практичната настава од</w:t>
            </w:r>
            <w:r w:rsidRPr="00E516E0">
              <w:rPr>
                <w:rFonts w:ascii="Calibri" w:hAnsi="Calibri" w:cs="Calibri"/>
                <w:color w:val="000000"/>
                <w:sz w:val="22"/>
                <w:szCs w:val="22"/>
                <w:lang w:val="mk-MK"/>
              </w:rPr>
              <w:t xml:space="preserve"> втора, </w:t>
            </w:r>
            <w:r w:rsidRPr="00E516E0">
              <w:rPr>
                <w:rFonts w:ascii="Calibri" w:hAnsi="Calibri" w:cs="Calibri"/>
                <w:color w:val="000000"/>
                <w:sz w:val="22"/>
                <w:szCs w:val="22"/>
              </w:rPr>
              <w:t xml:space="preserve"> трета и четврта година;</w:t>
            </w:r>
          </w:p>
          <w:p w:rsidR="00E516E0" w:rsidRPr="00E516E0" w:rsidRDefault="00E516E0" w:rsidP="00E516E0">
            <w:pPr>
              <w:rPr>
                <w:rFonts w:ascii="Calibri" w:hAnsi="Calibri"/>
                <w:color w:val="EE0000"/>
                <w:sz w:val="22"/>
                <w:szCs w:val="22"/>
                <w:lang w:val="mk-MK"/>
              </w:rPr>
            </w:pPr>
            <w:r w:rsidRPr="00E516E0">
              <w:rPr>
                <w:rFonts w:ascii="Calibri" w:hAnsi="Calibri" w:cs="Calibri"/>
                <w:color w:val="000000"/>
                <w:sz w:val="22"/>
                <w:szCs w:val="22"/>
              </w:rPr>
              <w:t xml:space="preserve">Воспоставување контакти и средби со стари и нови партнери за соработка и помош во реализацијата на Практичната настава и прифаќање на нашите ученици во нивните </w:t>
            </w:r>
            <w:r w:rsidRPr="00E516E0">
              <w:rPr>
                <w:rFonts w:ascii="Calibri" w:hAnsi="Calibri" w:cs="Calibri"/>
                <w:color w:val="000000"/>
                <w:sz w:val="22"/>
                <w:szCs w:val="22"/>
                <w:lang w:val="mk-MK"/>
              </w:rPr>
              <w:t>компании</w:t>
            </w:r>
            <w:r w:rsidRPr="00E516E0">
              <w:rPr>
                <w:rFonts w:ascii="Calibri" w:hAnsi="Calibri" w:cs="Calibri"/>
                <w:color w:val="000000"/>
                <w:sz w:val="22"/>
                <w:szCs w:val="22"/>
              </w:rPr>
              <w:t>;</w:t>
            </w:r>
          </w:p>
          <w:p w:rsidR="00E516E0" w:rsidRPr="00E516E0" w:rsidRDefault="00E516E0" w:rsidP="00E516E0">
            <w:pPr>
              <w:rPr>
                <w:rFonts w:ascii="Calibri" w:hAnsi="Calibri"/>
                <w:sz w:val="22"/>
                <w:szCs w:val="22"/>
                <w:lang w:val="mk-MK"/>
              </w:rPr>
            </w:pPr>
            <w:r w:rsidRPr="00E516E0">
              <w:rPr>
                <w:rFonts w:ascii="Calibri" w:hAnsi="Calibri"/>
                <w:color w:val="000000"/>
                <w:sz w:val="22"/>
                <w:szCs w:val="22"/>
                <w:lang w:val="mk-MK"/>
              </w:rPr>
              <w:t xml:space="preserve">Изготвување на барање за потребни </w:t>
            </w:r>
            <w:r w:rsidRPr="00E516E0">
              <w:rPr>
                <w:rFonts w:ascii="Calibri" w:hAnsi="Calibri"/>
                <w:color w:val="000000"/>
                <w:sz w:val="22"/>
                <w:szCs w:val="22"/>
              </w:rPr>
              <w:t>материјали</w:t>
            </w:r>
            <w:r w:rsidRPr="00E516E0">
              <w:rPr>
                <w:rFonts w:ascii="Calibri" w:hAnsi="Calibri"/>
                <w:color w:val="000000"/>
                <w:sz w:val="22"/>
                <w:szCs w:val="22"/>
                <w:lang w:val="mk-MK"/>
              </w:rPr>
              <w:t xml:space="preserve"> и наставни средства и помагала за учебната 2025/2026 година</w:t>
            </w:r>
            <w:r w:rsidRPr="00E516E0">
              <w:rPr>
                <w:rFonts w:ascii="Calibri" w:hAnsi="Calibri"/>
                <w:color w:val="000000"/>
                <w:sz w:val="22"/>
                <w:szCs w:val="22"/>
              </w:rPr>
              <w:t xml:space="preserve"> </w:t>
            </w:r>
            <w:r w:rsidRPr="00E516E0">
              <w:rPr>
                <w:rFonts w:ascii="Calibri" w:hAnsi="Calibri"/>
                <w:color w:val="000000"/>
                <w:sz w:val="22"/>
                <w:szCs w:val="22"/>
              </w:rPr>
              <w:br/>
              <w:t>С</w:t>
            </w:r>
            <w:r w:rsidRPr="00E516E0">
              <w:rPr>
                <w:rFonts w:ascii="Calibri" w:hAnsi="Calibri"/>
                <w:color w:val="000000"/>
                <w:sz w:val="22"/>
                <w:szCs w:val="22"/>
                <w:lang w:val="mk-MK"/>
              </w:rPr>
              <w:t>ре</w:t>
            </w:r>
            <w:r w:rsidRPr="00E516E0">
              <w:rPr>
                <w:rFonts w:ascii="Calibri" w:hAnsi="Calibri"/>
                <w:color w:val="000000"/>
                <w:sz w:val="22"/>
                <w:szCs w:val="22"/>
              </w:rPr>
              <w:t>д</w:t>
            </w:r>
            <w:r w:rsidRPr="00E516E0">
              <w:rPr>
                <w:rFonts w:ascii="Calibri" w:hAnsi="Calibri"/>
                <w:color w:val="000000"/>
                <w:sz w:val="22"/>
                <w:szCs w:val="22"/>
                <w:lang w:val="mk-MK"/>
              </w:rPr>
              <w:t>ува</w:t>
            </w:r>
            <w:r w:rsidRPr="00E516E0">
              <w:rPr>
                <w:rFonts w:ascii="Calibri" w:hAnsi="Calibri"/>
                <w:color w:val="000000"/>
                <w:sz w:val="22"/>
                <w:szCs w:val="22"/>
              </w:rPr>
              <w:t>ње на училишни работилници</w:t>
            </w:r>
            <w:r w:rsidRPr="00E516E0">
              <w:rPr>
                <w:rFonts w:ascii="Calibri" w:hAnsi="Calibri"/>
                <w:color w:val="000000"/>
                <w:sz w:val="22"/>
                <w:szCs w:val="22"/>
                <w:lang w:val="mk-MK"/>
              </w:rPr>
              <w:t xml:space="preserve"> и искажување на потреби од интервенции во инсталација, поправки и сл.</w:t>
            </w:r>
          </w:p>
        </w:tc>
        <w:tc>
          <w:tcPr>
            <w:tcW w:w="1564" w:type="dxa"/>
            <w:tcBorders>
              <w:top w:val="single" w:sz="12" w:space="0" w:color="auto"/>
              <w:bottom w:val="single" w:sz="12" w:space="0" w:color="auto"/>
            </w:tcBorders>
          </w:tcPr>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Октомври 2025</w:t>
            </w:r>
          </w:p>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Август 2025</w:t>
            </w:r>
          </w:p>
          <w:p w:rsidR="00E516E0" w:rsidRPr="00E516E0" w:rsidRDefault="00E516E0" w:rsidP="00E516E0">
            <w:pPr>
              <w:jc w:val="center"/>
              <w:rPr>
                <w:rFonts w:ascii="Calibri" w:hAnsi="Calibri"/>
                <w:sz w:val="22"/>
                <w:szCs w:val="22"/>
                <w:lang w:val="mk-MK"/>
              </w:rPr>
            </w:pPr>
          </w:p>
          <w:p w:rsidR="00E516E0" w:rsidRPr="00E516E0" w:rsidRDefault="00E516E0" w:rsidP="00E516E0">
            <w:pPr>
              <w:jc w:val="center"/>
              <w:rPr>
                <w:rFonts w:ascii="Calibri" w:hAnsi="Calibri"/>
                <w:sz w:val="22"/>
                <w:szCs w:val="22"/>
                <w:lang w:val="mk-MK"/>
              </w:rPr>
            </w:pPr>
          </w:p>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Август- Септември 2025</w:t>
            </w:r>
          </w:p>
        </w:tc>
      </w:tr>
      <w:tr w:rsidR="00E516E0" w:rsidRPr="00E516E0" w:rsidTr="00E516E0">
        <w:tc>
          <w:tcPr>
            <w:tcW w:w="1548" w:type="dxa"/>
            <w:tcBorders>
              <w:top w:val="single" w:sz="12" w:space="0" w:color="auto"/>
              <w:bottom w:val="single" w:sz="12" w:space="0" w:color="auto"/>
            </w:tcBorders>
          </w:tcPr>
          <w:p w:rsidR="00E516E0" w:rsidRPr="00E516E0" w:rsidRDefault="00E516E0" w:rsidP="0012689C">
            <w:pPr>
              <w:jc w:val="center"/>
              <w:rPr>
                <w:rFonts w:ascii="Calibri" w:hAnsi="Calibri"/>
                <w:b/>
                <w:sz w:val="22"/>
                <w:szCs w:val="22"/>
              </w:rPr>
            </w:pPr>
            <w:r w:rsidRPr="00E516E0">
              <w:rPr>
                <w:rFonts w:ascii="Calibri" w:hAnsi="Calibri"/>
                <w:b/>
                <w:sz w:val="22"/>
                <w:szCs w:val="22"/>
              </w:rPr>
              <w:t>Посети и соработка со компании</w:t>
            </w:r>
          </w:p>
        </w:tc>
        <w:tc>
          <w:tcPr>
            <w:tcW w:w="7373" w:type="dxa"/>
            <w:tcBorders>
              <w:top w:val="single" w:sz="12" w:space="0" w:color="auto"/>
              <w:bottom w:val="single" w:sz="12" w:space="0" w:color="auto"/>
            </w:tcBorders>
          </w:tcPr>
          <w:p w:rsidR="00E516E0" w:rsidRPr="00E516E0" w:rsidRDefault="00E516E0" w:rsidP="0012689C">
            <w:pPr>
              <w:rPr>
                <w:rFonts w:ascii="Calibri" w:hAnsi="Calibri" w:cs="Calibri"/>
                <w:sz w:val="22"/>
                <w:szCs w:val="22"/>
                <w:lang w:val="mk-MK"/>
              </w:rPr>
            </w:pPr>
            <w:r w:rsidRPr="00E516E0">
              <w:rPr>
                <w:rFonts w:ascii="Calibri" w:hAnsi="Calibri" w:cs="Calibri"/>
                <w:sz w:val="22"/>
                <w:szCs w:val="22"/>
              </w:rPr>
              <w:t>Посета на саем за автомобили во Белград “DDOR BG CAR SHOW 05”</w:t>
            </w:r>
          </w:p>
          <w:p w:rsidR="0012689C" w:rsidRDefault="00E516E0" w:rsidP="0012689C">
            <w:pPr>
              <w:rPr>
                <w:rFonts w:ascii="Calibri" w:hAnsi="Calibri"/>
                <w:sz w:val="22"/>
                <w:szCs w:val="22"/>
                <w:lang w:val="mk-MK"/>
              </w:rPr>
            </w:pPr>
            <w:r w:rsidRPr="00E516E0">
              <w:rPr>
                <w:rFonts w:ascii="Calibri" w:hAnsi="Calibri"/>
                <w:sz w:val="22"/>
                <w:szCs w:val="22"/>
                <w:lang w:val="mk-MK"/>
              </w:rPr>
              <w:t xml:space="preserve">Изготвување на распоред и барања за посети во компании во согласност со наставните програми </w:t>
            </w:r>
          </w:p>
          <w:p w:rsidR="00E516E0" w:rsidRPr="00E516E0" w:rsidRDefault="00E516E0" w:rsidP="00E516E0">
            <w:pPr>
              <w:rPr>
                <w:rFonts w:ascii="Calibri" w:hAnsi="Calibri" w:cs="Calibri"/>
                <w:sz w:val="22"/>
                <w:szCs w:val="22"/>
                <w:lang w:val="mk-MK"/>
              </w:rPr>
            </w:pPr>
            <w:r w:rsidRPr="00E516E0">
              <w:rPr>
                <w:rFonts w:ascii="Calibri" w:hAnsi="Calibri" w:cs="Calibri"/>
                <w:sz w:val="22"/>
                <w:szCs w:val="22"/>
                <w:lang w:val="mk-MK"/>
              </w:rPr>
              <w:t xml:space="preserve">Посета на </w:t>
            </w:r>
            <w:r w:rsidR="0012689C">
              <w:rPr>
                <w:rFonts w:ascii="Calibri" w:hAnsi="Calibri" w:cs="Calibri"/>
                <w:sz w:val="22"/>
                <w:szCs w:val="22"/>
                <w:lang w:val="mk-MK"/>
              </w:rPr>
              <w:t>високообразовни институции кои образуваат кадар од сообраќајна струка</w:t>
            </w:r>
          </w:p>
        </w:tc>
        <w:tc>
          <w:tcPr>
            <w:tcW w:w="1564" w:type="dxa"/>
            <w:tcBorders>
              <w:top w:val="single" w:sz="12" w:space="0" w:color="auto"/>
              <w:bottom w:val="single" w:sz="12" w:space="0" w:color="auto"/>
            </w:tcBorders>
          </w:tcPr>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Јуни – август 2025</w:t>
            </w:r>
          </w:p>
        </w:tc>
      </w:tr>
      <w:tr w:rsidR="00E516E0" w:rsidRPr="00E516E0" w:rsidTr="00E516E0">
        <w:tc>
          <w:tcPr>
            <w:tcW w:w="1548" w:type="dxa"/>
            <w:tcBorders>
              <w:top w:val="single" w:sz="12" w:space="0" w:color="auto"/>
              <w:bottom w:val="single" w:sz="12" w:space="0" w:color="auto"/>
            </w:tcBorders>
          </w:tcPr>
          <w:p w:rsidR="00E516E0" w:rsidRPr="00E516E0" w:rsidRDefault="00E516E0" w:rsidP="0012689C">
            <w:pPr>
              <w:jc w:val="center"/>
              <w:rPr>
                <w:rFonts w:ascii="Calibri" w:hAnsi="Calibri"/>
                <w:b/>
                <w:sz w:val="22"/>
                <w:szCs w:val="22"/>
              </w:rPr>
            </w:pPr>
            <w:r w:rsidRPr="0012689C">
              <w:rPr>
                <w:rFonts w:ascii="Calibri" w:hAnsi="Calibri"/>
                <w:b/>
                <w:sz w:val="22"/>
                <w:szCs w:val="22"/>
                <w:lang w:val="mk-MK"/>
              </w:rPr>
              <w:t>З</w:t>
            </w:r>
            <w:r w:rsidRPr="00E516E0">
              <w:rPr>
                <w:rFonts w:ascii="Calibri" w:hAnsi="Calibri"/>
                <w:b/>
                <w:sz w:val="22"/>
                <w:szCs w:val="22"/>
              </w:rPr>
              <w:t>аврш</w:t>
            </w:r>
            <w:r w:rsidRPr="00E516E0">
              <w:rPr>
                <w:rFonts w:ascii="Calibri" w:hAnsi="Calibri"/>
                <w:b/>
                <w:sz w:val="22"/>
                <w:szCs w:val="22"/>
                <w:lang w:val="mk-MK"/>
              </w:rPr>
              <w:t>ен испит и државна матура</w:t>
            </w:r>
          </w:p>
        </w:tc>
        <w:tc>
          <w:tcPr>
            <w:tcW w:w="7373" w:type="dxa"/>
            <w:tcBorders>
              <w:top w:val="single" w:sz="12" w:space="0" w:color="auto"/>
              <w:bottom w:val="single" w:sz="12" w:space="0" w:color="auto"/>
            </w:tcBorders>
          </w:tcPr>
          <w:p w:rsidR="00E516E0" w:rsidRPr="00E516E0" w:rsidRDefault="00E516E0" w:rsidP="00E516E0">
            <w:pPr>
              <w:rPr>
                <w:rFonts w:ascii="Calibri" w:hAnsi="Calibri" w:cs="Calibri"/>
                <w:color w:val="000000"/>
                <w:sz w:val="22"/>
                <w:szCs w:val="22"/>
                <w:lang w:val="mk-MK"/>
              </w:rPr>
            </w:pPr>
            <w:r w:rsidRPr="00E516E0">
              <w:rPr>
                <w:rFonts w:ascii="Calibri" w:hAnsi="Calibri" w:cs="Calibri"/>
                <w:color w:val="000000"/>
                <w:sz w:val="22"/>
                <w:szCs w:val="22"/>
                <w:lang w:val="mk-MK"/>
              </w:rPr>
              <w:t>Предлог  теми за проектни задачи</w:t>
            </w:r>
          </w:p>
          <w:p w:rsidR="00E516E0" w:rsidRPr="00E516E0" w:rsidRDefault="00E516E0" w:rsidP="00E516E0">
            <w:pPr>
              <w:rPr>
                <w:rFonts w:ascii="Calibri" w:hAnsi="Calibri"/>
                <w:sz w:val="22"/>
                <w:szCs w:val="22"/>
              </w:rPr>
            </w:pPr>
            <w:r w:rsidRPr="00E516E0">
              <w:rPr>
                <w:rFonts w:ascii="Calibri" w:hAnsi="Calibri" w:cs="Calibri"/>
                <w:color w:val="000000"/>
                <w:sz w:val="22"/>
                <w:szCs w:val="22"/>
                <w:lang w:val="mk-MK"/>
              </w:rPr>
              <w:t xml:space="preserve">Распределба на </w:t>
            </w:r>
            <w:r w:rsidRPr="00E516E0">
              <w:rPr>
                <w:rFonts w:ascii="Calibri" w:hAnsi="Calibri" w:cs="Calibri"/>
                <w:color w:val="000000"/>
                <w:sz w:val="22"/>
                <w:szCs w:val="22"/>
              </w:rPr>
              <w:t xml:space="preserve"> проектни задачи</w:t>
            </w:r>
            <w:r w:rsidRPr="00E516E0">
              <w:rPr>
                <w:rFonts w:ascii="Calibri" w:hAnsi="Calibri" w:cs="Calibri"/>
                <w:color w:val="000000"/>
                <w:sz w:val="22"/>
                <w:szCs w:val="22"/>
              </w:rPr>
              <w:br/>
            </w:r>
            <w:r w:rsidRPr="00E516E0">
              <w:rPr>
                <w:rFonts w:ascii="Calibri" w:hAnsi="Calibri" w:cs="Calibri"/>
                <w:color w:val="000000"/>
                <w:sz w:val="22"/>
                <w:szCs w:val="22"/>
                <w:lang w:val="mk-MK"/>
              </w:rPr>
              <w:t>Распоред за презентација на проектните задачи</w:t>
            </w:r>
          </w:p>
        </w:tc>
        <w:tc>
          <w:tcPr>
            <w:tcW w:w="1564" w:type="dxa"/>
            <w:tcBorders>
              <w:top w:val="single" w:sz="12" w:space="0" w:color="auto"/>
              <w:bottom w:val="single" w:sz="12" w:space="0" w:color="auto"/>
            </w:tcBorders>
          </w:tcPr>
          <w:p w:rsidR="00E516E0" w:rsidRPr="00E516E0" w:rsidRDefault="00E516E0" w:rsidP="00E516E0">
            <w:pPr>
              <w:jc w:val="center"/>
              <w:rPr>
                <w:rFonts w:ascii="Calibri" w:hAnsi="Calibri"/>
                <w:sz w:val="22"/>
                <w:szCs w:val="22"/>
                <w:lang w:val="mk-MK"/>
              </w:rPr>
            </w:pPr>
            <w:r w:rsidRPr="00E516E0">
              <w:rPr>
                <w:rFonts w:ascii="Calibri" w:hAnsi="Calibri"/>
                <w:sz w:val="22"/>
                <w:szCs w:val="22"/>
                <w:lang w:val="mk-MK"/>
              </w:rPr>
              <w:t>Декември-</w:t>
            </w:r>
            <w:r>
              <w:rPr>
                <w:rFonts w:ascii="Calibri" w:hAnsi="Calibri"/>
                <w:sz w:val="22"/>
                <w:szCs w:val="22"/>
                <w:lang w:val="mk-MK"/>
              </w:rPr>
              <w:t xml:space="preserve">август </w:t>
            </w:r>
            <w:r w:rsidRPr="00E516E0">
              <w:rPr>
                <w:rFonts w:ascii="Calibri" w:hAnsi="Calibri"/>
                <w:sz w:val="22"/>
                <w:szCs w:val="22"/>
              </w:rPr>
              <w:t>202</w:t>
            </w:r>
            <w:r w:rsidRPr="00E516E0">
              <w:rPr>
                <w:rFonts w:ascii="Calibri" w:hAnsi="Calibri"/>
                <w:sz w:val="22"/>
                <w:szCs w:val="22"/>
                <w:lang w:val="mk-MK"/>
              </w:rPr>
              <w:t>6</w:t>
            </w:r>
          </w:p>
        </w:tc>
      </w:tr>
    </w:tbl>
    <w:p w:rsidR="00E516E0" w:rsidRPr="00E516E0" w:rsidRDefault="00E516E0" w:rsidP="00E516E0">
      <w:pPr>
        <w:rPr>
          <w:rFonts w:ascii="Calibri" w:eastAsia="MS Mincho" w:hAnsi="Calibri"/>
          <w:sz w:val="22"/>
          <w:szCs w:val="22"/>
          <w:lang w:val="mk-MK"/>
        </w:rPr>
      </w:pPr>
    </w:p>
    <w:p w:rsidR="00E516E0" w:rsidRPr="00E516E0" w:rsidRDefault="00E516E0" w:rsidP="00E516E0">
      <w:pPr>
        <w:rPr>
          <w:rFonts w:ascii="Calibri" w:eastAsia="MS Mincho" w:hAnsi="Calibri"/>
          <w:sz w:val="22"/>
          <w:szCs w:val="22"/>
        </w:rPr>
      </w:pPr>
      <w:r w:rsidRPr="00E516E0">
        <w:rPr>
          <w:rFonts w:ascii="Calibri" w:eastAsia="MS Mincho" w:hAnsi="Calibri"/>
          <w:sz w:val="22"/>
          <w:szCs w:val="22"/>
        </w:rPr>
        <w:t xml:space="preserve">Актив: </w:t>
      </w:r>
      <w:bookmarkStart w:id="91" w:name="_Hlk207011221"/>
      <w:sdt>
        <w:sdtPr>
          <w:rPr>
            <w:rFonts w:ascii="Calibri" w:eastAsia="MS Mincho" w:hAnsi="Calibri"/>
            <w:sz w:val="22"/>
            <w:szCs w:val="22"/>
            <w:u w:val="single"/>
          </w:rPr>
          <w:alias w:val="Внеси го името на активот"/>
          <w:tag w:val="Внеси го името на активот"/>
          <w:id w:val="1023899493"/>
          <w:placeholder>
            <w:docPart w:val="167AD8C2125448679D11107E1216A0FF"/>
          </w:placeholder>
        </w:sdtPr>
        <w:sdtEndPr/>
        <w:sdtContent>
          <w:r w:rsidRPr="00E516E0">
            <w:rPr>
              <w:rFonts w:ascii="Calibri" w:eastAsia="MS Mincho" w:hAnsi="Calibri"/>
              <w:sz w:val="22"/>
              <w:szCs w:val="22"/>
              <w:u w:val="single"/>
              <w:lang w:val="mk-MK"/>
            </w:rPr>
            <w:t>Сообраќај, транспорт и складирање</w:t>
          </w:r>
        </w:sdtContent>
      </w:sdt>
      <w:bookmarkEnd w:id="91"/>
    </w:p>
    <w:p w:rsidR="00E516E0" w:rsidRPr="00E516E0" w:rsidRDefault="00E516E0" w:rsidP="00E516E0">
      <w:pPr>
        <w:rPr>
          <w:rFonts w:ascii="Calibri" w:eastAsia="MS Mincho" w:hAnsi="Calibri"/>
          <w:sz w:val="22"/>
          <w:szCs w:val="22"/>
        </w:rPr>
      </w:pPr>
      <w:r w:rsidRPr="00E516E0">
        <w:rPr>
          <w:rFonts w:ascii="Calibri" w:eastAsia="MS Mincho" w:hAnsi="Calibri"/>
          <w:sz w:val="22"/>
          <w:szCs w:val="22"/>
        </w:rPr>
        <w:t xml:space="preserve">Изготвил: </w:t>
      </w:r>
      <w:sdt>
        <w:sdtPr>
          <w:rPr>
            <w:rFonts w:ascii="Calibri" w:eastAsia="MS Mincho" w:hAnsi="Calibri"/>
            <w:sz w:val="22"/>
            <w:szCs w:val="22"/>
          </w:rPr>
          <w:alias w:val="ИМЕ И ПРЕЗИМЕ НА ИЗГОТВУВАЧОТ"/>
          <w:tag w:val="ИМЕ И ПРЕЗИМЕ НА ИЗГОТВУВАЧОТ"/>
          <w:id w:val="636537132"/>
          <w:placeholder>
            <w:docPart w:val="04A1C06C0E0845F3BC6646FABC0FFDAD"/>
          </w:placeholder>
        </w:sdtPr>
        <w:sdtEndPr/>
        <w:sdtContent>
          <w:r w:rsidRPr="00E516E0">
            <w:rPr>
              <w:rFonts w:ascii="Calibri" w:eastAsia="MS Mincho" w:hAnsi="Calibri"/>
              <w:sz w:val="22"/>
              <w:szCs w:val="22"/>
              <w:lang w:val="mk-MK"/>
            </w:rPr>
            <w:t>Стефан Бранковиќ</w:t>
          </w:r>
        </w:sdtContent>
      </w:sdt>
    </w:p>
    <w:p w:rsidR="00F30EAF" w:rsidRDefault="00E516E0">
      <w:pPr>
        <w:rPr>
          <w:rFonts w:ascii="Calibri" w:eastAsia="MS Mincho" w:hAnsi="Calibri"/>
          <w:sz w:val="22"/>
          <w:szCs w:val="22"/>
        </w:rPr>
      </w:pPr>
      <w:r w:rsidRPr="00E516E0">
        <w:rPr>
          <w:rFonts w:ascii="Calibri" w:eastAsia="MS Mincho" w:hAnsi="Calibri"/>
          <w:sz w:val="22"/>
          <w:szCs w:val="22"/>
        </w:rPr>
        <w:t xml:space="preserve">Датум: </w:t>
      </w:r>
      <w:sdt>
        <w:sdtPr>
          <w:rPr>
            <w:rFonts w:ascii="Calibri" w:eastAsia="MS Mincho" w:hAnsi="Calibri"/>
            <w:sz w:val="22"/>
            <w:szCs w:val="22"/>
          </w:rPr>
          <w:id w:val="66313294"/>
          <w:placeholder>
            <w:docPart w:val="C7A89181655746CF8AB7D38D34C47C02"/>
          </w:placeholder>
          <w:date>
            <w:dateFormat w:val="d MMMM yyyy"/>
            <w:lid w:val="mk-MK"/>
            <w:storeMappedDataAs w:val="dateTime"/>
            <w:calendar w:val="gregorian"/>
          </w:date>
        </w:sdtPr>
        <w:sdtEndPr/>
        <w:sdtContent>
          <w:r w:rsidR="0012689C">
            <w:rPr>
              <w:rFonts w:ascii="Calibri" w:eastAsia="MS Mincho" w:hAnsi="Calibri"/>
              <w:sz w:val="22"/>
              <w:szCs w:val="22"/>
              <w:lang w:val="mk-MK"/>
            </w:rPr>
            <w:t>септември</w:t>
          </w:r>
          <w:r w:rsidRPr="00E516E0">
            <w:rPr>
              <w:rFonts w:ascii="Calibri" w:eastAsia="MS Mincho" w:hAnsi="Calibri"/>
              <w:sz w:val="22"/>
              <w:szCs w:val="22"/>
            </w:rPr>
            <w:t xml:space="preserve"> 2025</w:t>
          </w:r>
        </w:sdtContent>
      </w:sdt>
      <w:r w:rsidR="00F30EAF">
        <w:rPr>
          <w:rFonts w:ascii="Calibri" w:eastAsia="MS Mincho" w:hAnsi="Calibri"/>
          <w:sz w:val="22"/>
          <w:szCs w:val="22"/>
        </w:rPr>
        <w:tab/>
      </w:r>
    </w:p>
    <w:p w:rsidR="00F30EAF" w:rsidRPr="00F30EAF" w:rsidRDefault="00712A9D" w:rsidP="00BA6053">
      <w:pPr>
        <w:pStyle w:val="Heading2"/>
        <w:rPr>
          <w:rFonts w:ascii="Segoe UI" w:hAnsi="Segoe UI" w:cs="Segoe UI"/>
          <w:sz w:val="18"/>
          <w:szCs w:val="18"/>
        </w:rPr>
      </w:pPr>
      <w:bookmarkStart w:id="92" w:name="_Toc210031877"/>
      <w:r w:rsidRPr="00F30EAF">
        <w:lastRenderedPageBreak/>
        <w:t>Годишна програма за работата на актив по земјоделство, рибарство и ветеринарство</w:t>
      </w:r>
      <w:bookmarkEnd w:id="92"/>
    </w:p>
    <w:p w:rsidR="00F30EAF" w:rsidRPr="00F30EAF" w:rsidRDefault="00F30EAF" w:rsidP="00F30EAF">
      <w:pPr>
        <w:rPr>
          <w:rFonts w:ascii="Segoe UI" w:hAnsi="Segoe UI" w:cs="Segoe UI"/>
          <w:sz w:val="18"/>
          <w:szCs w:val="18"/>
        </w:rPr>
      </w:pPr>
      <w:r w:rsidRPr="00F30EAF">
        <w:rPr>
          <w:rFonts w:ascii="Calibri" w:hAnsi="Calibri"/>
          <w:sz w:val="22"/>
          <w:szCs w:val="22"/>
        </w:rPr>
        <w:t>Овој</w:t>
      </w:r>
      <w:r w:rsidRPr="00F30EAF">
        <w:rPr>
          <w:rFonts w:ascii="Calibri" w:hAnsi="Calibri"/>
          <w:sz w:val="22"/>
          <w:szCs w:val="22"/>
          <w:lang w:val="mk-MK"/>
        </w:rPr>
        <w:t xml:space="preserve"> </w:t>
      </w:r>
      <w:r w:rsidRPr="00F30EAF">
        <w:rPr>
          <w:rFonts w:ascii="Calibri" w:hAnsi="Calibri"/>
          <w:sz w:val="22"/>
          <w:szCs w:val="22"/>
        </w:rPr>
        <w:t>извештај</w:t>
      </w:r>
      <w:r w:rsidRPr="00F30EAF">
        <w:rPr>
          <w:rFonts w:ascii="Calibri" w:hAnsi="Calibri"/>
          <w:sz w:val="22"/>
          <w:szCs w:val="22"/>
          <w:lang w:val="mk-MK"/>
        </w:rPr>
        <w:t xml:space="preserve"> </w:t>
      </w:r>
      <w:r w:rsidRPr="00F30EAF">
        <w:rPr>
          <w:rFonts w:ascii="Calibri" w:hAnsi="Calibri"/>
          <w:sz w:val="22"/>
          <w:szCs w:val="22"/>
        </w:rPr>
        <w:t>ги</w:t>
      </w:r>
      <w:r w:rsidRPr="00F30EAF">
        <w:rPr>
          <w:rFonts w:ascii="Calibri" w:hAnsi="Calibri"/>
          <w:sz w:val="22"/>
          <w:szCs w:val="22"/>
          <w:lang w:val="mk-MK"/>
        </w:rPr>
        <w:t xml:space="preserve"> </w:t>
      </w:r>
      <w:r w:rsidRPr="00F30EAF">
        <w:rPr>
          <w:rFonts w:ascii="Calibri" w:hAnsi="Calibri"/>
          <w:sz w:val="22"/>
          <w:szCs w:val="22"/>
        </w:rPr>
        <w:t>опфаќа</w:t>
      </w:r>
      <w:r w:rsidRPr="00F30EAF">
        <w:rPr>
          <w:rFonts w:ascii="Calibri" w:hAnsi="Calibri"/>
          <w:sz w:val="22"/>
          <w:szCs w:val="22"/>
          <w:lang w:val="mk-MK"/>
        </w:rPr>
        <w:t xml:space="preserve"> </w:t>
      </w:r>
      <w:r w:rsidRPr="00F30EAF">
        <w:rPr>
          <w:rFonts w:ascii="Calibri" w:hAnsi="Calibri"/>
          <w:sz w:val="22"/>
          <w:szCs w:val="22"/>
        </w:rPr>
        <w:t>активностите</w:t>
      </w:r>
      <w:r w:rsidRPr="00F30EAF">
        <w:rPr>
          <w:rFonts w:ascii="Calibri" w:hAnsi="Calibri"/>
          <w:sz w:val="22"/>
          <w:szCs w:val="22"/>
          <w:lang w:val="mk-MK"/>
        </w:rPr>
        <w:t xml:space="preserve"> </w:t>
      </w:r>
      <w:r w:rsidRPr="00F30EAF">
        <w:rPr>
          <w:rFonts w:ascii="Calibri" w:hAnsi="Calibri"/>
          <w:sz w:val="22"/>
          <w:szCs w:val="22"/>
        </w:rPr>
        <w:t>на</w:t>
      </w:r>
      <w:r w:rsidRPr="00F30EAF">
        <w:rPr>
          <w:rFonts w:ascii="Calibri" w:hAnsi="Calibri"/>
          <w:sz w:val="22"/>
          <w:szCs w:val="22"/>
          <w:lang w:val="mk-MK"/>
        </w:rPr>
        <w:t xml:space="preserve"> земјоделско-ветеринарниот </w:t>
      </w:r>
      <w:r w:rsidRPr="00F30EAF">
        <w:rPr>
          <w:rFonts w:ascii="Calibri" w:hAnsi="Calibri"/>
          <w:sz w:val="22"/>
          <w:szCs w:val="22"/>
        </w:rPr>
        <w:t>актив</w:t>
      </w:r>
      <w:r w:rsidRPr="00F30EAF">
        <w:rPr>
          <w:rFonts w:ascii="Calibri" w:hAnsi="Calibri"/>
          <w:sz w:val="22"/>
          <w:szCs w:val="22"/>
          <w:lang w:val="mk-MK"/>
        </w:rPr>
        <w:t xml:space="preserve"> </w:t>
      </w:r>
      <w:r w:rsidRPr="00F30EAF">
        <w:rPr>
          <w:rFonts w:ascii="Calibri" w:hAnsi="Calibri"/>
          <w:sz w:val="22"/>
          <w:szCs w:val="22"/>
        </w:rPr>
        <w:t>во</w:t>
      </w:r>
      <w:r w:rsidRPr="00F30EAF">
        <w:rPr>
          <w:rFonts w:ascii="Calibri" w:hAnsi="Calibri"/>
          <w:sz w:val="22"/>
          <w:szCs w:val="22"/>
          <w:lang w:val="mk-MK"/>
        </w:rPr>
        <w:t xml:space="preserve"> </w:t>
      </w:r>
      <w:r w:rsidRPr="00F30EAF">
        <w:rPr>
          <w:rFonts w:ascii="Calibri" w:hAnsi="Calibri"/>
          <w:sz w:val="22"/>
          <w:szCs w:val="22"/>
        </w:rPr>
        <w:t>текот</w:t>
      </w:r>
      <w:r w:rsidRPr="00F30EAF">
        <w:rPr>
          <w:rFonts w:ascii="Calibri" w:hAnsi="Calibri"/>
          <w:sz w:val="22"/>
          <w:szCs w:val="22"/>
          <w:lang w:val="mk-MK"/>
        </w:rPr>
        <w:t xml:space="preserve"> </w:t>
      </w:r>
      <w:r w:rsidRPr="00F30EAF">
        <w:rPr>
          <w:rFonts w:ascii="Calibri" w:hAnsi="Calibri"/>
          <w:sz w:val="22"/>
          <w:szCs w:val="22"/>
        </w:rPr>
        <w:t>на</w:t>
      </w:r>
      <w:r w:rsidRPr="00F30EAF">
        <w:rPr>
          <w:rFonts w:ascii="Calibri" w:hAnsi="Calibri"/>
          <w:sz w:val="22"/>
          <w:szCs w:val="22"/>
          <w:lang w:val="mk-MK"/>
        </w:rPr>
        <w:t xml:space="preserve"> </w:t>
      </w:r>
      <w:r w:rsidRPr="00F30EAF">
        <w:rPr>
          <w:rFonts w:ascii="Calibri" w:hAnsi="Calibri"/>
          <w:sz w:val="22"/>
          <w:szCs w:val="22"/>
        </w:rPr>
        <w:t>учебната 202</w:t>
      </w:r>
      <w:r w:rsidRPr="00F30EAF">
        <w:rPr>
          <w:rFonts w:ascii="Calibri" w:hAnsi="Calibri"/>
          <w:sz w:val="22"/>
          <w:szCs w:val="22"/>
          <w:lang w:val="mk-MK"/>
        </w:rPr>
        <w:t>5</w:t>
      </w:r>
      <w:r w:rsidRPr="00F30EAF">
        <w:rPr>
          <w:rFonts w:ascii="Calibri" w:hAnsi="Calibri"/>
          <w:sz w:val="22"/>
          <w:szCs w:val="22"/>
        </w:rPr>
        <w:t>/202</w:t>
      </w:r>
      <w:r w:rsidRPr="00F30EAF">
        <w:rPr>
          <w:rFonts w:ascii="Calibri" w:hAnsi="Calibri"/>
          <w:sz w:val="22"/>
          <w:szCs w:val="22"/>
          <w:lang w:val="mk-MK"/>
        </w:rPr>
        <w:t>6</w:t>
      </w:r>
      <w:r w:rsidRPr="00F30EAF">
        <w:rPr>
          <w:rFonts w:ascii="Calibri" w:hAnsi="Calibri"/>
          <w:sz w:val="22"/>
          <w:szCs w:val="22"/>
        </w:rPr>
        <w:t xml:space="preserve"> година.</w:t>
      </w:r>
      <w:r w:rsidRPr="00F30EAF">
        <w:rPr>
          <w:rFonts w:ascii="Calibri" w:hAnsi="Calibri"/>
          <w:sz w:val="22"/>
          <w:szCs w:val="22"/>
          <w:lang w:val="mk-MK"/>
        </w:rPr>
        <w:t xml:space="preserve"> </w:t>
      </w:r>
      <w:r w:rsidRPr="00F30EAF">
        <w:rPr>
          <w:rFonts w:ascii="Calibri" w:hAnsi="Calibri"/>
          <w:sz w:val="22"/>
          <w:szCs w:val="22"/>
        </w:rPr>
        <w:t>Анализирани</w:t>
      </w:r>
      <w:r w:rsidRPr="00F30EAF">
        <w:rPr>
          <w:rFonts w:ascii="Calibri" w:hAnsi="Calibri"/>
          <w:sz w:val="22"/>
          <w:szCs w:val="22"/>
          <w:lang w:val="mk-MK"/>
        </w:rPr>
        <w:t xml:space="preserve"> </w:t>
      </w:r>
      <w:r w:rsidRPr="00F30EAF">
        <w:rPr>
          <w:rFonts w:ascii="Calibri" w:hAnsi="Calibri"/>
          <w:sz w:val="22"/>
          <w:szCs w:val="22"/>
        </w:rPr>
        <w:t>се</w:t>
      </w:r>
      <w:r w:rsidRPr="00F30EAF">
        <w:rPr>
          <w:rFonts w:ascii="Calibri" w:hAnsi="Calibri"/>
          <w:sz w:val="22"/>
          <w:szCs w:val="22"/>
          <w:lang w:val="mk-MK"/>
        </w:rPr>
        <w:t xml:space="preserve"> </w:t>
      </w:r>
      <w:r w:rsidRPr="00F30EAF">
        <w:rPr>
          <w:rFonts w:ascii="Calibri" w:hAnsi="Calibri"/>
          <w:sz w:val="22"/>
          <w:szCs w:val="22"/>
        </w:rPr>
        <w:t>клучни</w:t>
      </w:r>
      <w:r w:rsidRPr="00F30EAF">
        <w:rPr>
          <w:rFonts w:ascii="Calibri" w:hAnsi="Calibri"/>
          <w:sz w:val="22"/>
          <w:szCs w:val="22"/>
          <w:lang w:val="mk-MK"/>
        </w:rPr>
        <w:t xml:space="preserve"> </w:t>
      </w:r>
      <w:r w:rsidRPr="00F30EAF">
        <w:rPr>
          <w:rFonts w:ascii="Calibri" w:hAnsi="Calibri"/>
          <w:sz w:val="22"/>
          <w:szCs w:val="22"/>
        </w:rPr>
        <w:t>области: планирање, реализација</w:t>
      </w:r>
      <w:r w:rsidRPr="00F30EAF">
        <w:rPr>
          <w:rFonts w:ascii="Calibri" w:hAnsi="Calibri"/>
          <w:sz w:val="22"/>
          <w:szCs w:val="22"/>
          <w:lang w:val="mk-MK"/>
        </w:rPr>
        <w:t xml:space="preserve"> </w:t>
      </w:r>
      <w:r w:rsidRPr="00F30EAF">
        <w:rPr>
          <w:rFonts w:ascii="Calibri" w:hAnsi="Calibri"/>
          <w:sz w:val="22"/>
          <w:szCs w:val="22"/>
        </w:rPr>
        <w:t>на</w:t>
      </w:r>
      <w:r w:rsidRPr="00F30EAF">
        <w:rPr>
          <w:rFonts w:ascii="Calibri" w:hAnsi="Calibri"/>
          <w:sz w:val="22"/>
          <w:szCs w:val="22"/>
          <w:lang w:val="mk-MK"/>
        </w:rPr>
        <w:t xml:space="preserve"> </w:t>
      </w:r>
      <w:r w:rsidRPr="00F30EAF">
        <w:rPr>
          <w:rFonts w:ascii="Calibri" w:hAnsi="Calibri"/>
          <w:sz w:val="22"/>
          <w:szCs w:val="22"/>
        </w:rPr>
        <w:t>наставата, практична</w:t>
      </w:r>
      <w:r w:rsidRPr="00F30EAF">
        <w:rPr>
          <w:rFonts w:ascii="Calibri" w:hAnsi="Calibri"/>
          <w:sz w:val="22"/>
          <w:szCs w:val="22"/>
          <w:lang w:val="mk-MK"/>
        </w:rPr>
        <w:t xml:space="preserve"> </w:t>
      </w:r>
      <w:r w:rsidRPr="00F30EAF">
        <w:rPr>
          <w:rFonts w:ascii="Calibri" w:hAnsi="Calibri"/>
          <w:sz w:val="22"/>
          <w:szCs w:val="22"/>
        </w:rPr>
        <w:t>настава, ученичко</w:t>
      </w:r>
      <w:r w:rsidRPr="00F30EAF">
        <w:rPr>
          <w:rFonts w:ascii="Calibri" w:hAnsi="Calibri"/>
          <w:sz w:val="22"/>
          <w:szCs w:val="22"/>
          <w:lang w:val="mk-MK"/>
        </w:rPr>
        <w:t xml:space="preserve"> </w:t>
      </w:r>
      <w:r w:rsidRPr="00F30EAF">
        <w:rPr>
          <w:rFonts w:ascii="Calibri" w:hAnsi="Calibri"/>
          <w:sz w:val="22"/>
          <w:szCs w:val="22"/>
        </w:rPr>
        <w:t>учество, екстерни</w:t>
      </w:r>
      <w:r w:rsidRPr="00F30EAF">
        <w:rPr>
          <w:rFonts w:ascii="Calibri" w:hAnsi="Calibri"/>
          <w:sz w:val="22"/>
          <w:szCs w:val="22"/>
          <w:lang w:val="mk-MK"/>
        </w:rPr>
        <w:t xml:space="preserve"> </w:t>
      </w:r>
      <w:r w:rsidRPr="00F30EAF">
        <w:rPr>
          <w:rFonts w:ascii="Calibri" w:hAnsi="Calibri"/>
          <w:sz w:val="22"/>
          <w:szCs w:val="22"/>
        </w:rPr>
        <w:t>посети, натпревари и консултативна</w:t>
      </w:r>
      <w:r w:rsidRPr="00F30EAF">
        <w:rPr>
          <w:rFonts w:ascii="Calibri" w:hAnsi="Calibri"/>
          <w:sz w:val="22"/>
          <w:szCs w:val="22"/>
          <w:lang w:val="mk-MK"/>
        </w:rPr>
        <w:t xml:space="preserve"> </w:t>
      </w:r>
      <w:r w:rsidRPr="00F30EAF">
        <w:rPr>
          <w:rFonts w:ascii="Calibri" w:hAnsi="Calibri"/>
          <w:sz w:val="22"/>
          <w:szCs w:val="22"/>
        </w:rPr>
        <w:t>работа</w:t>
      </w:r>
      <w:r w:rsidRPr="00F30EAF">
        <w:rPr>
          <w:rFonts w:ascii="Calibri" w:hAnsi="Calibri"/>
          <w:sz w:val="22"/>
          <w:szCs w:val="22"/>
          <w:lang w:val="mk-MK"/>
        </w:rPr>
        <w:t xml:space="preserve"> </w:t>
      </w:r>
      <w:r w:rsidRPr="00F30EAF">
        <w:rPr>
          <w:rFonts w:ascii="Calibri" w:hAnsi="Calibri"/>
          <w:sz w:val="22"/>
          <w:szCs w:val="22"/>
        </w:rPr>
        <w:t>со</w:t>
      </w:r>
      <w:r w:rsidRPr="00F30EAF">
        <w:rPr>
          <w:rFonts w:ascii="Calibri" w:hAnsi="Calibri"/>
          <w:sz w:val="22"/>
          <w:szCs w:val="22"/>
          <w:lang w:val="mk-MK"/>
        </w:rPr>
        <w:t xml:space="preserve"> </w:t>
      </w:r>
      <w:r w:rsidRPr="00F30EAF">
        <w:rPr>
          <w:rFonts w:ascii="Calibri" w:hAnsi="Calibri"/>
          <w:sz w:val="22"/>
          <w:szCs w:val="22"/>
        </w:rPr>
        <w:t>учениците. </w:t>
      </w:r>
    </w:p>
    <w:p w:rsidR="00F30EAF" w:rsidRPr="00F30EAF" w:rsidRDefault="00F30EAF" w:rsidP="00F30EAF">
      <w:pPr>
        <w:rPr>
          <w:rFonts w:ascii="Segoe UI" w:hAnsi="Segoe UI" w:cs="Segoe UI"/>
          <w:sz w:val="18"/>
          <w:szCs w:val="18"/>
        </w:rPr>
      </w:pPr>
      <w:r w:rsidRPr="00F30EAF">
        <w:rPr>
          <w:rFonts w:ascii="Calibri" w:hAnsi="Calibri"/>
          <w:sz w:val="22"/>
          <w:szCs w:val="22"/>
        </w:rPr>
        <w:t> </w:t>
      </w:r>
    </w:p>
    <w:p w:rsidR="00F30EAF" w:rsidRPr="00F30EAF" w:rsidRDefault="00712A9D" w:rsidP="00F30EAF">
      <w:pPr>
        <w:rPr>
          <w:rFonts w:ascii="Segoe UI" w:hAnsi="Segoe UI" w:cs="Segoe UI"/>
          <w:b/>
          <w:sz w:val="18"/>
          <w:szCs w:val="18"/>
        </w:rPr>
      </w:pPr>
      <w:r w:rsidRPr="00F30EAF">
        <w:rPr>
          <w:rFonts w:ascii="Calibri" w:hAnsi="Calibri"/>
          <w:b/>
          <w:sz w:val="22"/>
          <w:szCs w:val="22"/>
          <w:lang w:val="mk-MK"/>
        </w:rPr>
        <w:t>Планирани</w:t>
      </w:r>
      <w:r w:rsidRPr="00F30EAF">
        <w:rPr>
          <w:rFonts w:ascii="Calibri" w:hAnsi="Calibri"/>
          <w:b/>
          <w:sz w:val="22"/>
          <w:szCs w:val="22"/>
        </w:rPr>
        <w:t xml:space="preserve"> активности </w:t>
      </w:r>
    </w:p>
    <w:tbl>
      <w:tblPr>
        <w:tblW w:w="10073" w:type="dxa"/>
        <w:tblCellMar>
          <w:left w:w="0" w:type="dxa"/>
          <w:right w:w="0" w:type="dxa"/>
        </w:tblCellMar>
        <w:tblLook w:val="04A0" w:firstRow="1" w:lastRow="0" w:firstColumn="1" w:lastColumn="0" w:noHBand="0" w:noVBand="1"/>
      </w:tblPr>
      <w:tblGrid>
        <w:gridCol w:w="2105"/>
        <w:gridCol w:w="6429"/>
        <w:gridCol w:w="1539"/>
      </w:tblGrid>
      <w:tr w:rsidR="00F30EAF" w:rsidRPr="00F30EAF" w:rsidTr="00F30EAF">
        <w:trPr>
          <w:trHeight w:val="300"/>
        </w:trPr>
        <w:tc>
          <w:tcPr>
            <w:tcW w:w="1457" w:type="dxa"/>
            <w:tcBorders>
              <w:top w:val="single" w:sz="12" w:space="0" w:color="auto"/>
              <w:bottom w:val="single" w:sz="12" w:space="0" w:color="auto"/>
            </w:tcBorders>
            <w:shd w:val="clear" w:color="auto" w:fill="FFFF99"/>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ОБЛАСТ</w:t>
            </w:r>
          </w:p>
        </w:tc>
        <w:tc>
          <w:tcPr>
            <w:tcW w:w="7056" w:type="dxa"/>
            <w:tcBorders>
              <w:top w:val="single" w:sz="12" w:space="0" w:color="auto"/>
              <w:bottom w:val="single" w:sz="12" w:space="0" w:color="auto"/>
            </w:tcBorders>
            <w:shd w:val="clear" w:color="auto" w:fill="FFFF99"/>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АКТИВНОСТИ</w:t>
            </w:r>
          </w:p>
        </w:tc>
        <w:tc>
          <w:tcPr>
            <w:tcW w:w="1560" w:type="dxa"/>
            <w:tcBorders>
              <w:top w:val="single" w:sz="12" w:space="0" w:color="auto"/>
              <w:bottom w:val="single" w:sz="12" w:space="0" w:color="auto"/>
            </w:tcBorders>
            <w:shd w:val="clear" w:color="auto" w:fill="FFFF99"/>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ВРЕМЕ НА РЕАЛИЗАЦИЈА</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Планирање и организација</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-Избор на претседател на актив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предлог нова Годишна програма за учебна 2025/2026 година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календар за земјоделски работи за навремено и поуспешно извршување на истите</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распоред за посета на часови од страна на педагошката служба</w:t>
            </w:r>
          </w:p>
          <w:p w:rsidR="00F30EAF" w:rsidRPr="00F30EAF" w:rsidRDefault="00F30EAF" w:rsidP="00F30EAF">
            <w:pPr>
              <w:rPr>
                <w:rFonts w:ascii="Calibri" w:hAnsi="Calibri"/>
                <w:sz w:val="22"/>
                <w:szCs w:val="22"/>
              </w:rPr>
            </w:pPr>
            <w:r w:rsidRPr="00F30EAF">
              <w:rPr>
                <w:rFonts w:ascii="Calibri" w:hAnsi="Calibri"/>
                <w:sz w:val="22"/>
                <w:szCs w:val="22"/>
              </w:rPr>
              <w:t>-Одредување на образовни профили и предлози за конкурсот за упис во учебната 2025/2026</w:t>
            </w:r>
          </w:p>
          <w:p w:rsidR="00F30EAF" w:rsidRPr="00F30EAF" w:rsidRDefault="00F30EAF" w:rsidP="00F30EAF">
            <w:pPr>
              <w:rPr>
                <w:rFonts w:ascii="Calibri" w:hAnsi="Calibri"/>
                <w:sz w:val="22"/>
                <w:szCs w:val="22"/>
              </w:rPr>
            </w:pPr>
            <w:r w:rsidRPr="00F30EAF">
              <w:rPr>
                <w:rFonts w:ascii="Calibri" w:hAnsi="Calibri"/>
                <w:sz w:val="22"/>
                <w:szCs w:val="22"/>
              </w:rPr>
              <w:t>-Организирање на дополнителна настава по потреба, со слаби ученици</w:t>
            </w:r>
          </w:p>
          <w:p w:rsidR="00F30EAF" w:rsidRPr="00F30EAF" w:rsidRDefault="00F30EAF" w:rsidP="00F30EAF">
            <w:pPr>
              <w:rPr>
                <w:rFonts w:ascii="Calibri" w:hAnsi="Calibri"/>
                <w:sz w:val="22"/>
                <w:szCs w:val="22"/>
              </w:rPr>
            </w:pPr>
            <w:r w:rsidRPr="00F30EAF">
              <w:rPr>
                <w:rFonts w:ascii="Calibri" w:hAnsi="Calibri"/>
                <w:sz w:val="22"/>
                <w:szCs w:val="22"/>
              </w:rPr>
              <w:t>-Состав на испитни комисии пред кои матурантите ќе ја бранат проектната задача</w:t>
            </w:r>
          </w:p>
          <w:p w:rsidR="00F30EAF" w:rsidRPr="00F30EAF" w:rsidRDefault="00F30EAF" w:rsidP="00F30EAF">
            <w:pPr>
              <w:rPr>
                <w:rFonts w:ascii="Calibri" w:hAnsi="Calibri"/>
                <w:sz w:val="22"/>
                <w:szCs w:val="22"/>
              </w:rPr>
            </w:pPr>
            <w:r w:rsidRPr="00F30EAF">
              <w:rPr>
                <w:rFonts w:ascii="Calibri" w:hAnsi="Calibri"/>
                <w:sz w:val="22"/>
                <w:szCs w:val="22"/>
              </w:rPr>
              <w:t>-Утврдување на термини за дополнителна настава со слаби ученици од завршните години</w:t>
            </w:r>
          </w:p>
          <w:p w:rsidR="00F30EAF" w:rsidRPr="00F30EAF" w:rsidRDefault="00F30EAF" w:rsidP="00F30EAF">
            <w:pPr>
              <w:rPr>
                <w:rFonts w:ascii="Calibri" w:hAnsi="Calibri"/>
                <w:sz w:val="22"/>
                <w:szCs w:val="22"/>
              </w:rPr>
            </w:pPr>
            <w:r w:rsidRPr="00F30EAF">
              <w:rPr>
                <w:rFonts w:ascii="Calibri" w:hAnsi="Calibri"/>
                <w:sz w:val="22"/>
                <w:szCs w:val="22"/>
              </w:rPr>
              <w:t>-Распоред за изведување на Феријална пракса</w:t>
            </w:r>
          </w:p>
          <w:p w:rsidR="00F30EAF" w:rsidRPr="00F30EAF" w:rsidRDefault="00F30EAF" w:rsidP="00F30EAF">
            <w:pPr>
              <w:rPr>
                <w:rFonts w:ascii="Calibri" w:hAnsi="Calibri"/>
                <w:sz w:val="22"/>
                <w:szCs w:val="22"/>
              </w:rPr>
            </w:pPr>
            <w:r w:rsidRPr="00F30EAF">
              <w:rPr>
                <w:rFonts w:ascii="Calibri" w:hAnsi="Calibri"/>
                <w:sz w:val="22"/>
                <w:szCs w:val="22"/>
              </w:rPr>
              <w:t>-Извештај и Анализа на реализацијата на годишната програма за учебната 2025/2026 година  </w:t>
            </w:r>
          </w:p>
          <w:p w:rsidR="00F30EAF" w:rsidRPr="00F30EAF" w:rsidRDefault="00F30EAF" w:rsidP="00F30EAF">
            <w:pPr>
              <w:rPr>
                <w:rFonts w:ascii="Calibri" w:hAnsi="Calibri"/>
                <w:sz w:val="22"/>
                <w:szCs w:val="22"/>
              </w:rPr>
            </w:pPr>
            <w:r w:rsidRPr="00F30EAF">
              <w:rPr>
                <w:rFonts w:ascii="Calibri" w:hAnsi="Calibri"/>
                <w:sz w:val="22"/>
                <w:szCs w:val="22"/>
              </w:rPr>
              <w:t>-Распределба на часови</w:t>
            </w: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t>-август</w:t>
            </w:r>
          </w:p>
          <w:p w:rsidR="00F30EAF" w:rsidRPr="00F30EAF" w:rsidRDefault="00F30EAF" w:rsidP="00F30EAF">
            <w:pPr>
              <w:jc w:val="center"/>
              <w:rPr>
                <w:rFonts w:ascii="Calibri" w:hAnsi="Calibri"/>
                <w:sz w:val="22"/>
                <w:szCs w:val="22"/>
              </w:rPr>
            </w:pPr>
            <w:r w:rsidRPr="00F30EAF">
              <w:rPr>
                <w:rFonts w:ascii="Calibri" w:hAnsi="Calibri"/>
                <w:sz w:val="22"/>
                <w:szCs w:val="22"/>
              </w:rPr>
              <w:t>2025</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октомври </w:t>
            </w:r>
          </w:p>
          <w:p w:rsidR="00F30EAF" w:rsidRPr="00F30EAF" w:rsidRDefault="00F30EAF" w:rsidP="00F30EAF">
            <w:pPr>
              <w:jc w:val="center"/>
              <w:rPr>
                <w:rFonts w:ascii="Calibri" w:hAnsi="Calibri"/>
                <w:sz w:val="22"/>
                <w:szCs w:val="22"/>
              </w:rPr>
            </w:pPr>
            <w:r w:rsidRPr="00F30EAF">
              <w:rPr>
                <w:rFonts w:ascii="Calibri" w:hAnsi="Calibri"/>
                <w:sz w:val="22"/>
                <w:szCs w:val="22"/>
              </w:rPr>
              <w:t>2025</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-декември </w:t>
            </w:r>
          </w:p>
          <w:p w:rsidR="00F30EAF" w:rsidRPr="00F30EAF" w:rsidRDefault="00F30EAF" w:rsidP="00F30EAF">
            <w:pPr>
              <w:jc w:val="center"/>
              <w:rPr>
                <w:rFonts w:ascii="Calibri" w:hAnsi="Calibri"/>
                <w:sz w:val="22"/>
                <w:szCs w:val="22"/>
              </w:rPr>
            </w:pPr>
            <w:r w:rsidRPr="00F30EAF">
              <w:rPr>
                <w:rFonts w:ascii="Calibri" w:hAnsi="Calibri"/>
                <w:sz w:val="22"/>
                <w:szCs w:val="22"/>
              </w:rPr>
              <w:t>2025</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јуни 2026</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Испити и консултации</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-Консултации за вонредни испити, термини за нивна реализација и реализирање на истите</w:t>
            </w:r>
          </w:p>
          <w:p w:rsidR="00F30EAF" w:rsidRPr="00F30EAF" w:rsidRDefault="00F30EAF" w:rsidP="00F30EAF">
            <w:pPr>
              <w:rPr>
                <w:rFonts w:ascii="Calibri" w:hAnsi="Calibri"/>
                <w:sz w:val="22"/>
                <w:szCs w:val="22"/>
              </w:rPr>
            </w:pPr>
            <w:r w:rsidRPr="00F30EAF">
              <w:rPr>
                <w:rFonts w:ascii="Calibri" w:hAnsi="Calibri"/>
                <w:sz w:val="22"/>
                <w:szCs w:val="22"/>
              </w:rPr>
              <w:t>-Консултации со вонредни ученици во рамките на декемвриската испитна сесија и реализација на иститите</w:t>
            </w:r>
          </w:p>
          <w:p w:rsidR="00F30EAF" w:rsidRPr="00F30EAF" w:rsidRDefault="00F30EAF" w:rsidP="00F30EAF">
            <w:pPr>
              <w:rPr>
                <w:rFonts w:ascii="Calibri" w:hAnsi="Calibri"/>
                <w:sz w:val="22"/>
                <w:szCs w:val="22"/>
              </w:rPr>
            </w:pPr>
            <w:r w:rsidRPr="00F30EAF">
              <w:rPr>
                <w:rFonts w:ascii="Calibri" w:hAnsi="Calibri"/>
                <w:sz w:val="22"/>
                <w:szCs w:val="22"/>
              </w:rPr>
              <w:t>- Консултации со вонредни ученици во рамките на февруарска испитна сесија и реализација на иститите</w:t>
            </w:r>
          </w:p>
          <w:p w:rsidR="00F30EAF" w:rsidRPr="00F30EAF" w:rsidRDefault="00F30EAF" w:rsidP="00F30EAF">
            <w:pPr>
              <w:rPr>
                <w:rFonts w:ascii="Calibri" w:hAnsi="Calibri"/>
                <w:sz w:val="22"/>
                <w:szCs w:val="22"/>
              </w:rPr>
            </w:pPr>
            <w:r w:rsidRPr="00F30EAF">
              <w:rPr>
                <w:rFonts w:ascii="Calibri" w:hAnsi="Calibri"/>
                <w:sz w:val="22"/>
                <w:szCs w:val="22"/>
              </w:rPr>
              <w:t>- Консултации со вонредни ученици во рамките на априлска испитна сесија и реализација на иститите</w:t>
            </w:r>
          </w:p>
          <w:p w:rsidR="00F30EAF" w:rsidRPr="00F30EAF" w:rsidRDefault="00F30EAF" w:rsidP="00F30EAF">
            <w:pPr>
              <w:rPr>
                <w:rFonts w:ascii="Calibri" w:hAnsi="Calibri"/>
                <w:sz w:val="22"/>
                <w:szCs w:val="22"/>
              </w:rPr>
            </w:pPr>
            <w:r w:rsidRPr="00F30EAF">
              <w:rPr>
                <w:rFonts w:ascii="Calibri" w:hAnsi="Calibri"/>
                <w:sz w:val="22"/>
                <w:szCs w:val="22"/>
              </w:rPr>
              <w:t>-Консултации и реализација на поправни испити со ученици од завршни години</w:t>
            </w:r>
          </w:p>
          <w:p w:rsidR="00F30EAF" w:rsidRPr="00F30EAF" w:rsidRDefault="00F30EAF" w:rsidP="00F30EAF">
            <w:pPr>
              <w:rPr>
                <w:rFonts w:ascii="Calibri" w:hAnsi="Calibri"/>
                <w:sz w:val="22"/>
                <w:szCs w:val="22"/>
              </w:rPr>
            </w:pPr>
            <w:r w:rsidRPr="00F30EAF">
              <w:rPr>
                <w:rFonts w:ascii="Calibri" w:hAnsi="Calibri"/>
                <w:sz w:val="22"/>
                <w:szCs w:val="22"/>
              </w:rPr>
              <w:t>- Консултации и реализација на поправни испити со ученици од незавршни години</w:t>
            </w:r>
          </w:p>
          <w:p w:rsidR="00F30EAF" w:rsidRPr="00F30EAF" w:rsidRDefault="00F30EAF" w:rsidP="00F30EAF">
            <w:pPr>
              <w:rPr>
                <w:rFonts w:ascii="Calibri" w:hAnsi="Calibri"/>
                <w:sz w:val="22"/>
                <w:szCs w:val="22"/>
              </w:rPr>
            </w:pPr>
            <w:r w:rsidRPr="00F30EAF">
              <w:rPr>
                <w:rFonts w:ascii="Calibri" w:hAnsi="Calibri"/>
                <w:sz w:val="22"/>
                <w:szCs w:val="22"/>
              </w:rPr>
              <w:t>-Консултации со ученици упатени на поправни испити</w:t>
            </w:r>
          </w:p>
          <w:p w:rsidR="00F30EAF" w:rsidRPr="00F30EAF" w:rsidRDefault="00F30EAF" w:rsidP="00F30EAF">
            <w:pPr>
              <w:rPr>
                <w:rFonts w:ascii="Calibri" w:hAnsi="Calibri"/>
                <w:sz w:val="22"/>
                <w:szCs w:val="22"/>
              </w:rPr>
            </w:pPr>
            <w:r w:rsidRPr="00F30EAF">
              <w:rPr>
                <w:rFonts w:ascii="Calibri" w:hAnsi="Calibri"/>
                <w:sz w:val="22"/>
                <w:szCs w:val="22"/>
              </w:rPr>
              <w:t>-Извештај за реализирани поправни, вонредни и испити на проодност во учебната 2025/2026 </w:t>
            </w:r>
          </w:p>
          <w:p w:rsidR="00F30EAF" w:rsidRPr="00F30EAF" w:rsidRDefault="00F30EAF" w:rsidP="00F30EAF">
            <w:pPr>
              <w:rPr>
                <w:rFonts w:ascii="Calibri" w:hAnsi="Calibri"/>
                <w:sz w:val="22"/>
                <w:szCs w:val="22"/>
              </w:rPr>
            </w:pPr>
            <w:r w:rsidRPr="00F30EAF">
              <w:rPr>
                <w:rFonts w:ascii="Calibri" w:hAnsi="Calibri"/>
                <w:sz w:val="22"/>
                <w:szCs w:val="22"/>
              </w:rPr>
              <w:t>-Број на поправни испити во учебната 2025/2026 </w:t>
            </w:r>
          </w:p>
          <w:p w:rsidR="00F30EAF" w:rsidRPr="00F30EAF" w:rsidRDefault="00F30EAF" w:rsidP="00F30EAF">
            <w:pPr>
              <w:rPr>
                <w:rFonts w:ascii="Calibri" w:hAnsi="Calibri"/>
                <w:sz w:val="22"/>
                <w:szCs w:val="22"/>
              </w:rPr>
            </w:pPr>
            <w:r w:rsidRPr="00F30EAF">
              <w:rPr>
                <w:rFonts w:ascii="Calibri" w:hAnsi="Calibri"/>
                <w:sz w:val="22"/>
                <w:szCs w:val="22"/>
              </w:rPr>
              <w:t>-Број на вонредни испити во учебната </w:t>
            </w:r>
          </w:p>
          <w:p w:rsidR="00F30EAF" w:rsidRPr="00F30EAF" w:rsidRDefault="00F30EAF" w:rsidP="00F30EAF">
            <w:pPr>
              <w:rPr>
                <w:rFonts w:ascii="Calibri" w:hAnsi="Calibri"/>
                <w:sz w:val="22"/>
                <w:szCs w:val="22"/>
              </w:rPr>
            </w:pPr>
            <w:r w:rsidRPr="00F30EAF">
              <w:rPr>
                <w:rFonts w:ascii="Calibri" w:hAnsi="Calibri"/>
                <w:sz w:val="22"/>
                <w:szCs w:val="22"/>
              </w:rPr>
              <w:t>2025/2026 </w:t>
            </w:r>
          </w:p>
          <w:p w:rsidR="00F30EAF" w:rsidRPr="00F30EAF" w:rsidRDefault="00F30EAF" w:rsidP="00F30EAF">
            <w:pPr>
              <w:rPr>
                <w:rFonts w:ascii="Calibri" w:hAnsi="Calibri"/>
                <w:sz w:val="22"/>
                <w:szCs w:val="22"/>
              </w:rPr>
            </w:pPr>
            <w:r w:rsidRPr="00F30EAF">
              <w:rPr>
                <w:rFonts w:ascii="Calibri" w:hAnsi="Calibri"/>
                <w:sz w:val="22"/>
                <w:szCs w:val="22"/>
              </w:rPr>
              <w:t>Број на испити на проодност во учебната 2025/2026 </w:t>
            </w: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t>-октомври 2025</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-декември 2025</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-февруари 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-април 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rPr>
                <w:rFonts w:ascii="Calibri" w:hAnsi="Calibri"/>
                <w:sz w:val="22"/>
                <w:szCs w:val="22"/>
              </w:rPr>
            </w:pPr>
          </w:p>
          <w:p w:rsidR="00F30EAF" w:rsidRDefault="00F30EAF" w:rsidP="00F30EAF">
            <w:pPr>
              <w:jc w:val="center"/>
              <w:rPr>
                <w:rFonts w:ascii="Calibri" w:hAnsi="Calibri"/>
                <w:sz w:val="22"/>
                <w:szCs w:val="22"/>
              </w:rPr>
            </w:pPr>
            <w:r w:rsidRPr="00F30EAF">
              <w:rPr>
                <w:rFonts w:ascii="Calibri" w:hAnsi="Calibri"/>
                <w:sz w:val="22"/>
                <w:szCs w:val="22"/>
              </w:rPr>
              <w:t xml:space="preserve">јуни </w:t>
            </w:r>
          </w:p>
          <w:p w:rsidR="00F30EAF" w:rsidRDefault="00F30EAF" w:rsidP="00F30EAF">
            <w:pPr>
              <w:jc w:val="center"/>
              <w:rPr>
                <w:rFonts w:ascii="Calibri" w:hAnsi="Calibri"/>
                <w:sz w:val="22"/>
                <w:szCs w:val="22"/>
              </w:rPr>
            </w:pPr>
            <w:r w:rsidRPr="00F30EAF">
              <w:rPr>
                <w:rFonts w:ascii="Calibri" w:hAnsi="Calibri"/>
                <w:sz w:val="22"/>
                <w:szCs w:val="22"/>
              </w:rPr>
              <w:t>2026</w:t>
            </w:r>
          </w:p>
          <w:p w:rsid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Default="00F30EAF" w:rsidP="00F30EAF">
            <w:pPr>
              <w:jc w:val="center"/>
              <w:rPr>
                <w:rFonts w:ascii="Calibri" w:hAnsi="Calibri"/>
                <w:sz w:val="22"/>
                <w:szCs w:val="22"/>
              </w:rPr>
            </w:pPr>
            <w:r w:rsidRPr="00F30EAF">
              <w:rPr>
                <w:rFonts w:ascii="Calibri" w:hAnsi="Calibri"/>
                <w:sz w:val="22"/>
                <w:szCs w:val="22"/>
              </w:rPr>
              <w:t xml:space="preserve">август </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2026 </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Наставен процес</w:t>
            </w:r>
          </w:p>
          <w:p w:rsidR="00F30EAF" w:rsidRPr="00F30EAF" w:rsidRDefault="00F30EAF" w:rsidP="00F30EAF">
            <w:pPr>
              <w:jc w:val="center"/>
              <w:rPr>
                <w:rFonts w:ascii="Calibri" w:hAnsi="Calibri"/>
                <w:b/>
                <w:sz w:val="22"/>
                <w:szCs w:val="22"/>
              </w:rPr>
            </w:pPr>
            <w:r w:rsidRPr="00F30EAF">
              <w:rPr>
                <w:rFonts w:ascii="Calibri" w:hAnsi="Calibri"/>
                <w:b/>
                <w:sz w:val="22"/>
                <w:szCs w:val="22"/>
              </w:rPr>
              <w:t>Формално и неформално образование и образование на возрасни</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 Разгледување на постигнатиот успех на учениците по првото тромесечие од учебната 2025/26 година.</w:t>
            </w:r>
          </w:p>
          <w:p w:rsidR="00F30EAF" w:rsidRPr="00F30EAF" w:rsidRDefault="00F30EAF" w:rsidP="00F30EAF">
            <w:pPr>
              <w:rPr>
                <w:rFonts w:ascii="Calibri" w:hAnsi="Calibri"/>
                <w:sz w:val="22"/>
                <w:szCs w:val="22"/>
              </w:rPr>
            </w:pPr>
            <w:r w:rsidRPr="00F30EAF">
              <w:rPr>
                <w:rFonts w:ascii="Calibri" w:hAnsi="Calibri"/>
                <w:sz w:val="22"/>
                <w:szCs w:val="22"/>
              </w:rPr>
              <w:t>- Анализа на успехот на учениците на крајот на првото полугодие.</w:t>
            </w:r>
          </w:p>
          <w:p w:rsidR="00F30EAF" w:rsidRPr="00F30EAF" w:rsidRDefault="00F30EAF" w:rsidP="00F30EAF">
            <w:pPr>
              <w:rPr>
                <w:rFonts w:ascii="Calibri" w:hAnsi="Calibri"/>
                <w:sz w:val="22"/>
                <w:szCs w:val="22"/>
              </w:rPr>
            </w:pPr>
            <w:r w:rsidRPr="00F30EAF">
              <w:rPr>
                <w:rFonts w:ascii="Calibri" w:hAnsi="Calibri"/>
                <w:sz w:val="22"/>
                <w:szCs w:val="22"/>
              </w:rPr>
              <w:t>- Разгледување на успехот на учениците на крајот на третото тромесечие од учебната 2025/26 година и предлог мерки за подобрување на истиот.</w:t>
            </w:r>
          </w:p>
          <w:p w:rsidR="00F30EAF" w:rsidRPr="00F30EAF" w:rsidRDefault="00F30EAF" w:rsidP="00F30EAF">
            <w:pPr>
              <w:rPr>
                <w:rFonts w:ascii="Calibri" w:hAnsi="Calibri"/>
                <w:sz w:val="22"/>
                <w:szCs w:val="22"/>
              </w:rPr>
            </w:pPr>
            <w:r w:rsidRPr="00F30EAF">
              <w:rPr>
                <w:rFonts w:ascii="Calibri" w:hAnsi="Calibri"/>
                <w:sz w:val="22"/>
                <w:szCs w:val="22"/>
              </w:rPr>
              <w:lastRenderedPageBreak/>
              <w:t>- Анализа на успехот на крајот на учебната година.</w:t>
            </w:r>
          </w:p>
          <w:p w:rsidR="00F30EAF" w:rsidRPr="00F30EAF" w:rsidRDefault="00F30EAF" w:rsidP="00F30EAF">
            <w:pPr>
              <w:rPr>
                <w:rFonts w:ascii="Calibri" w:hAnsi="Calibri"/>
                <w:sz w:val="22"/>
                <w:szCs w:val="22"/>
              </w:rPr>
            </w:pPr>
            <w:r w:rsidRPr="00F30EAF">
              <w:rPr>
                <w:rFonts w:ascii="Calibri" w:hAnsi="Calibri"/>
                <w:sz w:val="22"/>
                <w:szCs w:val="22"/>
              </w:rPr>
              <w:t>Извештај за изготвени програми за: </w:t>
            </w:r>
          </w:p>
          <w:p w:rsidR="00F30EAF" w:rsidRPr="00F30EAF" w:rsidRDefault="00F30EAF" w:rsidP="00F30EAF">
            <w:pPr>
              <w:rPr>
                <w:rFonts w:ascii="Calibri" w:hAnsi="Calibri"/>
                <w:sz w:val="22"/>
                <w:szCs w:val="22"/>
              </w:rPr>
            </w:pPr>
            <w:r w:rsidRPr="00F30EAF">
              <w:rPr>
                <w:rFonts w:ascii="Calibri" w:hAnsi="Calibri"/>
                <w:sz w:val="22"/>
                <w:szCs w:val="22"/>
              </w:rPr>
              <w:t>- формално и неформално образование  </w:t>
            </w:r>
          </w:p>
          <w:p w:rsidR="00F30EAF" w:rsidRPr="00F30EAF" w:rsidRDefault="00F30EAF" w:rsidP="00F30EAF">
            <w:pPr>
              <w:rPr>
                <w:rFonts w:ascii="Calibri" w:hAnsi="Calibri"/>
                <w:sz w:val="22"/>
                <w:szCs w:val="22"/>
              </w:rPr>
            </w:pPr>
            <w:r w:rsidRPr="00F30EAF">
              <w:rPr>
                <w:rFonts w:ascii="Calibri" w:hAnsi="Calibri"/>
                <w:sz w:val="22"/>
                <w:szCs w:val="22"/>
              </w:rPr>
              <w:t>- образование на возрасни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предлог мерки за унапредување и подобрување на наставниот процес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програми за формално образование (пр. слободни часови во училиште, постсредно образование)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програми за неформално образование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програми за образование на возрасни </w:t>
            </w:r>
          </w:p>
          <w:p w:rsidR="00F30EAF" w:rsidRPr="00F30EAF" w:rsidRDefault="00F30EAF" w:rsidP="00F30EAF">
            <w:pPr>
              <w:rPr>
                <w:rFonts w:ascii="Calibri" w:hAnsi="Calibri"/>
                <w:sz w:val="22"/>
                <w:szCs w:val="22"/>
              </w:rPr>
            </w:pPr>
            <w:r w:rsidRPr="00F30EAF">
              <w:rPr>
                <w:rFonts w:ascii="Calibri" w:hAnsi="Calibri"/>
                <w:sz w:val="22"/>
                <w:szCs w:val="22"/>
              </w:rPr>
              <w:t>-Подготовки за учество на Саемот на образование</w:t>
            </w:r>
          </w:p>
        </w:tc>
        <w:tc>
          <w:tcPr>
            <w:tcW w:w="1560" w:type="dxa"/>
            <w:tcBorders>
              <w:top w:val="single" w:sz="12" w:space="0" w:color="auto"/>
              <w:bottom w:val="single" w:sz="12" w:space="0" w:color="auto"/>
            </w:tcBorders>
            <w:shd w:val="clear" w:color="auto" w:fill="auto"/>
            <w:hideMark/>
          </w:tcPr>
          <w:p w:rsidR="00F30EAF" w:rsidRDefault="00F30EAF" w:rsidP="00F30EAF">
            <w:pPr>
              <w:jc w:val="center"/>
              <w:rPr>
                <w:rFonts w:ascii="Calibri" w:hAnsi="Calibri"/>
                <w:sz w:val="22"/>
                <w:szCs w:val="22"/>
              </w:rPr>
            </w:pPr>
            <w:r w:rsidRPr="00F30EAF">
              <w:rPr>
                <w:rFonts w:ascii="Calibri" w:hAnsi="Calibri"/>
                <w:sz w:val="22"/>
                <w:szCs w:val="22"/>
              </w:rPr>
              <w:lastRenderedPageBreak/>
              <w:t xml:space="preserve">-Ноември </w:t>
            </w:r>
          </w:p>
          <w:p w:rsidR="00F30EAF" w:rsidRPr="00F30EAF" w:rsidRDefault="00F30EAF" w:rsidP="00F30EAF">
            <w:pPr>
              <w:jc w:val="center"/>
              <w:rPr>
                <w:rFonts w:ascii="Calibri" w:hAnsi="Calibri"/>
                <w:sz w:val="22"/>
                <w:szCs w:val="22"/>
              </w:rPr>
            </w:pPr>
            <w:r w:rsidRPr="00F30EAF">
              <w:rPr>
                <w:rFonts w:ascii="Calibri" w:hAnsi="Calibri"/>
                <w:sz w:val="22"/>
                <w:szCs w:val="22"/>
              </w:rPr>
              <w:t>2025</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Јануари </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 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lastRenderedPageBreak/>
              <w:t xml:space="preserve">Април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јуни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lastRenderedPageBreak/>
              <w:t>Практична настава</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 xml:space="preserve"> -Извештај за состојбата со училишните работилници и реализирани интервенции во истите </w:t>
            </w:r>
          </w:p>
          <w:p w:rsidR="00F30EAF" w:rsidRPr="00F30EAF" w:rsidRDefault="00F30EAF" w:rsidP="00F30EAF">
            <w:pPr>
              <w:rPr>
                <w:rFonts w:ascii="Calibri" w:hAnsi="Calibri"/>
                <w:sz w:val="22"/>
                <w:szCs w:val="22"/>
              </w:rPr>
            </w:pPr>
            <w:r w:rsidRPr="00F30EAF">
              <w:rPr>
                <w:rFonts w:ascii="Calibri" w:hAnsi="Calibri"/>
                <w:sz w:val="22"/>
                <w:szCs w:val="22"/>
              </w:rPr>
              <w:t xml:space="preserve">-Изготвување на барање за потребни материјали и наставни средства и помагала за учебната 2025/2026 година   </w:t>
            </w:r>
            <w:r w:rsidRPr="00F30EAF">
              <w:rPr>
                <w:rFonts w:ascii="Calibri" w:hAnsi="Calibri"/>
                <w:sz w:val="22"/>
                <w:szCs w:val="22"/>
              </w:rPr>
              <w:br/>
              <w:t>-Средување на училишни работилници и искажување на потреби од интервенции во инсталација, поправки и сл. </w:t>
            </w:r>
          </w:p>
          <w:p w:rsidR="00F30EAF" w:rsidRPr="00F30EAF" w:rsidRDefault="00F30EAF" w:rsidP="00F30EAF">
            <w:pPr>
              <w:rPr>
                <w:rFonts w:ascii="Calibri" w:hAnsi="Calibri"/>
                <w:sz w:val="22"/>
                <w:szCs w:val="22"/>
              </w:rPr>
            </w:pPr>
            <w:r w:rsidRPr="00F30EAF">
              <w:rPr>
                <w:rFonts w:ascii="Calibri" w:hAnsi="Calibri"/>
                <w:sz w:val="22"/>
                <w:szCs w:val="22"/>
              </w:rPr>
              <w:t>-Есенска сеидба во училишно стопанство</w:t>
            </w: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t>-јануари 2026</w:t>
            </w:r>
          </w:p>
          <w:p w:rsidR="00F30EAF" w:rsidRPr="00F30EAF" w:rsidRDefault="00F30EAF" w:rsidP="00F30EAF">
            <w:pP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-септември 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-ноември 2025</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Посети и соработка со компании</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-Извештај од реализирани посети во компании во согласност со наставните програми за учебната 2025/2026 година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распоред и барања за посети во компании во согласност со наставните програми  </w:t>
            </w: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t>-јуни – август 2026</w:t>
            </w:r>
          </w:p>
          <w:p w:rsidR="00F30EAF" w:rsidRPr="00F30EAF" w:rsidRDefault="00F30EAF" w:rsidP="00F30EAF">
            <w:pPr>
              <w:jc w:val="center"/>
              <w:rPr>
                <w:rFonts w:ascii="Calibri" w:hAnsi="Calibri"/>
                <w:sz w:val="22"/>
                <w:szCs w:val="22"/>
              </w:rPr>
            </w:pPr>
            <w:r w:rsidRPr="00F30EAF">
              <w:rPr>
                <w:rFonts w:ascii="Calibri" w:hAnsi="Calibri"/>
                <w:sz w:val="22"/>
                <w:szCs w:val="22"/>
              </w:rPr>
              <w:t>-септември 2025</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Учество на настани и натпревари</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-Извештај за учество во воннаставни активности и натпревари во учебната 2025/2026 година </w:t>
            </w:r>
          </w:p>
          <w:p w:rsidR="00F30EAF" w:rsidRPr="00F30EAF" w:rsidRDefault="00F30EAF" w:rsidP="00F30EAF">
            <w:pPr>
              <w:rPr>
                <w:rFonts w:ascii="Calibri" w:hAnsi="Calibri"/>
                <w:sz w:val="22"/>
                <w:szCs w:val="22"/>
              </w:rPr>
            </w:pPr>
            <w:r w:rsidRPr="00F30EAF">
              <w:rPr>
                <w:rFonts w:ascii="Calibri" w:hAnsi="Calibri"/>
                <w:sz w:val="22"/>
                <w:szCs w:val="22"/>
              </w:rPr>
              <w:t>-Изготвување на распоред за учество на воннаставни активности и натпревари во учебната 2025/2026 година  </w:t>
            </w:r>
          </w:p>
          <w:p w:rsidR="00F30EAF" w:rsidRPr="00F30EAF" w:rsidRDefault="00F30EAF" w:rsidP="00F30EAF">
            <w:pPr>
              <w:rPr>
                <w:rFonts w:ascii="Calibri" w:hAnsi="Calibri"/>
                <w:sz w:val="22"/>
                <w:szCs w:val="22"/>
              </w:rPr>
            </w:pPr>
            <w:r w:rsidRPr="00F30EAF">
              <w:rPr>
                <w:rFonts w:ascii="Calibri" w:hAnsi="Calibri"/>
                <w:sz w:val="22"/>
                <w:szCs w:val="22"/>
              </w:rPr>
              <w:t>-Учество на манифестацијата “Органска трпеза” и “Агро Мак саем за земјоделство”</w:t>
            </w:r>
          </w:p>
          <w:p w:rsidR="00F30EAF" w:rsidRPr="00F30EAF" w:rsidRDefault="00F30EAF" w:rsidP="00F30EAF">
            <w:pPr>
              <w:rPr>
                <w:rFonts w:ascii="Calibri" w:hAnsi="Calibri"/>
                <w:sz w:val="22"/>
                <w:szCs w:val="22"/>
              </w:rPr>
            </w:pPr>
            <w:r w:rsidRPr="00F30EAF">
              <w:rPr>
                <w:rFonts w:ascii="Calibri" w:hAnsi="Calibri"/>
                <w:sz w:val="22"/>
                <w:szCs w:val="22"/>
              </w:rPr>
              <w:t>-Учество на “Денови на медот” саемска манифестација</w:t>
            </w:r>
          </w:p>
          <w:p w:rsidR="00F30EAF" w:rsidRPr="00F30EAF" w:rsidRDefault="00F30EAF" w:rsidP="00F30EAF">
            <w:pPr>
              <w:rPr>
                <w:rFonts w:ascii="Calibri" w:hAnsi="Calibri"/>
                <w:sz w:val="22"/>
                <w:szCs w:val="22"/>
              </w:rPr>
            </w:pPr>
            <w:r w:rsidRPr="00F30EAF">
              <w:rPr>
                <w:rFonts w:ascii="Calibri" w:hAnsi="Calibri"/>
                <w:sz w:val="22"/>
                <w:szCs w:val="22"/>
              </w:rPr>
              <w:t xml:space="preserve">-Организиран еднодневен излет </w:t>
            </w:r>
          </w:p>
          <w:p w:rsidR="00F30EAF" w:rsidRPr="00F30EAF" w:rsidRDefault="00F30EAF" w:rsidP="00F30EAF">
            <w:pPr>
              <w:rPr>
                <w:rFonts w:ascii="Calibri" w:hAnsi="Calibri"/>
                <w:sz w:val="22"/>
                <w:szCs w:val="22"/>
              </w:rPr>
            </w:pPr>
            <w:r w:rsidRPr="00F30EAF">
              <w:rPr>
                <w:rFonts w:ascii="Calibri" w:hAnsi="Calibri"/>
                <w:sz w:val="22"/>
                <w:szCs w:val="22"/>
              </w:rPr>
              <w:t>-Реализирање на посета на рибник со учениците</w:t>
            </w:r>
          </w:p>
          <w:p w:rsidR="00F30EAF" w:rsidRPr="00F30EAF" w:rsidRDefault="00F30EAF" w:rsidP="00F30EAF">
            <w:pPr>
              <w:rPr>
                <w:rFonts w:ascii="Calibri" w:hAnsi="Calibri"/>
                <w:sz w:val="22"/>
                <w:szCs w:val="22"/>
              </w:rPr>
            </w:pPr>
            <w:r w:rsidRPr="00F30EAF">
              <w:rPr>
                <w:rFonts w:ascii="Calibri" w:hAnsi="Calibri"/>
                <w:sz w:val="22"/>
                <w:szCs w:val="22"/>
              </w:rPr>
              <w:t>-Учество на манифестацијата “Везенка” во с. Пчиња</w:t>
            </w:r>
          </w:p>
          <w:p w:rsidR="00F30EAF" w:rsidRPr="00F30EAF" w:rsidRDefault="00F30EAF" w:rsidP="00F30EAF">
            <w:pPr>
              <w:rPr>
                <w:rFonts w:ascii="Calibri" w:hAnsi="Calibri"/>
                <w:sz w:val="22"/>
                <w:szCs w:val="22"/>
              </w:rPr>
            </w:pPr>
            <w:r w:rsidRPr="00F30EAF">
              <w:rPr>
                <w:rFonts w:ascii="Calibri" w:hAnsi="Calibri"/>
                <w:sz w:val="22"/>
                <w:szCs w:val="22"/>
              </w:rPr>
              <w:t>-Учество на манифестацијата “Есенско пазарче” во с. Умин дол</w:t>
            </w:r>
          </w:p>
          <w:p w:rsidR="00F30EAF" w:rsidRPr="00F30EAF" w:rsidRDefault="00F30EAF" w:rsidP="00F30EAF">
            <w:pPr>
              <w:rPr>
                <w:rFonts w:ascii="Calibri" w:hAnsi="Calibri"/>
                <w:sz w:val="22"/>
                <w:szCs w:val="22"/>
              </w:rPr>
            </w:pPr>
            <w:r w:rsidRPr="00F30EAF">
              <w:rPr>
                <w:rFonts w:ascii="Calibri" w:hAnsi="Calibri"/>
                <w:sz w:val="22"/>
                <w:szCs w:val="22"/>
              </w:rPr>
              <w:t>-Организирање на училишен тракторски натпревар</w:t>
            </w:r>
          </w:p>
          <w:p w:rsidR="00F30EAF" w:rsidRPr="00F30EAF" w:rsidRDefault="00F30EAF" w:rsidP="00F30EAF">
            <w:pPr>
              <w:rPr>
                <w:rFonts w:ascii="Calibri" w:hAnsi="Calibri"/>
                <w:sz w:val="22"/>
                <w:szCs w:val="22"/>
              </w:rPr>
            </w:pPr>
            <w:r w:rsidRPr="00F30EAF">
              <w:rPr>
                <w:rFonts w:ascii="Calibri" w:hAnsi="Calibri"/>
                <w:sz w:val="22"/>
                <w:szCs w:val="22"/>
              </w:rPr>
              <w:t>-Учество во организирање и прослава на Патрониот празник</w:t>
            </w:r>
          </w:p>
          <w:p w:rsidR="00F30EAF" w:rsidRPr="00F30EAF" w:rsidRDefault="00F30EAF" w:rsidP="00F30EAF">
            <w:pPr>
              <w:rPr>
                <w:rFonts w:ascii="Calibri" w:hAnsi="Calibri"/>
                <w:sz w:val="22"/>
                <w:szCs w:val="22"/>
              </w:rPr>
            </w:pPr>
            <w:r w:rsidRPr="00F30EAF">
              <w:rPr>
                <w:rFonts w:ascii="Calibri" w:hAnsi="Calibri"/>
                <w:sz w:val="22"/>
                <w:szCs w:val="22"/>
              </w:rPr>
              <w:t>-Учество во организирање на “Денот на храната”</w:t>
            </w:r>
          </w:p>
          <w:p w:rsidR="00F30EAF" w:rsidRPr="00F30EAF" w:rsidRDefault="00F30EAF" w:rsidP="00F30EAF">
            <w:pPr>
              <w:rPr>
                <w:rFonts w:ascii="Calibri" w:hAnsi="Calibri"/>
                <w:sz w:val="22"/>
                <w:szCs w:val="22"/>
              </w:rPr>
            </w:pPr>
            <w:r w:rsidRPr="00F30EAF">
              <w:rPr>
                <w:rFonts w:ascii="Calibri" w:hAnsi="Calibri"/>
                <w:sz w:val="22"/>
                <w:szCs w:val="22"/>
              </w:rPr>
              <w:t>-Посета на “Саем на цвеќе” – хортикултура во Нови Сад</w:t>
            </w:r>
          </w:p>
          <w:p w:rsidR="00F30EAF" w:rsidRPr="00F30EAF" w:rsidRDefault="00F30EAF" w:rsidP="00F30EAF">
            <w:pPr>
              <w:rPr>
                <w:rFonts w:ascii="Calibri" w:hAnsi="Calibri"/>
                <w:sz w:val="22"/>
                <w:szCs w:val="22"/>
              </w:rPr>
            </w:pPr>
            <w:r w:rsidRPr="00F30EAF">
              <w:rPr>
                <w:rFonts w:ascii="Calibri" w:hAnsi="Calibri"/>
                <w:sz w:val="22"/>
                <w:szCs w:val="22"/>
              </w:rPr>
              <w:t>-Посета на зоолошка градина и природно – научен музеј во Скопје, еднодневна екскурзија</w:t>
            </w:r>
          </w:p>
          <w:p w:rsidR="00F30EAF" w:rsidRPr="00F30EAF" w:rsidRDefault="00F30EAF" w:rsidP="00F30EAF">
            <w:pPr>
              <w:rPr>
                <w:rFonts w:ascii="Calibri" w:hAnsi="Calibri"/>
                <w:sz w:val="22"/>
                <w:szCs w:val="22"/>
              </w:rPr>
            </w:pPr>
            <w:r w:rsidRPr="00F30EAF">
              <w:rPr>
                <w:rFonts w:ascii="Calibri" w:hAnsi="Calibri"/>
                <w:sz w:val="22"/>
                <w:szCs w:val="22"/>
              </w:rPr>
              <w:t>-Организирање на прослава по повод празникот “Св. Трифун”</w:t>
            </w:r>
          </w:p>
          <w:p w:rsidR="00F30EAF" w:rsidRPr="00F30EAF" w:rsidRDefault="00F30EAF" w:rsidP="00F30EAF">
            <w:pPr>
              <w:rPr>
                <w:rFonts w:ascii="Calibri" w:hAnsi="Calibri"/>
                <w:sz w:val="22"/>
                <w:szCs w:val="22"/>
              </w:rPr>
            </w:pPr>
            <w:r w:rsidRPr="00F30EAF">
              <w:rPr>
                <w:rFonts w:ascii="Calibri" w:hAnsi="Calibri"/>
                <w:sz w:val="22"/>
                <w:szCs w:val="22"/>
              </w:rPr>
              <w:t>-Посета на продавница за здрава храна, здрав избор како дел од СПУ Зелено земјоделство</w:t>
            </w:r>
          </w:p>
          <w:p w:rsidR="00F30EAF" w:rsidRPr="00F30EAF" w:rsidRDefault="00F30EAF" w:rsidP="00F30EAF">
            <w:pPr>
              <w:rPr>
                <w:rFonts w:ascii="Calibri" w:hAnsi="Calibri"/>
                <w:sz w:val="22"/>
                <w:szCs w:val="22"/>
              </w:rPr>
            </w:pPr>
            <w:r w:rsidRPr="00F30EAF">
              <w:rPr>
                <w:rFonts w:ascii="Calibri" w:hAnsi="Calibri"/>
                <w:sz w:val="22"/>
                <w:szCs w:val="22"/>
              </w:rPr>
              <w:t>-Подготовки за Денот на екологија</w:t>
            </w:r>
          </w:p>
          <w:p w:rsidR="00F30EAF" w:rsidRPr="00F30EAF" w:rsidRDefault="00F30EAF" w:rsidP="00F30EAF">
            <w:pPr>
              <w:rPr>
                <w:rFonts w:ascii="Calibri" w:hAnsi="Calibri"/>
                <w:sz w:val="22"/>
                <w:szCs w:val="22"/>
              </w:rPr>
            </w:pPr>
            <w:r w:rsidRPr="00F30EAF">
              <w:rPr>
                <w:rFonts w:ascii="Calibri" w:hAnsi="Calibri"/>
                <w:sz w:val="22"/>
                <w:szCs w:val="22"/>
              </w:rPr>
              <w:t>-Учество во Квиз на знаење – Со знаење, преку традиција до иновации</w:t>
            </w:r>
          </w:p>
          <w:p w:rsidR="00F30EAF" w:rsidRPr="00F30EAF" w:rsidRDefault="00F30EAF" w:rsidP="00F30EAF">
            <w:pPr>
              <w:rPr>
                <w:rFonts w:ascii="Calibri" w:hAnsi="Calibri"/>
                <w:sz w:val="22"/>
                <w:szCs w:val="22"/>
              </w:rPr>
            </w:pPr>
            <w:r w:rsidRPr="00F30EAF">
              <w:rPr>
                <w:rFonts w:ascii="Calibri" w:hAnsi="Calibri"/>
                <w:sz w:val="22"/>
                <w:szCs w:val="22"/>
              </w:rPr>
              <w:t>-Учество на натпревар во аранжирање на икебани по повод празникот “Цветници” а во организација на Коло српските сестри</w:t>
            </w:r>
          </w:p>
          <w:p w:rsidR="00F30EAF" w:rsidRPr="00F30EAF" w:rsidRDefault="00F30EAF" w:rsidP="00F30EAF">
            <w:pPr>
              <w:rPr>
                <w:rFonts w:ascii="Calibri" w:hAnsi="Calibri"/>
                <w:sz w:val="22"/>
                <w:szCs w:val="22"/>
              </w:rPr>
            </w:pPr>
            <w:r w:rsidRPr="00F30EAF">
              <w:rPr>
                <w:rFonts w:ascii="Calibri" w:hAnsi="Calibri"/>
                <w:sz w:val="22"/>
                <w:szCs w:val="22"/>
              </w:rPr>
              <w:t>-Посета на саем за цвеќе и градинарство “Пролетно будење” и “Денови на македонскиот мед”</w:t>
            </w:r>
          </w:p>
          <w:p w:rsidR="00F30EAF" w:rsidRPr="00F30EAF" w:rsidRDefault="00F30EAF" w:rsidP="00F30EAF">
            <w:pPr>
              <w:rPr>
                <w:rFonts w:ascii="Calibri" w:hAnsi="Calibri"/>
                <w:sz w:val="22"/>
                <w:szCs w:val="22"/>
              </w:rPr>
            </w:pPr>
            <w:r w:rsidRPr="00F30EAF">
              <w:rPr>
                <w:rFonts w:ascii="Calibri" w:hAnsi="Calibri"/>
                <w:sz w:val="22"/>
                <w:szCs w:val="22"/>
              </w:rPr>
              <w:t>-Учество во 21-то образовно рандеву 2026</w:t>
            </w:r>
          </w:p>
          <w:p w:rsidR="00F30EAF" w:rsidRPr="00F30EAF" w:rsidRDefault="00F30EAF" w:rsidP="00F30EAF">
            <w:pPr>
              <w:rPr>
                <w:rFonts w:ascii="Calibri" w:hAnsi="Calibri"/>
                <w:sz w:val="22"/>
                <w:szCs w:val="22"/>
              </w:rPr>
            </w:pPr>
            <w:r w:rsidRPr="00F30EAF">
              <w:rPr>
                <w:rFonts w:ascii="Calibri" w:hAnsi="Calibri"/>
                <w:sz w:val="22"/>
                <w:szCs w:val="22"/>
              </w:rPr>
              <w:t xml:space="preserve">-Организиран еднодневен пролетен излет </w:t>
            </w:r>
          </w:p>
          <w:p w:rsidR="00F30EAF" w:rsidRPr="00F30EAF" w:rsidRDefault="00F30EAF" w:rsidP="00F30EAF">
            <w:pPr>
              <w:rPr>
                <w:rFonts w:ascii="Calibri" w:hAnsi="Calibri"/>
                <w:sz w:val="22"/>
                <w:szCs w:val="22"/>
              </w:rPr>
            </w:pPr>
            <w:r w:rsidRPr="00F30EAF">
              <w:rPr>
                <w:rFonts w:ascii="Calibri" w:hAnsi="Calibri"/>
                <w:sz w:val="22"/>
                <w:szCs w:val="22"/>
              </w:rPr>
              <w:lastRenderedPageBreak/>
              <w:t>-Спроведување активност ЕКО час со практична активност како дел од акцијата Генералка викенд</w:t>
            </w:r>
          </w:p>
          <w:p w:rsidR="00F30EAF" w:rsidRPr="00F30EAF" w:rsidRDefault="00F30EAF" w:rsidP="00F30EAF">
            <w:pPr>
              <w:rPr>
                <w:rFonts w:ascii="Calibri" w:hAnsi="Calibri"/>
                <w:sz w:val="22"/>
                <w:szCs w:val="22"/>
              </w:rPr>
            </w:pPr>
            <w:r w:rsidRPr="00F30EAF">
              <w:rPr>
                <w:rFonts w:ascii="Calibri" w:hAnsi="Calibri"/>
                <w:sz w:val="22"/>
                <w:szCs w:val="22"/>
              </w:rPr>
              <w:t>-Посета на Саем за земјоделие во Нови Сад</w:t>
            </w:r>
          </w:p>
          <w:p w:rsidR="00F30EAF" w:rsidRPr="00F30EAF" w:rsidRDefault="00F30EAF" w:rsidP="00F30EAF">
            <w:pPr>
              <w:rPr>
                <w:rFonts w:ascii="Calibri" w:hAnsi="Calibri"/>
                <w:sz w:val="22"/>
                <w:szCs w:val="22"/>
              </w:rPr>
            </w:pPr>
            <w:r w:rsidRPr="00F30EAF">
              <w:rPr>
                <w:rFonts w:ascii="Calibri" w:hAnsi="Calibri"/>
                <w:sz w:val="22"/>
                <w:szCs w:val="22"/>
              </w:rPr>
              <w:t>-Отворен ден на училиштето</w:t>
            </w: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lastRenderedPageBreak/>
              <w:t>-јуни – август 2026</w:t>
            </w:r>
          </w:p>
          <w:p w:rsidR="00F30EAF" w:rsidRPr="00F30EAF" w:rsidRDefault="00F30EAF" w:rsidP="00F30EAF">
            <w:pPr>
              <w:jc w:val="center"/>
              <w:rPr>
                <w:rFonts w:ascii="Calibri" w:hAnsi="Calibri"/>
                <w:sz w:val="22"/>
                <w:szCs w:val="22"/>
              </w:rPr>
            </w:pPr>
            <w:r w:rsidRPr="00F30EAF">
              <w:rPr>
                <w:rFonts w:ascii="Calibri" w:hAnsi="Calibri"/>
                <w:sz w:val="22"/>
                <w:szCs w:val="22"/>
              </w:rPr>
              <w:t>-септември 2025</w:t>
            </w:r>
          </w:p>
          <w:p w:rsidR="00F30EAF" w:rsidRPr="00F30EAF" w:rsidRDefault="00F30EAF" w:rsidP="00F30EAF">
            <w:pPr>
              <w:jc w:val="center"/>
              <w:rPr>
                <w:rFonts w:ascii="Calibri" w:hAnsi="Calibri"/>
                <w:sz w:val="22"/>
                <w:szCs w:val="22"/>
              </w:rPr>
            </w:pPr>
            <w:r w:rsidRPr="00F30EAF">
              <w:rPr>
                <w:rFonts w:ascii="Calibri" w:hAnsi="Calibri"/>
                <w:sz w:val="22"/>
                <w:szCs w:val="22"/>
              </w:rPr>
              <w:t>-септември 2025</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-октомври </w:t>
            </w:r>
          </w:p>
          <w:p w:rsidR="00F30EAF" w:rsidRPr="00F30EAF" w:rsidRDefault="00F30EAF" w:rsidP="00F30EAF">
            <w:pPr>
              <w:jc w:val="center"/>
              <w:rPr>
                <w:rFonts w:ascii="Calibri" w:hAnsi="Calibri"/>
                <w:sz w:val="22"/>
                <w:szCs w:val="22"/>
              </w:rPr>
            </w:pPr>
            <w:r w:rsidRPr="00F30EAF">
              <w:rPr>
                <w:rFonts w:ascii="Calibri" w:hAnsi="Calibri"/>
                <w:sz w:val="22"/>
                <w:szCs w:val="22"/>
              </w:rPr>
              <w:t>2025</w:t>
            </w:r>
          </w:p>
          <w:p w:rsidR="00F30EAF" w:rsidRPr="00F30EAF" w:rsidRDefault="00F30EAF" w:rsidP="00F30EAF">
            <w:pPr>
              <w:jc w:val="center"/>
              <w:rPr>
                <w:rFonts w:ascii="Calibri" w:hAnsi="Calibri"/>
                <w:sz w:val="22"/>
                <w:szCs w:val="22"/>
              </w:rPr>
            </w:pPr>
            <w:r w:rsidRPr="00F30EAF">
              <w:rPr>
                <w:rFonts w:ascii="Calibri" w:hAnsi="Calibri"/>
                <w:sz w:val="22"/>
                <w:szCs w:val="22"/>
              </w:rPr>
              <w:t>-</w:t>
            </w:r>
          </w:p>
          <w:p w:rsidR="00F30EAF" w:rsidRPr="00F30EAF" w:rsidRDefault="00F30EAF" w:rsidP="00F30EAF">
            <w:pP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февруари 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март 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март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април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мај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p w:rsidR="00F30EAF" w:rsidRPr="00F30EAF" w:rsidRDefault="00F30EAF" w:rsidP="00F30EAF">
            <w:pPr>
              <w:jc w:val="center"/>
              <w:rPr>
                <w:rFonts w:ascii="Calibri" w:hAnsi="Calibri"/>
                <w:sz w:val="22"/>
                <w:szCs w:val="22"/>
              </w:rPr>
            </w:pP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lastRenderedPageBreak/>
              <w:t>Активности  поврзани со реализација на завршен испит и државна матура</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-Избирање на области и теми за проектни задачи од страна на матурантите</w:t>
            </w:r>
          </w:p>
          <w:p w:rsidR="00F30EAF" w:rsidRPr="00F30EAF" w:rsidRDefault="00F30EAF" w:rsidP="00F30EAF">
            <w:pPr>
              <w:rPr>
                <w:rFonts w:ascii="Calibri" w:hAnsi="Calibri"/>
                <w:sz w:val="22"/>
                <w:szCs w:val="22"/>
              </w:rPr>
            </w:pPr>
            <w:r w:rsidRPr="00F30EAF">
              <w:rPr>
                <w:rFonts w:ascii="Calibri" w:hAnsi="Calibri"/>
                <w:sz w:val="22"/>
                <w:szCs w:val="22"/>
              </w:rPr>
              <w:t>-Поделба на теми за проектни задачи за матура и завршен испит</w:t>
            </w:r>
          </w:p>
          <w:p w:rsidR="00F30EAF" w:rsidRPr="00F30EAF" w:rsidRDefault="00F30EAF" w:rsidP="00F30EAF">
            <w:pPr>
              <w:rPr>
                <w:rFonts w:ascii="Calibri" w:hAnsi="Calibri"/>
                <w:sz w:val="22"/>
                <w:szCs w:val="22"/>
              </w:rPr>
            </w:pPr>
            <w:r w:rsidRPr="00F30EAF">
              <w:rPr>
                <w:rFonts w:ascii="Calibri" w:hAnsi="Calibri"/>
                <w:sz w:val="22"/>
                <w:szCs w:val="22"/>
              </w:rPr>
              <w:t>-Консултации и корекции на проектните задачи на матурантите</w:t>
            </w:r>
          </w:p>
          <w:p w:rsidR="00F30EAF" w:rsidRPr="00F30EAF" w:rsidRDefault="00F30EAF" w:rsidP="00F30EAF">
            <w:pPr>
              <w:rPr>
                <w:rFonts w:ascii="Calibri" w:hAnsi="Calibri"/>
                <w:sz w:val="22"/>
                <w:szCs w:val="22"/>
              </w:rPr>
            </w:pPr>
            <w:r w:rsidRPr="00F30EAF">
              <w:rPr>
                <w:rFonts w:ascii="Calibri" w:hAnsi="Calibri"/>
                <w:sz w:val="22"/>
                <w:szCs w:val="22"/>
              </w:rPr>
              <w:t>-Распоред за презентација на проектните задачи </w:t>
            </w:r>
          </w:p>
          <w:p w:rsidR="00F30EAF" w:rsidRPr="00F30EAF" w:rsidRDefault="00F30EAF" w:rsidP="00F30EAF">
            <w:pPr>
              <w:rPr>
                <w:rFonts w:ascii="Calibri" w:hAnsi="Calibri"/>
                <w:sz w:val="22"/>
                <w:szCs w:val="22"/>
              </w:rPr>
            </w:pPr>
            <w:r w:rsidRPr="00F30EAF">
              <w:rPr>
                <w:rFonts w:ascii="Calibri" w:hAnsi="Calibri"/>
                <w:sz w:val="22"/>
                <w:szCs w:val="22"/>
              </w:rPr>
              <w:t>-Подготовки за полагање на матурски и завршни испити</w:t>
            </w:r>
          </w:p>
          <w:p w:rsidR="00F30EAF" w:rsidRPr="00F30EAF" w:rsidRDefault="00F30EAF" w:rsidP="00F30EAF">
            <w:pPr>
              <w:rPr>
                <w:rFonts w:ascii="Calibri" w:hAnsi="Calibri"/>
                <w:sz w:val="22"/>
                <w:szCs w:val="22"/>
              </w:rPr>
            </w:pPr>
            <w:r w:rsidRPr="00F30EAF">
              <w:rPr>
                <w:rFonts w:ascii="Calibri" w:hAnsi="Calibri"/>
                <w:sz w:val="22"/>
                <w:szCs w:val="22"/>
              </w:rPr>
              <w:t>-Одбрана на проектни задачи</w:t>
            </w:r>
          </w:p>
          <w:p w:rsidR="00F30EAF" w:rsidRPr="00F30EAF" w:rsidRDefault="00F30EAF" w:rsidP="00F30EAF">
            <w:pPr>
              <w:rPr>
                <w:rFonts w:ascii="Calibri" w:hAnsi="Calibri"/>
                <w:sz w:val="22"/>
                <w:szCs w:val="22"/>
              </w:rPr>
            </w:pPr>
            <w:r w:rsidRPr="00F30EAF">
              <w:rPr>
                <w:rFonts w:ascii="Calibri" w:hAnsi="Calibri"/>
                <w:sz w:val="22"/>
                <w:szCs w:val="22"/>
              </w:rPr>
              <w:t>-Подготовка на учениците за Државен тракторски натпревар</w:t>
            </w:r>
          </w:p>
          <w:p w:rsidR="00F30EAF" w:rsidRPr="00F30EAF" w:rsidRDefault="00F30EAF" w:rsidP="00F30EAF">
            <w:pPr>
              <w:rPr>
                <w:rFonts w:ascii="Calibri" w:hAnsi="Calibri"/>
                <w:sz w:val="22"/>
                <w:szCs w:val="22"/>
              </w:rPr>
            </w:pPr>
            <w:r w:rsidRPr="00F30EAF">
              <w:rPr>
                <w:rFonts w:ascii="Calibri" w:hAnsi="Calibri"/>
                <w:sz w:val="22"/>
                <w:szCs w:val="22"/>
              </w:rPr>
              <w:t>-Матурски и завршни испити</w:t>
            </w:r>
          </w:p>
          <w:p w:rsidR="00F30EAF" w:rsidRPr="00F30EAF" w:rsidRDefault="00F30EAF" w:rsidP="00F30EAF">
            <w:pPr>
              <w:rPr>
                <w:rFonts w:ascii="Calibri" w:hAnsi="Calibri"/>
                <w:sz w:val="22"/>
                <w:szCs w:val="22"/>
              </w:rPr>
            </w:pPr>
          </w:p>
          <w:p w:rsidR="00F30EAF" w:rsidRPr="00F30EAF" w:rsidRDefault="00F30EAF" w:rsidP="00F30EAF">
            <w:pPr>
              <w:rPr>
                <w:rFonts w:ascii="Calibri" w:hAnsi="Calibri"/>
                <w:sz w:val="22"/>
                <w:szCs w:val="22"/>
              </w:rPr>
            </w:pP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t>-септември 2025</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-октомври </w:t>
            </w:r>
          </w:p>
          <w:p w:rsidR="00F30EAF" w:rsidRPr="00F30EAF" w:rsidRDefault="00F30EAF" w:rsidP="00F30EAF">
            <w:pPr>
              <w:jc w:val="center"/>
              <w:rPr>
                <w:rFonts w:ascii="Calibri" w:hAnsi="Calibri"/>
                <w:sz w:val="22"/>
                <w:szCs w:val="22"/>
              </w:rPr>
            </w:pPr>
            <w:r w:rsidRPr="00F30EAF">
              <w:rPr>
                <w:rFonts w:ascii="Calibri" w:hAnsi="Calibri"/>
                <w:sz w:val="22"/>
                <w:szCs w:val="22"/>
              </w:rPr>
              <w:t>2025</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-февруари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p w:rsidR="00F30EAF" w:rsidRPr="00F30EAF" w:rsidRDefault="00F30EAF" w:rsidP="00F30EAF">
            <w:pPr>
              <w:jc w:val="center"/>
              <w:rPr>
                <w:rFonts w:ascii="Calibri" w:hAnsi="Calibri"/>
                <w:sz w:val="22"/>
                <w:szCs w:val="22"/>
              </w:rPr>
            </w:pPr>
            <w:r w:rsidRPr="00F30EAF">
              <w:rPr>
                <w:rFonts w:ascii="Calibri" w:hAnsi="Calibri"/>
                <w:sz w:val="22"/>
                <w:szCs w:val="22"/>
              </w:rPr>
              <w:t>-март 2026</w:t>
            </w:r>
          </w:p>
          <w:p w:rsidR="00F30EAF" w:rsidRPr="00F30EAF" w:rsidRDefault="00F30EAF" w:rsidP="00F30EAF">
            <w:pPr>
              <w:jc w:val="center"/>
              <w:rPr>
                <w:rFonts w:ascii="Calibri" w:hAnsi="Calibri"/>
                <w:sz w:val="22"/>
                <w:szCs w:val="22"/>
              </w:rPr>
            </w:pPr>
            <w:r w:rsidRPr="00F30EAF">
              <w:rPr>
                <w:rFonts w:ascii="Calibri" w:hAnsi="Calibri"/>
                <w:sz w:val="22"/>
                <w:szCs w:val="22"/>
              </w:rPr>
              <w:t xml:space="preserve">-април </w:t>
            </w:r>
          </w:p>
          <w:p w:rsidR="00F30EAF" w:rsidRPr="00F30EAF" w:rsidRDefault="00F30EAF" w:rsidP="00F30EAF">
            <w:pPr>
              <w:jc w:val="center"/>
              <w:rPr>
                <w:rFonts w:ascii="Calibri" w:hAnsi="Calibri"/>
                <w:sz w:val="22"/>
                <w:szCs w:val="22"/>
              </w:rPr>
            </w:pPr>
            <w:r w:rsidRPr="00F30EAF">
              <w:rPr>
                <w:rFonts w:ascii="Calibri" w:hAnsi="Calibri"/>
                <w:sz w:val="22"/>
                <w:szCs w:val="22"/>
              </w:rPr>
              <w:t>2026</w:t>
            </w:r>
          </w:p>
          <w:p w:rsidR="00F30EAF" w:rsidRPr="00F30EAF" w:rsidRDefault="00F30EAF" w:rsidP="00F30EAF">
            <w:pPr>
              <w:jc w:val="center"/>
              <w:rPr>
                <w:rFonts w:ascii="Calibri" w:hAnsi="Calibri"/>
                <w:sz w:val="22"/>
                <w:szCs w:val="22"/>
              </w:rPr>
            </w:pPr>
            <w:r w:rsidRPr="00F30EAF">
              <w:rPr>
                <w:rFonts w:ascii="Calibri" w:hAnsi="Calibri"/>
                <w:sz w:val="22"/>
                <w:szCs w:val="22"/>
              </w:rPr>
              <w:t>-јуни 2026</w:t>
            </w:r>
          </w:p>
        </w:tc>
      </w:tr>
      <w:tr w:rsidR="00F30EAF" w:rsidRPr="00F30EAF" w:rsidTr="00F30EAF">
        <w:trPr>
          <w:trHeight w:val="300"/>
        </w:trPr>
        <w:tc>
          <w:tcPr>
            <w:tcW w:w="1457"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b/>
                <w:sz w:val="22"/>
                <w:szCs w:val="22"/>
              </w:rPr>
            </w:pPr>
            <w:r w:rsidRPr="00F30EAF">
              <w:rPr>
                <w:rFonts w:ascii="Calibri" w:hAnsi="Calibri"/>
                <w:b/>
                <w:sz w:val="22"/>
                <w:szCs w:val="22"/>
              </w:rPr>
              <w:t>Проекти</w:t>
            </w:r>
          </w:p>
        </w:tc>
        <w:tc>
          <w:tcPr>
            <w:tcW w:w="7056" w:type="dxa"/>
            <w:tcBorders>
              <w:top w:val="single" w:sz="12" w:space="0" w:color="auto"/>
              <w:bottom w:val="single" w:sz="12" w:space="0" w:color="auto"/>
            </w:tcBorders>
            <w:shd w:val="clear" w:color="auto" w:fill="auto"/>
            <w:hideMark/>
          </w:tcPr>
          <w:p w:rsidR="00F30EAF" w:rsidRPr="00F30EAF" w:rsidRDefault="00F30EAF" w:rsidP="00F30EAF">
            <w:pPr>
              <w:rPr>
                <w:rFonts w:ascii="Calibri" w:hAnsi="Calibri"/>
                <w:sz w:val="22"/>
                <w:szCs w:val="22"/>
              </w:rPr>
            </w:pPr>
            <w:r w:rsidRPr="00F30EAF">
              <w:rPr>
                <w:rFonts w:ascii="Calibri" w:hAnsi="Calibri"/>
                <w:sz w:val="22"/>
                <w:szCs w:val="22"/>
              </w:rPr>
              <w:t>-Извештај од учество во разни проекти на училиштето  </w:t>
            </w:r>
          </w:p>
          <w:p w:rsidR="00F30EAF" w:rsidRPr="00F30EAF" w:rsidRDefault="00F30EAF" w:rsidP="00F30EAF">
            <w:pPr>
              <w:rPr>
                <w:rFonts w:ascii="Calibri" w:hAnsi="Calibri"/>
                <w:sz w:val="22"/>
                <w:szCs w:val="22"/>
              </w:rPr>
            </w:pPr>
            <w:r w:rsidRPr="00F30EAF">
              <w:rPr>
                <w:rFonts w:ascii="Calibri" w:hAnsi="Calibri"/>
                <w:sz w:val="22"/>
                <w:szCs w:val="22"/>
              </w:rPr>
              <w:t>-Извештај за поднесени апликации за проекти на активот </w:t>
            </w:r>
          </w:p>
          <w:p w:rsidR="00F30EAF" w:rsidRPr="00F30EAF" w:rsidRDefault="00F30EAF" w:rsidP="00F30EAF">
            <w:pPr>
              <w:rPr>
                <w:rFonts w:ascii="Calibri" w:hAnsi="Calibri"/>
                <w:sz w:val="22"/>
                <w:szCs w:val="22"/>
              </w:rPr>
            </w:pPr>
            <w:r w:rsidRPr="00F30EAF">
              <w:rPr>
                <w:rFonts w:ascii="Calibri" w:hAnsi="Calibri"/>
                <w:sz w:val="22"/>
                <w:szCs w:val="22"/>
              </w:rPr>
              <w:t>-Предлог проекти за учество </w:t>
            </w:r>
          </w:p>
        </w:tc>
        <w:tc>
          <w:tcPr>
            <w:tcW w:w="1560" w:type="dxa"/>
            <w:tcBorders>
              <w:top w:val="single" w:sz="12" w:space="0" w:color="auto"/>
              <w:bottom w:val="single" w:sz="12" w:space="0" w:color="auto"/>
            </w:tcBorders>
            <w:shd w:val="clear" w:color="auto" w:fill="auto"/>
            <w:hideMark/>
          </w:tcPr>
          <w:p w:rsidR="00F30EAF" w:rsidRPr="00F30EAF" w:rsidRDefault="00F30EAF" w:rsidP="00F30EAF">
            <w:pPr>
              <w:jc w:val="center"/>
              <w:rPr>
                <w:rFonts w:ascii="Calibri" w:hAnsi="Calibri"/>
                <w:sz w:val="22"/>
                <w:szCs w:val="22"/>
              </w:rPr>
            </w:pPr>
            <w:r w:rsidRPr="00F30EAF">
              <w:rPr>
                <w:rFonts w:ascii="Calibri" w:hAnsi="Calibri"/>
                <w:sz w:val="22"/>
                <w:szCs w:val="22"/>
              </w:rPr>
              <w:t>-Континуирано</w:t>
            </w:r>
          </w:p>
          <w:p w:rsidR="00F30EAF" w:rsidRPr="00F30EAF" w:rsidRDefault="00F30EAF" w:rsidP="00F30EAF">
            <w:pPr>
              <w:jc w:val="center"/>
              <w:rPr>
                <w:rFonts w:ascii="Calibri" w:hAnsi="Calibri"/>
                <w:sz w:val="22"/>
                <w:szCs w:val="22"/>
              </w:rPr>
            </w:pPr>
            <w:r w:rsidRPr="00F30EAF">
              <w:rPr>
                <w:rFonts w:ascii="Calibri" w:hAnsi="Calibri"/>
                <w:sz w:val="22"/>
                <w:szCs w:val="22"/>
              </w:rPr>
              <w:t>Септември - јуни</w:t>
            </w:r>
          </w:p>
        </w:tc>
      </w:tr>
    </w:tbl>
    <w:p w:rsidR="00F30EAF" w:rsidRPr="00F30EAF" w:rsidRDefault="00F30EAF" w:rsidP="00F30EAF">
      <w:pPr>
        <w:rPr>
          <w:rFonts w:ascii="Calibri" w:hAnsi="Calibri"/>
          <w:sz w:val="22"/>
          <w:szCs w:val="22"/>
        </w:rPr>
      </w:pPr>
    </w:p>
    <w:p w:rsidR="00F30EAF" w:rsidRPr="00F30EAF" w:rsidRDefault="00F30EAF" w:rsidP="00F30EAF">
      <w:pPr>
        <w:rPr>
          <w:rFonts w:ascii="Segoe UI" w:hAnsi="Segoe UI" w:cs="Segoe UI"/>
          <w:sz w:val="18"/>
          <w:szCs w:val="18"/>
        </w:rPr>
      </w:pPr>
      <w:r w:rsidRPr="00F30EAF">
        <w:rPr>
          <w:rFonts w:ascii="Calibri" w:hAnsi="Calibri"/>
          <w:sz w:val="22"/>
          <w:szCs w:val="22"/>
        </w:rPr>
        <w:t>Изготвил: ​</w:t>
      </w:r>
      <w:r w:rsidRPr="00F30EAF">
        <w:rPr>
          <w:rFonts w:ascii="Calibri" w:hAnsi="Calibri"/>
          <w:sz w:val="22"/>
          <w:szCs w:val="22"/>
          <w:lang w:val="mk-MK"/>
        </w:rPr>
        <w:t xml:space="preserve"> Сања Илиевска</w:t>
      </w:r>
      <w:r w:rsidRPr="00F30EAF">
        <w:rPr>
          <w:rFonts w:ascii="Calibri" w:hAnsi="Calibri"/>
          <w:sz w:val="22"/>
          <w:szCs w:val="22"/>
        </w:rPr>
        <w:t>​ </w:t>
      </w:r>
    </w:p>
    <w:p w:rsidR="00F30EAF" w:rsidRPr="00F30EAF" w:rsidRDefault="00F30EAF" w:rsidP="00F30EAF">
      <w:pPr>
        <w:rPr>
          <w:rFonts w:ascii="Segoe UI" w:hAnsi="Segoe UI" w:cs="Segoe UI"/>
          <w:sz w:val="18"/>
          <w:szCs w:val="18"/>
        </w:rPr>
      </w:pPr>
      <w:r w:rsidRPr="00F30EAF">
        <w:rPr>
          <w:rFonts w:ascii="Calibri" w:hAnsi="Calibri"/>
          <w:sz w:val="22"/>
          <w:szCs w:val="22"/>
        </w:rPr>
        <w:t>Датум: ​</w:t>
      </w:r>
      <w:r w:rsidRPr="00F30EAF">
        <w:rPr>
          <w:rFonts w:ascii="Calibri" w:hAnsi="Calibri"/>
          <w:sz w:val="22"/>
          <w:szCs w:val="22"/>
          <w:lang w:val="mk-MK"/>
        </w:rPr>
        <w:t>25 август 2025</w:t>
      </w:r>
      <w:r w:rsidRPr="00F30EAF">
        <w:rPr>
          <w:rFonts w:ascii="Calibri" w:hAnsi="Calibri"/>
          <w:sz w:val="22"/>
          <w:szCs w:val="22"/>
        </w:rPr>
        <w:t>​ </w:t>
      </w:r>
    </w:p>
    <w:p w:rsidR="00913D6A" w:rsidRDefault="00913D6A">
      <w:pPr>
        <w:rPr>
          <w:rFonts w:ascii="Segoe UI" w:hAnsi="Segoe UI" w:cs="Segoe UI"/>
          <w:sz w:val="18"/>
          <w:szCs w:val="18"/>
        </w:rPr>
      </w:pPr>
      <w:r>
        <w:rPr>
          <w:rFonts w:ascii="Segoe UI" w:hAnsi="Segoe UI" w:cs="Segoe UI"/>
          <w:sz w:val="18"/>
          <w:szCs w:val="18"/>
        </w:rPr>
        <w:br w:type="page"/>
      </w:r>
    </w:p>
    <w:p w:rsidR="006B1F84" w:rsidRPr="006A0940" w:rsidRDefault="00712A9D" w:rsidP="006A0940">
      <w:pPr>
        <w:pStyle w:val="Heading2"/>
        <w:rPr>
          <w:rFonts w:eastAsia="Calibri"/>
        </w:rPr>
      </w:pPr>
      <w:bookmarkStart w:id="93" w:name="_Toc209747027"/>
      <w:bookmarkStart w:id="94" w:name="_Toc210031878"/>
      <w:r w:rsidRPr="00AA56C8">
        <w:rPr>
          <w:rFonts w:eastAsia="Calibri"/>
        </w:rPr>
        <w:lastRenderedPageBreak/>
        <w:t>Годишен план и програма за работа на актив на технолози  во учебна</w:t>
      </w:r>
      <w:r w:rsidR="006A0940">
        <w:rPr>
          <w:rFonts w:eastAsia="Calibri"/>
        </w:rPr>
        <w:t>та</w:t>
      </w:r>
      <w:r w:rsidRPr="00AA56C8">
        <w:rPr>
          <w:rFonts w:eastAsia="Calibri"/>
        </w:rPr>
        <w:t xml:space="preserve"> </w:t>
      </w:r>
      <w:r w:rsidRPr="006A0940">
        <w:rPr>
          <w:rFonts w:eastAsia="Calibri"/>
        </w:rPr>
        <w:t>2025/2026 година</w:t>
      </w:r>
      <w:bookmarkEnd w:id="93"/>
      <w:bookmarkEnd w:id="94"/>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rPr>
        <w:t>Оваа програма ги опфаќа активностите на активот на технолози во текот на учебната 2025/2026 година</w:t>
      </w:r>
      <w:r w:rsidRPr="006B1F84">
        <w:rPr>
          <w:rFonts w:ascii="Calibri" w:eastAsia="Calibri" w:hAnsi="Calibri"/>
          <w:sz w:val="22"/>
          <w:szCs w:val="22"/>
          <w:lang w:val="mk-MK"/>
        </w:rPr>
        <w:t>, составен од наставниците Јагода Ѓорѓевиќ, Татјана Митевска, Снежана Глигоријевска, Даница Цветковска Милановска, Саше Симоновски, Елена Котевска Богдановиќ, Мартин Јовановски и Ивана Златановска.</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rPr>
        <w:t>Анализирани се клучните области:</w:t>
      </w:r>
      <w:r w:rsidRPr="006B1F84">
        <w:rPr>
          <w:rFonts w:ascii="Calibri" w:eastAsia="Calibri" w:hAnsi="Calibri"/>
          <w:sz w:val="22"/>
          <w:szCs w:val="22"/>
          <w:lang w:val="mk-MK"/>
        </w:rPr>
        <w:t xml:space="preserve"> планирање, реализација на наставата, практична настава, ученичко учество, екстерни посети, натпревари и консултативна работа со учениците.</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t>Годишната програма представува основа за организирање и кординирање на наставните активности и професионален развој на наставниците.Програмата опфаќа современи методи и ја потикнува соработката помеѓу наставниците и учениците.</w:t>
      </w:r>
    </w:p>
    <w:p w:rsidR="006B1F84" w:rsidRPr="006B1F84" w:rsidRDefault="006B1F84" w:rsidP="006B1F84">
      <w:pPr>
        <w:rPr>
          <w:rFonts w:ascii="Calibri" w:eastAsia="Calibri" w:hAnsi="Calibri"/>
          <w:sz w:val="22"/>
          <w:szCs w:val="22"/>
          <w:lang w:val="mk-MK"/>
        </w:rPr>
      </w:pPr>
    </w:p>
    <w:p w:rsidR="006B1F84" w:rsidRPr="006B1F84" w:rsidRDefault="00712A9D" w:rsidP="006B1F84">
      <w:pPr>
        <w:rPr>
          <w:rFonts w:ascii="Calibri" w:eastAsia="Calibri" w:hAnsi="Calibri"/>
          <w:b/>
          <w:sz w:val="22"/>
          <w:szCs w:val="22"/>
          <w:lang w:val="mk-MK"/>
        </w:rPr>
      </w:pPr>
      <w:r>
        <w:rPr>
          <w:rFonts w:ascii="Calibri" w:eastAsia="Calibri" w:hAnsi="Calibri"/>
          <w:b/>
          <w:sz w:val="22"/>
          <w:szCs w:val="22"/>
          <w:lang w:val="mk-MK"/>
        </w:rPr>
        <w:t>П</w:t>
      </w:r>
      <w:r w:rsidRPr="006B1F84">
        <w:rPr>
          <w:rFonts w:ascii="Calibri" w:eastAsia="Calibri" w:hAnsi="Calibri"/>
          <w:b/>
          <w:sz w:val="22"/>
          <w:szCs w:val="22"/>
          <w:lang w:val="mk-MK"/>
        </w:rPr>
        <w:t>ланирање на активностите</w:t>
      </w:r>
    </w:p>
    <w:tbl>
      <w:tblPr>
        <w:tblW w:w="9933" w:type="dxa"/>
        <w:tblInd w:w="98" w:type="dxa"/>
        <w:tblLayout w:type="fixed"/>
        <w:tblCellMar>
          <w:left w:w="10" w:type="dxa"/>
          <w:right w:w="10" w:type="dxa"/>
        </w:tblCellMar>
        <w:tblLook w:val="0000" w:firstRow="0" w:lastRow="0" w:firstColumn="0" w:lastColumn="0" w:noHBand="0" w:noVBand="0"/>
      </w:tblPr>
      <w:tblGrid>
        <w:gridCol w:w="1864"/>
        <w:gridCol w:w="6397"/>
        <w:gridCol w:w="1672"/>
      </w:tblGrid>
      <w:tr w:rsidR="006B1F84" w:rsidRPr="006B1F84" w:rsidTr="00C02D8A">
        <w:trPr>
          <w:trHeight w:val="1"/>
        </w:trPr>
        <w:tc>
          <w:tcPr>
            <w:tcW w:w="1864" w:type="dxa"/>
            <w:shd w:val="clear" w:color="auto" w:fill="CCFF33"/>
            <w:tcMar>
              <w:left w:w="108" w:type="dxa"/>
              <w:right w:w="108" w:type="dxa"/>
            </w:tcMar>
          </w:tcPr>
          <w:p w:rsidR="006B1F84" w:rsidRPr="006B1F84" w:rsidRDefault="006B1F84" w:rsidP="006B1F84">
            <w:pPr>
              <w:jc w:val="center"/>
              <w:rPr>
                <w:rFonts w:ascii="Calibri" w:eastAsia="Calibri" w:hAnsi="Calibri"/>
                <w:b/>
                <w:sz w:val="20"/>
                <w:szCs w:val="22"/>
              </w:rPr>
            </w:pPr>
          </w:p>
          <w:p w:rsidR="006B1F84" w:rsidRPr="006B1F84" w:rsidRDefault="006B1F84" w:rsidP="006B1F84">
            <w:pPr>
              <w:jc w:val="center"/>
              <w:rPr>
                <w:rFonts w:ascii="Calibri" w:eastAsia="Calibri" w:hAnsi="Calibri"/>
                <w:b/>
                <w:sz w:val="20"/>
                <w:szCs w:val="22"/>
              </w:rPr>
            </w:pPr>
            <w:r w:rsidRPr="006D4635">
              <w:rPr>
                <w:rFonts w:ascii="Calibri" w:eastAsia="Calibri" w:hAnsi="Calibri"/>
                <w:b/>
                <w:sz w:val="20"/>
                <w:szCs w:val="22"/>
              </w:rPr>
              <w:t>ОБЛАСТ</w:t>
            </w:r>
          </w:p>
        </w:tc>
        <w:tc>
          <w:tcPr>
            <w:tcW w:w="6397" w:type="dxa"/>
            <w:shd w:val="clear" w:color="auto" w:fill="CCFF33"/>
            <w:tcMar>
              <w:left w:w="108" w:type="dxa"/>
              <w:right w:w="108" w:type="dxa"/>
            </w:tcMar>
            <w:vAlign w:val="center"/>
          </w:tcPr>
          <w:p w:rsidR="006B1F84" w:rsidRPr="006B1F84" w:rsidRDefault="006B1F84" w:rsidP="006B1F84">
            <w:pPr>
              <w:jc w:val="center"/>
              <w:rPr>
                <w:rFonts w:ascii="Calibri" w:eastAsia="Calibri" w:hAnsi="Calibri"/>
                <w:b/>
                <w:sz w:val="20"/>
                <w:szCs w:val="22"/>
              </w:rPr>
            </w:pPr>
            <w:r w:rsidRPr="006B1F84">
              <w:rPr>
                <w:rFonts w:ascii="Calibri" w:eastAsia="Calibri" w:hAnsi="Calibri"/>
                <w:b/>
                <w:sz w:val="20"/>
                <w:szCs w:val="22"/>
              </w:rPr>
              <w:t>АКТИВНОСТИ</w:t>
            </w:r>
          </w:p>
        </w:tc>
        <w:tc>
          <w:tcPr>
            <w:tcW w:w="1672" w:type="dxa"/>
            <w:shd w:val="clear" w:color="auto" w:fill="CCFF33"/>
            <w:tcMar>
              <w:left w:w="108" w:type="dxa"/>
              <w:right w:w="108" w:type="dxa"/>
            </w:tcMar>
            <w:vAlign w:val="center"/>
          </w:tcPr>
          <w:p w:rsidR="006B1F84" w:rsidRPr="006B1F84" w:rsidRDefault="006B1F84" w:rsidP="006D4635">
            <w:pPr>
              <w:jc w:val="center"/>
              <w:rPr>
                <w:rFonts w:ascii="Calibri" w:eastAsia="Calibri" w:hAnsi="Calibri"/>
                <w:b/>
                <w:sz w:val="20"/>
                <w:szCs w:val="22"/>
              </w:rPr>
            </w:pPr>
            <w:r w:rsidRPr="006B1F84">
              <w:rPr>
                <w:rFonts w:ascii="Calibri" w:eastAsia="Calibri" w:hAnsi="Calibri"/>
                <w:b/>
                <w:sz w:val="20"/>
                <w:szCs w:val="22"/>
              </w:rPr>
              <w:t>ВРЕМЕ НА РЕАЛИЗАЦИЈА</w:t>
            </w:r>
          </w:p>
        </w:tc>
      </w:tr>
      <w:tr w:rsidR="006B1F84" w:rsidRPr="006B1F84" w:rsidTr="00C02D8A">
        <w:trPr>
          <w:trHeight w:val="1"/>
        </w:trPr>
        <w:tc>
          <w:tcPr>
            <w:tcW w:w="1864" w:type="dxa"/>
            <w:tcBorders>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Планирање и организација</w:t>
            </w:r>
          </w:p>
          <w:p w:rsidR="006B1F84" w:rsidRPr="006B1F84" w:rsidRDefault="006B1F84" w:rsidP="006B1F84">
            <w:pPr>
              <w:rPr>
                <w:rFonts w:ascii="Calibri" w:eastAsia="Calibri" w:hAnsi="Calibri"/>
                <w:b/>
                <w:sz w:val="22"/>
                <w:szCs w:val="22"/>
              </w:rPr>
            </w:pPr>
          </w:p>
          <w:p w:rsidR="006B1F84" w:rsidRPr="006B1F84" w:rsidRDefault="006B1F84" w:rsidP="006B1F84">
            <w:pPr>
              <w:rPr>
                <w:rFonts w:ascii="Calibri" w:eastAsia="Calibri" w:hAnsi="Calibri"/>
                <w:b/>
                <w:sz w:val="22"/>
                <w:szCs w:val="22"/>
              </w:rPr>
            </w:pPr>
          </w:p>
          <w:p w:rsidR="006B1F84" w:rsidRPr="006B1F84" w:rsidRDefault="006B1F84" w:rsidP="006B1F84">
            <w:pPr>
              <w:rPr>
                <w:rFonts w:ascii="Calibri" w:eastAsia="Calibri" w:hAnsi="Calibri"/>
                <w:b/>
                <w:sz w:val="22"/>
                <w:szCs w:val="22"/>
              </w:rPr>
            </w:pPr>
          </w:p>
        </w:tc>
        <w:tc>
          <w:tcPr>
            <w:tcW w:w="6397" w:type="dxa"/>
            <w:tcBorders>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Анализа на степенот на реализација на минатогодишната програма за работа на активот</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 xml:space="preserve">Избор на претседател на активот </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w:t>
            </w:r>
            <w:r w:rsidRPr="006B1F84">
              <w:rPr>
                <w:rFonts w:ascii="Calibri" w:eastAsia="Calibri" w:hAnsi="Calibri"/>
                <w:sz w:val="22"/>
                <w:szCs w:val="22"/>
                <w:lang w:val="mk-MK"/>
              </w:rPr>
              <w:t xml:space="preserve"> </w:t>
            </w:r>
            <w:r w:rsidRPr="006B1F84">
              <w:rPr>
                <w:rFonts w:ascii="Calibri" w:eastAsia="Calibri" w:hAnsi="Calibri"/>
                <w:sz w:val="22"/>
                <w:szCs w:val="22"/>
              </w:rPr>
              <w:t>предлог програма за работа на активот на технолози за претстојната 2025-2026 учебна година;</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lang w:val="mk-MK"/>
              </w:rPr>
              <w:t>Распределба на часови во соработка со директорот</w:t>
            </w:r>
          </w:p>
        </w:tc>
        <w:tc>
          <w:tcPr>
            <w:tcW w:w="1672" w:type="dxa"/>
            <w:tcBorders>
              <w:bottom w:val="single" w:sz="12" w:space="0" w:color="auto"/>
            </w:tcBorders>
            <w:shd w:val="clear" w:color="000000" w:fill="FFFFFF"/>
            <w:tcMar>
              <w:left w:w="108" w:type="dxa"/>
              <w:right w:w="108" w:type="dxa"/>
            </w:tcMar>
            <w:vAlign w:val="center"/>
          </w:tcPr>
          <w:p w:rsidR="006B1F84" w:rsidRDefault="006B1F84" w:rsidP="006D4635">
            <w:pPr>
              <w:jc w:val="center"/>
              <w:rPr>
                <w:rFonts w:ascii="Calibri" w:eastAsia="Calibri" w:hAnsi="Calibri"/>
                <w:sz w:val="22"/>
                <w:szCs w:val="22"/>
              </w:rPr>
            </w:pPr>
            <w:r w:rsidRPr="006B1F84">
              <w:rPr>
                <w:rFonts w:ascii="Calibri" w:eastAsia="Calibri" w:hAnsi="Calibri"/>
                <w:sz w:val="22"/>
                <w:szCs w:val="22"/>
              </w:rPr>
              <w:t>Јуни</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2025</w:t>
            </w:r>
          </w:p>
        </w:tc>
      </w:tr>
      <w:tr w:rsidR="006B1F84" w:rsidRPr="006B1F84" w:rsidTr="00C02D8A">
        <w:trPr>
          <w:trHeight w:val="1"/>
        </w:trPr>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 xml:space="preserve"> Испити и консултации</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распоред за консултации со ученици кои полагаат поправни, вонредни и испити на проодност во учебната 2025-2026</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распоред со термини за поправни, вонредни и испити на проодност во учебната 2025-2026</w:t>
            </w: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Август 2025</w:t>
            </w:r>
          </w:p>
        </w:tc>
      </w:tr>
      <w:tr w:rsidR="006B1F84" w:rsidRPr="006B1F84" w:rsidTr="00C02D8A">
        <w:trPr>
          <w:trHeight w:val="1"/>
        </w:trPr>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Наставен процес</w:t>
            </w:r>
          </w:p>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 xml:space="preserve">Формално и неформално образование и образование на возрасни                                                                                                                                                                                                                                          </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rPr>
            </w:pP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Анализа на успехот во прв квартал од учебната 2025/2026 година</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Анализа на успех во прво полугодие</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Анализа на успех во трет квартал</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Анализа на успех на крај на учебна та година</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предлог мерки за унапредување и подобрување на наставниопт процес</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програми за формално образование</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програми за неформално образование</w:t>
            </w: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1 недела во декември 2025</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1 недела во февруари 2026</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4 недела во април 2026</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Јуни 2026</w:t>
            </w:r>
          </w:p>
          <w:p w:rsidR="006B1F84" w:rsidRPr="006B1F84" w:rsidRDefault="006B1F84" w:rsidP="006D4635">
            <w:pPr>
              <w:jc w:val="center"/>
              <w:rPr>
                <w:rFonts w:ascii="Calibri" w:eastAsia="Calibri" w:hAnsi="Calibri"/>
                <w:sz w:val="22"/>
                <w:szCs w:val="22"/>
              </w:rPr>
            </w:pPr>
          </w:p>
        </w:tc>
      </w:tr>
      <w:tr w:rsidR="006B1F84" w:rsidRPr="006B1F84" w:rsidTr="00C02D8A">
        <w:trPr>
          <w:trHeight w:val="1"/>
        </w:trPr>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Практична настава</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lang w:val="mk-MK"/>
              </w:rPr>
            </w:pP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барање за потребни матријали и наставни средства и помагала за учениците во учебната 2025-2026.</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 xml:space="preserve">Организирање на санитарни прегледи </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Средување на училишни работилници и согледување на потребите од интерванции во инсталација и поправки</w:t>
            </w:r>
            <w:r w:rsidRPr="006B1F84">
              <w:rPr>
                <w:rFonts w:ascii="Calibri" w:eastAsia="Calibri" w:hAnsi="Calibri"/>
                <w:sz w:val="22"/>
                <w:szCs w:val="22"/>
                <w:lang w:val="mk-MK"/>
              </w:rPr>
              <w:t>С</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lang w:val="mk-MK"/>
              </w:rPr>
              <w:t>Спроведување на феријална пракса со учениците во соодветни компании во зависност од профилот на учњ=ениците</w:t>
            </w: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Јуни-август</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2025</w:t>
            </w:r>
          </w:p>
        </w:tc>
      </w:tr>
      <w:tr w:rsidR="006B1F84" w:rsidRPr="006B1F84" w:rsidTr="00C02D8A">
        <w:trPr>
          <w:trHeight w:val="1"/>
        </w:trPr>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Посети и соработки со конпании</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lang w:val="mk-MK"/>
              </w:rPr>
            </w:pP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 xml:space="preserve">Изготвување на распоред и барања на посети во компании во согласност со наставните програми </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lang w:val="mk-MK"/>
              </w:rPr>
              <w:t>Посета на ,,Пивара ʺ- Скопје за профилот прехранбен техничар</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 xml:space="preserve">програми </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lang w:val="mk-MK"/>
              </w:rPr>
              <w:t>Посета на ,,Горска вода ʺ за профилот прехранбен техничар Посета на ,,Жито лукс  ʺ за профилот прехранбен техничар и пекар</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lang w:val="mk-MK"/>
              </w:rPr>
              <w:t xml:space="preserve">Посета на ,,Бентони ʺ-Куманово </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lastRenderedPageBreak/>
              <w:t>за профилот техничар за козметички и хемиси производ</w:t>
            </w:r>
          </w:p>
          <w:p w:rsidR="006B1F84" w:rsidRPr="006B1F84" w:rsidRDefault="006B1F84" w:rsidP="006B1F84">
            <w:pPr>
              <w:rPr>
                <w:rFonts w:ascii="Calibri" w:eastAsia="Calibri" w:hAnsi="Calibri"/>
                <w:sz w:val="22"/>
                <w:szCs w:val="22"/>
              </w:rPr>
            </w:pP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lastRenderedPageBreak/>
              <w:t>Јуни-август</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2025</w:t>
            </w:r>
          </w:p>
        </w:tc>
      </w:tr>
      <w:tr w:rsidR="006B1F84" w:rsidRPr="006B1F84" w:rsidTr="00C02D8A">
        <w:trPr>
          <w:trHeight w:val="1"/>
        </w:trPr>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lastRenderedPageBreak/>
              <w:t>Учество на настани и натпревари</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rPr>
            </w:pP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Изготвување на распоред за учество на воннаставни активности и натпревари во учебната 2025-2026 година</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Манифестација „ Органска трпеза“</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Светски ден на храната</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Манифестација „Денови на медот“</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Манифестација „МАССУМ“</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Отворен ден во училиштето</w:t>
            </w: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Јуни-август</w:t>
            </w:r>
          </w:p>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2025</w:t>
            </w:r>
          </w:p>
        </w:tc>
      </w:tr>
      <w:tr w:rsidR="006B1F84" w:rsidRPr="006B1F84" w:rsidTr="00C02D8A">
        <w:trPr>
          <w:trHeight w:val="1"/>
        </w:trPr>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rPr>
            </w:pPr>
            <w:r w:rsidRPr="006B1F84">
              <w:rPr>
                <w:rFonts w:ascii="Calibri" w:eastAsia="Calibri" w:hAnsi="Calibri"/>
                <w:b/>
                <w:sz w:val="22"/>
                <w:szCs w:val="22"/>
              </w:rPr>
              <w:t>Активности повржани со реализација на завршен испит и државна матура</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rPr>
            </w:pPr>
            <w:r w:rsidRPr="006B1F84">
              <w:rPr>
                <w:rFonts w:ascii="Calibri" w:eastAsia="Calibri" w:hAnsi="Calibri"/>
                <w:sz w:val="22"/>
                <w:szCs w:val="22"/>
              </w:rPr>
              <w:t>`</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Предлог на теми за проектни задачи</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Распоред  на проектни задачи</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Распоред за презентација на проектни задачи</w:t>
            </w: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До крај на септември 2025</w:t>
            </w:r>
          </w:p>
        </w:tc>
      </w:tr>
      <w:tr w:rsidR="006B1F84" w:rsidRPr="006B1F84" w:rsidTr="00C02D8A">
        <w:tc>
          <w:tcPr>
            <w:tcW w:w="1864" w:type="dxa"/>
            <w:tcBorders>
              <w:top w:val="single" w:sz="12" w:space="0" w:color="auto"/>
              <w:bottom w:val="single" w:sz="12" w:space="0" w:color="auto"/>
            </w:tcBorders>
            <w:shd w:val="clear" w:color="000000" w:fill="FFFFFF"/>
            <w:tcMar>
              <w:left w:w="108" w:type="dxa"/>
              <w:right w:w="108" w:type="dxa"/>
            </w:tcMar>
          </w:tcPr>
          <w:p w:rsidR="006B1F84" w:rsidRPr="006B1F84" w:rsidRDefault="006B1F84" w:rsidP="006B1F84">
            <w:pPr>
              <w:rPr>
                <w:rFonts w:ascii="Calibri" w:eastAsia="Calibri" w:hAnsi="Calibri"/>
                <w:b/>
                <w:sz w:val="22"/>
                <w:szCs w:val="22"/>
                <w:lang w:val="mk-MK"/>
              </w:rPr>
            </w:pPr>
            <w:r w:rsidRPr="006B1F84">
              <w:rPr>
                <w:rFonts w:ascii="Calibri" w:eastAsia="Calibri" w:hAnsi="Calibri"/>
                <w:b/>
                <w:sz w:val="22"/>
                <w:szCs w:val="22"/>
              </w:rPr>
              <w:t xml:space="preserve">   Проекти</w:t>
            </w:r>
            <w:r w:rsidRPr="006B1F84">
              <w:rPr>
                <w:rFonts w:ascii="Calibri" w:eastAsia="Calibri" w:hAnsi="Calibri"/>
                <w:b/>
                <w:sz w:val="22"/>
                <w:szCs w:val="22"/>
                <w:lang w:val="mk-MK"/>
              </w:rPr>
              <w:t xml:space="preserve"> и настани</w:t>
            </w:r>
          </w:p>
        </w:tc>
        <w:tc>
          <w:tcPr>
            <w:tcW w:w="6397"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t>Изготвување на извештаи за учество на ученици и наставници во наставни и вонаставни проекти поврзани со профилите во хемиско –тахнолошка струка и лични услуги</w:t>
            </w:r>
          </w:p>
          <w:p w:rsidR="006B1F84" w:rsidRPr="006B1F84" w:rsidRDefault="006B1F84" w:rsidP="006B1F84">
            <w:pPr>
              <w:rPr>
                <w:rFonts w:ascii="Calibri" w:eastAsia="Calibri" w:hAnsi="Calibri"/>
                <w:sz w:val="22"/>
                <w:szCs w:val="22"/>
              </w:rPr>
            </w:pPr>
          </w:p>
          <w:p w:rsidR="006B1F84" w:rsidRPr="006B1F84" w:rsidRDefault="006B1F84" w:rsidP="006B1F84">
            <w:pPr>
              <w:rPr>
                <w:rFonts w:ascii="Calibri" w:eastAsia="Calibri" w:hAnsi="Calibri"/>
                <w:sz w:val="22"/>
                <w:szCs w:val="22"/>
              </w:rPr>
            </w:pPr>
          </w:p>
        </w:tc>
        <w:tc>
          <w:tcPr>
            <w:tcW w:w="1672" w:type="dxa"/>
            <w:tcBorders>
              <w:top w:val="single" w:sz="12" w:space="0" w:color="auto"/>
              <w:bottom w:val="single" w:sz="12" w:space="0" w:color="auto"/>
            </w:tcBorders>
            <w:shd w:val="clear" w:color="000000" w:fill="FFFFFF"/>
            <w:tcMar>
              <w:left w:w="108" w:type="dxa"/>
              <w:right w:w="108" w:type="dxa"/>
            </w:tcMar>
            <w:vAlign w:val="center"/>
          </w:tcPr>
          <w:p w:rsidR="006B1F84" w:rsidRPr="006B1F84" w:rsidRDefault="006B1F84" w:rsidP="006D4635">
            <w:pPr>
              <w:jc w:val="center"/>
              <w:rPr>
                <w:rFonts w:ascii="Calibri" w:eastAsia="Calibri" w:hAnsi="Calibri"/>
                <w:sz w:val="22"/>
                <w:szCs w:val="22"/>
              </w:rPr>
            </w:pPr>
            <w:r w:rsidRPr="006B1F84">
              <w:rPr>
                <w:rFonts w:ascii="Calibri" w:eastAsia="Calibri" w:hAnsi="Calibri"/>
                <w:sz w:val="22"/>
                <w:szCs w:val="22"/>
              </w:rPr>
              <w:t xml:space="preserve">Континуирано </w:t>
            </w:r>
            <w:r w:rsidRPr="006B1F84">
              <w:rPr>
                <w:rFonts w:ascii="Calibri" w:eastAsia="Calibri" w:hAnsi="Calibri"/>
                <w:sz w:val="22"/>
                <w:szCs w:val="22"/>
                <w:lang w:val="mk-MK"/>
              </w:rPr>
              <w:t>с</w:t>
            </w:r>
            <w:r w:rsidRPr="006B1F84">
              <w:rPr>
                <w:rFonts w:ascii="Calibri" w:eastAsia="Calibri" w:hAnsi="Calibri"/>
                <w:sz w:val="22"/>
                <w:szCs w:val="22"/>
              </w:rPr>
              <w:t>ептември-јуни</w:t>
            </w:r>
          </w:p>
        </w:tc>
      </w:tr>
    </w:tbl>
    <w:p w:rsidR="006B1F84" w:rsidRPr="006B1F84" w:rsidRDefault="006B1F84" w:rsidP="006B1F84">
      <w:pPr>
        <w:rPr>
          <w:rFonts w:ascii="Arial" w:eastAsia="Arial" w:hAnsi="Arial" w:cs="Arial"/>
          <w:i/>
          <w:sz w:val="22"/>
          <w:szCs w:val="22"/>
        </w:rPr>
      </w:pPr>
      <w:r w:rsidRPr="006B1F84">
        <w:rPr>
          <w:rFonts w:ascii="Calibri" w:eastAsia="Calibri" w:hAnsi="Calibri"/>
          <w:i/>
          <w:sz w:val="22"/>
          <w:szCs w:val="22"/>
        </w:rPr>
        <w:t xml:space="preserve">                                                                                                                  </w:t>
      </w:r>
    </w:p>
    <w:p w:rsidR="006B1F84" w:rsidRPr="006B1F84" w:rsidRDefault="00712A9D" w:rsidP="006B1F84">
      <w:pPr>
        <w:rPr>
          <w:rFonts w:ascii="Calibri" w:eastAsia="Calibri" w:hAnsi="Calibri"/>
          <w:b/>
          <w:sz w:val="22"/>
          <w:szCs w:val="22"/>
          <w:lang w:val="mk-MK"/>
        </w:rPr>
      </w:pPr>
      <w:r w:rsidRPr="006B1F84">
        <w:rPr>
          <w:rFonts w:ascii="Calibri" w:eastAsia="Calibri" w:hAnsi="Calibri"/>
          <w:b/>
          <w:sz w:val="22"/>
          <w:szCs w:val="22"/>
          <w:lang w:val="mk-MK"/>
        </w:rPr>
        <w:t>Анализа на активностите</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t>Активностите ке се реализираат според однапред подготвена годишна програма, која е јасна и структуирана со однапред предвидени месечни активности кои ке придонесат за подобрување на знаењата на учениците по стручните наставни предмети,успешно изведување вежбите и реализирање практичната настава во училиште и соодветните компании.</w:t>
      </w:r>
    </w:p>
    <w:p w:rsidR="006B1F84" w:rsidRPr="006B1F84" w:rsidRDefault="00712A9D" w:rsidP="006B1F84">
      <w:pPr>
        <w:rPr>
          <w:rFonts w:ascii="Calibri" w:eastAsia="Calibri" w:hAnsi="Calibri"/>
          <w:b/>
          <w:sz w:val="22"/>
          <w:szCs w:val="22"/>
          <w:lang w:val="mk-MK"/>
        </w:rPr>
      </w:pPr>
      <w:r w:rsidRPr="006B1F84">
        <w:rPr>
          <w:rFonts w:ascii="Calibri" w:eastAsia="Calibri" w:hAnsi="Calibri"/>
          <w:b/>
          <w:sz w:val="22"/>
          <w:szCs w:val="22"/>
          <w:lang w:val="mk-MK"/>
        </w:rPr>
        <w:t>Заклучок и препораки</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t>Планираните активности ке бидат успешно реализирани и ке придонесат за унапредување на наставата по стручните предмети во хемиско-технолошка струка, практичната работа во училишната пекара и УПР во соодветните компании.</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t>Ке са јакне соработката со компаниите и ке се разменуваат знаења и искуства за подобрување на образовниот процес</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lang w:val="mk-MK"/>
        </w:rPr>
        <w:t>Ке се воведуваат иновативни методи ,дигитални алатки и вештачката интелегенција во образовниот процес</w:t>
      </w:r>
    </w:p>
    <w:p w:rsidR="006B1F84" w:rsidRPr="006B1F84" w:rsidRDefault="006B1F84" w:rsidP="006B1F84">
      <w:pPr>
        <w:rPr>
          <w:rFonts w:ascii="Calibri" w:eastAsia="Calibri" w:hAnsi="Calibri"/>
          <w:sz w:val="22"/>
          <w:szCs w:val="22"/>
          <w:lang w:val="mk-MK"/>
        </w:rPr>
      </w:pPr>
    </w:p>
    <w:p w:rsidR="00F30EAF" w:rsidRPr="00F30EAF" w:rsidRDefault="00F30EAF" w:rsidP="00F30EAF">
      <w:pPr>
        <w:rPr>
          <w:rFonts w:ascii="Segoe UI" w:hAnsi="Segoe UI" w:cs="Segoe UI"/>
          <w:sz w:val="18"/>
          <w:szCs w:val="18"/>
        </w:rPr>
      </w:pP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 xml:space="preserve">Актив: </w:t>
      </w:r>
      <w:r w:rsidR="00EE7051">
        <w:rPr>
          <w:rFonts w:ascii="Calibri" w:eastAsia="Calibri" w:hAnsi="Calibri"/>
          <w:sz w:val="22"/>
          <w:szCs w:val="22"/>
          <w:lang w:val="mk-MK"/>
        </w:rPr>
        <w:t>А</w:t>
      </w:r>
      <w:r w:rsidR="00EE7051" w:rsidRPr="006B1F84">
        <w:rPr>
          <w:rFonts w:ascii="Calibri" w:eastAsia="Calibri" w:hAnsi="Calibri"/>
          <w:sz w:val="22"/>
          <w:szCs w:val="22"/>
        </w:rPr>
        <w:t>ктив на технолози</w:t>
      </w:r>
    </w:p>
    <w:p w:rsidR="006B1F84" w:rsidRPr="006B1F84" w:rsidRDefault="006B1F84" w:rsidP="006B1F84">
      <w:pPr>
        <w:rPr>
          <w:rFonts w:ascii="Calibri" w:eastAsia="Calibri" w:hAnsi="Calibri"/>
          <w:sz w:val="22"/>
          <w:szCs w:val="22"/>
        </w:rPr>
      </w:pPr>
      <w:r w:rsidRPr="006B1F84">
        <w:rPr>
          <w:rFonts w:ascii="Calibri" w:eastAsia="Calibri" w:hAnsi="Calibri"/>
          <w:sz w:val="22"/>
          <w:szCs w:val="22"/>
        </w:rPr>
        <w:t>Изготвил: Мартин Јовановски</w:t>
      </w:r>
    </w:p>
    <w:p w:rsidR="006B1F84" w:rsidRPr="006B1F84" w:rsidRDefault="006B1F84" w:rsidP="006B1F84">
      <w:pPr>
        <w:rPr>
          <w:rFonts w:ascii="Calibri" w:eastAsia="Calibri" w:hAnsi="Calibri"/>
          <w:sz w:val="22"/>
          <w:szCs w:val="22"/>
          <w:lang w:val="mk-MK"/>
        </w:rPr>
      </w:pPr>
      <w:r w:rsidRPr="006B1F84">
        <w:rPr>
          <w:rFonts w:ascii="Calibri" w:eastAsia="Calibri" w:hAnsi="Calibri"/>
          <w:sz w:val="22"/>
          <w:szCs w:val="22"/>
        </w:rPr>
        <w:t xml:space="preserve">Датум: 20 </w:t>
      </w:r>
      <w:r w:rsidRPr="006B1F84">
        <w:rPr>
          <w:rFonts w:ascii="Calibri" w:eastAsia="Calibri" w:hAnsi="Calibri"/>
          <w:sz w:val="22"/>
          <w:szCs w:val="22"/>
          <w:lang w:val="mk-MK"/>
        </w:rPr>
        <w:t>август 2025</w:t>
      </w:r>
    </w:p>
    <w:p w:rsidR="00C02D8A" w:rsidRDefault="00C02D8A">
      <w:pPr>
        <w:rPr>
          <w:rFonts w:ascii="Calibri" w:eastAsia="MS Mincho" w:hAnsi="Calibri"/>
          <w:sz w:val="22"/>
          <w:szCs w:val="22"/>
        </w:rPr>
      </w:pPr>
      <w:r>
        <w:rPr>
          <w:rFonts w:ascii="Calibri" w:eastAsia="MS Mincho" w:hAnsi="Calibri"/>
          <w:sz w:val="22"/>
          <w:szCs w:val="22"/>
        </w:rPr>
        <w:br w:type="page"/>
      </w:r>
    </w:p>
    <w:p w:rsidR="00A26965" w:rsidRPr="00A26965" w:rsidRDefault="00EE7051" w:rsidP="00BA6053">
      <w:pPr>
        <w:pStyle w:val="Heading2"/>
        <w:rPr>
          <w:rFonts w:eastAsia="MS Mincho"/>
        </w:rPr>
      </w:pPr>
      <w:bookmarkStart w:id="95" w:name="_Toc210031879"/>
      <w:r w:rsidRPr="00A26965">
        <w:rPr>
          <w:rFonts w:eastAsia="MS Mincho"/>
        </w:rPr>
        <w:lastRenderedPageBreak/>
        <w:t>Годишна програма за машински актив за учебна 2025/2026 година</w:t>
      </w:r>
      <w:bookmarkEnd w:id="95"/>
      <w:r w:rsidRPr="00A26965">
        <w:rPr>
          <w:rFonts w:eastAsia="MS Mincho"/>
        </w:rPr>
        <w:tab/>
      </w:r>
    </w:p>
    <w:p w:rsidR="00A26965" w:rsidRPr="00A26965" w:rsidRDefault="00A26965" w:rsidP="00A26965">
      <w:pPr>
        <w:rPr>
          <w:rFonts w:ascii="Cambria" w:eastAsia="MS Mincho" w:hAnsi="Cambria"/>
          <w:sz w:val="22"/>
          <w:szCs w:val="22"/>
          <w:lang w:val="mk-MK"/>
        </w:rPr>
      </w:pPr>
    </w:p>
    <w:p w:rsidR="00A26965" w:rsidRPr="00A26965" w:rsidRDefault="00A26965" w:rsidP="00A26965">
      <w:pPr>
        <w:rPr>
          <w:rFonts w:ascii="Calibri" w:eastAsia="MS Mincho" w:hAnsi="Calibri" w:cs="Calibri"/>
          <w:sz w:val="22"/>
          <w:szCs w:val="22"/>
          <w:lang w:val="mk-MK"/>
        </w:rPr>
      </w:pPr>
    </w:p>
    <w:p w:rsidR="00A26965" w:rsidRPr="00A26965" w:rsidRDefault="00A26965" w:rsidP="00A26965">
      <w:pPr>
        <w:rPr>
          <w:rFonts w:ascii="Calibri" w:eastAsia="MS Mincho" w:hAnsi="Calibri" w:cs="Calibri"/>
          <w:sz w:val="22"/>
          <w:szCs w:val="22"/>
        </w:rPr>
      </w:pPr>
      <w:r w:rsidRPr="00A26965">
        <w:rPr>
          <w:rFonts w:ascii="Calibri" w:eastAsia="MS Mincho" w:hAnsi="Calibri" w:cs="Calibri"/>
          <w:sz w:val="22"/>
          <w:szCs w:val="22"/>
        </w:rPr>
        <w:t>Ов</w:t>
      </w:r>
      <w:r w:rsidRPr="00A26965">
        <w:rPr>
          <w:rFonts w:ascii="Calibri" w:eastAsia="MS Mincho" w:hAnsi="Calibri" w:cs="Calibri"/>
          <w:sz w:val="22"/>
          <w:szCs w:val="22"/>
          <w:lang w:val="mk-MK"/>
        </w:rPr>
        <w:t>аа програма</w:t>
      </w:r>
      <w:r w:rsidRPr="00A26965">
        <w:rPr>
          <w:rFonts w:ascii="Calibri" w:eastAsia="MS Mincho" w:hAnsi="Calibri" w:cs="Calibri"/>
          <w:sz w:val="22"/>
          <w:szCs w:val="22"/>
        </w:rPr>
        <w:t xml:space="preserve"> ги опфаќа активностите на</w:t>
      </w:r>
      <w:r w:rsidRPr="00A26965">
        <w:rPr>
          <w:rFonts w:ascii="Calibri" w:eastAsia="MS Mincho" w:hAnsi="Calibri" w:cs="Calibri"/>
          <w:sz w:val="22"/>
          <w:szCs w:val="22"/>
          <w:lang w:val="mk-MK"/>
        </w:rPr>
        <w:t xml:space="preserve"> машинскиот </w:t>
      </w:r>
      <w:r w:rsidRPr="00A26965">
        <w:rPr>
          <w:rFonts w:ascii="Calibri" w:eastAsia="MS Mincho" w:hAnsi="Calibri" w:cs="Calibri"/>
          <w:sz w:val="22"/>
          <w:szCs w:val="22"/>
        </w:rPr>
        <w:t xml:space="preserve"> актив во текот на учебната 202</w:t>
      </w:r>
      <w:r w:rsidRPr="00A26965">
        <w:rPr>
          <w:rFonts w:ascii="Calibri" w:eastAsia="MS Mincho" w:hAnsi="Calibri" w:cs="Calibri"/>
          <w:sz w:val="22"/>
          <w:szCs w:val="22"/>
          <w:lang w:val="mk-MK"/>
        </w:rPr>
        <w:t>5</w:t>
      </w:r>
      <w:r w:rsidRPr="00A26965">
        <w:rPr>
          <w:rFonts w:ascii="Calibri" w:eastAsia="MS Mincho" w:hAnsi="Calibri" w:cs="Calibri"/>
          <w:sz w:val="22"/>
          <w:szCs w:val="22"/>
        </w:rPr>
        <w:t>/202</w:t>
      </w:r>
      <w:r w:rsidRPr="00A26965">
        <w:rPr>
          <w:rFonts w:ascii="Calibri" w:eastAsia="MS Mincho" w:hAnsi="Calibri" w:cs="Calibri"/>
          <w:sz w:val="22"/>
          <w:szCs w:val="22"/>
          <w:lang w:val="mk-MK"/>
        </w:rPr>
        <w:t>6</w:t>
      </w:r>
      <w:r w:rsidRPr="00A26965">
        <w:rPr>
          <w:rFonts w:ascii="Calibri" w:eastAsia="MS Mincho" w:hAnsi="Calibri" w:cs="Calibri"/>
          <w:sz w:val="22"/>
          <w:szCs w:val="22"/>
        </w:rPr>
        <w:t xml:space="preserve"> година. Анализирани се клучни области: планирање, реализација на наставата, практична настава, ученичко учество, екстерни посети, натпревари и консултативна работа со учениците.</w:t>
      </w:r>
    </w:p>
    <w:p w:rsidR="00A26965" w:rsidRPr="00A26965" w:rsidRDefault="00A26965" w:rsidP="00A26965">
      <w:pPr>
        <w:rPr>
          <w:rFonts w:ascii="Cambria" w:eastAsia="MS Mincho" w:hAnsi="Cambria"/>
          <w:sz w:val="22"/>
          <w:szCs w:val="22"/>
          <w:lang w:val="mk-MK"/>
        </w:rPr>
      </w:pPr>
    </w:p>
    <w:p w:rsidR="00A26965" w:rsidRPr="00EE7051" w:rsidRDefault="00EE7051" w:rsidP="00A26965">
      <w:pPr>
        <w:rPr>
          <w:rFonts w:ascii="Calibri" w:eastAsia="MS Mincho" w:hAnsi="Calibri" w:cs="Calibri"/>
          <w:b/>
          <w:sz w:val="22"/>
          <w:szCs w:val="22"/>
        </w:rPr>
      </w:pPr>
      <w:r w:rsidRPr="00EE7051">
        <w:rPr>
          <w:rFonts w:ascii="Calibri" w:eastAsia="MS Mincho" w:hAnsi="Calibri" w:cs="Calibri"/>
          <w:b/>
          <w:sz w:val="22"/>
          <w:szCs w:val="22"/>
        </w:rPr>
        <w:t>Реализирани активности</w:t>
      </w:r>
    </w:p>
    <w:tbl>
      <w:tblPr>
        <w:tblStyle w:val="TableGrid17"/>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6770"/>
        <w:gridCol w:w="1564"/>
      </w:tblGrid>
      <w:tr w:rsidR="00B75F90" w:rsidRPr="00A26965" w:rsidTr="00B75F90">
        <w:tc>
          <w:tcPr>
            <w:tcW w:w="2122" w:type="dxa"/>
            <w:shd w:val="clear" w:color="auto" w:fill="D0E6F6" w:themeFill="accent2" w:themeFillTint="33"/>
          </w:tcPr>
          <w:p w:rsidR="00A26965" w:rsidRPr="00A26965" w:rsidRDefault="00A26965" w:rsidP="00A26965">
            <w:pPr>
              <w:jc w:val="center"/>
              <w:rPr>
                <w:rFonts w:ascii="Calibri" w:hAnsi="Calibri" w:cs="Calibri"/>
                <w:b/>
                <w:sz w:val="20"/>
                <w:szCs w:val="22"/>
              </w:rPr>
            </w:pPr>
            <w:r w:rsidRPr="00A26965">
              <w:rPr>
                <w:rFonts w:ascii="Calibri" w:hAnsi="Calibri" w:cs="Calibri"/>
                <w:b/>
                <w:sz w:val="20"/>
                <w:szCs w:val="22"/>
              </w:rPr>
              <w:t>ОБЛАСТ</w:t>
            </w:r>
          </w:p>
        </w:tc>
        <w:tc>
          <w:tcPr>
            <w:tcW w:w="6770" w:type="dxa"/>
            <w:shd w:val="clear" w:color="auto" w:fill="D0E6F6" w:themeFill="accent2" w:themeFillTint="33"/>
          </w:tcPr>
          <w:p w:rsidR="00A26965" w:rsidRPr="00A26965" w:rsidRDefault="00A26965" w:rsidP="00A26965">
            <w:pPr>
              <w:jc w:val="center"/>
              <w:rPr>
                <w:rFonts w:ascii="Calibri" w:hAnsi="Calibri" w:cs="Calibri"/>
                <w:b/>
                <w:sz w:val="20"/>
                <w:szCs w:val="22"/>
              </w:rPr>
            </w:pPr>
            <w:r w:rsidRPr="00A26965">
              <w:rPr>
                <w:rFonts w:ascii="Calibri" w:hAnsi="Calibri" w:cs="Calibri"/>
                <w:b/>
                <w:sz w:val="20"/>
                <w:szCs w:val="22"/>
              </w:rPr>
              <w:t>АКТИВНОСТИ</w:t>
            </w:r>
          </w:p>
        </w:tc>
        <w:tc>
          <w:tcPr>
            <w:tcW w:w="1564" w:type="dxa"/>
            <w:shd w:val="clear" w:color="auto" w:fill="D0E6F6" w:themeFill="accent2" w:themeFillTint="33"/>
          </w:tcPr>
          <w:p w:rsidR="00A26965" w:rsidRPr="00A26965" w:rsidRDefault="00A26965" w:rsidP="00A26965">
            <w:pPr>
              <w:jc w:val="center"/>
              <w:rPr>
                <w:rFonts w:ascii="Calibri" w:hAnsi="Calibri" w:cs="Calibri"/>
                <w:b/>
                <w:sz w:val="20"/>
                <w:szCs w:val="22"/>
              </w:rPr>
            </w:pPr>
            <w:r w:rsidRPr="00A26965">
              <w:rPr>
                <w:rFonts w:ascii="Calibri" w:hAnsi="Calibri" w:cs="Calibri"/>
                <w:b/>
                <w:sz w:val="20"/>
                <w:szCs w:val="22"/>
              </w:rPr>
              <w:t>ВРЕМЕ НА РЕАЛИЗАЦИЈА</w:t>
            </w:r>
          </w:p>
        </w:tc>
      </w:tr>
      <w:tr w:rsidR="00A26965" w:rsidRPr="00A26965" w:rsidTr="00B75F90">
        <w:tc>
          <w:tcPr>
            <w:tcW w:w="2122" w:type="dxa"/>
            <w:tcBorders>
              <w:bottom w:val="single" w:sz="4" w:space="0" w:color="auto"/>
            </w:tcBorders>
          </w:tcPr>
          <w:p w:rsidR="00A26965" w:rsidRPr="00A26965" w:rsidRDefault="00A26965" w:rsidP="00A26965">
            <w:pPr>
              <w:jc w:val="center"/>
              <w:rPr>
                <w:rFonts w:ascii="Calibri" w:hAnsi="Calibri" w:cs="Calibri"/>
                <w:b/>
                <w:sz w:val="22"/>
                <w:szCs w:val="22"/>
                <w:lang w:val="mk-MK"/>
              </w:rPr>
            </w:pPr>
            <w:r w:rsidRPr="00A26965">
              <w:rPr>
                <w:rFonts w:ascii="Calibri" w:hAnsi="Calibri" w:cs="Calibri"/>
                <w:b/>
                <w:sz w:val="22"/>
                <w:szCs w:val="22"/>
              </w:rPr>
              <w:t>Наставен процес</w:t>
            </w:r>
          </w:p>
          <w:p w:rsidR="00A26965" w:rsidRPr="00A26965" w:rsidRDefault="00A26965" w:rsidP="00A26965">
            <w:pPr>
              <w:jc w:val="center"/>
              <w:rPr>
                <w:rFonts w:ascii="Calibri" w:hAnsi="Calibri" w:cs="Calibri"/>
                <w:b/>
                <w:sz w:val="22"/>
                <w:szCs w:val="22"/>
                <w:lang w:val="mk-MK"/>
              </w:rPr>
            </w:pPr>
            <w:r w:rsidRPr="00A26965">
              <w:rPr>
                <w:rFonts w:ascii="Calibri" w:hAnsi="Calibri" w:cs="Calibri"/>
                <w:b/>
                <w:sz w:val="22"/>
                <w:szCs w:val="22"/>
                <w:lang w:val="mk-MK"/>
              </w:rPr>
              <w:t>Формално и неформално образование и образование на возрасни</w:t>
            </w:r>
          </w:p>
        </w:tc>
        <w:tc>
          <w:tcPr>
            <w:tcW w:w="6770" w:type="dxa"/>
            <w:tcBorders>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Анализа на успех во прв квартал од учебната 2025/2026 година </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Анализа на успех во прво полугодие</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Анализа на успех во трет квартал</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Анализа на успех на крај на учебната година</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Изготвување на предлог мерки за унапредување и подобрување на наставниот процес </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Изготвување на програми за формално образование (пр. слободни часови во училиште, постсредно образование)</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Изготвување на програми за неформално образование</w:t>
            </w:r>
          </w:p>
          <w:p w:rsidR="00A26965" w:rsidRDefault="00A26965" w:rsidP="00A26965">
            <w:pPr>
              <w:rPr>
                <w:rFonts w:ascii="Calibri" w:hAnsi="Calibri" w:cs="Calibri"/>
                <w:sz w:val="22"/>
                <w:szCs w:val="22"/>
                <w:lang w:val="mk-MK"/>
              </w:rPr>
            </w:pPr>
            <w:r w:rsidRPr="00A26965">
              <w:rPr>
                <w:rFonts w:ascii="Calibri" w:hAnsi="Calibri" w:cs="Calibri"/>
                <w:sz w:val="22"/>
                <w:szCs w:val="22"/>
                <w:lang w:val="mk-MK"/>
              </w:rPr>
              <w:t>Изготвување на програми за образование на возрасни</w:t>
            </w:r>
          </w:p>
          <w:p w:rsidR="00A26965" w:rsidRPr="00A26965" w:rsidRDefault="00A26965" w:rsidP="00A26965">
            <w:pPr>
              <w:rPr>
                <w:rFonts w:ascii="Calibri" w:hAnsi="Calibri" w:cs="Calibri"/>
                <w:sz w:val="22"/>
                <w:szCs w:val="22"/>
                <w:lang w:val="mk-MK"/>
              </w:rPr>
            </w:pPr>
          </w:p>
        </w:tc>
        <w:tc>
          <w:tcPr>
            <w:tcW w:w="1564" w:type="dxa"/>
            <w:tcBorders>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1 недела во декември 2025</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1 недела во февруари 2026</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4 недела во април 2026</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Јуни 2026</w:t>
            </w:r>
          </w:p>
          <w:p w:rsidR="00A26965" w:rsidRPr="00A26965" w:rsidRDefault="00A26965" w:rsidP="00A26965">
            <w:pPr>
              <w:rPr>
                <w:rFonts w:ascii="Calibri" w:hAnsi="Calibri" w:cs="Calibri"/>
                <w:sz w:val="22"/>
                <w:szCs w:val="22"/>
                <w:lang w:val="mk-MK"/>
              </w:rPr>
            </w:pP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rPr>
            </w:pPr>
            <w:r w:rsidRPr="00A26965">
              <w:rPr>
                <w:rFonts w:ascii="Calibri" w:hAnsi="Calibri" w:cs="Calibri"/>
                <w:b/>
                <w:sz w:val="22"/>
                <w:szCs w:val="22"/>
              </w:rPr>
              <w:t>Практична настава</w:t>
            </w:r>
          </w:p>
        </w:tc>
        <w:tc>
          <w:tcPr>
            <w:tcW w:w="6770" w:type="dxa"/>
            <w:tcBorders>
              <w:top w:val="single" w:sz="4" w:space="0" w:color="auto"/>
              <w:bottom w:val="single" w:sz="4" w:space="0" w:color="auto"/>
            </w:tcBorders>
          </w:tcPr>
          <w:p w:rsidR="00A26965" w:rsidRPr="00A26965" w:rsidRDefault="00A26965" w:rsidP="00A26965">
            <w:pPr>
              <w:rPr>
                <w:rFonts w:ascii="Calibri" w:hAnsi="Calibri" w:cs="Calibri"/>
                <w:color w:val="000000"/>
                <w:sz w:val="22"/>
                <w:szCs w:val="22"/>
              </w:rPr>
            </w:pPr>
            <w:r w:rsidRPr="00A26965">
              <w:rPr>
                <w:rFonts w:ascii="Calibri" w:hAnsi="Calibri" w:cs="Calibri"/>
                <w:color w:val="000000"/>
                <w:sz w:val="22"/>
                <w:szCs w:val="22"/>
              </w:rPr>
              <w:t>Распределување на учениците по авто салони за изведување на Практичната настава од трета и четврта година;</w:t>
            </w:r>
          </w:p>
          <w:p w:rsidR="00A26965" w:rsidRPr="00A26965" w:rsidRDefault="00A26965" w:rsidP="00A26965">
            <w:pPr>
              <w:rPr>
                <w:rFonts w:ascii="Calibri" w:hAnsi="Calibri" w:cs="Calibri"/>
                <w:color w:val="EE0000"/>
                <w:sz w:val="22"/>
                <w:szCs w:val="22"/>
                <w:lang w:val="mk-MK"/>
              </w:rPr>
            </w:pPr>
            <w:r w:rsidRPr="00A26965">
              <w:rPr>
                <w:rFonts w:ascii="Calibri" w:hAnsi="Calibri" w:cs="Calibri"/>
                <w:color w:val="000000"/>
                <w:sz w:val="22"/>
                <w:szCs w:val="22"/>
              </w:rPr>
              <w:t>Воспоставување контакти и средби со стари и нови партнери за соработка и помош во реализацијата на Практичната настава и прифаќање на нашите ученици во нивните производствени капацитети;</w:t>
            </w:r>
          </w:p>
          <w:p w:rsidR="00A26965" w:rsidRDefault="00A26965" w:rsidP="00A26965">
            <w:pPr>
              <w:rPr>
                <w:rFonts w:ascii="Calibri" w:hAnsi="Calibri" w:cs="Calibri"/>
                <w:color w:val="000000"/>
                <w:sz w:val="22"/>
                <w:szCs w:val="22"/>
                <w:lang w:val="mk-MK"/>
              </w:rPr>
            </w:pPr>
            <w:r w:rsidRPr="00A26965">
              <w:rPr>
                <w:rFonts w:ascii="Calibri" w:hAnsi="Calibri" w:cs="Calibri"/>
                <w:color w:val="000000"/>
                <w:sz w:val="22"/>
                <w:szCs w:val="22"/>
                <w:lang w:val="mk-MK"/>
              </w:rPr>
              <w:t xml:space="preserve">Изготвување на барање за потребни </w:t>
            </w:r>
            <w:r w:rsidRPr="00A26965">
              <w:rPr>
                <w:rFonts w:ascii="Calibri" w:hAnsi="Calibri" w:cs="Calibri"/>
                <w:color w:val="000000"/>
                <w:sz w:val="22"/>
                <w:szCs w:val="22"/>
              </w:rPr>
              <w:t>материјали</w:t>
            </w:r>
            <w:r w:rsidRPr="00A26965">
              <w:rPr>
                <w:rFonts w:ascii="Calibri" w:hAnsi="Calibri" w:cs="Calibri"/>
                <w:color w:val="000000"/>
                <w:sz w:val="22"/>
                <w:szCs w:val="22"/>
                <w:lang w:val="mk-MK"/>
              </w:rPr>
              <w:t xml:space="preserve"> и наставни средства и помагала за учебната 2025/2026 година</w:t>
            </w:r>
            <w:r w:rsidRPr="00A26965">
              <w:rPr>
                <w:rFonts w:ascii="Calibri" w:hAnsi="Calibri" w:cs="Calibri"/>
                <w:color w:val="000000"/>
                <w:sz w:val="22"/>
                <w:szCs w:val="22"/>
              </w:rPr>
              <w:t xml:space="preserve"> </w:t>
            </w:r>
            <w:r w:rsidRPr="00A26965">
              <w:rPr>
                <w:rFonts w:ascii="Calibri" w:hAnsi="Calibri" w:cs="Calibri"/>
                <w:color w:val="000000"/>
                <w:sz w:val="22"/>
                <w:szCs w:val="22"/>
              </w:rPr>
              <w:br/>
              <w:t>С</w:t>
            </w:r>
            <w:r w:rsidRPr="00A26965">
              <w:rPr>
                <w:rFonts w:ascii="Calibri" w:hAnsi="Calibri" w:cs="Calibri"/>
                <w:color w:val="000000"/>
                <w:sz w:val="22"/>
                <w:szCs w:val="22"/>
                <w:lang w:val="mk-MK"/>
              </w:rPr>
              <w:t>ре</w:t>
            </w:r>
            <w:r w:rsidRPr="00A26965">
              <w:rPr>
                <w:rFonts w:ascii="Calibri" w:hAnsi="Calibri" w:cs="Calibri"/>
                <w:color w:val="000000"/>
                <w:sz w:val="22"/>
                <w:szCs w:val="22"/>
              </w:rPr>
              <w:t>д</w:t>
            </w:r>
            <w:r w:rsidRPr="00A26965">
              <w:rPr>
                <w:rFonts w:ascii="Calibri" w:hAnsi="Calibri" w:cs="Calibri"/>
                <w:color w:val="000000"/>
                <w:sz w:val="22"/>
                <w:szCs w:val="22"/>
                <w:lang w:val="mk-MK"/>
              </w:rPr>
              <w:t>ува</w:t>
            </w:r>
            <w:r w:rsidRPr="00A26965">
              <w:rPr>
                <w:rFonts w:ascii="Calibri" w:hAnsi="Calibri" w:cs="Calibri"/>
                <w:color w:val="000000"/>
                <w:sz w:val="22"/>
                <w:szCs w:val="22"/>
              </w:rPr>
              <w:t>ње на училишни работилници</w:t>
            </w:r>
            <w:r w:rsidRPr="00A26965">
              <w:rPr>
                <w:rFonts w:ascii="Calibri" w:hAnsi="Calibri" w:cs="Calibri"/>
                <w:color w:val="000000"/>
                <w:sz w:val="22"/>
                <w:szCs w:val="22"/>
                <w:lang w:val="mk-MK"/>
              </w:rPr>
              <w:t xml:space="preserve"> и искажување на потреби од интервенции во инсталација, поправки и сл.</w:t>
            </w:r>
          </w:p>
          <w:p w:rsidR="00A26965" w:rsidRPr="00A26965" w:rsidRDefault="00A26965" w:rsidP="00A26965">
            <w:pPr>
              <w:rPr>
                <w:rFonts w:ascii="Calibri" w:hAnsi="Calibri" w:cs="Calibri"/>
                <w:sz w:val="22"/>
                <w:szCs w:val="22"/>
                <w:lang w:val="mk-MK"/>
              </w:rPr>
            </w:pPr>
          </w:p>
        </w:tc>
        <w:tc>
          <w:tcPr>
            <w:tcW w:w="1564"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Октомври 2025</w:t>
            </w:r>
          </w:p>
          <w:p w:rsidR="00A26965" w:rsidRPr="00A26965" w:rsidRDefault="00A26965" w:rsidP="00A26965">
            <w:pPr>
              <w:rPr>
                <w:rFonts w:ascii="Calibri" w:hAnsi="Calibri" w:cs="Calibri"/>
                <w:sz w:val="22"/>
                <w:szCs w:val="22"/>
                <w:lang w:val="mk-MK"/>
              </w:rPr>
            </w:pP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Август 2026</w:t>
            </w:r>
          </w:p>
          <w:p w:rsidR="00A26965" w:rsidRPr="00A26965" w:rsidRDefault="00A26965" w:rsidP="00A26965">
            <w:pPr>
              <w:rPr>
                <w:rFonts w:ascii="Calibri" w:hAnsi="Calibri" w:cs="Calibri"/>
                <w:sz w:val="22"/>
                <w:szCs w:val="22"/>
                <w:lang w:val="mk-MK"/>
              </w:rPr>
            </w:pPr>
          </w:p>
          <w:p w:rsidR="00A26965" w:rsidRPr="00A26965" w:rsidRDefault="00A26965" w:rsidP="00A26965">
            <w:pPr>
              <w:rPr>
                <w:rFonts w:ascii="Calibri" w:hAnsi="Calibri" w:cs="Calibri"/>
                <w:sz w:val="22"/>
                <w:szCs w:val="22"/>
                <w:lang w:val="mk-MK"/>
              </w:rPr>
            </w:pP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Август- Септември 2026</w:t>
            </w: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rPr>
            </w:pPr>
            <w:r w:rsidRPr="00A26965">
              <w:rPr>
                <w:rFonts w:ascii="Calibri" w:hAnsi="Calibri" w:cs="Calibri"/>
                <w:b/>
                <w:sz w:val="22"/>
                <w:szCs w:val="22"/>
              </w:rPr>
              <w:t>Посети и соработка со компании</w:t>
            </w:r>
          </w:p>
        </w:tc>
        <w:tc>
          <w:tcPr>
            <w:tcW w:w="6770" w:type="dxa"/>
            <w:tcBorders>
              <w:top w:val="single" w:sz="4" w:space="0" w:color="auto"/>
              <w:bottom w:val="single" w:sz="4" w:space="0" w:color="auto"/>
            </w:tcBorders>
          </w:tcPr>
          <w:p w:rsid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Изготвување на распоред и барања за посети во компании во согласност со наставните програми </w:t>
            </w:r>
          </w:p>
          <w:p w:rsidR="00A26965" w:rsidRPr="00A26965" w:rsidRDefault="00A26965" w:rsidP="00A26965">
            <w:pPr>
              <w:rPr>
                <w:rFonts w:ascii="Calibri" w:hAnsi="Calibri" w:cs="Calibri"/>
                <w:sz w:val="22"/>
                <w:szCs w:val="22"/>
              </w:rPr>
            </w:pPr>
          </w:p>
        </w:tc>
        <w:tc>
          <w:tcPr>
            <w:tcW w:w="1564"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Јуни  – август 2026</w:t>
            </w: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rPr>
            </w:pPr>
            <w:r w:rsidRPr="00A26965">
              <w:rPr>
                <w:rFonts w:ascii="Calibri" w:hAnsi="Calibri" w:cs="Calibri"/>
                <w:b/>
                <w:sz w:val="22"/>
                <w:szCs w:val="22"/>
              </w:rPr>
              <w:t>Учество на настани и натпревари</w:t>
            </w:r>
          </w:p>
        </w:tc>
        <w:tc>
          <w:tcPr>
            <w:tcW w:w="6770"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color w:val="EE0000"/>
                <w:sz w:val="22"/>
                <w:szCs w:val="22"/>
                <w:lang w:val="mk-MK"/>
              </w:rPr>
              <w:t xml:space="preserve"> </w:t>
            </w:r>
            <w:r w:rsidRPr="00A26965">
              <w:rPr>
                <w:rFonts w:ascii="Calibri" w:hAnsi="Calibri" w:cs="Calibri"/>
                <w:sz w:val="22"/>
                <w:szCs w:val="22"/>
              </w:rPr>
              <w:t>Посета на саем за автомобили во Белград “DDOR BG CAR SHOW 05”</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Посета на Сообраќаен факултет во Белград</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Посета на Технички факултет во Битола</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Посета на Универзитет </w:t>
            </w:r>
            <w:r w:rsidRPr="00A26965">
              <w:rPr>
                <w:rFonts w:ascii="Calibri" w:hAnsi="Calibri" w:cs="Calibri"/>
                <w:sz w:val="22"/>
                <w:szCs w:val="22"/>
              </w:rPr>
              <w:t>“M</w:t>
            </w:r>
            <w:r w:rsidRPr="00A26965">
              <w:rPr>
                <w:rFonts w:ascii="Calibri" w:hAnsi="Calibri" w:cs="Calibri"/>
                <w:sz w:val="22"/>
                <w:szCs w:val="22"/>
                <w:lang w:val="mk-MK"/>
              </w:rPr>
              <w:t>ајка Тереза</w:t>
            </w:r>
            <w:r w:rsidRPr="00A26965">
              <w:rPr>
                <w:rFonts w:ascii="Calibri" w:hAnsi="Calibri" w:cs="Calibri"/>
                <w:sz w:val="22"/>
                <w:szCs w:val="22"/>
              </w:rPr>
              <w:t xml:space="preserve">“ </w:t>
            </w:r>
            <w:r w:rsidRPr="00A26965">
              <w:rPr>
                <w:rFonts w:ascii="Calibri" w:hAnsi="Calibri" w:cs="Calibri"/>
                <w:sz w:val="22"/>
                <w:szCs w:val="22"/>
                <w:lang w:val="mk-MK"/>
              </w:rPr>
              <w:t>– Факултет за технички науки во Скопје</w:t>
            </w:r>
          </w:p>
          <w:p w:rsidR="00A26965" w:rsidRDefault="00A26965" w:rsidP="00A26965">
            <w:pPr>
              <w:rPr>
                <w:rFonts w:ascii="Calibri" w:hAnsi="Calibri" w:cs="Calibri"/>
                <w:sz w:val="22"/>
                <w:szCs w:val="22"/>
                <w:lang w:val="mk-MK"/>
              </w:rPr>
            </w:pPr>
            <w:r w:rsidRPr="00A26965">
              <w:rPr>
                <w:rFonts w:ascii="Calibri" w:hAnsi="Calibri" w:cs="Calibri"/>
                <w:sz w:val="22"/>
                <w:szCs w:val="22"/>
                <w:lang w:val="mk-MK"/>
              </w:rPr>
              <w:t>Посета на Факултет за безбедност  во Скопје</w:t>
            </w:r>
          </w:p>
          <w:p w:rsidR="00A26965" w:rsidRPr="00A26965" w:rsidRDefault="00A26965" w:rsidP="00A26965">
            <w:pPr>
              <w:rPr>
                <w:rFonts w:ascii="Calibri" w:hAnsi="Calibri" w:cs="Calibri"/>
                <w:sz w:val="22"/>
                <w:szCs w:val="22"/>
              </w:rPr>
            </w:pPr>
          </w:p>
        </w:tc>
        <w:tc>
          <w:tcPr>
            <w:tcW w:w="1564"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Март, </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април,</w:t>
            </w:r>
          </w:p>
          <w:p w:rsidR="00B75F90" w:rsidRDefault="00A26965" w:rsidP="00A26965">
            <w:pPr>
              <w:rPr>
                <w:rFonts w:ascii="Calibri" w:hAnsi="Calibri" w:cs="Calibri"/>
                <w:sz w:val="22"/>
                <w:szCs w:val="22"/>
                <w:lang w:val="mk-MK"/>
              </w:rPr>
            </w:pPr>
            <w:r w:rsidRPr="00A26965">
              <w:rPr>
                <w:rFonts w:ascii="Calibri" w:hAnsi="Calibri" w:cs="Calibri"/>
                <w:sz w:val="22"/>
                <w:szCs w:val="22"/>
                <w:lang w:val="mk-MK"/>
              </w:rPr>
              <w:t xml:space="preserve"> мај  </w:t>
            </w:r>
          </w:p>
          <w:p w:rsidR="00A26965" w:rsidRPr="00A26965" w:rsidRDefault="00A26965" w:rsidP="00A26965">
            <w:pPr>
              <w:rPr>
                <w:rFonts w:ascii="Calibri" w:hAnsi="Calibri" w:cs="Calibri"/>
                <w:sz w:val="22"/>
                <w:szCs w:val="22"/>
              </w:rPr>
            </w:pPr>
            <w:r w:rsidRPr="00A26965">
              <w:rPr>
                <w:rFonts w:ascii="Calibri" w:hAnsi="Calibri" w:cs="Calibri"/>
                <w:sz w:val="22"/>
                <w:szCs w:val="22"/>
                <w:lang w:val="mk-MK"/>
              </w:rPr>
              <w:t>2026</w:t>
            </w: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rPr>
            </w:pPr>
            <w:r w:rsidRPr="00A26965">
              <w:rPr>
                <w:rFonts w:ascii="Calibri" w:hAnsi="Calibri" w:cs="Calibri"/>
                <w:b/>
                <w:sz w:val="22"/>
                <w:szCs w:val="22"/>
                <w:lang w:val="mk-MK"/>
              </w:rPr>
              <w:t>А</w:t>
            </w:r>
            <w:r w:rsidRPr="00A26965">
              <w:rPr>
                <w:rFonts w:ascii="Calibri" w:hAnsi="Calibri" w:cs="Calibri"/>
                <w:b/>
                <w:sz w:val="22"/>
                <w:szCs w:val="22"/>
              </w:rPr>
              <w:t xml:space="preserve">ктивности </w:t>
            </w:r>
            <w:r w:rsidRPr="00A26965">
              <w:rPr>
                <w:rFonts w:ascii="Calibri" w:hAnsi="Calibri" w:cs="Calibri"/>
                <w:b/>
                <w:sz w:val="22"/>
                <w:szCs w:val="22"/>
                <w:lang w:val="mk-MK"/>
              </w:rPr>
              <w:t xml:space="preserve"> поврзани со реализација на з</w:t>
            </w:r>
            <w:r w:rsidRPr="00A26965">
              <w:rPr>
                <w:rFonts w:ascii="Calibri" w:hAnsi="Calibri" w:cs="Calibri"/>
                <w:b/>
                <w:sz w:val="22"/>
                <w:szCs w:val="22"/>
              </w:rPr>
              <w:t>аврш</w:t>
            </w:r>
            <w:r w:rsidRPr="00A26965">
              <w:rPr>
                <w:rFonts w:ascii="Calibri" w:hAnsi="Calibri" w:cs="Calibri"/>
                <w:b/>
                <w:sz w:val="22"/>
                <w:szCs w:val="22"/>
                <w:lang w:val="mk-MK"/>
              </w:rPr>
              <w:t>ен испит и државна матура</w:t>
            </w:r>
          </w:p>
        </w:tc>
        <w:tc>
          <w:tcPr>
            <w:tcW w:w="6770" w:type="dxa"/>
            <w:tcBorders>
              <w:top w:val="single" w:sz="4" w:space="0" w:color="auto"/>
              <w:bottom w:val="single" w:sz="4" w:space="0" w:color="auto"/>
            </w:tcBorders>
          </w:tcPr>
          <w:p w:rsidR="00A26965" w:rsidRPr="00A26965" w:rsidRDefault="00A26965" w:rsidP="00A26965">
            <w:pPr>
              <w:rPr>
                <w:rFonts w:ascii="Calibri" w:hAnsi="Calibri" w:cs="Calibri"/>
                <w:color w:val="000000"/>
                <w:sz w:val="22"/>
                <w:szCs w:val="22"/>
                <w:lang w:val="mk-MK"/>
              </w:rPr>
            </w:pPr>
            <w:r w:rsidRPr="00A26965">
              <w:rPr>
                <w:rFonts w:ascii="Calibri" w:hAnsi="Calibri" w:cs="Calibri"/>
                <w:color w:val="000000"/>
                <w:sz w:val="22"/>
                <w:szCs w:val="22"/>
                <w:lang w:val="mk-MK"/>
              </w:rPr>
              <w:t>Предлог  теми за проектни задачи</w:t>
            </w:r>
          </w:p>
          <w:p w:rsidR="00A26965" w:rsidRPr="00A26965" w:rsidRDefault="00A26965" w:rsidP="00A26965">
            <w:pPr>
              <w:rPr>
                <w:rFonts w:ascii="Calibri" w:hAnsi="Calibri" w:cs="Calibri"/>
                <w:sz w:val="22"/>
                <w:szCs w:val="22"/>
              </w:rPr>
            </w:pPr>
            <w:r w:rsidRPr="00A26965">
              <w:rPr>
                <w:rFonts w:ascii="Calibri" w:hAnsi="Calibri" w:cs="Calibri"/>
                <w:color w:val="000000"/>
                <w:sz w:val="22"/>
                <w:szCs w:val="22"/>
                <w:lang w:val="mk-MK"/>
              </w:rPr>
              <w:t xml:space="preserve">Распределба на </w:t>
            </w:r>
            <w:r w:rsidRPr="00A26965">
              <w:rPr>
                <w:rFonts w:ascii="Calibri" w:hAnsi="Calibri" w:cs="Calibri"/>
                <w:color w:val="000000"/>
                <w:sz w:val="22"/>
                <w:szCs w:val="22"/>
              </w:rPr>
              <w:t xml:space="preserve"> проектни задачи</w:t>
            </w:r>
            <w:r w:rsidRPr="00A26965">
              <w:rPr>
                <w:rFonts w:ascii="Calibri" w:hAnsi="Calibri" w:cs="Calibri"/>
                <w:color w:val="000000"/>
                <w:sz w:val="22"/>
                <w:szCs w:val="22"/>
              </w:rPr>
              <w:br/>
            </w:r>
            <w:r w:rsidRPr="00A26965">
              <w:rPr>
                <w:rFonts w:ascii="Calibri" w:hAnsi="Calibri" w:cs="Calibri"/>
                <w:color w:val="000000"/>
                <w:sz w:val="22"/>
                <w:szCs w:val="22"/>
                <w:lang w:val="mk-MK"/>
              </w:rPr>
              <w:t>Распоред за презентација на проектните задачи</w:t>
            </w:r>
          </w:p>
        </w:tc>
        <w:tc>
          <w:tcPr>
            <w:tcW w:w="1564"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Декември-март</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Мај</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rPr>
              <w:t>202</w:t>
            </w:r>
            <w:r w:rsidRPr="00A26965">
              <w:rPr>
                <w:rFonts w:ascii="Calibri" w:hAnsi="Calibri" w:cs="Calibri"/>
                <w:sz w:val="22"/>
                <w:szCs w:val="22"/>
                <w:lang w:val="mk-MK"/>
              </w:rPr>
              <w:t>6</w:t>
            </w: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lang w:val="mk-MK"/>
              </w:rPr>
            </w:pPr>
            <w:r w:rsidRPr="00A26965">
              <w:rPr>
                <w:rFonts w:ascii="Calibri" w:hAnsi="Calibri" w:cs="Calibri"/>
                <w:b/>
                <w:sz w:val="22"/>
                <w:szCs w:val="22"/>
                <w:lang w:val="mk-MK"/>
              </w:rPr>
              <w:t>Проекти</w:t>
            </w:r>
          </w:p>
        </w:tc>
        <w:tc>
          <w:tcPr>
            <w:tcW w:w="6770"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Предлог проекти за учество</w:t>
            </w:r>
          </w:p>
        </w:tc>
        <w:tc>
          <w:tcPr>
            <w:tcW w:w="1564"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Континуирано</w:t>
            </w:r>
          </w:p>
          <w:p w:rsid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Септември - јуни </w:t>
            </w:r>
          </w:p>
          <w:p w:rsidR="00A26965" w:rsidRPr="00A26965" w:rsidRDefault="00A26965" w:rsidP="00A26965">
            <w:pPr>
              <w:rPr>
                <w:rFonts w:ascii="Calibri" w:hAnsi="Calibri" w:cs="Calibri"/>
                <w:sz w:val="22"/>
                <w:szCs w:val="22"/>
                <w:lang w:val="mk-MK"/>
              </w:rPr>
            </w:pP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rPr>
            </w:pPr>
            <w:r w:rsidRPr="00A26965">
              <w:rPr>
                <w:rFonts w:ascii="Calibri" w:hAnsi="Calibri" w:cs="Calibri"/>
                <w:b/>
                <w:sz w:val="22"/>
                <w:szCs w:val="22"/>
              </w:rPr>
              <w:t>Планирање и организација</w:t>
            </w:r>
          </w:p>
        </w:tc>
        <w:tc>
          <w:tcPr>
            <w:tcW w:w="6770"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Анализа на реализацијата на годишната програма за учебната 2025/2026 година </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lastRenderedPageBreak/>
              <w:t>Избор на претседател на актив</w:t>
            </w:r>
          </w:p>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Изготвување на предлог нова Годишна програма за учебна 2025/2026 година</w:t>
            </w:r>
          </w:p>
          <w:p w:rsidR="00A26965" w:rsidRPr="00A26965" w:rsidRDefault="00A26965" w:rsidP="00A26965">
            <w:pPr>
              <w:rPr>
                <w:rFonts w:ascii="Calibri" w:hAnsi="Calibri" w:cs="Calibri"/>
                <w:sz w:val="22"/>
                <w:szCs w:val="22"/>
                <w:lang w:val="it-IT" w:eastAsia="en-GB"/>
              </w:rPr>
            </w:pPr>
            <w:r w:rsidRPr="00A26965">
              <w:rPr>
                <w:rFonts w:ascii="Calibri" w:hAnsi="Calibri" w:cs="Calibri"/>
                <w:sz w:val="22"/>
                <w:szCs w:val="22"/>
                <w:lang w:eastAsia="en-GB"/>
              </w:rPr>
              <w:t>Соогледување на промените во наставните планови според бројот на часовите и промена во наставните содржини</w:t>
            </w:r>
          </w:p>
          <w:p w:rsidR="00A26965" w:rsidRPr="00A26965" w:rsidRDefault="00A26965" w:rsidP="00A26965">
            <w:pPr>
              <w:rPr>
                <w:rFonts w:ascii="Calibri" w:hAnsi="Calibri" w:cs="Calibri"/>
                <w:sz w:val="22"/>
                <w:szCs w:val="22"/>
                <w:lang w:val="it-IT" w:eastAsia="en-GB"/>
              </w:rPr>
            </w:pPr>
            <w:r w:rsidRPr="00A26965">
              <w:rPr>
                <w:rFonts w:ascii="Calibri" w:hAnsi="Calibri" w:cs="Calibri"/>
                <w:sz w:val="22"/>
                <w:szCs w:val="22"/>
                <w:lang w:eastAsia="en-GB"/>
              </w:rPr>
              <w:t>Распределба на часови на наставниците</w:t>
            </w:r>
          </w:p>
        </w:tc>
        <w:tc>
          <w:tcPr>
            <w:tcW w:w="1564" w:type="dxa"/>
            <w:tcBorders>
              <w:top w:val="single" w:sz="4" w:space="0" w:color="auto"/>
              <w:bottom w:val="single" w:sz="4" w:space="0" w:color="auto"/>
            </w:tcBorders>
          </w:tcPr>
          <w:p w:rsidR="00B75F90" w:rsidRDefault="00A26965" w:rsidP="00A26965">
            <w:pPr>
              <w:rPr>
                <w:rFonts w:ascii="Calibri" w:hAnsi="Calibri" w:cs="Calibri"/>
                <w:sz w:val="22"/>
                <w:szCs w:val="22"/>
              </w:rPr>
            </w:pPr>
            <w:r w:rsidRPr="00A26965">
              <w:rPr>
                <w:rFonts w:ascii="Calibri" w:hAnsi="Calibri" w:cs="Calibri"/>
                <w:sz w:val="22"/>
                <w:szCs w:val="22"/>
                <w:lang w:val="mk-MK"/>
              </w:rPr>
              <w:lastRenderedPageBreak/>
              <w:t>јуни</w:t>
            </w:r>
            <w:r w:rsidRPr="00A26965">
              <w:rPr>
                <w:rFonts w:ascii="Calibri" w:hAnsi="Calibri" w:cs="Calibri"/>
                <w:sz w:val="22"/>
                <w:szCs w:val="22"/>
              </w:rPr>
              <w:t xml:space="preserve"> </w:t>
            </w:r>
          </w:p>
          <w:p w:rsidR="00A26965" w:rsidRPr="00A26965" w:rsidRDefault="00A26965" w:rsidP="00A26965">
            <w:pPr>
              <w:rPr>
                <w:rFonts w:ascii="Calibri" w:hAnsi="Calibri" w:cs="Calibri"/>
                <w:sz w:val="22"/>
                <w:szCs w:val="22"/>
              </w:rPr>
            </w:pPr>
            <w:r w:rsidRPr="00A26965">
              <w:rPr>
                <w:rFonts w:ascii="Calibri" w:hAnsi="Calibri" w:cs="Calibri"/>
                <w:sz w:val="22"/>
                <w:szCs w:val="22"/>
              </w:rPr>
              <w:t>2026</w:t>
            </w:r>
          </w:p>
        </w:tc>
      </w:tr>
      <w:tr w:rsidR="00B75F90" w:rsidRPr="00A26965" w:rsidTr="00B75F90">
        <w:tc>
          <w:tcPr>
            <w:tcW w:w="2122" w:type="dxa"/>
            <w:tcBorders>
              <w:top w:val="single" w:sz="4" w:space="0" w:color="auto"/>
              <w:bottom w:val="single" w:sz="4" w:space="0" w:color="auto"/>
            </w:tcBorders>
          </w:tcPr>
          <w:p w:rsidR="00A26965" w:rsidRPr="00A26965" w:rsidRDefault="00A26965" w:rsidP="00A26965">
            <w:pPr>
              <w:jc w:val="center"/>
              <w:rPr>
                <w:rFonts w:ascii="Calibri" w:hAnsi="Calibri" w:cs="Calibri"/>
                <w:b/>
                <w:sz w:val="22"/>
                <w:szCs w:val="22"/>
              </w:rPr>
            </w:pPr>
            <w:r w:rsidRPr="00A26965">
              <w:rPr>
                <w:rFonts w:ascii="Calibri" w:hAnsi="Calibri" w:cs="Calibri"/>
                <w:b/>
                <w:sz w:val="22"/>
                <w:szCs w:val="22"/>
              </w:rPr>
              <w:lastRenderedPageBreak/>
              <w:t>Испити и консултации</w:t>
            </w:r>
          </w:p>
        </w:tc>
        <w:tc>
          <w:tcPr>
            <w:tcW w:w="6770" w:type="dxa"/>
            <w:tcBorders>
              <w:top w:val="single" w:sz="4" w:space="0" w:color="auto"/>
              <w:bottom w:val="single" w:sz="4" w:space="0" w:color="auto"/>
            </w:tcBorders>
          </w:tcPr>
          <w:p w:rsidR="00A26965" w:rsidRPr="00A26965" w:rsidRDefault="00A26965" w:rsidP="00A26965">
            <w:pPr>
              <w:rPr>
                <w:rFonts w:ascii="Calibri" w:hAnsi="Calibri" w:cs="Calibri"/>
                <w:sz w:val="22"/>
                <w:szCs w:val="22"/>
              </w:rPr>
            </w:pPr>
            <w:r w:rsidRPr="00A26965">
              <w:rPr>
                <w:rFonts w:ascii="Calibri" w:hAnsi="Calibri" w:cs="Calibri"/>
                <w:color w:val="000000"/>
                <w:sz w:val="22"/>
                <w:szCs w:val="22"/>
                <w:lang w:val="mk-MK"/>
              </w:rPr>
              <w:t>Изготвување на распоред за консултации со ученици кои полагаат поправни, вонредни и  испити на проодност во учебната 2025/2026</w:t>
            </w:r>
            <w:r w:rsidRPr="00A26965">
              <w:rPr>
                <w:rFonts w:ascii="Calibri" w:hAnsi="Calibri" w:cs="Calibri"/>
                <w:color w:val="000000"/>
                <w:sz w:val="22"/>
                <w:szCs w:val="22"/>
              </w:rPr>
              <w:br/>
            </w:r>
            <w:r w:rsidRPr="00A26965">
              <w:rPr>
                <w:rFonts w:ascii="Calibri" w:hAnsi="Calibri" w:cs="Calibri"/>
                <w:color w:val="000000"/>
                <w:sz w:val="22"/>
                <w:szCs w:val="22"/>
                <w:lang w:val="mk-MK"/>
              </w:rPr>
              <w:t>Изготвување на распоред со термини за поправни, вонредни и  испити на проодност во учебната 2025/2026</w:t>
            </w:r>
          </w:p>
        </w:tc>
        <w:tc>
          <w:tcPr>
            <w:tcW w:w="1564" w:type="dxa"/>
            <w:tcBorders>
              <w:top w:val="single" w:sz="4" w:space="0" w:color="auto"/>
              <w:bottom w:val="single" w:sz="4" w:space="0" w:color="auto"/>
            </w:tcBorders>
          </w:tcPr>
          <w:p w:rsidR="00A26965" w:rsidRPr="00A26965" w:rsidRDefault="00A26965" w:rsidP="00A26965">
            <w:pPr>
              <w:rPr>
                <w:rFonts w:ascii="Calibri" w:hAnsi="Calibri" w:cs="Calibri"/>
                <w:sz w:val="22"/>
                <w:szCs w:val="22"/>
                <w:lang w:val="mk-MK"/>
              </w:rPr>
            </w:pPr>
            <w:r w:rsidRPr="00A26965">
              <w:rPr>
                <w:rFonts w:ascii="Calibri" w:hAnsi="Calibri" w:cs="Calibri"/>
                <w:sz w:val="22"/>
                <w:szCs w:val="22"/>
                <w:lang w:val="mk-MK"/>
              </w:rPr>
              <w:t xml:space="preserve">Август </w:t>
            </w:r>
          </w:p>
          <w:p w:rsidR="00A26965" w:rsidRPr="00A26965" w:rsidRDefault="00A26965" w:rsidP="00A26965">
            <w:pPr>
              <w:rPr>
                <w:rFonts w:ascii="Calibri" w:hAnsi="Calibri" w:cs="Calibri"/>
                <w:sz w:val="22"/>
                <w:szCs w:val="22"/>
              </w:rPr>
            </w:pPr>
            <w:r w:rsidRPr="00A26965">
              <w:rPr>
                <w:rFonts w:ascii="Calibri" w:hAnsi="Calibri" w:cs="Calibri"/>
                <w:sz w:val="22"/>
                <w:szCs w:val="22"/>
                <w:lang w:val="mk-MK"/>
              </w:rPr>
              <w:t>202</w:t>
            </w:r>
            <w:r w:rsidRPr="00A26965">
              <w:rPr>
                <w:rFonts w:ascii="Calibri" w:hAnsi="Calibri" w:cs="Calibri"/>
                <w:sz w:val="22"/>
                <w:szCs w:val="22"/>
              </w:rPr>
              <w:t>6</w:t>
            </w:r>
          </w:p>
        </w:tc>
      </w:tr>
    </w:tbl>
    <w:p w:rsidR="00A26965" w:rsidRDefault="00A26965" w:rsidP="00A26965">
      <w:pPr>
        <w:rPr>
          <w:rFonts w:ascii="Cambria" w:eastAsia="MS Mincho" w:hAnsi="Cambria"/>
          <w:sz w:val="22"/>
          <w:szCs w:val="22"/>
          <w:lang w:val="mk-MK"/>
        </w:rPr>
      </w:pPr>
    </w:p>
    <w:p w:rsidR="00A26965" w:rsidRDefault="00A26965" w:rsidP="00A26965">
      <w:pPr>
        <w:rPr>
          <w:rFonts w:ascii="Cambria" w:eastAsia="MS Mincho" w:hAnsi="Cambria"/>
          <w:sz w:val="22"/>
          <w:szCs w:val="22"/>
          <w:lang w:val="mk-MK"/>
        </w:rPr>
      </w:pPr>
    </w:p>
    <w:p w:rsidR="00A26965" w:rsidRDefault="00A26965" w:rsidP="00A26965">
      <w:pPr>
        <w:rPr>
          <w:rFonts w:ascii="Cambria" w:eastAsia="MS Mincho" w:hAnsi="Cambria"/>
          <w:sz w:val="22"/>
          <w:szCs w:val="22"/>
          <w:lang w:val="mk-MK"/>
        </w:rPr>
      </w:pPr>
    </w:p>
    <w:p w:rsidR="00A26965" w:rsidRPr="00A26965" w:rsidRDefault="00A26965" w:rsidP="00A26965">
      <w:pPr>
        <w:rPr>
          <w:rFonts w:ascii="Cambria" w:eastAsia="MS Mincho" w:hAnsi="Cambria"/>
          <w:sz w:val="22"/>
          <w:szCs w:val="22"/>
          <w:lang w:val="mk-MK"/>
        </w:rPr>
      </w:pPr>
    </w:p>
    <w:p w:rsidR="00A26965" w:rsidRPr="00A26965" w:rsidRDefault="00A26965" w:rsidP="00D2251E">
      <w:pPr>
        <w:rPr>
          <w:rFonts w:ascii="Calibri" w:eastAsia="MS Mincho" w:hAnsi="Calibri" w:cs="Calibri"/>
          <w:sz w:val="22"/>
          <w:szCs w:val="22"/>
        </w:rPr>
      </w:pPr>
      <w:r w:rsidRPr="00A26965">
        <w:rPr>
          <w:rFonts w:ascii="Calibri" w:eastAsia="MS Mincho" w:hAnsi="Calibri" w:cs="Calibri"/>
          <w:sz w:val="22"/>
          <w:szCs w:val="22"/>
        </w:rPr>
        <w:t xml:space="preserve">Актив: </w:t>
      </w:r>
      <w:sdt>
        <w:sdtPr>
          <w:rPr>
            <w:rFonts w:ascii="Calibri" w:eastAsia="MS Mincho" w:hAnsi="Calibri" w:cs="Calibri"/>
            <w:sz w:val="22"/>
            <w:szCs w:val="22"/>
            <w:u w:val="single"/>
          </w:rPr>
          <w:alias w:val="Внеси го името на активот"/>
          <w:tag w:val="Внеси го името на активот"/>
          <w:id w:val="-732543554"/>
          <w:placeholder>
            <w:docPart w:val="F3A91F2C64684A62AD7E4169846941CC"/>
          </w:placeholder>
        </w:sdtPr>
        <w:sdtEndPr/>
        <w:sdtContent>
          <w:r w:rsidRPr="00A26965">
            <w:rPr>
              <w:rFonts w:ascii="Calibri" w:eastAsia="MS Mincho" w:hAnsi="Calibri" w:cs="Calibri"/>
              <w:sz w:val="22"/>
              <w:szCs w:val="22"/>
              <w:u w:val="single"/>
              <w:lang w:val="mk-MK"/>
            </w:rPr>
            <w:t>Машински актив</w:t>
          </w:r>
          <w:r w:rsidRPr="00A26965">
            <w:rPr>
              <w:rFonts w:ascii="Calibri" w:eastAsia="MS Mincho" w:hAnsi="Calibri" w:cs="Calibri"/>
              <w:sz w:val="22"/>
              <w:szCs w:val="22"/>
              <w:u w:val="single"/>
              <w:lang w:val="mk-MK"/>
            </w:rPr>
            <w:tab/>
          </w:r>
        </w:sdtContent>
      </w:sdt>
    </w:p>
    <w:p w:rsidR="00A26965" w:rsidRPr="00A26965" w:rsidRDefault="00A26965" w:rsidP="00D2251E">
      <w:pPr>
        <w:rPr>
          <w:rFonts w:ascii="Calibri" w:eastAsia="MS Mincho" w:hAnsi="Calibri" w:cs="Calibri"/>
          <w:sz w:val="22"/>
          <w:szCs w:val="22"/>
        </w:rPr>
      </w:pPr>
      <w:r w:rsidRPr="00A26965">
        <w:rPr>
          <w:rFonts w:ascii="Calibri" w:eastAsia="MS Mincho" w:hAnsi="Calibri" w:cs="Calibri"/>
          <w:sz w:val="22"/>
          <w:szCs w:val="22"/>
        </w:rPr>
        <w:t xml:space="preserve">Изготвил: </w:t>
      </w:r>
      <w:sdt>
        <w:sdtPr>
          <w:rPr>
            <w:rFonts w:ascii="Calibri" w:eastAsia="MS Mincho" w:hAnsi="Calibri" w:cs="Calibri"/>
            <w:sz w:val="22"/>
            <w:szCs w:val="22"/>
          </w:rPr>
          <w:alias w:val="ИМЕ И ПРЕЗИМЕ НА ИЗГОТВУВАЧОТ"/>
          <w:tag w:val="ИМЕ И ПРЕЗИМЕ НА ИЗГОТВУВАЧОТ"/>
          <w:id w:val="-265313330"/>
          <w:placeholder>
            <w:docPart w:val="A6C13C8D01B24190884773A37B24266F"/>
          </w:placeholder>
        </w:sdtPr>
        <w:sdtEndPr/>
        <w:sdtContent>
          <w:r w:rsidRPr="00A26965">
            <w:rPr>
              <w:rFonts w:ascii="Calibri" w:eastAsia="MS Mincho" w:hAnsi="Calibri" w:cs="Calibri"/>
              <w:sz w:val="22"/>
              <w:szCs w:val="22"/>
              <w:lang w:val="mk-MK"/>
            </w:rPr>
            <w:t>Јасенка Митровска</w:t>
          </w:r>
        </w:sdtContent>
      </w:sdt>
    </w:p>
    <w:p w:rsidR="00A26965" w:rsidRPr="00A26965" w:rsidRDefault="00A26965" w:rsidP="00D2251E">
      <w:pPr>
        <w:rPr>
          <w:rFonts w:ascii="Calibri" w:eastAsia="MS Mincho" w:hAnsi="Calibri" w:cs="Calibri"/>
          <w:sz w:val="22"/>
          <w:szCs w:val="22"/>
          <w:u w:val="single"/>
          <w:lang w:val="mk-MK"/>
        </w:rPr>
      </w:pPr>
      <w:r w:rsidRPr="00A26965">
        <w:rPr>
          <w:rFonts w:ascii="Calibri" w:eastAsia="MS Mincho" w:hAnsi="Calibri" w:cs="Calibri"/>
          <w:sz w:val="22"/>
          <w:szCs w:val="22"/>
        </w:rPr>
        <w:t xml:space="preserve">Датум: </w:t>
      </w:r>
      <w:sdt>
        <w:sdtPr>
          <w:rPr>
            <w:rFonts w:ascii="Calibri" w:eastAsia="MS Mincho" w:hAnsi="Calibri" w:cs="Calibri"/>
            <w:sz w:val="22"/>
            <w:szCs w:val="22"/>
          </w:rPr>
          <w:id w:val="1774362082"/>
          <w:placeholder>
            <w:docPart w:val="3C7057581E38455BB86A5DA67A206F71"/>
          </w:placeholder>
          <w:date>
            <w:dateFormat w:val="d MMMM yyyy"/>
            <w:lid w:val="mk-MK"/>
            <w:storeMappedDataAs w:val="dateTime"/>
            <w:calendar w:val="gregorian"/>
          </w:date>
        </w:sdtPr>
        <w:sdtEndPr/>
        <w:sdtContent>
          <w:r w:rsidRPr="00A26965">
            <w:rPr>
              <w:rFonts w:ascii="Calibri" w:eastAsia="MS Mincho" w:hAnsi="Calibri" w:cs="Calibri"/>
              <w:sz w:val="22"/>
              <w:szCs w:val="22"/>
            </w:rPr>
            <w:t xml:space="preserve"> јуни 2025</w:t>
          </w:r>
        </w:sdtContent>
      </w:sdt>
    </w:p>
    <w:p w:rsidR="00F30EAF" w:rsidRDefault="00F30EAF">
      <w:pPr>
        <w:rPr>
          <w:rFonts w:ascii="Calibri" w:eastAsia="MS Mincho" w:hAnsi="Calibri"/>
          <w:sz w:val="22"/>
          <w:szCs w:val="22"/>
        </w:rPr>
      </w:pPr>
    </w:p>
    <w:p w:rsidR="00B75F90" w:rsidRDefault="00B75F90">
      <w:pPr>
        <w:rPr>
          <w:rFonts w:ascii="Calibri" w:eastAsia="MS Mincho" w:hAnsi="Calibri"/>
          <w:sz w:val="22"/>
          <w:szCs w:val="22"/>
        </w:rPr>
      </w:pPr>
    </w:p>
    <w:p w:rsidR="0003451F" w:rsidRPr="0003451F" w:rsidRDefault="00B75F90" w:rsidP="0003451F">
      <w:pPr>
        <w:widowControl w:val="0"/>
        <w:pBdr>
          <w:top w:val="nil"/>
          <w:left w:val="nil"/>
          <w:bottom w:val="nil"/>
          <w:right w:val="nil"/>
          <w:between w:val="nil"/>
        </w:pBdr>
        <w:rPr>
          <w:rFonts w:ascii="Calibri" w:eastAsia="Calibri" w:hAnsi="Calibri" w:cs="Calibri"/>
          <w:sz w:val="22"/>
          <w:szCs w:val="22"/>
          <w:lang w:val="mk-MK" w:eastAsia="en-GB"/>
        </w:rPr>
      </w:pPr>
      <w:r>
        <w:rPr>
          <w:rFonts w:ascii="Calibri" w:eastAsia="MS Mincho" w:hAnsi="Calibri"/>
          <w:sz w:val="22"/>
          <w:szCs w:val="22"/>
        </w:rPr>
        <w:br w:type="page"/>
      </w:r>
    </w:p>
    <w:p w:rsidR="0003451F" w:rsidRPr="0003451F" w:rsidRDefault="00EE7051" w:rsidP="00BA6053">
      <w:pPr>
        <w:pStyle w:val="Heading2"/>
        <w:rPr>
          <w:lang w:eastAsia="en-GB"/>
        </w:rPr>
      </w:pPr>
      <w:bookmarkStart w:id="96" w:name="_Toc210031880"/>
      <w:r w:rsidRPr="0003451F">
        <w:rPr>
          <w:rFonts w:eastAsia="Arial"/>
          <w:lang w:eastAsia="en-GB"/>
        </w:rPr>
        <w:lastRenderedPageBreak/>
        <w:t>Програма</w:t>
      </w:r>
      <w:r w:rsidR="0003451F" w:rsidRPr="0003451F">
        <w:rPr>
          <w:lang w:val="mk-MK" w:eastAsia="en-GB"/>
        </w:rPr>
        <w:t xml:space="preserve"> </w:t>
      </w:r>
      <w:r w:rsidRPr="0003451F">
        <w:rPr>
          <w:rFonts w:eastAsia="Arial"/>
          <w:lang w:eastAsia="en-GB"/>
        </w:rPr>
        <w:t>за работа на стручен актив по хемија</w:t>
      </w:r>
      <w:r w:rsidR="0003451F" w:rsidRPr="0003451F">
        <w:rPr>
          <w:lang w:val="mk-MK" w:eastAsia="en-GB"/>
        </w:rPr>
        <w:t xml:space="preserve"> </w:t>
      </w:r>
      <w:r w:rsidRPr="0003451F">
        <w:rPr>
          <w:rFonts w:eastAsia="Arial"/>
          <w:lang w:eastAsia="en-GB"/>
        </w:rPr>
        <w:t>за учебна 2025/26 година</w:t>
      </w:r>
      <w:bookmarkEnd w:id="96"/>
    </w:p>
    <w:p w:rsidR="0003451F" w:rsidRPr="0003451F" w:rsidRDefault="0003451F" w:rsidP="0003451F">
      <w:pPr>
        <w:rPr>
          <w:rFonts w:ascii="Calibri" w:hAnsi="Calibri"/>
          <w:sz w:val="22"/>
          <w:szCs w:val="24"/>
          <w:lang w:val="en-GB" w:eastAsia="en-GB"/>
        </w:rPr>
      </w:pP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Членови на Хемиски актив во учебната 2025/ 2026 се:</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Весна Зафировска- наставник</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Сузана Стошиќ - наставник</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Данијела Митиќ- наставник</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Маја Крстиќ-наставник</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Магдалена Стојановска Велчевска-наставник</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Сузана Величковски – наставник</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 xml:space="preserve">Катерина Вељановска-наставник    </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Зорица Стојанова- лаборант</w:t>
      </w:r>
    </w:p>
    <w:tbl>
      <w:tblPr>
        <w:tblW w:w="9634" w:type="dxa"/>
        <w:tblInd w:w="-115" w:type="dxa"/>
        <w:tblLayout w:type="fixed"/>
        <w:tblLook w:val="0000" w:firstRow="0" w:lastRow="0" w:firstColumn="0" w:lastColumn="0" w:noHBand="0" w:noVBand="0"/>
      </w:tblPr>
      <w:tblGrid>
        <w:gridCol w:w="7034"/>
        <w:gridCol w:w="1418"/>
        <w:gridCol w:w="1182"/>
      </w:tblGrid>
      <w:tr w:rsidR="0003451F" w:rsidRPr="0003451F" w:rsidTr="0003451F">
        <w:tc>
          <w:tcPr>
            <w:tcW w:w="7034" w:type="dxa"/>
            <w:shd w:val="clear" w:color="auto" w:fill="EAF1DD"/>
            <w:vAlign w:val="center"/>
          </w:tcPr>
          <w:p w:rsidR="0003451F" w:rsidRPr="0003451F" w:rsidRDefault="0003451F" w:rsidP="0003451F">
            <w:pPr>
              <w:jc w:val="center"/>
              <w:rPr>
                <w:rFonts w:ascii="Calibri" w:hAnsi="Calibri"/>
                <w:color w:val="000000"/>
                <w:sz w:val="18"/>
                <w:szCs w:val="24"/>
                <w:lang w:val="en-GB" w:eastAsia="en-GB"/>
              </w:rPr>
            </w:pPr>
            <w:r w:rsidRPr="0003451F">
              <w:rPr>
                <w:rFonts w:ascii="Calibri" w:hAnsi="Calibri"/>
                <w:color w:val="000000"/>
                <w:sz w:val="18"/>
                <w:szCs w:val="24"/>
                <w:lang w:val="en-GB" w:eastAsia="en-GB"/>
              </w:rPr>
              <w:t>АКТИВНОСТИ</w:t>
            </w:r>
          </w:p>
        </w:tc>
        <w:tc>
          <w:tcPr>
            <w:tcW w:w="1418" w:type="dxa"/>
            <w:shd w:val="clear" w:color="auto" w:fill="EAF1DD"/>
            <w:vAlign w:val="center"/>
          </w:tcPr>
          <w:p w:rsidR="0003451F" w:rsidRPr="0003451F" w:rsidRDefault="0003451F" w:rsidP="0003451F">
            <w:pPr>
              <w:jc w:val="center"/>
              <w:rPr>
                <w:rFonts w:ascii="Calibri" w:hAnsi="Calibri"/>
                <w:color w:val="000000"/>
                <w:sz w:val="18"/>
                <w:szCs w:val="24"/>
                <w:lang w:val="en-GB" w:eastAsia="en-GB"/>
              </w:rPr>
            </w:pPr>
            <w:r w:rsidRPr="0003451F">
              <w:rPr>
                <w:rFonts w:ascii="Calibri" w:hAnsi="Calibri"/>
                <w:color w:val="000000"/>
                <w:sz w:val="18"/>
                <w:szCs w:val="24"/>
                <w:lang w:val="en-GB" w:eastAsia="en-GB"/>
              </w:rPr>
              <w:t xml:space="preserve">ВРЕМЕНСКА РАМКА </w:t>
            </w:r>
          </w:p>
        </w:tc>
        <w:tc>
          <w:tcPr>
            <w:tcW w:w="1182" w:type="dxa"/>
            <w:shd w:val="clear" w:color="auto" w:fill="EAF1DD"/>
            <w:vAlign w:val="center"/>
          </w:tcPr>
          <w:p w:rsidR="0003451F" w:rsidRPr="0003451F" w:rsidRDefault="0003451F" w:rsidP="0003451F">
            <w:pPr>
              <w:jc w:val="center"/>
              <w:rPr>
                <w:rFonts w:ascii="Calibri" w:hAnsi="Calibri"/>
                <w:color w:val="000000"/>
                <w:sz w:val="18"/>
                <w:szCs w:val="24"/>
                <w:lang w:val="en-GB" w:eastAsia="en-GB"/>
              </w:rPr>
            </w:pPr>
          </w:p>
          <w:p w:rsidR="0003451F" w:rsidRPr="0003451F" w:rsidRDefault="0003451F" w:rsidP="0003451F">
            <w:pPr>
              <w:jc w:val="center"/>
              <w:rPr>
                <w:rFonts w:ascii="Calibri" w:hAnsi="Calibri"/>
                <w:color w:val="000000"/>
                <w:sz w:val="18"/>
                <w:szCs w:val="24"/>
                <w:lang w:val="en-GB" w:eastAsia="en-GB"/>
              </w:rPr>
            </w:pPr>
            <w:r w:rsidRPr="0003451F">
              <w:rPr>
                <w:rFonts w:ascii="Calibri" w:hAnsi="Calibri"/>
                <w:color w:val="000000"/>
                <w:sz w:val="18"/>
                <w:szCs w:val="24"/>
                <w:lang w:val="en-GB" w:eastAsia="en-GB"/>
              </w:rPr>
              <w:t xml:space="preserve">НОСИТЕЛИ </w:t>
            </w:r>
          </w:p>
          <w:p w:rsidR="0003451F" w:rsidRPr="0003451F" w:rsidRDefault="0003451F" w:rsidP="0003451F">
            <w:pPr>
              <w:jc w:val="center"/>
              <w:rPr>
                <w:rFonts w:ascii="Calibri" w:hAnsi="Calibri"/>
                <w:color w:val="000000"/>
                <w:sz w:val="18"/>
                <w:szCs w:val="24"/>
                <w:lang w:val="en-GB" w:eastAsia="en-GB"/>
              </w:rPr>
            </w:pPr>
          </w:p>
        </w:tc>
      </w:tr>
      <w:tr w:rsidR="0003451F" w:rsidRPr="0003451F" w:rsidTr="00F12BFF">
        <w:tc>
          <w:tcPr>
            <w:tcW w:w="7034" w:type="dxa"/>
            <w:tcBorders>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97" w:name="_heading=h.gjdgxs" w:colFirst="0" w:colLast="0"/>
            <w:bookmarkEnd w:id="97"/>
            <w:r w:rsidRPr="0003451F">
              <w:rPr>
                <w:rFonts w:ascii="Calibri" w:hAnsi="Calibri"/>
                <w:color w:val="000000"/>
                <w:sz w:val="22"/>
                <w:szCs w:val="24"/>
                <w:lang w:val="en-GB" w:eastAsia="en-GB"/>
              </w:rPr>
              <w:t>Извештај за реализација на годишната програма за работа  на активот по  хемија на крај од учебната година 2024/2025;</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Предлог за распределба на предмети и часови меѓу професори од активот по  хемија;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Насоки за пишување на годишни и тематски распределенија, дневни подготовки и потрфолија за практична, дополнителна и додатна настава;</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августовска испитна сесија.</w:t>
            </w:r>
          </w:p>
          <w:p w:rsidR="0003451F" w:rsidRPr="0003451F" w:rsidRDefault="0003451F" w:rsidP="0003451F">
            <w:pPr>
              <w:rPr>
                <w:rFonts w:ascii="Calibri" w:hAnsi="Calibri"/>
                <w:color w:val="000000"/>
                <w:sz w:val="22"/>
                <w:szCs w:val="24"/>
                <w:lang w:val="en-GB" w:eastAsia="en-GB"/>
              </w:rPr>
            </w:pPr>
          </w:p>
        </w:tc>
        <w:tc>
          <w:tcPr>
            <w:tcW w:w="1418" w:type="dxa"/>
            <w:tcBorders>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август</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5</w:t>
            </w:r>
          </w:p>
        </w:tc>
        <w:tc>
          <w:tcPr>
            <w:tcW w:w="1182" w:type="dxa"/>
            <w:tcBorders>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 по хемија</w:t>
            </w:r>
          </w:p>
          <w:p w:rsidR="0003451F" w:rsidRPr="0003451F" w:rsidRDefault="0003451F" w:rsidP="0003451F">
            <w:pPr>
              <w:rPr>
                <w:rFonts w:ascii="Calibri" w:hAnsi="Calibri"/>
                <w:color w:val="000000"/>
                <w:sz w:val="22"/>
                <w:szCs w:val="24"/>
                <w:lang w:val="en-GB" w:eastAsia="en-GB"/>
              </w:rPr>
            </w:pP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98" w:name="_heading=h.30j0zll" w:colFirst="0" w:colLast="0"/>
            <w:bookmarkEnd w:id="98"/>
            <w:r w:rsidRPr="0003451F">
              <w:rPr>
                <w:rFonts w:ascii="Calibri" w:hAnsi="Calibri"/>
                <w:color w:val="000000"/>
                <w:sz w:val="22"/>
                <w:szCs w:val="24"/>
                <w:lang w:val="en-GB" w:eastAsia="en-GB"/>
              </w:rPr>
              <w:t>Изготвување на план за набавка на прибор и хемикалии неопходни за реализација на наставните програми во хемиско технолошката струка, сектор хемија и технологија, сектор земјоделство, рибарство и ветеринарнство, сектор лични услуги и сектор здравство ;</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Подготовка на хемиски лаборатории за реализација на практична настава;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Распоред за  релизација на дополнителна и додатна настава за ученици</w:t>
            </w:r>
          </w:p>
          <w:p w:rsidR="0003451F" w:rsidRPr="0003451F" w:rsidRDefault="0003451F" w:rsidP="0003451F">
            <w:pPr>
              <w:rPr>
                <w:rFonts w:ascii="Calibri" w:hAnsi="Calibri"/>
                <w:color w:val="000000"/>
                <w:sz w:val="22"/>
                <w:szCs w:val="24"/>
                <w:lang w:val="en-GB" w:eastAsia="en-GB"/>
              </w:rPr>
            </w:pPr>
            <w:bookmarkStart w:id="99" w:name="_heading=h.1fob9te" w:colFirst="0" w:colLast="0"/>
            <w:bookmarkEnd w:id="99"/>
            <w:r w:rsidRPr="0003451F">
              <w:rPr>
                <w:rFonts w:ascii="Calibri" w:hAnsi="Calibri"/>
                <w:color w:val="000000"/>
                <w:sz w:val="22"/>
                <w:szCs w:val="24"/>
                <w:lang w:val="en-GB" w:eastAsia="en-GB"/>
              </w:rPr>
              <w:t xml:space="preserve"> Договор за вклучување во активности од екологија и еко акција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Подготовки за учество на општински, регионални и државни натпревари по хемија;</w:t>
            </w:r>
          </w:p>
          <w:p w:rsidR="0003451F" w:rsidRPr="0003451F" w:rsidRDefault="0003451F" w:rsidP="0003451F">
            <w:pPr>
              <w:rPr>
                <w:rFonts w:ascii="Calibri" w:hAnsi="Calibri"/>
                <w:sz w:val="22"/>
                <w:szCs w:val="24"/>
                <w:lang w:val="en-GB" w:eastAsia="en-GB"/>
              </w:rPr>
            </w:pPr>
            <w:bookmarkStart w:id="100" w:name="_heading=h.dgm1abebqgtl" w:colFirst="0" w:colLast="0"/>
            <w:bookmarkEnd w:id="100"/>
            <w:r w:rsidRPr="0003451F">
              <w:rPr>
                <w:rFonts w:ascii="Calibri" w:hAnsi="Calibri"/>
                <w:sz w:val="22"/>
                <w:szCs w:val="24"/>
                <w:lang w:val="en-GB" w:eastAsia="en-GB"/>
              </w:rPr>
              <w:t>Подготовка и посета на штандот на нашето училиште по повод  манифестацијата  ,, Органска трпеза“;</w:t>
            </w:r>
          </w:p>
          <w:p w:rsidR="0003451F" w:rsidRPr="0003451F" w:rsidRDefault="0003451F" w:rsidP="0003451F">
            <w:pPr>
              <w:rPr>
                <w:rFonts w:ascii="Calibri" w:hAnsi="Calibri"/>
                <w:sz w:val="22"/>
                <w:szCs w:val="24"/>
                <w:lang w:val="en-GB" w:eastAsia="en-GB"/>
              </w:rPr>
            </w:pPr>
            <w:bookmarkStart w:id="101" w:name="_heading=h.z21sezckth4h" w:colFirst="0" w:colLast="0"/>
            <w:bookmarkEnd w:id="101"/>
            <w:r w:rsidRPr="0003451F">
              <w:rPr>
                <w:rFonts w:ascii="Calibri" w:hAnsi="Calibri"/>
                <w:sz w:val="22"/>
                <w:szCs w:val="24"/>
                <w:lang w:val="en-GB" w:eastAsia="en-GB"/>
              </w:rPr>
              <w:t>Подготовка и посета на штандот на нашето училиште по повод  манифестацијата ,,Денови на мед“.</w:t>
            </w: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Септември  202</w:t>
            </w:r>
            <w:r w:rsidRPr="0003451F">
              <w:rPr>
                <w:rFonts w:ascii="Calibri" w:hAnsi="Calibri"/>
                <w:sz w:val="22"/>
                <w:szCs w:val="24"/>
                <w:lang w:val="en-GB" w:eastAsia="en-GB"/>
              </w:rPr>
              <w:t>5</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 лаборант</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2" w:name="_heading=h.3znysh7" w:colFirst="0" w:colLast="0"/>
            <w:bookmarkEnd w:id="102"/>
            <w:r w:rsidRPr="0003451F">
              <w:rPr>
                <w:rFonts w:ascii="Calibri" w:hAnsi="Calibri"/>
                <w:color w:val="000000"/>
                <w:sz w:val="22"/>
                <w:szCs w:val="24"/>
                <w:lang w:val="en-GB" w:eastAsia="en-GB"/>
              </w:rPr>
              <w:t>Посета на хемиски лаборатории во Центар за јавно здравство-Куманово;</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Изготвување на распоред за реализација на  посета на час од страна на колегите и педагошката служба во училиштето;</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октомвриска испитна сесија;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Патронен празник на училиштето;</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Одбележување на Свескиот ден на храната;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Учество на општински натпревар на ученици од хемиско-технолошка струка;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Посета на работни организации кои се занимаваат со преработка или производство на храна и/ или кондиторски производи.</w:t>
            </w:r>
          </w:p>
          <w:p w:rsidR="0003451F" w:rsidRPr="0003451F" w:rsidRDefault="0003451F" w:rsidP="0003451F">
            <w:pPr>
              <w:rPr>
                <w:rFonts w:ascii="Calibri" w:hAnsi="Calibri"/>
                <w:color w:val="000000"/>
                <w:sz w:val="22"/>
                <w:szCs w:val="24"/>
                <w:lang w:val="en-GB" w:eastAsia="en-GB"/>
              </w:rPr>
            </w:pP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Октомври 202</w:t>
            </w:r>
            <w:r w:rsidRPr="0003451F">
              <w:rPr>
                <w:rFonts w:ascii="Calibri" w:hAnsi="Calibri"/>
                <w:sz w:val="22"/>
                <w:szCs w:val="24"/>
                <w:lang w:val="en-GB" w:eastAsia="en-GB"/>
              </w:rPr>
              <w:t>5</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 директор,</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педагошка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служба,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p w:rsidR="0003451F" w:rsidRPr="0003451F" w:rsidRDefault="0003451F" w:rsidP="0003451F">
            <w:pPr>
              <w:rPr>
                <w:rFonts w:ascii="Calibri" w:hAnsi="Calibri"/>
                <w:color w:val="000000"/>
                <w:sz w:val="22"/>
                <w:szCs w:val="24"/>
                <w:lang w:val="en-GB" w:eastAsia="en-GB"/>
              </w:rPr>
            </w:pPr>
          </w:p>
          <w:p w:rsidR="0003451F" w:rsidRPr="0003451F" w:rsidRDefault="0003451F" w:rsidP="0003451F">
            <w:pPr>
              <w:rPr>
                <w:rFonts w:ascii="Calibri" w:hAnsi="Calibri"/>
                <w:color w:val="000000"/>
                <w:sz w:val="22"/>
                <w:szCs w:val="24"/>
                <w:lang w:val="en-GB" w:eastAsia="en-GB"/>
              </w:rPr>
            </w:pP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3" w:name="_heading=h.2et92p0" w:colFirst="0" w:colLast="0"/>
            <w:bookmarkEnd w:id="103"/>
            <w:r w:rsidRPr="0003451F">
              <w:rPr>
                <w:rFonts w:ascii="Calibri" w:hAnsi="Calibri"/>
                <w:color w:val="000000"/>
                <w:sz w:val="22"/>
                <w:szCs w:val="24"/>
                <w:lang w:val="en-GB" w:eastAsia="en-GB"/>
              </w:rPr>
              <w:t>Анализа на успех на ученици по паралелки, струки и профили по предметите од хемија во првото тримесечие;</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Дискусии за подобрување на успехот, нови методи на настава, тестови на знаења и друго;</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lastRenderedPageBreak/>
              <w:t>Посета на филтер станица;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Учество на регионален натпревар на ученици од хемиско-технолошка струка;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Посета на основно училиште според планот за промовирање на хемијата во секојдневниот живот</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Подготовки за реализација на проектни задачи на ученици од завршни години;</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ноемвриска испитна сесија</w:t>
            </w: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lastRenderedPageBreak/>
              <w:t>Ноември 202</w:t>
            </w:r>
            <w:r w:rsidRPr="0003451F">
              <w:rPr>
                <w:rFonts w:ascii="Calibri" w:hAnsi="Calibri"/>
                <w:sz w:val="22"/>
                <w:szCs w:val="24"/>
                <w:lang w:val="en-GB" w:eastAsia="en-GB"/>
              </w:rPr>
              <w:t>5</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директор,</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lastRenderedPageBreak/>
              <w:t>педагошка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служба,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4" w:name="_heading=h.tyjcwt" w:colFirst="0" w:colLast="0"/>
            <w:bookmarkEnd w:id="104"/>
            <w:r w:rsidRPr="0003451F">
              <w:rPr>
                <w:rFonts w:ascii="Calibri" w:hAnsi="Calibri"/>
                <w:color w:val="000000"/>
                <w:sz w:val="22"/>
                <w:szCs w:val="24"/>
                <w:lang w:val="en-GB" w:eastAsia="en-GB"/>
              </w:rPr>
              <w:lastRenderedPageBreak/>
              <w:t>Консултации и подготовки за реализација на матура со ученици кои ќе полагаат предметити од активот кои се во функција на матура;</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color w:val="000000"/>
                <w:sz w:val="22"/>
                <w:szCs w:val="24"/>
                <w:lang w:val="en-GB" w:eastAsia="en-GB"/>
              </w:rPr>
              <w:t>Разговор и план за претставување на нашето училиште во основните училишта преку отворен ден за посета на хемиско-технолошката струка;</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color w:val="000000"/>
                <w:sz w:val="22"/>
                <w:szCs w:val="24"/>
                <w:lang w:val="en-GB" w:eastAsia="en-GB"/>
              </w:rPr>
              <w:t xml:space="preserve">Учество на државен </w:t>
            </w:r>
            <w:r w:rsidRPr="0003451F">
              <w:rPr>
                <w:rFonts w:ascii="Calibri" w:hAnsi="Calibri"/>
                <w:color w:val="000000"/>
                <w:sz w:val="22"/>
                <w:szCs w:val="24"/>
                <w:lang w:val="en-GB" w:eastAsia="en-GB"/>
              </w:rPr>
              <w:t>натпревар на ученици од хемиско-технолошка струка;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Посета на хемиски спектакл организиран од хемиски институт на ПМФ Скопје</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Организирање на Новогодишна хемиска магија;</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декемвриска испитна сесија.</w:t>
            </w: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Декември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5</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партнер училишта</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5" w:name="_heading=h.3dy6vkm" w:colFirst="0" w:colLast="0"/>
            <w:bookmarkEnd w:id="105"/>
            <w:r w:rsidRPr="0003451F">
              <w:rPr>
                <w:rFonts w:ascii="Calibri" w:hAnsi="Calibri"/>
                <w:color w:val="000000"/>
                <w:sz w:val="22"/>
                <w:szCs w:val="24"/>
                <w:lang w:val="en-GB" w:eastAsia="en-GB"/>
              </w:rPr>
              <w:t>Анализа на успех на ученици по паралелки, струки и профили по предметите од хемија во првото полугодие;</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Предлози и мерки за подобрување на успехот на учениците, разговор за проблеми во текот на наставата;</w:t>
            </w:r>
          </w:p>
          <w:p w:rsidR="0003451F" w:rsidRPr="0003451F" w:rsidRDefault="0003451F" w:rsidP="0003451F">
            <w:pPr>
              <w:rPr>
                <w:rFonts w:ascii="Calibri" w:hAnsi="Calibri"/>
                <w:color w:val="000000"/>
                <w:sz w:val="22"/>
                <w:szCs w:val="24"/>
                <w:lang w:val="en-GB" w:eastAsia="en-GB"/>
              </w:rPr>
            </w:pPr>
            <w:r w:rsidRPr="0003451F">
              <w:rPr>
                <w:rFonts w:ascii="Calibri" w:hAnsi="Calibri"/>
                <w:sz w:val="22"/>
                <w:szCs w:val="24"/>
                <w:lang w:val="en-GB" w:eastAsia="en-GB"/>
              </w:rPr>
              <w:t>План за практична изработка на проектни задачи со ученици кои имаат проектни задачи од областа хемија</w:t>
            </w:r>
            <w:r w:rsidRPr="0003451F">
              <w:rPr>
                <w:rFonts w:ascii="Calibri" w:hAnsi="Calibri"/>
                <w:color w:val="000000"/>
                <w:sz w:val="22"/>
                <w:szCs w:val="24"/>
                <w:lang w:val="en-GB" w:eastAsia="en-GB"/>
              </w:rPr>
              <w:t>;</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Посета на основно училиште според планот за промовирање на хемијата во секојдневниот живот</w:t>
            </w: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јануари 202</w:t>
            </w:r>
            <w:r w:rsidRPr="0003451F">
              <w:rPr>
                <w:rFonts w:ascii="Calibri" w:hAnsi="Calibri"/>
                <w:sz w:val="22"/>
                <w:szCs w:val="24"/>
                <w:lang w:val="en-GB" w:eastAsia="en-GB"/>
              </w:rPr>
              <w:t>6</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 ученици,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лаборант</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sz w:val="22"/>
                <w:szCs w:val="24"/>
                <w:lang w:val="en-GB" w:eastAsia="en-GB"/>
              </w:rPr>
            </w:pPr>
            <w:bookmarkStart w:id="106" w:name="_heading=h.1t3h5sf" w:colFirst="0" w:colLast="0"/>
            <w:bookmarkEnd w:id="106"/>
            <w:r w:rsidRPr="0003451F">
              <w:rPr>
                <w:rFonts w:ascii="Calibri" w:hAnsi="Calibri"/>
                <w:sz w:val="22"/>
                <w:szCs w:val="24"/>
                <w:lang w:val="en-GB" w:eastAsia="en-GB"/>
              </w:rPr>
              <w:t>Консултации и подготовки за одржување на натпревари по хемија на ученици од сите струки;</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Одбележување на манифестација Св.Трифун;</w: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Учество на Струмички маскембал;</w:t>
            </w:r>
          </w:p>
          <w:p w:rsidR="0003451F" w:rsidRPr="0003451F" w:rsidRDefault="0003451F" w:rsidP="0003451F">
            <w:pPr>
              <w:rPr>
                <w:rFonts w:ascii="Calibri" w:hAnsi="Calibri"/>
                <w:sz w:val="22"/>
                <w:szCs w:val="24"/>
                <w:lang w:val="en-GB" w:eastAsia="en-GB"/>
              </w:rPr>
            </w:pPr>
            <w:r w:rsidRPr="0003451F">
              <w:rPr>
                <w:rFonts w:ascii="Calibri" w:hAnsi="Calibri" w:cs="Calibri"/>
                <w:sz w:val="22"/>
                <w:szCs w:val="24"/>
                <w:lang w:val="en-GB" w:eastAsia="en-GB"/>
              </w:rPr>
              <w:t>Консултации и реализација на февруарска испитна сесија.</w:t>
            </w: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Фе</w:t>
            </w:r>
            <w:r w:rsidRPr="0003451F">
              <w:rPr>
                <w:rFonts w:ascii="Calibri" w:hAnsi="Calibri"/>
                <w:sz w:val="22"/>
                <w:szCs w:val="24"/>
                <w:lang w:val="en-GB" w:eastAsia="en-GB"/>
              </w:rPr>
              <w:t>вр</w:t>
            </w:r>
            <w:r w:rsidRPr="0003451F">
              <w:rPr>
                <w:rFonts w:ascii="Calibri" w:hAnsi="Calibri"/>
                <w:color w:val="000000"/>
                <w:sz w:val="22"/>
                <w:szCs w:val="24"/>
                <w:lang w:val="en-GB" w:eastAsia="en-GB"/>
              </w:rPr>
              <w:t>уари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6</w:t>
            </w:r>
          </w:p>
          <w:p w:rsidR="0003451F" w:rsidRPr="0003451F" w:rsidRDefault="0003451F" w:rsidP="0003451F">
            <w:pPr>
              <w:rPr>
                <w:rFonts w:ascii="Calibri" w:hAnsi="Calibri"/>
                <w:color w:val="000000"/>
                <w:sz w:val="22"/>
                <w:szCs w:val="24"/>
                <w:lang w:val="en-GB" w:eastAsia="en-GB"/>
              </w:rPr>
            </w:pP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 xml:space="preserve">стручен актив, </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p w:rsidR="0003451F" w:rsidRPr="0003451F" w:rsidRDefault="0003451F" w:rsidP="0003451F">
            <w:pPr>
              <w:rPr>
                <w:rFonts w:ascii="Calibri" w:hAnsi="Calibri"/>
                <w:color w:val="000000"/>
                <w:sz w:val="22"/>
                <w:szCs w:val="24"/>
                <w:lang w:val="en-GB" w:eastAsia="en-GB"/>
              </w:rPr>
            </w:pP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7" w:name="_heading=h.4d34og8" w:colFirst="0" w:colLast="0"/>
            <w:bookmarkEnd w:id="107"/>
            <w:r w:rsidRPr="0003451F">
              <w:rPr>
                <w:rFonts w:ascii="Calibri" w:hAnsi="Calibri"/>
                <w:color w:val="000000"/>
                <w:sz w:val="22"/>
                <w:szCs w:val="24"/>
                <w:lang w:val="en-GB" w:eastAsia="en-GB"/>
              </w:rPr>
              <w:t>Посета на хемиски лаборатории во фабрики според планирањата;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Изработка на програми за реализација на феријална практика;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Реализација на училишен натпревар по хемија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Подготовка за денот на Екологијата ;</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Анализа на успех на ученици по паралелки, струки и профили по предметите од хемија во третото тромесечие ;</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Дискусии за подобрување на успехот, разговор за проблеми во текот на наставата и нивно надминување;</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Учество на општински, регионални и државни натпревари по хемија;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Бранење на проектни задачи за ученици кои полагаат државна матура;</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мартовска испитна сесија.</w:t>
            </w:r>
          </w:p>
          <w:p w:rsidR="0003451F" w:rsidRPr="0003451F" w:rsidRDefault="0003451F" w:rsidP="0003451F">
            <w:pPr>
              <w:rPr>
                <w:rFonts w:ascii="Calibri" w:hAnsi="Calibri"/>
                <w:color w:val="000000"/>
                <w:sz w:val="22"/>
                <w:szCs w:val="24"/>
                <w:lang w:val="en-GB" w:eastAsia="en-GB"/>
              </w:rPr>
            </w:pP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Март</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6</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Координатор за УПР</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директор,</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педагошка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служба,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8" w:name="_heading=h.2s8eyo1" w:colFirst="0" w:colLast="0"/>
            <w:bookmarkEnd w:id="108"/>
            <w:r w:rsidRPr="0003451F">
              <w:rPr>
                <w:rFonts w:ascii="Calibri" w:hAnsi="Calibri"/>
                <w:color w:val="000000"/>
                <w:sz w:val="22"/>
                <w:szCs w:val="24"/>
                <w:lang w:val="en-GB" w:eastAsia="en-GB"/>
              </w:rPr>
              <w:t>Подготовки и учество на нашето училиште на саемот за образование и МАСУМ;</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Учество на Образовен саем;</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Учество на општински, регионални и државни натпревари по хемија;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Подготовка и учество на градски маскенбал Батко Ѓорѓија;</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априлска испитна сесија;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Посета на основно училиште според планот за промовирање на хемијата во секојдневниот живот.</w:t>
            </w:r>
          </w:p>
          <w:p w:rsidR="0003451F" w:rsidRPr="0003451F" w:rsidRDefault="0003451F" w:rsidP="0003451F">
            <w:pPr>
              <w:rPr>
                <w:rFonts w:ascii="Calibri" w:hAnsi="Calibri"/>
                <w:color w:val="000000"/>
                <w:sz w:val="22"/>
                <w:szCs w:val="24"/>
                <w:lang w:val="en-GB" w:eastAsia="en-GB"/>
              </w:rPr>
            </w:pP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Април</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6</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09" w:name="_heading=h.17dp8vu" w:colFirst="0" w:colLast="0"/>
            <w:bookmarkEnd w:id="109"/>
            <w:r w:rsidRPr="0003451F">
              <w:rPr>
                <w:rFonts w:ascii="Calibri" w:hAnsi="Calibri"/>
                <w:color w:val="000000"/>
                <w:sz w:val="22"/>
                <w:szCs w:val="24"/>
                <w:lang w:val="en-GB" w:eastAsia="en-GB"/>
              </w:rPr>
              <w:lastRenderedPageBreak/>
              <w:t>Организирање на отворен ден на училиштето и промоција на  училиштето пред основците;</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мајска испитна сесија;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Учество на градскиот маскенбал Батко Ѓорѓија.</w:t>
            </w:r>
          </w:p>
          <w:p w:rsidR="0003451F" w:rsidRPr="0003451F" w:rsidRDefault="0003451F" w:rsidP="0003451F">
            <w:pPr>
              <w:rPr>
                <w:rFonts w:ascii="Calibri" w:hAnsi="Calibri"/>
                <w:color w:val="000000"/>
                <w:sz w:val="22"/>
                <w:szCs w:val="24"/>
                <w:lang w:val="en-GB" w:eastAsia="en-GB"/>
              </w:rPr>
            </w:pP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Мај</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6</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ученици</w:t>
            </w:r>
          </w:p>
        </w:tc>
      </w:tr>
      <w:tr w:rsidR="0003451F" w:rsidRPr="0003451F" w:rsidTr="00F12BFF">
        <w:tc>
          <w:tcPr>
            <w:tcW w:w="7034"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bookmarkStart w:id="110" w:name="_heading=h.3rdcrjn" w:colFirst="0" w:colLast="0"/>
            <w:bookmarkEnd w:id="110"/>
            <w:r w:rsidRPr="0003451F">
              <w:rPr>
                <w:rFonts w:ascii="Calibri" w:hAnsi="Calibri"/>
                <w:color w:val="000000"/>
                <w:sz w:val="22"/>
                <w:szCs w:val="24"/>
                <w:lang w:val="en-GB" w:eastAsia="en-GB"/>
              </w:rPr>
              <w:t>Консултации и релизација поправни испити за ученици од завршни години;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Релизација на дополнителна настава за ученици со слаб успех;</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Реализација на полагањето на интерни предмети од матурата;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Консултации и релизација на поправни испити за ученици од незавршни години;</w:t>
            </w:r>
          </w:p>
          <w:p w:rsidR="0003451F" w:rsidRPr="0003451F" w:rsidRDefault="0003451F" w:rsidP="0003451F">
            <w:pPr>
              <w:rPr>
                <w:rFonts w:ascii="Calibri" w:hAnsi="Calibri"/>
                <w:color w:val="000000"/>
                <w:sz w:val="22"/>
                <w:szCs w:val="24"/>
                <w:lang w:val="en-GB" w:eastAsia="en-GB"/>
              </w:rPr>
            </w:pPr>
            <w:r w:rsidRPr="0003451F">
              <w:rPr>
                <w:rFonts w:ascii="Calibri" w:hAnsi="Calibri" w:cs="Calibri"/>
                <w:sz w:val="22"/>
                <w:szCs w:val="24"/>
                <w:lang w:val="en-GB" w:eastAsia="en-GB"/>
              </w:rPr>
              <w:t>Консултации и реализација на јунска испитна сесија;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Анализа на успех на ученици по паралелки, струки и профили по предметите од хемија и стручните предмети на крајот на наставната година;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Анализа на резултати од полагањето на матурскиот испит по избрани предмети о областа хемија и на проектните задачи;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Дискусија за досегашната работа на активот и анализа на досега реализирана програма;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Избор на претсдател на хемиски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Предлог програма за понатамошна работа;</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Утврдување на состојба на хемиските лаборатории.</w:t>
            </w:r>
          </w:p>
        </w:tc>
        <w:tc>
          <w:tcPr>
            <w:tcW w:w="1418"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јуни</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202</w:t>
            </w:r>
            <w:r w:rsidRPr="0003451F">
              <w:rPr>
                <w:rFonts w:ascii="Calibri" w:hAnsi="Calibri"/>
                <w:sz w:val="22"/>
                <w:szCs w:val="24"/>
                <w:lang w:val="en-GB" w:eastAsia="en-GB"/>
              </w:rPr>
              <w:t>6</w:t>
            </w:r>
          </w:p>
        </w:tc>
        <w:tc>
          <w:tcPr>
            <w:tcW w:w="1182" w:type="dxa"/>
            <w:tcBorders>
              <w:top w:val="single" w:sz="4" w:space="0" w:color="auto"/>
              <w:bottom w:val="single" w:sz="4" w:space="0" w:color="auto"/>
            </w:tcBorders>
            <w:shd w:val="clear" w:color="auto" w:fill="auto"/>
            <w:vAlign w:val="center"/>
          </w:tcPr>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стручен актив,</w:t>
            </w:r>
          </w:p>
          <w:p w:rsidR="0003451F" w:rsidRPr="0003451F" w:rsidRDefault="0003451F" w:rsidP="0003451F">
            <w:pPr>
              <w:rPr>
                <w:rFonts w:ascii="Calibri" w:hAnsi="Calibri"/>
                <w:color w:val="000000"/>
                <w:sz w:val="22"/>
                <w:szCs w:val="24"/>
                <w:lang w:val="en-GB" w:eastAsia="en-GB"/>
              </w:rPr>
            </w:pPr>
            <w:r w:rsidRPr="0003451F">
              <w:rPr>
                <w:rFonts w:ascii="Calibri" w:hAnsi="Calibri"/>
                <w:color w:val="000000"/>
                <w:sz w:val="22"/>
                <w:szCs w:val="24"/>
                <w:lang w:val="en-GB" w:eastAsia="en-GB"/>
              </w:rPr>
              <w:t>лаборант</w:t>
            </w:r>
          </w:p>
          <w:p w:rsidR="0003451F" w:rsidRPr="0003451F" w:rsidRDefault="0003451F" w:rsidP="0003451F">
            <w:pPr>
              <w:rPr>
                <w:rFonts w:ascii="Calibri" w:hAnsi="Calibri"/>
                <w:color w:val="000000"/>
                <w:sz w:val="22"/>
                <w:szCs w:val="24"/>
                <w:lang w:val="en-GB" w:eastAsia="en-GB"/>
              </w:rPr>
            </w:pPr>
          </w:p>
        </w:tc>
      </w:tr>
    </w:tbl>
    <w:p w:rsidR="0003451F" w:rsidRPr="0003451F" w:rsidRDefault="0003451F" w:rsidP="0003451F">
      <w:pPr>
        <w:rPr>
          <w:rFonts w:ascii="Calibri" w:eastAsia="Arial" w:hAnsi="Calibri"/>
          <w:sz w:val="22"/>
          <w:szCs w:val="24"/>
          <w:u w:val="single"/>
          <w:lang w:val="en-GB" w:eastAsia="en-GB"/>
        </w:rPr>
      </w:pPr>
    </w:p>
    <w:p w:rsidR="0003451F" w:rsidRPr="0003451F" w:rsidRDefault="0003451F" w:rsidP="0003451F">
      <w:pPr>
        <w:rPr>
          <w:rFonts w:ascii="Calibri" w:hAnsi="Calibri"/>
          <w:sz w:val="22"/>
          <w:szCs w:val="24"/>
          <w:lang w:val="en-GB" w:eastAsia="en-GB"/>
        </w:rPr>
      </w:pPr>
    </w:p>
    <w:p w:rsidR="0003451F" w:rsidRPr="0003451F" w:rsidRDefault="0003451F" w:rsidP="0003451F">
      <w:pPr>
        <w:rPr>
          <w:rFonts w:ascii="Calibri" w:hAnsi="Calibri"/>
          <w:sz w:val="22"/>
          <w:szCs w:val="24"/>
          <w:lang w:val="en-GB" w:eastAsia="en-GB"/>
        </w:rPr>
      </w:pPr>
      <w:r w:rsidRPr="0003451F">
        <w:rPr>
          <w:rFonts w:ascii="Calibri" w:hAnsi="Calibri"/>
          <w:b/>
          <w:sz w:val="22"/>
          <w:szCs w:val="24"/>
          <w:lang w:val="mk-MK" w:eastAsia="en-GB"/>
        </w:rPr>
        <w:t>П</w:t>
      </w:r>
      <w:r w:rsidRPr="0003451F">
        <w:rPr>
          <w:rFonts w:ascii="Calibri" w:hAnsi="Calibri"/>
          <w:sz w:val="22"/>
          <w:szCs w:val="24"/>
          <w:lang w:val="en-GB" w:eastAsia="en-GB"/>
        </w:rPr>
        <w:t>ретседател на стручниот актив по хемија</w:t>
      </w:r>
      <w:r w:rsidRPr="0003451F">
        <w:rPr>
          <w:rFonts w:ascii="Calibri" w:hAnsi="Calibri"/>
          <w:noProof/>
          <w:sz w:val="22"/>
          <w:szCs w:val="24"/>
        </w:rPr>
        <mc:AlternateContent>
          <mc:Choice Requires="wps">
            <w:drawing>
              <wp:anchor distT="0" distB="0" distL="114300" distR="114300" simplePos="0" relativeHeight="251705344" behindDoc="0" locked="0" layoutInCell="1" hidden="0" allowOverlap="1" wp14:anchorId="535D6864" wp14:editId="417AB159">
                <wp:simplePos x="0" y="0"/>
                <wp:positionH relativeFrom="column">
                  <wp:posOffset>-114299</wp:posOffset>
                </wp:positionH>
                <wp:positionV relativeFrom="paragraph">
                  <wp:posOffset>12700</wp:posOffset>
                </wp:positionV>
                <wp:extent cx="126365" cy="126365"/>
                <wp:effectExtent l="0" t="0" r="0" b="0"/>
                <wp:wrapNone/>
                <wp:docPr id="1" name="Freeform 1"/>
                <wp:cNvGraphicFramePr/>
                <a:graphic xmlns:a="http://schemas.openxmlformats.org/drawingml/2006/main">
                  <a:graphicData uri="http://schemas.microsoft.com/office/word/2010/wordprocessingShape">
                    <wps:wsp>
                      <wps:cNvSpPr/>
                      <wps:spPr>
                        <a:xfrm>
                          <a:off x="5289168" y="3723168"/>
                          <a:ext cx="113665" cy="113665"/>
                        </a:xfrm>
                        <a:custGeom>
                          <a:avLst/>
                          <a:gdLst/>
                          <a:ahLst/>
                          <a:cxnLst/>
                          <a:rect l="l" t="t" r="r" b="b"/>
                          <a:pathLst>
                            <a:path w="113665" h="113665" extrusionOk="0">
                              <a:moveTo>
                                <a:pt x="0" y="0"/>
                              </a:moveTo>
                              <a:lnTo>
                                <a:pt x="0" y="113665"/>
                              </a:lnTo>
                              <a:lnTo>
                                <a:pt x="113665" y="113665"/>
                              </a:lnTo>
                              <a:lnTo>
                                <a:pt x="113665" y="0"/>
                              </a:lnTo>
                              <a:close/>
                            </a:path>
                          </a:pathLst>
                        </a:custGeom>
                        <a:solidFill>
                          <a:srgbClr val="FFFFFF"/>
                        </a:solidFill>
                        <a:ln w="12700" cap="flat" cmpd="sng">
                          <a:solidFill>
                            <a:srgbClr val="FFFFFF"/>
                          </a:solidFill>
                          <a:prstDash val="solid"/>
                          <a:miter lim="8000"/>
                          <a:headEnd type="none" w="sm" len="sm"/>
                          <a:tailEnd type="none" w="sm" len="sm"/>
                        </a:ln>
                      </wps:spPr>
                      <wps:txbx>
                        <w:txbxContent>
                          <w:p w:rsidR="001169BB" w:rsidRDefault="001169BB" w:rsidP="0003451F">
                            <w:pPr>
                              <w:spacing w:line="275" w:lineRule="auto"/>
                              <w:textDirection w:val="btLr"/>
                            </w:pPr>
                          </w:p>
                        </w:txbxContent>
                      </wps:txbx>
                      <wps:bodyPr spcFirstLastPara="1" wrap="square" lIns="88900" tIns="38100" rIns="88900" bIns="38100" anchor="t" anchorCtr="0">
                        <a:noAutofit/>
                      </wps:bodyPr>
                    </wps:wsp>
                  </a:graphicData>
                </a:graphic>
              </wp:anchor>
            </w:drawing>
          </mc:Choice>
          <mc:Fallback>
            <w:pict>
              <v:shape w14:anchorId="535D6864" id="Freeform 1" o:spid="_x0000_s1035" style="position:absolute;margin-left:-9pt;margin-top:1pt;width:9.95pt;height:9.9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113665,113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" adj="-11796480,,5400" path="m,l,113665r113665,l113665,,,xe" strokecolor="white" strokeweight="1pt">
                <v:stroke startarrowwidth="narrow" startarrowlength="short" endarrowwidth="narrow" endarrowlength="short" miterlimit="5243f" joinstyle="miter"/>
                <v:formulas/>
                <v:path arrowok="t" o:extrusionok="f" o:connecttype="custom" textboxrect="0,0,113665,113665"/>
                <v:textbox inset="7pt,3pt,7pt,3pt">
                  <w:txbxContent>
                    <w:p w:rsidR="001169BB" w:rsidRDefault="001169BB" w:rsidP="0003451F">
                      <w:pPr>
                        <w:spacing w:line="275" w:lineRule="auto"/>
                        <w:textDirection w:val="btLr"/>
                      </w:pPr>
                    </w:p>
                  </w:txbxContent>
                </v:textbox>
              </v:shape>
            </w:pict>
          </mc:Fallback>
        </mc:AlternateContent>
      </w:r>
    </w:p>
    <w:p w:rsidR="0003451F" w:rsidRPr="0003451F" w:rsidRDefault="0003451F" w:rsidP="0003451F">
      <w:pPr>
        <w:rPr>
          <w:rFonts w:ascii="Calibri" w:hAnsi="Calibri"/>
          <w:sz w:val="22"/>
          <w:szCs w:val="24"/>
          <w:lang w:val="en-GB" w:eastAsia="en-GB"/>
        </w:rPr>
      </w:pPr>
      <w:r w:rsidRPr="0003451F">
        <w:rPr>
          <w:rFonts w:ascii="Calibri" w:hAnsi="Calibri"/>
          <w:sz w:val="22"/>
          <w:szCs w:val="24"/>
          <w:lang w:val="en-GB" w:eastAsia="en-GB"/>
        </w:rPr>
        <w:t>Весна  Зафировска</w:t>
      </w:r>
    </w:p>
    <w:p w:rsidR="0003451F" w:rsidRPr="0003451F" w:rsidRDefault="0003451F" w:rsidP="0003451F">
      <w:pPr>
        <w:spacing w:after="200" w:line="276" w:lineRule="auto"/>
        <w:jc w:val="right"/>
        <w:rPr>
          <w:rFonts w:ascii="Calibri" w:eastAsia="Calibri" w:hAnsi="Calibri" w:cs="Calibri"/>
          <w:sz w:val="22"/>
          <w:szCs w:val="22"/>
          <w:lang w:val="mk-MK" w:eastAsia="en-GB"/>
        </w:rPr>
      </w:pPr>
    </w:p>
    <w:p w:rsidR="00A84B07" w:rsidRDefault="00A84B07">
      <w:pPr>
        <w:rPr>
          <w:rFonts w:ascii="Calibri" w:eastAsia="MS Mincho" w:hAnsi="Calibri"/>
          <w:sz w:val="22"/>
          <w:szCs w:val="22"/>
        </w:rPr>
      </w:pPr>
      <w:r>
        <w:rPr>
          <w:rFonts w:ascii="Calibri" w:eastAsia="MS Mincho" w:hAnsi="Calibri"/>
          <w:sz w:val="22"/>
          <w:szCs w:val="22"/>
        </w:rPr>
        <w:br w:type="page"/>
      </w:r>
    </w:p>
    <w:p w:rsidR="00F12BFF" w:rsidRPr="00F12BFF" w:rsidRDefault="00EE7051" w:rsidP="00BA6053">
      <w:pPr>
        <w:pStyle w:val="Heading2"/>
        <w:rPr>
          <w:rFonts w:eastAsia="MS Mincho"/>
        </w:rPr>
      </w:pPr>
      <w:bookmarkStart w:id="111" w:name="_Toc210031881"/>
      <w:r>
        <w:rPr>
          <w:rFonts w:eastAsia="MS Mincho"/>
        </w:rPr>
        <w:lastRenderedPageBreak/>
        <w:t>Годишн</w:t>
      </w:r>
      <w:r>
        <w:rPr>
          <w:rFonts w:eastAsia="MS Mincho"/>
          <w:lang w:val="mk-MK"/>
        </w:rPr>
        <w:t>а</w:t>
      </w:r>
      <w:r w:rsidR="001F1394">
        <w:rPr>
          <w:rFonts w:eastAsia="MS Mincho"/>
        </w:rPr>
        <w:t xml:space="preserve"> </w:t>
      </w:r>
      <w:r w:rsidRPr="00F12BFF">
        <w:rPr>
          <w:rFonts w:eastAsia="MS Mincho"/>
        </w:rPr>
        <w:t xml:space="preserve">програма за работа на актив за </w:t>
      </w:r>
      <w:r w:rsidRPr="001F1394">
        <w:rPr>
          <w:rFonts w:ascii="Calibri" w:eastAsia="MS Mincho" w:hAnsi="Calibri" w:cs="Calibri"/>
          <w:szCs w:val="24"/>
          <w:lang w:val="mk-MK"/>
        </w:rPr>
        <w:t>лични услуги и здравство</w:t>
      </w:r>
      <w:r w:rsidR="001F1394">
        <w:rPr>
          <w:rFonts w:eastAsia="MS Mincho"/>
          <w:lang w:val="mk-MK"/>
        </w:rPr>
        <w:t xml:space="preserve"> </w:t>
      </w:r>
      <w:r w:rsidR="001F1394" w:rsidRPr="00F12BFF">
        <w:rPr>
          <w:rFonts w:eastAsia="MS Mincho"/>
        </w:rPr>
        <w:t xml:space="preserve"> </w:t>
      </w:r>
      <w:r w:rsidRPr="00F12BFF">
        <w:rPr>
          <w:rFonts w:eastAsia="MS Mincho"/>
        </w:rPr>
        <w:t>учебна</w:t>
      </w:r>
      <w:r>
        <w:rPr>
          <w:rFonts w:eastAsia="MS Mincho"/>
          <w:lang w:val="mk-MK"/>
        </w:rPr>
        <w:t>та</w:t>
      </w:r>
      <w:r w:rsidRPr="00F12BFF">
        <w:rPr>
          <w:rFonts w:eastAsia="MS Mincho"/>
        </w:rPr>
        <w:t xml:space="preserve"> 2025/2026 година</w:t>
      </w:r>
      <w:bookmarkEnd w:id="111"/>
      <w:r w:rsidRPr="00F12BFF">
        <w:rPr>
          <w:rFonts w:eastAsia="MS Mincho"/>
        </w:rPr>
        <w:tab/>
      </w:r>
    </w:p>
    <w:p w:rsidR="00F12BFF" w:rsidRPr="00F12BFF" w:rsidRDefault="00F12BFF" w:rsidP="00F12BFF">
      <w:pPr>
        <w:rPr>
          <w:rFonts w:ascii="Calibri" w:eastAsia="MS Mincho" w:hAnsi="Calibri" w:cs="Calibri"/>
          <w:szCs w:val="24"/>
          <w:lang w:val="mk-MK"/>
        </w:rPr>
      </w:pPr>
    </w:p>
    <w:p w:rsidR="00F12BFF" w:rsidRPr="00F12BFF" w:rsidRDefault="00F12BFF" w:rsidP="00F12BFF">
      <w:pPr>
        <w:rPr>
          <w:rFonts w:ascii="Calibri" w:eastAsia="MS Mincho" w:hAnsi="Calibri" w:cs="Calibri"/>
          <w:sz w:val="22"/>
          <w:szCs w:val="24"/>
        </w:rPr>
      </w:pPr>
      <w:r w:rsidRPr="00F12BFF">
        <w:rPr>
          <w:rFonts w:ascii="Calibri" w:eastAsia="MS Mincho" w:hAnsi="Calibri" w:cs="Calibri"/>
          <w:sz w:val="22"/>
          <w:szCs w:val="24"/>
        </w:rPr>
        <w:t xml:space="preserve">Изготвил/a: </w:t>
      </w:r>
      <w:sdt>
        <w:sdtPr>
          <w:rPr>
            <w:rFonts w:ascii="Calibri" w:eastAsia="MS Mincho" w:hAnsi="Calibri" w:cs="Calibri"/>
            <w:sz w:val="22"/>
            <w:szCs w:val="24"/>
          </w:rPr>
          <w:alias w:val="ИМЕ И ПРЕЗИМЕ НА ИЗГОТВУВАЧОТ"/>
          <w:tag w:val="ИМЕ И ПРЕЗИМЕ НА ИЗГОТВУВАЧОТ"/>
          <w:id w:val="1279225327"/>
          <w:placeholder>
            <w:docPart w:val="D2B6D4DD72A84C80B75CDDC666BE6B89"/>
          </w:placeholder>
        </w:sdtPr>
        <w:sdtEndPr/>
        <w:sdtContent>
          <w:r w:rsidRPr="00F12BFF">
            <w:rPr>
              <w:rFonts w:ascii="Calibri" w:eastAsia="MS Mincho" w:hAnsi="Calibri" w:cs="Calibri"/>
              <w:sz w:val="22"/>
              <w:szCs w:val="24"/>
              <w:lang w:val="mk-MK"/>
            </w:rPr>
            <w:t>Драгана Тасиќ Цветковска</w:t>
          </w:r>
        </w:sdtContent>
      </w:sdt>
    </w:p>
    <w:p w:rsidR="00F12BFF" w:rsidRPr="00F12BFF" w:rsidRDefault="00F12BFF" w:rsidP="00F12BFF">
      <w:pPr>
        <w:rPr>
          <w:rFonts w:ascii="Calibri" w:eastAsia="MS Mincho" w:hAnsi="Calibri"/>
          <w:sz w:val="22"/>
          <w:szCs w:val="22"/>
          <w:u w:val="single"/>
          <w:lang w:val="mk-MK"/>
        </w:rPr>
      </w:pPr>
      <w:r w:rsidRPr="00F12BFF">
        <w:rPr>
          <w:rFonts w:ascii="Calibri" w:eastAsia="MS Mincho" w:hAnsi="Calibri" w:cs="Calibri"/>
          <w:sz w:val="22"/>
          <w:szCs w:val="24"/>
        </w:rPr>
        <w:t xml:space="preserve">Датум: </w:t>
      </w:r>
      <w:sdt>
        <w:sdtPr>
          <w:rPr>
            <w:rFonts w:ascii="Calibri" w:eastAsia="MS Mincho" w:hAnsi="Calibri" w:cs="Calibri"/>
            <w:sz w:val="22"/>
            <w:szCs w:val="24"/>
          </w:rPr>
          <w:id w:val="-748889825"/>
          <w:placeholder>
            <w:docPart w:val="D66B8FE0FF6845AD8D3F6DE85A23EB65"/>
          </w:placeholder>
          <w:date>
            <w:dateFormat w:val="d MMMM yyyy"/>
            <w:lid w:val="mk-MK"/>
            <w:storeMappedDataAs w:val="dateTime"/>
            <w:calendar w:val="gregorian"/>
          </w:date>
        </w:sdtPr>
        <w:sdtEndPr/>
        <w:sdtContent>
          <w:r w:rsidRPr="00F12BFF">
            <w:rPr>
              <w:rFonts w:ascii="Calibri" w:eastAsia="MS Mincho" w:hAnsi="Calibri" w:cs="Calibri"/>
              <w:sz w:val="22"/>
              <w:szCs w:val="24"/>
            </w:rPr>
            <w:t>25 август 2025</w:t>
          </w:r>
        </w:sdtContent>
      </w:sdt>
    </w:p>
    <w:p w:rsidR="00F12BFF" w:rsidRPr="00F12BFF" w:rsidRDefault="00F12BFF" w:rsidP="00F12BFF">
      <w:pPr>
        <w:rPr>
          <w:rFonts w:ascii="Calibri" w:eastAsia="MS Mincho" w:hAnsi="Calibri" w:cs="Calibri"/>
          <w:szCs w:val="24"/>
        </w:rPr>
      </w:pPr>
    </w:p>
    <w:p w:rsidR="00F12BFF" w:rsidRPr="00E2159D" w:rsidRDefault="00F12BFF" w:rsidP="00F12BFF">
      <w:pPr>
        <w:pStyle w:val="NoSpacing"/>
        <w:rPr>
          <w:rFonts w:eastAsia="MS Mincho"/>
          <w:b/>
          <w:sz w:val="20"/>
          <w:lang w:val="mk-MK"/>
        </w:rPr>
      </w:pPr>
      <w:r w:rsidRPr="00F12BFF">
        <w:rPr>
          <w:rFonts w:eastAsia="MS Mincho"/>
          <w:b/>
          <w:sz w:val="20"/>
        </w:rPr>
        <w:t>В</w:t>
      </w:r>
      <w:r w:rsidRPr="00F12BFF">
        <w:rPr>
          <w:rFonts w:eastAsia="MS Mincho"/>
          <w:b/>
          <w:sz w:val="20"/>
          <w:lang w:val="mk-MK"/>
        </w:rPr>
        <w:t>ОВЕД</w:t>
      </w:r>
    </w:p>
    <w:p w:rsidR="00F12BFF" w:rsidRPr="00F12BFF" w:rsidRDefault="00F12BFF" w:rsidP="001F1394">
      <w:pPr>
        <w:pStyle w:val="NoSpacing"/>
        <w:jc w:val="both"/>
        <w:rPr>
          <w:rFonts w:eastAsia="MS Mincho"/>
        </w:rPr>
      </w:pPr>
      <w:r w:rsidRPr="00F12BFF">
        <w:rPr>
          <w:rFonts w:eastAsia="MS Mincho"/>
          <w:lang w:val="mk-MK"/>
        </w:rPr>
        <w:t>Во овој извештај се опфатени</w:t>
      </w:r>
      <w:r w:rsidRPr="00F12BFF">
        <w:rPr>
          <w:rFonts w:eastAsia="MS Mincho"/>
        </w:rPr>
        <w:t xml:space="preserve"> активностите на </w:t>
      </w:r>
      <w:r w:rsidRPr="00F12BFF">
        <w:rPr>
          <w:rFonts w:eastAsia="MS Mincho"/>
          <w:lang w:val="mk-MK"/>
        </w:rPr>
        <w:t>актив на лични услуги и здравство составен од наставниците</w:t>
      </w:r>
      <w:r w:rsidRPr="00F12BFF">
        <w:rPr>
          <w:rFonts w:eastAsia="MS Mincho"/>
        </w:rPr>
        <w:t xml:space="preserve">: </w:t>
      </w:r>
      <w:r w:rsidRPr="00F12BFF">
        <w:rPr>
          <w:rFonts w:eastAsia="MS Mincho"/>
          <w:lang w:val="mk-MK"/>
        </w:rPr>
        <w:t>Сања Поповска Радевска, Маргарета Бошковска, Бранкица Антевска, Ирена Лазаревска, Драгана Тасиќ Цветковска и Милан Нацевски, што се предвидени за</w:t>
      </w:r>
      <w:r w:rsidRPr="00F12BFF">
        <w:rPr>
          <w:rFonts w:eastAsia="MS Mincho"/>
        </w:rPr>
        <w:t xml:space="preserve"> текот на учебната 202</w:t>
      </w:r>
      <w:r w:rsidRPr="00F12BFF">
        <w:rPr>
          <w:rFonts w:eastAsia="MS Mincho"/>
          <w:lang w:val="mk-MK"/>
        </w:rPr>
        <w:t>5</w:t>
      </w:r>
      <w:r w:rsidRPr="00F12BFF">
        <w:rPr>
          <w:rFonts w:eastAsia="MS Mincho"/>
        </w:rPr>
        <w:t>/202</w:t>
      </w:r>
      <w:r w:rsidRPr="00F12BFF">
        <w:rPr>
          <w:rFonts w:eastAsia="MS Mincho"/>
          <w:lang w:val="mk-MK"/>
        </w:rPr>
        <w:t>6</w:t>
      </w:r>
      <w:r w:rsidRPr="00F12BFF">
        <w:rPr>
          <w:rFonts w:eastAsia="MS Mincho"/>
        </w:rPr>
        <w:t xml:space="preserve"> година. Анализирани се клучни области: планирање, реализација на наставата, практична настава, учество </w:t>
      </w:r>
      <w:r w:rsidRPr="00F12BFF">
        <w:rPr>
          <w:rFonts w:eastAsia="MS Mincho"/>
          <w:lang w:val="mk-MK"/>
        </w:rPr>
        <w:t>на ученици</w:t>
      </w:r>
      <w:r w:rsidRPr="00F12BFF">
        <w:rPr>
          <w:rFonts w:eastAsia="MS Mincho"/>
        </w:rPr>
        <w:t>, екстерни посети, натпревари и консултативна работа со учениците.</w:t>
      </w:r>
    </w:p>
    <w:p w:rsidR="00F12BFF" w:rsidRPr="00F12BFF" w:rsidRDefault="00F12BFF" w:rsidP="00F12BFF">
      <w:pPr>
        <w:pStyle w:val="NoSpacing"/>
        <w:rPr>
          <w:rFonts w:eastAsia="MS Mincho"/>
          <w:lang w:val="mk-MK"/>
        </w:rPr>
      </w:pPr>
    </w:p>
    <w:p w:rsidR="00F12BFF" w:rsidRPr="00F12BFF" w:rsidRDefault="00F12BFF" w:rsidP="00F12BFF">
      <w:pPr>
        <w:pStyle w:val="NoSpacing"/>
        <w:rPr>
          <w:rFonts w:eastAsia="MS Mincho"/>
          <w:b/>
          <w:sz w:val="20"/>
          <w:lang w:val="mk-MK"/>
        </w:rPr>
      </w:pPr>
      <w:r w:rsidRPr="00F12BFF">
        <w:rPr>
          <w:rFonts w:eastAsia="MS Mincho"/>
          <w:b/>
          <w:sz w:val="20"/>
          <w:lang w:val="mk-MK"/>
        </w:rPr>
        <w:t>П</w:t>
      </w:r>
      <w:r w:rsidR="00EE7051">
        <w:rPr>
          <w:rFonts w:eastAsia="MS Mincho"/>
          <w:b/>
          <w:sz w:val="20"/>
          <w:lang w:val="mk-MK"/>
        </w:rPr>
        <w:t xml:space="preserve">ланирани </w:t>
      </w:r>
      <w:r w:rsidR="00EE7051" w:rsidRPr="00F12BFF">
        <w:rPr>
          <w:rFonts w:eastAsia="MS Mincho"/>
          <w:b/>
          <w:sz w:val="20"/>
          <w:lang w:val="mk-MK"/>
        </w:rPr>
        <w:t xml:space="preserve"> активности</w:t>
      </w:r>
      <w:r w:rsidRPr="00F12BFF">
        <w:rPr>
          <w:rFonts w:eastAsia="MS Mincho"/>
          <w:b/>
          <w:sz w:val="20"/>
        </w:rPr>
        <w:t xml:space="preserve"> </w:t>
      </w:r>
    </w:p>
    <w:tbl>
      <w:tblPr>
        <w:tblStyle w:val="TableGrid19"/>
        <w:tblW w:w="1049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4"/>
        <w:gridCol w:w="7232"/>
        <w:gridCol w:w="1564"/>
      </w:tblGrid>
      <w:tr w:rsidR="00F12BFF" w:rsidRPr="00F12BFF" w:rsidTr="003F2361">
        <w:tc>
          <w:tcPr>
            <w:tcW w:w="1694" w:type="dxa"/>
            <w:tcBorders>
              <w:bottom w:val="single" w:sz="4" w:space="0" w:color="auto"/>
            </w:tcBorders>
            <w:shd w:val="clear" w:color="auto" w:fill="A8EBEF" w:themeFill="accent3" w:themeFillTint="66"/>
            <w:vAlign w:val="center"/>
          </w:tcPr>
          <w:p w:rsidR="00F12BFF" w:rsidRPr="00F12BFF" w:rsidRDefault="00F12BFF" w:rsidP="00F12BFF">
            <w:pPr>
              <w:pStyle w:val="NoSpacing"/>
              <w:jc w:val="center"/>
              <w:rPr>
                <w:b/>
                <w:sz w:val="20"/>
              </w:rPr>
            </w:pPr>
            <w:r w:rsidRPr="00F12BFF">
              <w:rPr>
                <w:b/>
                <w:sz w:val="20"/>
              </w:rPr>
              <w:t>ОБЛАСТ</w:t>
            </w:r>
          </w:p>
        </w:tc>
        <w:tc>
          <w:tcPr>
            <w:tcW w:w="7232" w:type="dxa"/>
            <w:tcBorders>
              <w:bottom w:val="single" w:sz="4" w:space="0" w:color="auto"/>
            </w:tcBorders>
            <w:shd w:val="clear" w:color="auto" w:fill="A8EBEF" w:themeFill="accent3" w:themeFillTint="66"/>
            <w:vAlign w:val="center"/>
          </w:tcPr>
          <w:p w:rsidR="00F12BFF" w:rsidRPr="00F12BFF" w:rsidRDefault="00F12BFF" w:rsidP="00F12BFF">
            <w:pPr>
              <w:pStyle w:val="NoSpacing"/>
              <w:jc w:val="center"/>
              <w:rPr>
                <w:b/>
                <w:sz w:val="20"/>
              </w:rPr>
            </w:pPr>
            <w:r w:rsidRPr="00F12BFF">
              <w:rPr>
                <w:b/>
                <w:sz w:val="20"/>
              </w:rPr>
              <w:t>АКТИВНОСТИ</w:t>
            </w:r>
          </w:p>
        </w:tc>
        <w:tc>
          <w:tcPr>
            <w:tcW w:w="1564" w:type="dxa"/>
            <w:tcBorders>
              <w:bottom w:val="single" w:sz="4" w:space="0" w:color="auto"/>
            </w:tcBorders>
            <w:shd w:val="clear" w:color="auto" w:fill="A8EBEF" w:themeFill="accent3" w:themeFillTint="66"/>
            <w:vAlign w:val="center"/>
          </w:tcPr>
          <w:p w:rsidR="00F12BFF" w:rsidRPr="00F12BFF" w:rsidRDefault="00F12BFF" w:rsidP="00F12BFF">
            <w:pPr>
              <w:pStyle w:val="NoSpacing"/>
              <w:jc w:val="center"/>
              <w:rPr>
                <w:b/>
                <w:sz w:val="20"/>
              </w:rPr>
            </w:pPr>
            <w:r w:rsidRPr="00F12BFF">
              <w:rPr>
                <w:b/>
                <w:sz w:val="20"/>
              </w:rPr>
              <w:t>ВРЕМЕ НА РЕАЛИЗАЦИЈА</w:t>
            </w:r>
          </w:p>
        </w:tc>
      </w:tr>
      <w:tr w:rsidR="00F12BFF" w:rsidRPr="00F12BFF" w:rsidTr="00F12BFF">
        <w:tc>
          <w:tcPr>
            <w:tcW w:w="1694" w:type="dxa"/>
            <w:tcBorders>
              <w:top w:val="single" w:sz="4" w:space="0" w:color="auto"/>
            </w:tcBorders>
          </w:tcPr>
          <w:p w:rsidR="00F12BFF" w:rsidRPr="00F12BFF" w:rsidRDefault="00F12BFF" w:rsidP="00F12BFF">
            <w:pPr>
              <w:pStyle w:val="NoSpacing"/>
              <w:jc w:val="center"/>
              <w:rPr>
                <w:b/>
                <w:lang w:val="mk-MK"/>
              </w:rPr>
            </w:pPr>
          </w:p>
          <w:p w:rsidR="00F12BFF" w:rsidRPr="00F12BFF" w:rsidRDefault="00F12BFF" w:rsidP="00F12BFF">
            <w:pPr>
              <w:pStyle w:val="NoSpacing"/>
              <w:jc w:val="center"/>
              <w:rPr>
                <w:b/>
                <w:lang w:val="mk-MK"/>
              </w:rPr>
            </w:pPr>
          </w:p>
          <w:p w:rsidR="00F12BFF" w:rsidRPr="00F12BFF" w:rsidRDefault="00F12BFF" w:rsidP="00F12BFF">
            <w:pPr>
              <w:pStyle w:val="NoSpacing"/>
              <w:jc w:val="center"/>
              <w:rPr>
                <w:b/>
                <w:lang w:val="mk-MK"/>
              </w:rPr>
            </w:pPr>
          </w:p>
          <w:p w:rsidR="00F12BFF" w:rsidRPr="00F12BFF" w:rsidRDefault="00F12BFF" w:rsidP="00F12BFF">
            <w:pPr>
              <w:pStyle w:val="NoSpacing"/>
              <w:jc w:val="center"/>
              <w:rPr>
                <w:b/>
              </w:rPr>
            </w:pPr>
            <w:r w:rsidRPr="00F12BFF">
              <w:rPr>
                <w:b/>
              </w:rPr>
              <w:t>Планирање и организација</w:t>
            </w:r>
          </w:p>
        </w:tc>
        <w:tc>
          <w:tcPr>
            <w:tcW w:w="7232" w:type="dxa"/>
            <w:tcBorders>
              <w:top w:val="single" w:sz="4" w:space="0" w:color="auto"/>
            </w:tcBorders>
          </w:tcPr>
          <w:p w:rsidR="00F12BFF" w:rsidRPr="00F12BFF" w:rsidRDefault="00F12BFF" w:rsidP="001F1394">
            <w:pPr>
              <w:pStyle w:val="NoSpacing"/>
              <w:jc w:val="both"/>
              <w:rPr>
                <w:color w:val="EE0000"/>
                <w:lang w:val="mk-MK"/>
              </w:rPr>
            </w:pPr>
            <w:r w:rsidRPr="00F12BFF">
              <w:t xml:space="preserve">Извештај </w:t>
            </w:r>
            <w:r w:rsidRPr="00F12BFF">
              <w:rPr>
                <w:lang w:val="mk-MK"/>
              </w:rPr>
              <w:t>и а</w:t>
            </w:r>
            <w:r w:rsidRPr="00F12BFF">
              <w:t>нализа</w:t>
            </w:r>
            <w:r w:rsidRPr="00F12BFF">
              <w:rPr>
                <w:color w:val="EE0000"/>
              </w:rPr>
              <w:t xml:space="preserve"> </w:t>
            </w:r>
            <w:r w:rsidRPr="00F12BFF">
              <w:rPr>
                <w:lang w:val="mk-MK"/>
              </w:rPr>
              <w:t>н</w:t>
            </w:r>
            <w:r w:rsidRPr="00F12BFF">
              <w:t>а реализација</w:t>
            </w:r>
            <w:r w:rsidRPr="00F12BFF">
              <w:rPr>
                <w:lang w:val="mk-MK"/>
              </w:rPr>
              <w:t>та</w:t>
            </w:r>
            <w:r w:rsidRPr="00F12BFF">
              <w:t xml:space="preserve"> на</w:t>
            </w:r>
            <w:r w:rsidRPr="00F12BFF">
              <w:rPr>
                <w:lang w:val="mk-MK"/>
              </w:rPr>
              <w:t xml:space="preserve"> </w:t>
            </w:r>
            <w:r w:rsidRPr="00F12BFF">
              <w:t>годишна</w:t>
            </w:r>
            <w:r w:rsidRPr="00F12BFF">
              <w:rPr>
                <w:lang w:val="mk-MK"/>
              </w:rPr>
              <w:t>та</w:t>
            </w:r>
            <w:r w:rsidRPr="00F12BFF">
              <w:t xml:space="preserve"> програма</w:t>
            </w:r>
            <w:r w:rsidRPr="00F12BFF">
              <w:rPr>
                <w:lang w:val="mk-MK"/>
              </w:rPr>
              <w:t xml:space="preserve"> за учебната 2024/2025 година </w:t>
            </w:r>
          </w:p>
          <w:p w:rsidR="00F12BFF" w:rsidRPr="00F12BFF" w:rsidRDefault="00F12BFF" w:rsidP="001F1394">
            <w:pPr>
              <w:pStyle w:val="NoSpacing"/>
              <w:jc w:val="both"/>
              <w:rPr>
                <w:color w:val="EE0000"/>
                <w:lang w:val="mk-MK"/>
              </w:rPr>
            </w:pPr>
            <w:r w:rsidRPr="00F12BFF">
              <w:t xml:space="preserve">Избор на претседател </w:t>
            </w:r>
            <w:r w:rsidRPr="00F12BFF">
              <w:rPr>
                <w:lang w:val="mk-MK"/>
              </w:rPr>
              <w:t>на актив</w:t>
            </w:r>
          </w:p>
          <w:p w:rsidR="00F12BFF" w:rsidRPr="00F12BFF" w:rsidRDefault="00F12BFF" w:rsidP="001F1394">
            <w:pPr>
              <w:pStyle w:val="NoSpacing"/>
              <w:jc w:val="both"/>
              <w:rPr>
                <w:lang w:val="mk-MK"/>
              </w:rPr>
            </w:pPr>
            <w:r w:rsidRPr="00F12BFF">
              <w:rPr>
                <w:lang w:val="mk-MK"/>
              </w:rPr>
              <w:t>Изготвување на предлог</w:t>
            </w:r>
            <w:r w:rsidRPr="00F12BFF">
              <w:t xml:space="preserve"> нова </w:t>
            </w:r>
            <w:r w:rsidRPr="00F12BFF">
              <w:rPr>
                <w:lang w:val="mk-MK"/>
              </w:rPr>
              <w:t xml:space="preserve">годишна </w:t>
            </w:r>
            <w:r w:rsidRPr="00F12BFF">
              <w:t>програма</w:t>
            </w:r>
            <w:r w:rsidRPr="00F12BFF">
              <w:rPr>
                <w:lang w:val="mk-MK"/>
              </w:rPr>
              <w:t xml:space="preserve"> за учебна 2025/2026 година</w:t>
            </w:r>
          </w:p>
          <w:p w:rsidR="00F12BFF" w:rsidRPr="00F12BFF" w:rsidRDefault="00F12BFF" w:rsidP="001F1394">
            <w:pPr>
              <w:pStyle w:val="NoSpacing"/>
              <w:jc w:val="both"/>
              <w:rPr>
                <w:lang w:val="mk-MK"/>
              </w:rPr>
            </w:pPr>
            <w:r w:rsidRPr="00F12BFF">
              <w:rPr>
                <w:lang w:val="mk-MK"/>
              </w:rPr>
              <w:t>Организација на феријална пракса</w:t>
            </w:r>
          </w:p>
          <w:p w:rsidR="00F12BFF" w:rsidRPr="00F12BFF" w:rsidRDefault="00F12BFF" w:rsidP="001F1394">
            <w:pPr>
              <w:pStyle w:val="NoSpacing"/>
              <w:jc w:val="both"/>
              <w:rPr>
                <w:lang w:val="mk-MK"/>
              </w:rPr>
            </w:pPr>
            <w:r w:rsidRPr="00F12BFF">
              <w:rPr>
                <w:lang w:val="mk-MK"/>
              </w:rPr>
              <w:t>Распределба на часови</w:t>
            </w:r>
          </w:p>
          <w:p w:rsidR="00F12BFF" w:rsidRPr="00F12BFF" w:rsidRDefault="00F12BFF" w:rsidP="001F1394">
            <w:pPr>
              <w:pStyle w:val="NoSpacing"/>
              <w:jc w:val="both"/>
              <w:rPr>
                <w:lang w:val="mk-MK"/>
              </w:rPr>
            </w:pPr>
          </w:p>
        </w:tc>
        <w:tc>
          <w:tcPr>
            <w:tcW w:w="1564" w:type="dxa"/>
            <w:tcBorders>
              <w:top w:val="single" w:sz="4" w:space="0" w:color="auto"/>
            </w:tcBorders>
          </w:tcPr>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r w:rsidRPr="00F12BFF">
              <w:rPr>
                <w:lang w:val="mk-MK"/>
              </w:rPr>
              <w:t>Јуни</w:t>
            </w:r>
            <w:r w:rsidRPr="00F12BFF">
              <w:t xml:space="preserve"> 202</w:t>
            </w:r>
            <w:r w:rsidRPr="00F12BFF">
              <w:rPr>
                <w:lang w:val="mk-MK"/>
              </w:rPr>
              <w:t>5</w:t>
            </w:r>
          </w:p>
        </w:tc>
      </w:tr>
      <w:tr w:rsidR="00F12BFF" w:rsidRPr="00F12BFF" w:rsidTr="00F12BFF">
        <w:tc>
          <w:tcPr>
            <w:tcW w:w="1694" w:type="dxa"/>
          </w:tcPr>
          <w:p w:rsidR="00F12BFF" w:rsidRPr="00F12BFF" w:rsidRDefault="00F12BFF" w:rsidP="003F2361">
            <w:pPr>
              <w:pStyle w:val="NoSpacing"/>
              <w:rPr>
                <w:b/>
                <w:lang w:val="mk-MK"/>
              </w:rPr>
            </w:pPr>
          </w:p>
          <w:p w:rsidR="00F12BFF" w:rsidRPr="00F12BFF" w:rsidRDefault="00F12BFF" w:rsidP="00F12BFF">
            <w:pPr>
              <w:pStyle w:val="NoSpacing"/>
              <w:jc w:val="center"/>
              <w:rPr>
                <w:b/>
              </w:rPr>
            </w:pPr>
            <w:r w:rsidRPr="00F12BFF">
              <w:rPr>
                <w:b/>
              </w:rPr>
              <w:t>Испити и консултации</w:t>
            </w:r>
          </w:p>
        </w:tc>
        <w:tc>
          <w:tcPr>
            <w:tcW w:w="7232" w:type="dxa"/>
          </w:tcPr>
          <w:p w:rsidR="00F12BFF" w:rsidRPr="00F12BFF" w:rsidRDefault="00F12BFF" w:rsidP="001F1394">
            <w:pPr>
              <w:pStyle w:val="NoSpacing"/>
              <w:jc w:val="both"/>
              <w:rPr>
                <w:lang w:val="mk-MK"/>
              </w:rPr>
            </w:pPr>
            <w:r w:rsidRPr="00F12BFF">
              <w:rPr>
                <w:lang w:val="mk-MK"/>
              </w:rPr>
              <w:t>Изготвување на распоред на консултации со ученици кои полагаат вонредни, поправни и испити на проодност во учебна 2025/2026</w:t>
            </w:r>
          </w:p>
          <w:p w:rsidR="00F12BFF" w:rsidRPr="00F12BFF" w:rsidRDefault="00F12BFF" w:rsidP="001F1394">
            <w:pPr>
              <w:pStyle w:val="NoSpacing"/>
              <w:jc w:val="both"/>
            </w:pPr>
            <w:r w:rsidRPr="00F12BFF">
              <w:t>Изготвување на распоред со термини за поправни, вонредни и испити на проодност во учебната 2025-2026</w:t>
            </w:r>
          </w:p>
          <w:p w:rsidR="00F12BFF" w:rsidRPr="00F12BFF" w:rsidRDefault="00F12BFF" w:rsidP="001F1394">
            <w:pPr>
              <w:pStyle w:val="NoSpacing"/>
              <w:jc w:val="both"/>
              <w:rPr>
                <w:lang w:val="mk-MK"/>
              </w:rPr>
            </w:pPr>
          </w:p>
          <w:p w:rsidR="00F12BFF" w:rsidRPr="00F12BFF" w:rsidRDefault="00F12BFF" w:rsidP="001F1394">
            <w:pPr>
              <w:pStyle w:val="NoSpacing"/>
              <w:jc w:val="both"/>
            </w:pPr>
          </w:p>
        </w:tc>
        <w:tc>
          <w:tcPr>
            <w:tcW w:w="1564" w:type="dxa"/>
          </w:tcPr>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r w:rsidRPr="00F12BFF">
              <w:rPr>
                <w:lang w:val="mk-MK"/>
              </w:rPr>
              <w:t>Август 2025</w:t>
            </w:r>
          </w:p>
        </w:tc>
      </w:tr>
      <w:tr w:rsidR="00F12BFF" w:rsidRPr="00F12BFF" w:rsidTr="00F12BFF">
        <w:tc>
          <w:tcPr>
            <w:tcW w:w="1694" w:type="dxa"/>
          </w:tcPr>
          <w:p w:rsidR="00F12BFF" w:rsidRPr="00F12BFF" w:rsidRDefault="00F12BFF" w:rsidP="00F12BFF">
            <w:pPr>
              <w:pStyle w:val="NoSpacing"/>
              <w:jc w:val="center"/>
              <w:rPr>
                <w:b/>
                <w:lang w:val="mk-MK"/>
              </w:rPr>
            </w:pPr>
            <w:r w:rsidRPr="00F12BFF">
              <w:rPr>
                <w:b/>
              </w:rPr>
              <w:t>Наставен процес</w:t>
            </w:r>
          </w:p>
          <w:p w:rsidR="00F12BFF" w:rsidRPr="00F12BFF" w:rsidRDefault="00F12BFF" w:rsidP="00F12BFF">
            <w:pPr>
              <w:pStyle w:val="NoSpacing"/>
              <w:jc w:val="center"/>
              <w:rPr>
                <w:b/>
                <w:lang w:val="mk-MK"/>
              </w:rPr>
            </w:pPr>
            <w:r w:rsidRPr="00F12BFF">
              <w:rPr>
                <w:b/>
                <w:lang w:val="mk-MK"/>
              </w:rPr>
              <w:t>Формално и неформално образование и образование на возрасни</w:t>
            </w:r>
          </w:p>
        </w:tc>
        <w:tc>
          <w:tcPr>
            <w:tcW w:w="7232" w:type="dxa"/>
          </w:tcPr>
          <w:p w:rsidR="00F12BFF" w:rsidRPr="00F12BFF" w:rsidRDefault="00F12BFF" w:rsidP="001F1394">
            <w:pPr>
              <w:pStyle w:val="NoSpacing"/>
              <w:jc w:val="both"/>
              <w:rPr>
                <w:lang w:val="mk-MK"/>
              </w:rPr>
            </w:pPr>
            <w:r w:rsidRPr="00F12BFF">
              <w:rPr>
                <w:lang w:val="mk-MK"/>
              </w:rPr>
              <w:t>А</w:t>
            </w:r>
            <w:r w:rsidRPr="00F12BFF">
              <w:t xml:space="preserve">нализа на успех </w:t>
            </w:r>
            <w:r w:rsidRPr="00F12BFF">
              <w:rPr>
                <w:lang w:val="mk-MK"/>
              </w:rPr>
              <w:t xml:space="preserve">во </w:t>
            </w:r>
            <w:r w:rsidRPr="00F12BFF">
              <w:t>п</w:t>
            </w:r>
            <w:r w:rsidRPr="00F12BFF">
              <w:rPr>
                <w:lang w:val="mk-MK"/>
              </w:rPr>
              <w:t>рв</w:t>
            </w:r>
            <w:r w:rsidRPr="00F12BFF">
              <w:t xml:space="preserve"> </w:t>
            </w:r>
            <w:r w:rsidRPr="00F12BFF">
              <w:rPr>
                <w:lang w:val="mk-MK"/>
              </w:rPr>
              <w:t>квартал од учебната 202</w:t>
            </w:r>
            <w:r w:rsidRPr="00F12BFF">
              <w:t>4</w:t>
            </w:r>
            <w:r w:rsidRPr="00F12BFF">
              <w:rPr>
                <w:lang w:val="mk-MK"/>
              </w:rPr>
              <w:t>/202</w:t>
            </w:r>
            <w:r w:rsidRPr="00F12BFF">
              <w:t>5</w:t>
            </w:r>
            <w:r w:rsidRPr="00F12BFF">
              <w:rPr>
                <w:lang w:val="mk-MK"/>
              </w:rPr>
              <w:t xml:space="preserve"> година </w:t>
            </w:r>
          </w:p>
          <w:p w:rsidR="00F12BFF" w:rsidRPr="00F12BFF" w:rsidRDefault="00F12BFF" w:rsidP="001F1394">
            <w:pPr>
              <w:pStyle w:val="NoSpacing"/>
              <w:jc w:val="both"/>
              <w:rPr>
                <w:lang w:val="mk-MK"/>
              </w:rPr>
            </w:pPr>
            <w:r w:rsidRPr="00F12BFF">
              <w:rPr>
                <w:lang w:val="mk-MK"/>
              </w:rPr>
              <w:t>А</w:t>
            </w:r>
            <w:r w:rsidRPr="00F12BFF">
              <w:t xml:space="preserve">нализа на успех </w:t>
            </w:r>
            <w:r w:rsidRPr="00F12BFF">
              <w:rPr>
                <w:lang w:val="mk-MK"/>
              </w:rPr>
              <w:t>во прво</w:t>
            </w:r>
            <w:r w:rsidRPr="00F12BFF">
              <w:t xml:space="preserve"> полугодие</w:t>
            </w:r>
          </w:p>
          <w:p w:rsidR="00F12BFF" w:rsidRPr="00F12BFF" w:rsidRDefault="00F12BFF" w:rsidP="001F1394">
            <w:pPr>
              <w:pStyle w:val="NoSpacing"/>
              <w:jc w:val="both"/>
              <w:rPr>
                <w:lang w:val="mk-MK"/>
              </w:rPr>
            </w:pPr>
            <w:r w:rsidRPr="00F12BFF">
              <w:rPr>
                <w:lang w:val="mk-MK"/>
              </w:rPr>
              <w:t>А</w:t>
            </w:r>
            <w:r w:rsidRPr="00F12BFF">
              <w:t>нализа на успех</w:t>
            </w:r>
            <w:r w:rsidRPr="00F12BFF">
              <w:rPr>
                <w:lang w:val="mk-MK"/>
              </w:rPr>
              <w:t xml:space="preserve"> во трет квартал</w:t>
            </w:r>
          </w:p>
          <w:p w:rsidR="00F12BFF" w:rsidRPr="00F12BFF" w:rsidRDefault="00F12BFF" w:rsidP="001F1394">
            <w:pPr>
              <w:pStyle w:val="NoSpacing"/>
              <w:jc w:val="both"/>
              <w:rPr>
                <w:lang w:val="mk-MK"/>
              </w:rPr>
            </w:pPr>
            <w:r w:rsidRPr="00F12BFF">
              <w:rPr>
                <w:lang w:val="mk-MK"/>
              </w:rPr>
              <w:t>А</w:t>
            </w:r>
            <w:r w:rsidRPr="00F12BFF">
              <w:t>нализа на успех</w:t>
            </w:r>
            <w:r w:rsidRPr="00F12BFF">
              <w:rPr>
                <w:lang w:val="mk-MK"/>
              </w:rPr>
              <w:t xml:space="preserve"> на крај на учебната година</w:t>
            </w:r>
          </w:p>
          <w:p w:rsidR="00F12BFF" w:rsidRPr="00F12BFF" w:rsidRDefault="00F12BFF" w:rsidP="001F1394">
            <w:pPr>
              <w:pStyle w:val="NoSpacing"/>
              <w:jc w:val="both"/>
            </w:pPr>
            <w:r w:rsidRPr="00F12BFF">
              <w:t>Изготвување на програми за формално образование</w:t>
            </w:r>
          </w:p>
          <w:p w:rsidR="00F12BFF" w:rsidRPr="00F12BFF" w:rsidRDefault="00F12BFF" w:rsidP="001F1394">
            <w:pPr>
              <w:pStyle w:val="NoSpacing"/>
              <w:jc w:val="both"/>
            </w:pPr>
            <w:r w:rsidRPr="00F12BFF">
              <w:t>Изготвување на програми за неформално образование</w:t>
            </w:r>
          </w:p>
          <w:p w:rsidR="00F12BFF" w:rsidRPr="00F12BFF" w:rsidRDefault="00F12BFF" w:rsidP="001F1394">
            <w:pPr>
              <w:pStyle w:val="NoSpacing"/>
              <w:jc w:val="both"/>
              <w:rPr>
                <w:lang w:val="mk-MK"/>
              </w:rPr>
            </w:pPr>
          </w:p>
        </w:tc>
        <w:tc>
          <w:tcPr>
            <w:tcW w:w="1564" w:type="dxa"/>
          </w:tcPr>
          <w:p w:rsidR="00F12BFF" w:rsidRDefault="00F12BFF" w:rsidP="00F12BFF">
            <w:pPr>
              <w:pStyle w:val="NoSpacing"/>
              <w:rPr>
                <w:lang w:val="mk-MK"/>
              </w:rPr>
            </w:pPr>
            <w:r w:rsidRPr="00F12BFF">
              <w:rPr>
                <w:lang w:val="mk-MK"/>
              </w:rPr>
              <w:t>декември 2025</w:t>
            </w:r>
          </w:p>
          <w:p w:rsidR="003F2361" w:rsidRPr="00F12BFF" w:rsidRDefault="003F2361" w:rsidP="00F12BFF">
            <w:pPr>
              <w:pStyle w:val="NoSpacing"/>
              <w:rPr>
                <w:lang w:val="mk-MK"/>
              </w:rPr>
            </w:pPr>
          </w:p>
          <w:p w:rsidR="00F12BFF" w:rsidRDefault="00F12BFF" w:rsidP="00F12BFF">
            <w:pPr>
              <w:pStyle w:val="NoSpacing"/>
              <w:rPr>
                <w:lang w:val="mk-MK"/>
              </w:rPr>
            </w:pPr>
            <w:r w:rsidRPr="00F12BFF">
              <w:rPr>
                <w:lang w:val="mk-MK"/>
              </w:rPr>
              <w:t>април 2026</w:t>
            </w:r>
          </w:p>
          <w:p w:rsidR="003F2361" w:rsidRPr="00F12BFF" w:rsidRDefault="003F2361" w:rsidP="00F12BFF">
            <w:pPr>
              <w:pStyle w:val="NoSpacing"/>
              <w:rPr>
                <w:lang w:val="mk-MK"/>
              </w:rPr>
            </w:pPr>
          </w:p>
          <w:p w:rsidR="00F12BFF" w:rsidRPr="00F12BFF" w:rsidRDefault="00F12BFF" w:rsidP="00F12BFF">
            <w:pPr>
              <w:pStyle w:val="NoSpacing"/>
              <w:rPr>
                <w:lang w:val="mk-MK"/>
              </w:rPr>
            </w:pPr>
            <w:r w:rsidRPr="00F12BFF">
              <w:rPr>
                <w:lang w:val="mk-MK"/>
              </w:rPr>
              <w:t>Јуни 2026</w:t>
            </w:r>
          </w:p>
          <w:p w:rsidR="00F12BFF" w:rsidRPr="00F12BFF" w:rsidRDefault="00F12BFF" w:rsidP="00F12BFF">
            <w:pPr>
              <w:pStyle w:val="NoSpacing"/>
              <w:rPr>
                <w:lang w:val="mk-MK"/>
              </w:rPr>
            </w:pPr>
          </w:p>
        </w:tc>
      </w:tr>
      <w:tr w:rsidR="00F12BFF" w:rsidRPr="00F12BFF" w:rsidTr="00F12BFF">
        <w:tc>
          <w:tcPr>
            <w:tcW w:w="1694" w:type="dxa"/>
          </w:tcPr>
          <w:p w:rsidR="003F2361" w:rsidRDefault="003F2361" w:rsidP="00F12BFF">
            <w:pPr>
              <w:pStyle w:val="NoSpacing"/>
              <w:jc w:val="center"/>
              <w:rPr>
                <w:b/>
              </w:rPr>
            </w:pPr>
          </w:p>
          <w:p w:rsidR="003F2361" w:rsidRDefault="003F2361" w:rsidP="00F12BFF">
            <w:pPr>
              <w:pStyle w:val="NoSpacing"/>
              <w:jc w:val="center"/>
              <w:rPr>
                <w:b/>
              </w:rPr>
            </w:pPr>
          </w:p>
          <w:p w:rsidR="00F12BFF" w:rsidRPr="00F12BFF" w:rsidRDefault="00F12BFF" w:rsidP="00F12BFF">
            <w:pPr>
              <w:pStyle w:val="NoSpacing"/>
              <w:jc w:val="center"/>
              <w:rPr>
                <w:b/>
              </w:rPr>
            </w:pPr>
            <w:r w:rsidRPr="00F12BFF">
              <w:rPr>
                <w:b/>
              </w:rPr>
              <w:t>Практична настава</w:t>
            </w:r>
          </w:p>
        </w:tc>
        <w:tc>
          <w:tcPr>
            <w:tcW w:w="7232" w:type="dxa"/>
          </w:tcPr>
          <w:p w:rsidR="00F12BFF" w:rsidRPr="00F12BFF" w:rsidRDefault="00F12BFF" w:rsidP="001F1394">
            <w:pPr>
              <w:pStyle w:val="NoSpacing"/>
              <w:jc w:val="both"/>
              <w:rPr>
                <w:lang w:val="mk-MK"/>
              </w:rPr>
            </w:pPr>
            <w:r w:rsidRPr="00F12BFF">
              <w:t>Изготвување на барање за потребни матријали и наставни средства и помагала за учениците во учебната 2025-2026</w:t>
            </w:r>
            <w:r w:rsidRPr="00F12BFF">
              <w:rPr>
                <w:lang w:val="mk-MK"/>
              </w:rPr>
              <w:t xml:space="preserve"> </w:t>
            </w:r>
          </w:p>
          <w:p w:rsidR="00F12BFF" w:rsidRPr="00F12BFF" w:rsidRDefault="00F12BFF" w:rsidP="001F1394">
            <w:pPr>
              <w:pStyle w:val="NoSpacing"/>
              <w:jc w:val="both"/>
              <w:rPr>
                <w:lang w:val="mk-MK"/>
              </w:rPr>
            </w:pPr>
            <w:r w:rsidRPr="00F12BFF">
              <w:t xml:space="preserve">Организирање на санитарни прегледи </w:t>
            </w:r>
          </w:p>
          <w:p w:rsidR="00F12BFF" w:rsidRPr="00F12BFF" w:rsidRDefault="00F12BFF" w:rsidP="001F1394">
            <w:pPr>
              <w:pStyle w:val="NoSpacing"/>
              <w:jc w:val="both"/>
              <w:rPr>
                <w:lang w:val="mk-MK"/>
              </w:rPr>
            </w:pPr>
            <w:r w:rsidRPr="00F12BFF">
              <w:rPr>
                <w:lang w:val="mk-MK"/>
              </w:rPr>
              <w:t>Соработка со салони, ординации и аптеки за организирање феријална пракса</w:t>
            </w:r>
          </w:p>
          <w:p w:rsidR="00F12BFF" w:rsidRPr="00F12BFF" w:rsidRDefault="00F12BFF" w:rsidP="001F1394">
            <w:pPr>
              <w:pStyle w:val="NoSpacing"/>
              <w:jc w:val="both"/>
              <w:rPr>
                <w:lang w:val="mk-MK"/>
              </w:rPr>
            </w:pPr>
          </w:p>
        </w:tc>
        <w:tc>
          <w:tcPr>
            <w:tcW w:w="1564" w:type="dxa"/>
          </w:tcPr>
          <w:p w:rsidR="00F12BFF" w:rsidRPr="00F12BFF" w:rsidRDefault="00F12BFF" w:rsidP="00F12BFF">
            <w:pPr>
              <w:pStyle w:val="NoSpacing"/>
            </w:pPr>
          </w:p>
          <w:p w:rsidR="00F12BFF" w:rsidRPr="00F12BFF" w:rsidRDefault="00F12BFF" w:rsidP="00F12BFF">
            <w:pPr>
              <w:pStyle w:val="NoSpacing"/>
            </w:pPr>
          </w:p>
          <w:p w:rsidR="00F12BFF" w:rsidRPr="00F12BFF" w:rsidRDefault="00F12BFF" w:rsidP="00F12BFF">
            <w:pPr>
              <w:pStyle w:val="NoSpacing"/>
            </w:pPr>
          </w:p>
          <w:p w:rsidR="00F12BFF" w:rsidRPr="00F12BFF" w:rsidRDefault="00F12BFF" w:rsidP="00F12BFF">
            <w:pPr>
              <w:pStyle w:val="NoSpacing"/>
              <w:rPr>
                <w:lang w:val="mk-MK"/>
              </w:rPr>
            </w:pPr>
            <w:r w:rsidRPr="00F12BFF">
              <w:t>Јуни</w:t>
            </w:r>
            <w:r w:rsidRPr="00F12BFF">
              <w:rPr>
                <w:lang w:val="mk-MK"/>
              </w:rPr>
              <w:t xml:space="preserve"> - август 2025</w:t>
            </w:r>
          </w:p>
        </w:tc>
      </w:tr>
      <w:tr w:rsidR="00F12BFF" w:rsidRPr="00F12BFF" w:rsidTr="00F12BFF">
        <w:tc>
          <w:tcPr>
            <w:tcW w:w="1694" w:type="dxa"/>
          </w:tcPr>
          <w:p w:rsidR="00F12BFF" w:rsidRPr="00F12BFF" w:rsidRDefault="00F12BFF" w:rsidP="00F12BFF">
            <w:pPr>
              <w:pStyle w:val="NoSpacing"/>
              <w:jc w:val="center"/>
              <w:rPr>
                <w:b/>
              </w:rPr>
            </w:pPr>
            <w:r w:rsidRPr="00F12BFF">
              <w:rPr>
                <w:b/>
              </w:rPr>
              <w:t>Посети и соработка со компании</w:t>
            </w:r>
          </w:p>
        </w:tc>
        <w:tc>
          <w:tcPr>
            <w:tcW w:w="7232" w:type="dxa"/>
          </w:tcPr>
          <w:p w:rsidR="00F12BFF" w:rsidRPr="00F12BFF" w:rsidRDefault="00F12BFF" w:rsidP="001F1394">
            <w:pPr>
              <w:pStyle w:val="NoSpacing"/>
              <w:jc w:val="both"/>
              <w:rPr>
                <w:lang w:val="mk-MK"/>
              </w:rPr>
            </w:pPr>
            <w:r w:rsidRPr="00F12BFF">
              <w:rPr>
                <w:lang w:val="mk-MK"/>
              </w:rPr>
              <w:t xml:space="preserve"> Планирање посети во согласност со наставните програми за учебната 2025/2026 година</w:t>
            </w:r>
          </w:p>
          <w:p w:rsidR="00F12BFF" w:rsidRPr="00F12BFF" w:rsidRDefault="00F12BFF" w:rsidP="001F1394">
            <w:pPr>
              <w:pStyle w:val="NoSpacing"/>
              <w:jc w:val="both"/>
              <w:rPr>
                <w:lang w:val="mk-MK"/>
              </w:rPr>
            </w:pPr>
            <w:r w:rsidRPr="00F12BFF">
              <w:rPr>
                <w:lang w:val="mk-MK"/>
              </w:rPr>
              <w:t xml:space="preserve">Посета на дом за стари лица </w:t>
            </w:r>
            <w:r w:rsidRPr="00F12BFF">
              <w:t>“</w:t>
            </w:r>
            <w:r w:rsidRPr="00F12BFF">
              <w:rPr>
                <w:lang w:val="mk-MK"/>
              </w:rPr>
              <w:t>Зафир Сајто</w:t>
            </w:r>
            <w:r w:rsidRPr="00F12BFF">
              <w:t>”</w:t>
            </w:r>
          </w:p>
          <w:p w:rsidR="00F12BFF" w:rsidRPr="00F12BFF" w:rsidRDefault="00F12BFF" w:rsidP="001F1394">
            <w:pPr>
              <w:pStyle w:val="NoSpacing"/>
              <w:jc w:val="both"/>
              <w:rPr>
                <w:lang w:val="mk-MK"/>
              </w:rPr>
            </w:pPr>
            <w:r w:rsidRPr="00F12BFF">
              <w:rPr>
                <w:lang w:val="mk-MK"/>
              </w:rPr>
              <w:t>Посета на детска градинка</w:t>
            </w:r>
          </w:p>
          <w:p w:rsidR="00F12BFF" w:rsidRPr="00F12BFF" w:rsidRDefault="00F12BFF" w:rsidP="001F1394">
            <w:pPr>
              <w:pStyle w:val="NoSpacing"/>
              <w:jc w:val="both"/>
              <w:rPr>
                <w:lang w:val="mk-MK"/>
              </w:rPr>
            </w:pPr>
            <w:r w:rsidRPr="00F12BFF">
              <w:rPr>
                <w:lang w:val="mk-MK"/>
              </w:rPr>
              <w:t>Демонстрација на техники на шишање и фарбање од страна на фризер</w:t>
            </w:r>
          </w:p>
          <w:p w:rsidR="00F12BFF" w:rsidRPr="00F12BFF" w:rsidRDefault="00F12BFF" w:rsidP="001F1394">
            <w:pPr>
              <w:pStyle w:val="NoSpacing"/>
              <w:jc w:val="both"/>
              <w:rPr>
                <w:lang w:val="mk-MK"/>
              </w:rPr>
            </w:pPr>
            <w:r w:rsidRPr="00F12BFF">
              <w:rPr>
                <w:lang w:val="mk-MK"/>
              </w:rPr>
              <w:t>Презентација за одредени козметички препарати и демонстрација</w:t>
            </w:r>
          </w:p>
          <w:p w:rsidR="00F12BFF" w:rsidRPr="00F12BFF" w:rsidRDefault="00F12BFF" w:rsidP="001F1394">
            <w:pPr>
              <w:pStyle w:val="NoSpacing"/>
              <w:jc w:val="both"/>
              <w:rPr>
                <w:lang w:val="mk-MK"/>
              </w:rPr>
            </w:pPr>
            <w:r w:rsidRPr="00F12BFF">
              <w:rPr>
                <w:lang w:val="mk-MK"/>
              </w:rPr>
              <w:t xml:space="preserve">Презентација од вработени во </w:t>
            </w:r>
            <w:r w:rsidRPr="00F12BFF">
              <w:t>“</w:t>
            </w:r>
            <w:r w:rsidRPr="00F12BFF">
              <w:rPr>
                <w:lang w:val="mk-MK"/>
              </w:rPr>
              <w:t>Моја аптека Зегин</w:t>
            </w:r>
            <w:r w:rsidRPr="00F12BFF">
              <w:t>”</w:t>
            </w:r>
          </w:p>
          <w:p w:rsidR="00F12BFF" w:rsidRPr="00F12BFF" w:rsidRDefault="00F12BFF" w:rsidP="001F1394">
            <w:pPr>
              <w:pStyle w:val="NoSpacing"/>
              <w:jc w:val="both"/>
              <w:rPr>
                <w:lang w:val="mk-MK"/>
              </w:rPr>
            </w:pPr>
            <w:r w:rsidRPr="00F12BFF">
              <w:rPr>
                <w:lang w:val="mk-MK"/>
              </w:rPr>
              <w:t>Презентација од медицински претставник за одредена група лекови</w:t>
            </w:r>
          </w:p>
          <w:p w:rsidR="00F12BFF" w:rsidRPr="00F12BFF" w:rsidRDefault="00F12BFF" w:rsidP="001F1394">
            <w:pPr>
              <w:pStyle w:val="NoSpacing"/>
              <w:jc w:val="both"/>
              <w:rPr>
                <w:lang w:val="mk-MK"/>
              </w:rPr>
            </w:pPr>
            <w:r w:rsidRPr="00F12BFF">
              <w:rPr>
                <w:lang w:val="mk-MK"/>
              </w:rPr>
              <w:t>Посета на основно училиште за едукација за одржување орално здравје</w:t>
            </w:r>
          </w:p>
          <w:p w:rsidR="00F12BFF" w:rsidRPr="00F12BFF" w:rsidRDefault="00F12BFF" w:rsidP="001F1394">
            <w:pPr>
              <w:pStyle w:val="NoSpacing"/>
              <w:jc w:val="both"/>
              <w:rPr>
                <w:lang w:val="mk-MK"/>
              </w:rPr>
            </w:pPr>
            <w:r w:rsidRPr="00F12BFF">
              <w:rPr>
                <w:lang w:val="mk-MK"/>
              </w:rPr>
              <w:t>Посета на центар за јавно здравје</w:t>
            </w:r>
          </w:p>
          <w:p w:rsidR="00F12BFF" w:rsidRPr="00F12BFF" w:rsidRDefault="00F12BFF" w:rsidP="001F1394">
            <w:pPr>
              <w:pStyle w:val="NoSpacing"/>
              <w:jc w:val="both"/>
              <w:rPr>
                <w:lang w:val="mk-MK"/>
              </w:rPr>
            </w:pPr>
            <w:r w:rsidRPr="00F12BFF">
              <w:rPr>
                <w:lang w:val="mk-MK"/>
              </w:rPr>
              <w:lastRenderedPageBreak/>
              <w:t>Посета на болничка аптека</w:t>
            </w:r>
          </w:p>
          <w:p w:rsidR="00F12BFF" w:rsidRPr="00F12BFF" w:rsidRDefault="00F12BFF" w:rsidP="001F1394">
            <w:pPr>
              <w:pStyle w:val="NoSpacing"/>
              <w:jc w:val="both"/>
              <w:rPr>
                <w:lang w:val="mk-MK"/>
              </w:rPr>
            </w:pPr>
            <w:r w:rsidRPr="00F12BFF">
              <w:rPr>
                <w:lang w:val="mk-MK"/>
              </w:rPr>
              <w:t xml:space="preserve">Посета на аптека </w:t>
            </w:r>
            <w:r w:rsidRPr="00F12BFF">
              <w:t>“</w:t>
            </w:r>
            <w:r w:rsidRPr="00F12BFF">
              <w:rPr>
                <w:lang w:val="mk-MK"/>
              </w:rPr>
              <w:t>Марк фарм</w:t>
            </w:r>
            <w:r w:rsidRPr="00F12BFF">
              <w:t>”</w:t>
            </w:r>
            <w:r w:rsidRPr="00F12BFF">
              <w:rPr>
                <w:lang w:val="mk-MK"/>
              </w:rPr>
              <w:t xml:space="preserve"> за демонстрирање на изработка на магистрален лек</w:t>
            </w:r>
          </w:p>
          <w:p w:rsidR="00F12BFF" w:rsidRPr="00F12BFF" w:rsidRDefault="00F12BFF" w:rsidP="001F1394">
            <w:pPr>
              <w:pStyle w:val="NoSpacing"/>
              <w:jc w:val="both"/>
              <w:rPr>
                <w:lang w:val="mk-MK"/>
              </w:rPr>
            </w:pPr>
            <w:r w:rsidRPr="00F12BFF">
              <w:rPr>
                <w:lang w:val="mk-MK"/>
              </w:rPr>
              <w:t xml:space="preserve">Посета на </w:t>
            </w:r>
            <w:r w:rsidRPr="00F12BFF">
              <w:t>“</w:t>
            </w:r>
            <w:r w:rsidRPr="00F12BFF">
              <w:rPr>
                <w:lang w:val="mk-MK"/>
              </w:rPr>
              <w:t>Алкалоид</w:t>
            </w:r>
            <w:r w:rsidRPr="00F12BFF">
              <w:t>”</w:t>
            </w:r>
            <w:r w:rsidRPr="00F12BFF">
              <w:rPr>
                <w:lang w:val="mk-MK"/>
              </w:rPr>
              <w:t xml:space="preserve"> – Скопје</w:t>
            </w:r>
          </w:p>
          <w:p w:rsidR="00F12BFF" w:rsidRPr="00F12BFF" w:rsidRDefault="00F12BFF" w:rsidP="001F1394">
            <w:pPr>
              <w:pStyle w:val="NoSpacing"/>
              <w:jc w:val="both"/>
              <w:rPr>
                <w:lang w:val="mk-MK"/>
              </w:rPr>
            </w:pPr>
            <w:r w:rsidRPr="00F12BFF">
              <w:rPr>
                <w:lang w:val="mk-MK"/>
              </w:rPr>
              <w:t xml:space="preserve">Посета на продавница за природни производи </w:t>
            </w:r>
            <w:r w:rsidRPr="00F12BFF">
              <w:t>“Natura Therapy”</w:t>
            </w:r>
          </w:p>
          <w:p w:rsidR="00F12BFF" w:rsidRPr="003F2361" w:rsidRDefault="00F12BFF" w:rsidP="001F1394">
            <w:pPr>
              <w:pStyle w:val="NoSpacing"/>
              <w:jc w:val="both"/>
              <w:rPr>
                <w:lang w:val="mk-MK"/>
              </w:rPr>
            </w:pPr>
            <w:r w:rsidRPr="00F12BFF">
              <w:rPr>
                <w:lang w:val="mk-MK"/>
              </w:rPr>
              <w:t>Посета на аптека поради презентирање на одредена палета производи</w:t>
            </w:r>
          </w:p>
        </w:tc>
        <w:tc>
          <w:tcPr>
            <w:tcW w:w="1564" w:type="dxa"/>
          </w:tcPr>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r w:rsidRPr="00F12BFF">
              <w:rPr>
                <w:lang w:val="mk-MK"/>
              </w:rPr>
              <w:t>Јуни-Август 2025</w:t>
            </w:r>
          </w:p>
        </w:tc>
      </w:tr>
      <w:tr w:rsidR="00F12BFF" w:rsidRPr="00F12BFF" w:rsidTr="00F12BFF">
        <w:tc>
          <w:tcPr>
            <w:tcW w:w="1694" w:type="dxa"/>
          </w:tcPr>
          <w:p w:rsidR="003F2361" w:rsidRDefault="003F2361" w:rsidP="00F12BFF">
            <w:pPr>
              <w:pStyle w:val="NoSpacing"/>
              <w:jc w:val="center"/>
              <w:rPr>
                <w:b/>
              </w:rPr>
            </w:pPr>
          </w:p>
          <w:p w:rsidR="003F2361" w:rsidRDefault="003F2361" w:rsidP="00F12BFF">
            <w:pPr>
              <w:pStyle w:val="NoSpacing"/>
              <w:jc w:val="center"/>
              <w:rPr>
                <w:b/>
              </w:rPr>
            </w:pPr>
          </w:p>
          <w:p w:rsidR="00F12BFF" w:rsidRPr="00F12BFF" w:rsidRDefault="00F12BFF" w:rsidP="00F12BFF">
            <w:pPr>
              <w:pStyle w:val="NoSpacing"/>
              <w:jc w:val="center"/>
              <w:rPr>
                <w:b/>
              </w:rPr>
            </w:pPr>
            <w:r w:rsidRPr="00F12BFF">
              <w:rPr>
                <w:b/>
              </w:rPr>
              <w:t>Учество на настани и натпревари</w:t>
            </w:r>
          </w:p>
        </w:tc>
        <w:tc>
          <w:tcPr>
            <w:tcW w:w="7232" w:type="dxa"/>
          </w:tcPr>
          <w:p w:rsidR="00F12BFF" w:rsidRPr="00F12BFF" w:rsidRDefault="00F12BFF" w:rsidP="001F1394">
            <w:pPr>
              <w:pStyle w:val="NoSpacing"/>
              <w:jc w:val="both"/>
              <w:rPr>
                <w:rFonts w:ascii="Arial" w:hAnsi="Arial" w:cs="Arial"/>
                <w:lang w:val="mk-MK"/>
              </w:rPr>
            </w:pPr>
          </w:p>
          <w:p w:rsidR="00F12BFF" w:rsidRPr="00F12BFF" w:rsidRDefault="00F12BFF" w:rsidP="001F1394">
            <w:pPr>
              <w:pStyle w:val="NoSpacing"/>
              <w:jc w:val="both"/>
              <w:rPr>
                <w:lang w:val="mk-MK"/>
              </w:rPr>
            </w:pPr>
            <w:r w:rsidRPr="00F12BFF">
              <w:rPr>
                <w:lang w:val="mk-MK"/>
              </w:rPr>
              <w:t>Светскиот ден на храна</w:t>
            </w:r>
          </w:p>
          <w:p w:rsidR="00F12BFF" w:rsidRPr="00F12BFF" w:rsidRDefault="00F12BFF" w:rsidP="001F1394">
            <w:pPr>
              <w:pStyle w:val="NoSpacing"/>
              <w:jc w:val="both"/>
              <w:rPr>
                <w:lang w:val="mk-MK"/>
              </w:rPr>
            </w:pPr>
            <w:r w:rsidRPr="00F12BFF">
              <w:rPr>
                <w:lang w:val="mk-MK"/>
              </w:rPr>
              <w:t>Денови на медот</w:t>
            </w:r>
          </w:p>
          <w:p w:rsidR="00F12BFF" w:rsidRPr="00F12BFF" w:rsidRDefault="00F12BFF" w:rsidP="001F1394">
            <w:pPr>
              <w:pStyle w:val="NoSpacing"/>
              <w:jc w:val="both"/>
              <w:rPr>
                <w:lang w:val="mk-MK"/>
              </w:rPr>
            </w:pPr>
            <w:r w:rsidRPr="00F12BFF">
              <w:rPr>
                <w:lang w:val="mk-MK"/>
              </w:rPr>
              <w:t>Работилница- изработка на креми и лабела со состојки од природно потекло</w:t>
            </w:r>
          </w:p>
          <w:p w:rsidR="00F12BFF" w:rsidRPr="00F12BFF" w:rsidRDefault="00F12BFF" w:rsidP="001F1394">
            <w:pPr>
              <w:pStyle w:val="NoSpacing"/>
              <w:jc w:val="both"/>
              <w:rPr>
                <w:lang w:val="mk-MK"/>
              </w:rPr>
            </w:pPr>
            <w:r w:rsidRPr="00F12BFF">
              <w:rPr>
                <w:lang w:val="mk-MK"/>
              </w:rPr>
              <w:t>Работилница по повод Нова Година</w:t>
            </w:r>
          </w:p>
          <w:p w:rsidR="00F12BFF" w:rsidRPr="00F12BFF" w:rsidRDefault="00F12BFF" w:rsidP="001F1394">
            <w:pPr>
              <w:pStyle w:val="NoSpacing"/>
              <w:jc w:val="both"/>
              <w:rPr>
                <w:lang w:val="mk-MK"/>
              </w:rPr>
            </w:pPr>
            <w:r w:rsidRPr="00F12BFF">
              <w:rPr>
                <w:lang w:val="mk-MK"/>
              </w:rPr>
              <w:t xml:space="preserve">Посета на дечиња и учителки од детска градинка </w:t>
            </w:r>
          </w:p>
          <w:p w:rsidR="00F12BFF" w:rsidRPr="00F12BFF" w:rsidRDefault="00F12BFF" w:rsidP="001F1394">
            <w:pPr>
              <w:pStyle w:val="NoSpacing"/>
              <w:jc w:val="both"/>
              <w:rPr>
                <w:lang w:val="mk-MK"/>
              </w:rPr>
            </w:pPr>
            <w:r w:rsidRPr="00F12BFF">
              <w:rPr>
                <w:lang w:val="mk-MK"/>
              </w:rPr>
              <w:t>Маскенбал во Струмица</w:t>
            </w:r>
          </w:p>
          <w:p w:rsidR="00F12BFF" w:rsidRPr="00F12BFF" w:rsidRDefault="00F12BFF" w:rsidP="001F1394">
            <w:pPr>
              <w:pStyle w:val="NoSpacing"/>
              <w:jc w:val="both"/>
              <w:rPr>
                <w:lang w:val="mk-MK"/>
              </w:rPr>
            </w:pPr>
            <w:r w:rsidRPr="00F12BFF">
              <w:rPr>
                <w:lang w:val="mk-MK"/>
              </w:rPr>
              <w:t>8-ми Март -Денот на жената во детска градинка ПЧЕЛКА</w:t>
            </w:r>
          </w:p>
          <w:p w:rsidR="00F12BFF" w:rsidRPr="00F12BFF" w:rsidRDefault="00F12BFF" w:rsidP="001F1394">
            <w:pPr>
              <w:pStyle w:val="NoSpacing"/>
              <w:jc w:val="both"/>
              <w:rPr>
                <w:lang w:val="mk-MK"/>
              </w:rPr>
            </w:pPr>
            <w:r w:rsidRPr="00F12BFF">
              <w:rPr>
                <w:lang w:val="mk-MK"/>
              </w:rPr>
              <w:t>МАССУМ</w:t>
            </w:r>
          </w:p>
          <w:p w:rsidR="00F12BFF" w:rsidRPr="00F12BFF" w:rsidRDefault="00F12BFF" w:rsidP="001F1394">
            <w:pPr>
              <w:pStyle w:val="NoSpacing"/>
              <w:jc w:val="both"/>
            </w:pPr>
            <w:r w:rsidRPr="00F12BFF">
              <w:rPr>
                <w:lang w:val="mk-MK"/>
              </w:rPr>
              <w:t>Саемот на козметика и фризерство во Белград</w:t>
            </w:r>
          </w:p>
          <w:p w:rsidR="00F12BFF" w:rsidRPr="00F12BFF" w:rsidRDefault="00F12BFF" w:rsidP="001F1394">
            <w:pPr>
              <w:pStyle w:val="NoSpacing"/>
              <w:jc w:val="both"/>
            </w:pPr>
            <w:r w:rsidRPr="00F12BFF">
              <w:rPr>
                <w:lang w:val="mk-MK"/>
              </w:rPr>
              <w:t xml:space="preserve">Светски ден на здравје 7-ми април </w:t>
            </w:r>
          </w:p>
          <w:p w:rsidR="00F12BFF" w:rsidRPr="003F2361" w:rsidRDefault="00F12BFF" w:rsidP="001F1394">
            <w:pPr>
              <w:pStyle w:val="NoSpacing"/>
              <w:jc w:val="both"/>
            </w:pPr>
            <w:r w:rsidRPr="00F12BFF">
              <w:rPr>
                <w:lang w:val="mk-MK"/>
              </w:rPr>
              <w:t>Отворен ден во училиштето</w:t>
            </w:r>
          </w:p>
          <w:p w:rsidR="00F12BFF" w:rsidRPr="00F12BFF" w:rsidRDefault="00F12BFF" w:rsidP="001F1394">
            <w:pPr>
              <w:pStyle w:val="NoSpacing"/>
              <w:jc w:val="both"/>
            </w:pPr>
            <w:r w:rsidRPr="00F12BFF">
              <w:rPr>
                <w:lang w:val="mk-MK"/>
              </w:rPr>
              <w:t>Посета на деца од основно училиште со цел едукација за различни видови струки</w:t>
            </w:r>
          </w:p>
          <w:p w:rsidR="00F12BFF" w:rsidRPr="00F12BFF" w:rsidRDefault="00F12BFF" w:rsidP="001F1394">
            <w:pPr>
              <w:pStyle w:val="NoSpacing"/>
              <w:jc w:val="both"/>
            </w:pPr>
            <w:r w:rsidRPr="00F12BFF">
              <w:rPr>
                <w:lang w:val="mk-MK"/>
              </w:rPr>
              <w:t xml:space="preserve">Демонстрација на масажа во нашиот салон од страна на физиотерапевт </w:t>
            </w:r>
          </w:p>
          <w:p w:rsidR="00F12BFF" w:rsidRPr="00F12BFF" w:rsidRDefault="00F12BFF" w:rsidP="001F1394">
            <w:pPr>
              <w:pStyle w:val="NoSpacing"/>
              <w:jc w:val="both"/>
              <w:rPr>
                <w:lang w:val="mk-MK"/>
              </w:rPr>
            </w:pPr>
            <w:r w:rsidRPr="00F12BFF">
              <w:rPr>
                <w:lang w:val="mk-MK"/>
              </w:rPr>
              <w:t>Саем за образование на средни училишта-Куманово</w:t>
            </w:r>
          </w:p>
          <w:p w:rsidR="00F12BFF" w:rsidRPr="00F12BFF" w:rsidRDefault="00F12BFF" w:rsidP="001F1394">
            <w:pPr>
              <w:pStyle w:val="NoSpacing"/>
              <w:jc w:val="both"/>
              <w:rPr>
                <w:lang w:val="mk-MK"/>
              </w:rPr>
            </w:pPr>
          </w:p>
        </w:tc>
        <w:tc>
          <w:tcPr>
            <w:tcW w:w="1564" w:type="dxa"/>
          </w:tcPr>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p>
          <w:p w:rsidR="00F12BFF" w:rsidRPr="00F12BFF" w:rsidRDefault="00F12BFF" w:rsidP="00F12BFF">
            <w:pPr>
              <w:pStyle w:val="NoSpacing"/>
              <w:rPr>
                <w:lang w:val="mk-MK"/>
              </w:rPr>
            </w:pPr>
            <w:r w:rsidRPr="00F12BFF">
              <w:rPr>
                <w:lang w:val="mk-MK"/>
              </w:rPr>
              <w:t>Септември 2025- јуни 2026</w:t>
            </w:r>
          </w:p>
        </w:tc>
      </w:tr>
      <w:tr w:rsidR="00F12BFF" w:rsidRPr="00F12BFF" w:rsidTr="00F12BFF">
        <w:tc>
          <w:tcPr>
            <w:tcW w:w="1694" w:type="dxa"/>
          </w:tcPr>
          <w:p w:rsidR="003F2361" w:rsidRDefault="003F2361" w:rsidP="00F12BFF">
            <w:pPr>
              <w:pStyle w:val="NoSpacing"/>
              <w:jc w:val="center"/>
              <w:rPr>
                <w:b/>
                <w:lang w:val="mk-MK"/>
              </w:rPr>
            </w:pPr>
          </w:p>
          <w:p w:rsidR="00F12BFF" w:rsidRPr="00F12BFF" w:rsidRDefault="00F12BFF" w:rsidP="00F12BFF">
            <w:pPr>
              <w:pStyle w:val="NoSpacing"/>
              <w:jc w:val="center"/>
              <w:rPr>
                <w:b/>
              </w:rPr>
            </w:pPr>
            <w:r w:rsidRPr="00F12BFF">
              <w:rPr>
                <w:b/>
                <w:lang w:val="mk-MK"/>
              </w:rPr>
              <w:t>А</w:t>
            </w:r>
            <w:r w:rsidRPr="00F12BFF">
              <w:rPr>
                <w:b/>
              </w:rPr>
              <w:t xml:space="preserve">ктивности </w:t>
            </w:r>
            <w:r w:rsidRPr="00F12BFF">
              <w:rPr>
                <w:b/>
                <w:lang w:val="mk-MK"/>
              </w:rPr>
              <w:t xml:space="preserve"> поврзани со реализација на з</w:t>
            </w:r>
            <w:r w:rsidRPr="00F12BFF">
              <w:rPr>
                <w:b/>
              </w:rPr>
              <w:t>аврш</w:t>
            </w:r>
            <w:r w:rsidRPr="00F12BFF">
              <w:rPr>
                <w:b/>
                <w:lang w:val="mk-MK"/>
              </w:rPr>
              <w:t>ен испит и државна матура</w:t>
            </w:r>
          </w:p>
        </w:tc>
        <w:tc>
          <w:tcPr>
            <w:tcW w:w="7232" w:type="dxa"/>
          </w:tcPr>
          <w:p w:rsidR="00F12BFF" w:rsidRPr="00F12BFF" w:rsidRDefault="00F12BFF" w:rsidP="001F1394">
            <w:pPr>
              <w:pStyle w:val="NoSpacing"/>
              <w:jc w:val="both"/>
              <w:rPr>
                <w:lang w:val="mk-MK"/>
              </w:rPr>
            </w:pPr>
            <w:r w:rsidRPr="00F12BFF">
              <w:rPr>
                <w:lang w:val="mk-MK"/>
              </w:rPr>
              <w:t>Предлог теми  за проектни задачи во учебната 2025/2026 година за струка Лични услуги и Здравство</w:t>
            </w:r>
          </w:p>
          <w:p w:rsidR="00F12BFF" w:rsidRPr="00F12BFF" w:rsidRDefault="00F12BFF" w:rsidP="001F1394">
            <w:pPr>
              <w:pStyle w:val="NoSpacing"/>
              <w:jc w:val="both"/>
              <w:rPr>
                <w:lang w:val="mk-MK"/>
              </w:rPr>
            </w:pPr>
          </w:p>
          <w:p w:rsidR="00F12BFF" w:rsidRPr="00F12BFF" w:rsidRDefault="00F12BFF" w:rsidP="001F1394">
            <w:pPr>
              <w:pStyle w:val="NoSpacing"/>
              <w:jc w:val="both"/>
              <w:rPr>
                <w:lang w:val="mk-MK"/>
              </w:rPr>
            </w:pPr>
            <w:r w:rsidRPr="00F12BFF">
              <w:rPr>
                <w:lang w:val="mk-MK"/>
              </w:rPr>
              <w:t>Консултации за изработка на проектни задачи</w:t>
            </w:r>
          </w:p>
          <w:p w:rsidR="00F12BFF" w:rsidRPr="00F12BFF" w:rsidRDefault="00F12BFF" w:rsidP="001F1394">
            <w:pPr>
              <w:pStyle w:val="NoSpacing"/>
              <w:jc w:val="both"/>
              <w:rPr>
                <w:lang w:val="mk-MK"/>
              </w:rPr>
            </w:pPr>
          </w:p>
          <w:p w:rsidR="00F12BFF" w:rsidRPr="00F12BFF" w:rsidRDefault="00F12BFF" w:rsidP="001F1394">
            <w:pPr>
              <w:pStyle w:val="NoSpacing"/>
              <w:jc w:val="both"/>
              <w:rPr>
                <w:lang w:val="mk-MK"/>
              </w:rPr>
            </w:pPr>
            <w:r w:rsidRPr="00F12BFF">
              <w:rPr>
                <w:lang w:val="mk-MK"/>
              </w:rPr>
              <w:t>Распоред за презентација на проектни задачи</w:t>
            </w:r>
          </w:p>
          <w:p w:rsidR="00F12BFF" w:rsidRPr="00F12BFF" w:rsidRDefault="00F12BFF" w:rsidP="001F1394">
            <w:pPr>
              <w:pStyle w:val="NoSpacing"/>
              <w:jc w:val="both"/>
            </w:pPr>
          </w:p>
        </w:tc>
        <w:tc>
          <w:tcPr>
            <w:tcW w:w="1564" w:type="dxa"/>
          </w:tcPr>
          <w:p w:rsidR="00F12BFF" w:rsidRPr="00F12BFF" w:rsidRDefault="00F12BFF" w:rsidP="00F12BFF">
            <w:pPr>
              <w:pStyle w:val="NoSpacing"/>
              <w:rPr>
                <w:lang w:val="mk-MK"/>
              </w:rPr>
            </w:pPr>
          </w:p>
          <w:p w:rsidR="00F12BFF" w:rsidRPr="00F12BFF" w:rsidRDefault="00F12BFF" w:rsidP="00F12BFF">
            <w:pPr>
              <w:pStyle w:val="NoSpacing"/>
              <w:rPr>
                <w:lang w:val="mk-MK"/>
              </w:rPr>
            </w:pPr>
            <w:r w:rsidRPr="00F12BFF">
              <w:rPr>
                <w:lang w:val="mk-MK"/>
              </w:rPr>
              <w:t>До крај на септември</w:t>
            </w:r>
            <w:r w:rsidRPr="00F12BFF">
              <w:t xml:space="preserve"> 202</w:t>
            </w:r>
            <w:r w:rsidRPr="00F12BFF">
              <w:rPr>
                <w:lang w:val="mk-MK"/>
              </w:rPr>
              <w:t>5</w:t>
            </w:r>
          </w:p>
          <w:p w:rsidR="00F12BFF" w:rsidRPr="00F12BFF" w:rsidRDefault="00F12BFF" w:rsidP="00F12BFF">
            <w:pPr>
              <w:pStyle w:val="NoSpacing"/>
              <w:rPr>
                <w:lang w:val="mk-MK"/>
              </w:rPr>
            </w:pPr>
            <w:r w:rsidRPr="00F12BFF">
              <w:rPr>
                <w:lang w:val="mk-MK"/>
              </w:rPr>
              <w:t>Март-Април 2026</w:t>
            </w:r>
          </w:p>
        </w:tc>
      </w:tr>
      <w:tr w:rsidR="00F12BFF" w:rsidRPr="00F12BFF" w:rsidTr="00F12BFF">
        <w:tc>
          <w:tcPr>
            <w:tcW w:w="1694" w:type="dxa"/>
          </w:tcPr>
          <w:p w:rsidR="00F12BFF" w:rsidRPr="00F12BFF" w:rsidRDefault="00F12BFF" w:rsidP="00F12BFF">
            <w:pPr>
              <w:pStyle w:val="NoSpacing"/>
              <w:jc w:val="center"/>
              <w:rPr>
                <w:b/>
                <w:lang w:val="mk-MK"/>
              </w:rPr>
            </w:pPr>
            <w:r w:rsidRPr="00F12BFF">
              <w:rPr>
                <w:b/>
                <w:lang w:val="mk-MK"/>
              </w:rPr>
              <w:t>Проекти и настани</w:t>
            </w:r>
          </w:p>
        </w:tc>
        <w:tc>
          <w:tcPr>
            <w:tcW w:w="7232" w:type="dxa"/>
          </w:tcPr>
          <w:p w:rsidR="00F12BFF" w:rsidRPr="00F12BFF" w:rsidRDefault="00F12BFF" w:rsidP="001F1394">
            <w:pPr>
              <w:pStyle w:val="NoSpacing"/>
              <w:jc w:val="both"/>
              <w:rPr>
                <w:lang w:val="mk-MK"/>
              </w:rPr>
            </w:pPr>
            <w:r w:rsidRPr="00F12BFF">
              <w:rPr>
                <w:lang w:val="mk-MK"/>
              </w:rPr>
              <w:t>Подготовка на извештаи за учество на ученици и наставници во наставни и вонаставни проекти во рамки на сектор Лични услуги и здравство</w:t>
            </w:r>
          </w:p>
          <w:p w:rsidR="00F12BFF" w:rsidRPr="00F12BFF" w:rsidRDefault="00F12BFF" w:rsidP="001F1394">
            <w:pPr>
              <w:pStyle w:val="NoSpacing"/>
              <w:jc w:val="both"/>
              <w:rPr>
                <w:lang w:val="mk-MK"/>
              </w:rPr>
            </w:pPr>
          </w:p>
        </w:tc>
        <w:tc>
          <w:tcPr>
            <w:tcW w:w="1564" w:type="dxa"/>
          </w:tcPr>
          <w:p w:rsidR="00F12BFF" w:rsidRPr="00F12BFF" w:rsidRDefault="00F12BFF" w:rsidP="00F12BFF">
            <w:pPr>
              <w:pStyle w:val="NoSpacing"/>
              <w:rPr>
                <w:lang w:val="mk-MK"/>
              </w:rPr>
            </w:pPr>
            <w:r w:rsidRPr="00F12BFF">
              <w:rPr>
                <w:lang w:val="mk-MK"/>
              </w:rPr>
              <w:t>Континуирано септември-јуни 2025/26</w:t>
            </w:r>
          </w:p>
        </w:tc>
      </w:tr>
    </w:tbl>
    <w:p w:rsidR="00F12BFF" w:rsidRPr="003F2361" w:rsidRDefault="00EE7051" w:rsidP="00F12BFF">
      <w:pPr>
        <w:pStyle w:val="NoSpacing"/>
        <w:rPr>
          <w:rFonts w:eastAsia="MS Mincho"/>
          <w:b/>
          <w:lang w:val="mk-MK"/>
        </w:rPr>
      </w:pPr>
      <w:r w:rsidRPr="003F2361">
        <w:rPr>
          <w:rFonts w:eastAsia="MS Mincho"/>
          <w:b/>
          <w:lang w:val="mk-MK"/>
        </w:rPr>
        <w:t>Анализа на активности</w:t>
      </w:r>
    </w:p>
    <w:p w:rsidR="00F12BFF" w:rsidRPr="00F12BFF" w:rsidRDefault="00F12BFF" w:rsidP="00F12BFF">
      <w:pPr>
        <w:pStyle w:val="NoSpacing"/>
        <w:rPr>
          <w:rFonts w:eastAsia="MS Mincho"/>
          <w:lang w:val="mk-MK"/>
        </w:rPr>
      </w:pPr>
      <w:r w:rsidRPr="00F12BFF">
        <w:rPr>
          <w:rFonts w:eastAsia="MS Mincho"/>
          <w:lang w:val="mk-MK"/>
        </w:rPr>
        <w:t>Активностите ке се реализираат според однапред подготвена годишна програма, која е јасна и структуирана со однапред предвидени месечни активности кои ке придонесат за подобрување на знаењата на учениците по стручните наставни предмети,успешно изведување вежбите и реализирање на практичната настава во училиштето и соодветните компании.</w:t>
      </w:r>
    </w:p>
    <w:p w:rsidR="00F12BFF" w:rsidRPr="00F12BFF" w:rsidRDefault="00F12BFF" w:rsidP="00F12BFF">
      <w:pPr>
        <w:pStyle w:val="NoSpacing"/>
        <w:rPr>
          <w:rFonts w:eastAsia="MS Mincho"/>
          <w:lang w:val="mk-MK"/>
        </w:rPr>
      </w:pPr>
    </w:p>
    <w:p w:rsidR="00F12BFF" w:rsidRPr="003F2361" w:rsidRDefault="00EE7051" w:rsidP="00F12BFF">
      <w:pPr>
        <w:pStyle w:val="NoSpacing"/>
        <w:rPr>
          <w:rFonts w:eastAsia="MS Mincho"/>
          <w:b/>
          <w:lang w:val="mk-MK"/>
        </w:rPr>
      </w:pPr>
      <w:r w:rsidRPr="003F2361">
        <w:rPr>
          <w:rFonts w:eastAsia="MS Mincho"/>
          <w:b/>
          <w:lang w:val="mk-MK"/>
        </w:rPr>
        <w:t>Заклучок и препораки</w:t>
      </w:r>
    </w:p>
    <w:p w:rsidR="00F12BFF" w:rsidRPr="00F12BFF" w:rsidRDefault="00F12BFF" w:rsidP="00F12BFF">
      <w:pPr>
        <w:pStyle w:val="NoSpacing"/>
        <w:rPr>
          <w:rFonts w:eastAsia="MS Mincho"/>
          <w:lang w:val="mk-MK"/>
        </w:rPr>
      </w:pPr>
      <w:r w:rsidRPr="00F12BFF">
        <w:rPr>
          <w:rFonts w:eastAsia="MS Mincho"/>
          <w:lang w:val="mk-MK"/>
        </w:rPr>
        <w:t>Планираните активности ке бидат успешно реализирани и ќе придонесат за унапредување на наставата по стручните предмети во фризерска, козметичарска и здравствена струка, практичната работа во козметичко-фризерскиот салон и стоматолошкиот салон</w:t>
      </w:r>
      <w:r w:rsidRPr="00F12BFF">
        <w:rPr>
          <w:rFonts w:eastAsia="MS Mincho"/>
        </w:rPr>
        <w:t>,</w:t>
      </w:r>
      <w:r w:rsidRPr="00F12BFF">
        <w:rPr>
          <w:rFonts w:eastAsia="MS Mincho"/>
          <w:lang w:val="mk-MK"/>
        </w:rPr>
        <w:t xml:space="preserve"> како и учење преку работа во соодветните компании</w:t>
      </w:r>
      <w:r w:rsidRPr="00F12BFF">
        <w:rPr>
          <w:rFonts w:eastAsia="MS Mincho"/>
        </w:rPr>
        <w:t>;</w:t>
      </w:r>
    </w:p>
    <w:p w:rsidR="00F12BFF" w:rsidRPr="00F12BFF" w:rsidRDefault="00F12BFF" w:rsidP="00F12BFF">
      <w:pPr>
        <w:pStyle w:val="NoSpacing"/>
        <w:rPr>
          <w:rFonts w:eastAsia="MS Mincho"/>
          <w:lang w:val="mk-MK"/>
        </w:rPr>
      </w:pPr>
      <w:r w:rsidRPr="00F12BFF">
        <w:rPr>
          <w:rFonts w:eastAsia="MS Mincho"/>
          <w:lang w:val="mk-MK"/>
        </w:rPr>
        <w:t>Ќе се работи на зајакнување на соработката со козметичко- фризерски салони и здравствени установи и ќе се разменуваат знаења и искуства за подобрување на образовниот процес</w:t>
      </w:r>
      <w:r w:rsidRPr="00F12BFF">
        <w:rPr>
          <w:rFonts w:eastAsia="MS Mincho"/>
        </w:rPr>
        <w:t>;</w:t>
      </w:r>
    </w:p>
    <w:p w:rsidR="00F12BFF" w:rsidRPr="00F12BFF" w:rsidRDefault="00F12BFF" w:rsidP="00F12BFF">
      <w:pPr>
        <w:pStyle w:val="NoSpacing"/>
        <w:rPr>
          <w:rFonts w:eastAsia="MS Mincho"/>
          <w:lang w:val="mk-MK"/>
        </w:rPr>
      </w:pPr>
      <w:r w:rsidRPr="00F12BFF">
        <w:rPr>
          <w:rFonts w:eastAsia="MS Mincho"/>
          <w:lang w:val="mk-MK"/>
        </w:rPr>
        <w:t>Ќе се воведуваат иновативни методи ,дигитални алатки и вештачката интелегенција во образовниот процес</w:t>
      </w:r>
      <w:r w:rsidRPr="00F12BFF">
        <w:rPr>
          <w:rFonts w:eastAsia="MS Mincho"/>
        </w:rPr>
        <w:t>”;</w:t>
      </w:r>
    </w:p>
    <w:p w:rsidR="001F1394" w:rsidRDefault="001F1394">
      <w:pPr>
        <w:rPr>
          <w:rFonts w:ascii="Calibri" w:eastAsia="MS Mincho" w:hAnsi="Calibri" w:cs="Calibri"/>
          <w:szCs w:val="24"/>
        </w:rPr>
      </w:pPr>
      <w:r>
        <w:rPr>
          <w:rFonts w:ascii="Calibri" w:eastAsia="MS Mincho" w:hAnsi="Calibri" w:cs="Calibri"/>
          <w:szCs w:val="24"/>
        </w:rPr>
        <w:br w:type="page"/>
      </w:r>
    </w:p>
    <w:p w:rsidR="001B0574" w:rsidRPr="001876CC" w:rsidRDefault="00EE7051" w:rsidP="00BA6053">
      <w:pPr>
        <w:pStyle w:val="Heading2"/>
      </w:pPr>
      <w:bookmarkStart w:id="112" w:name="_Toc210031882"/>
      <w:r w:rsidRPr="001876CC">
        <w:lastRenderedPageBreak/>
        <w:t>Програма за работа на актив по странски јазици во  учебната 2025/2026 година</w:t>
      </w:r>
      <w:bookmarkEnd w:id="112"/>
    </w:p>
    <w:p w:rsidR="001B0574" w:rsidRPr="00FC501C" w:rsidRDefault="001B0574" w:rsidP="001B0574">
      <w:pPr>
        <w:suppressAutoHyphens/>
        <w:autoSpaceDN w:val="0"/>
        <w:textAlignment w:val="baseline"/>
        <w:rPr>
          <w:rFonts w:ascii="Calibri" w:hAnsi="Calibri" w:cs="Calibri"/>
          <w:b/>
          <w:bCs/>
          <w:kern w:val="3"/>
          <w:szCs w:val="24"/>
          <w:lang w:eastAsia="mk-MK"/>
        </w:rPr>
      </w:pPr>
    </w:p>
    <w:p w:rsidR="001B0574" w:rsidRPr="00FC501C" w:rsidRDefault="001B0574" w:rsidP="001B0574">
      <w:pPr>
        <w:pStyle w:val="NoSpacing"/>
        <w:rPr>
          <w:lang w:eastAsia="mk-MK"/>
        </w:rPr>
      </w:pPr>
      <w:r w:rsidRPr="00FC501C">
        <w:rPr>
          <w:lang w:eastAsia="mk-MK"/>
        </w:rPr>
        <w:t>Стручниот актив го сочинуваат наставниците:</w:t>
      </w:r>
    </w:p>
    <w:p w:rsidR="001B0574" w:rsidRPr="008C3481" w:rsidRDefault="001B0574" w:rsidP="001B0574">
      <w:pPr>
        <w:pStyle w:val="NoSpacing"/>
        <w:rPr>
          <w:lang w:val="mk-MK" w:eastAsia="mk-MK"/>
        </w:rPr>
      </w:pPr>
      <w:r w:rsidRPr="00FC501C">
        <w:rPr>
          <w:b/>
          <w:bCs/>
          <w:lang w:eastAsia="mk-MK"/>
        </w:rPr>
        <w:t>Претседател</w:t>
      </w:r>
      <w:r w:rsidRPr="00FC501C">
        <w:rPr>
          <w:b/>
          <w:bCs/>
          <w:lang w:eastAsia="mk-MK"/>
        </w:rPr>
        <w:tab/>
      </w:r>
      <w:r w:rsidRPr="00FC501C">
        <w:rPr>
          <w:b/>
          <w:bCs/>
          <w:lang w:eastAsia="mk-MK"/>
        </w:rPr>
        <w:tab/>
      </w:r>
      <w:r w:rsidRPr="00FC501C">
        <w:rPr>
          <w:lang w:val="mk-MK" w:eastAsia="mk-MK"/>
        </w:rPr>
        <w:t>Елена Славковска</w:t>
      </w:r>
      <w:r w:rsidRPr="00FC501C">
        <w:rPr>
          <w:bCs/>
          <w:lang w:val="mk-MK" w:eastAsia="mk-MK"/>
        </w:rPr>
        <w:t xml:space="preserve">, </w:t>
      </w:r>
      <w:r w:rsidRPr="00FC501C">
        <w:rPr>
          <w:lang w:val="mk-MK" w:eastAsia="mk-MK"/>
        </w:rPr>
        <w:t>наставник</w:t>
      </w:r>
      <w:r w:rsidRPr="00FC501C">
        <w:rPr>
          <w:lang w:eastAsia="mk-MK"/>
        </w:rPr>
        <w:t xml:space="preserve"> по </w:t>
      </w:r>
      <w:r w:rsidRPr="00FC501C">
        <w:rPr>
          <w:lang w:val="mk-MK" w:eastAsia="mk-MK"/>
        </w:rPr>
        <w:t xml:space="preserve">англиски  </w:t>
      </w:r>
      <w:r w:rsidRPr="00FC501C">
        <w:rPr>
          <w:lang w:eastAsia="mk-MK"/>
        </w:rPr>
        <w:t xml:space="preserve">јазик  </w:t>
      </w:r>
    </w:p>
    <w:p w:rsidR="001B0574" w:rsidRPr="00FC501C" w:rsidRDefault="001B0574" w:rsidP="001B0574">
      <w:pPr>
        <w:pStyle w:val="NoSpacing"/>
        <w:rPr>
          <w:lang w:val="mk-MK" w:eastAsia="mk-MK"/>
        </w:rPr>
      </w:pPr>
      <w:r w:rsidRPr="00FC501C">
        <w:rPr>
          <w:b/>
          <w:bCs/>
          <w:lang w:eastAsia="mk-MK"/>
        </w:rPr>
        <w:t>Членови</w:t>
      </w:r>
      <w:r w:rsidRPr="00FC501C">
        <w:rPr>
          <w:b/>
          <w:bCs/>
          <w:lang w:eastAsia="mk-MK"/>
        </w:rPr>
        <w:tab/>
      </w:r>
      <w:r w:rsidRPr="00FC501C">
        <w:rPr>
          <w:b/>
          <w:bCs/>
          <w:lang w:eastAsia="mk-MK"/>
        </w:rPr>
        <w:tab/>
      </w:r>
      <w:r w:rsidRPr="00FC501C">
        <w:rPr>
          <w:lang w:val="mk-MK" w:eastAsia="mk-MK"/>
        </w:rPr>
        <w:t>Емилија Јовановска,</w:t>
      </w:r>
      <w:r w:rsidRPr="00FC501C">
        <w:rPr>
          <w:lang w:eastAsia="mk-MK"/>
        </w:rPr>
        <w:t xml:space="preserve"> </w:t>
      </w:r>
      <w:r w:rsidRPr="00FC501C">
        <w:rPr>
          <w:lang w:val="mk-MK" w:eastAsia="mk-MK"/>
        </w:rPr>
        <w:t xml:space="preserve">наставник </w:t>
      </w:r>
      <w:r w:rsidRPr="00FC501C">
        <w:rPr>
          <w:lang w:eastAsia="mk-MK"/>
        </w:rPr>
        <w:t xml:space="preserve">по англиски јазик </w:t>
      </w:r>
    </w:p>
    <w:p w:rsidR="001B0574" w:rsidRPr="00FC501C" w:rsidRDefault="001B0574" w:rsidP="001B0574">
      <w:pPr>
        <w:pStyle w:val="NoSpacing"/>
        <w:rPr>
          <w:lang w:eastAsia="mk-MK"/>
        </w:rPr>
      </w:pPr>
      <w:r w:rsidRPr="00FC501C">
        <w:rPr>
          <w:lang w:eastAsia="mk-MK"/>
        </w:rPr>
        <w:tab/>
      </w:r>
      <w:r w:rsidRPr="00FC501C">
        <w:rPr>
          <w:lang w:eastAsia="mk-MK"/>
        </w:rPr>
        <w:tab/>
      </w:r>
      <w:r w:rsidRPr="00FC501C">
        <w:rPr>
          <w:lang w:eastAsia="mk-MK"/>
        </w:rPr>
        <w:tab/>
      </w:r>
      <w:r w:rsidRPr="00FC501C">
        <w:rPr>
          <w:bCs/>
          <w:lang w:val="mk-MK" w:eastAsia="mk-MK"/>
        </w:rPr>
        <w:t>Александра Димковска</w:t>
      </w:r>
      <w:r w:rsidRPr="00FC501C">
        <w:rPr>
          <w:lang w:eastAsia="mk-MK"/>
        </w:rPr>
        <w:t xml:space="preserve">, </w:t>
      </w:r>
      <w:r w:rsidRPr="00FC501C">
        <w:rPr>
          <w:lang w:val="mk-MK" w:eastAsia="mk-MK"/>
        </w:rPr>
        <w:t>наставник</w:t>
      </w:r>
      <w:r w:rsidRPr="00FC501C">
        <w:rPr>
          <w:lang w:eastAsia="mk-MK"/>
        </w:rPr>
        <w:t xml:space="preserve"> по англиски јазик</w:t>
      </w:r>
      <w:r w:rsidRPr="00FC501C">
        <w:rPr>
          <w:lang w:eastAsia="mk-MK"/>
        </w:rPr>
        <w:tab/>
      </w:r>
      <w:r w:rsidRPr="00FC501C">
        <w:rPr>
          <w:lang w:eastAsia="mk-MK"/>
        </w:rPr>
        <w:tab/>
      </w:r>
      <w:r w:rsidRPr="00FC501C">
        <w:rPr>
          <w:lang w:eastAsia="mk-MK"/>
        </w:rPr>
        <w:tab/>
      </w:r>
    </w:p>
    <w:p w:rsidR="001B0574" w:rsidRDefault="001B0574" w:rsidP="001B0574">
      <w:pPr>
        <w:pStyle w:val="NoSpacing"/>
        <w:rPr>
          <w:lang w:val="mk-MK" w:eastAsia="mk-MK"/>
        </w:rPr>
      </w:pPr>
      <w:r w:rsidRPr="00FC501C">
        <w:rPr>
          <w:lang w:eastAsia="mk-MK"/>
        </w:rPr>
        <w:tab/>
      </w:r>
      <w:r w:rsidRPr="00FC501C">
        <w:rPr>
          <w:lang w:eastAsia="mk-MK"/>
        </w:rPr>
        <w:tab/>
      </w:r>
      <w:r w:rsidRPr="00FC501C">
        <w:rPr>
          <w:lang w:eastAsia="mk-MK"/>
        </w:rPr>
        <w:tab/>
      </w:r>
      <w:r w:rsidRPr="00FC501C">
        <w:rPr>
          <w:lang w:val="mk-MK" w:eastAsia="mk-MK"/>
        </w:rPr>
        <w:t xml:space="preserve">Христина Бојковска, наставник по англиски јазик </w:t>
      </w:r>
    </w:p>
    <w:p w:rsidR="001B0574" w:rsidRPr="00FC501C" w:rsidRDefault="001B0574" w:rsidP="001B0574">
      <w:pPr>
        <w:pStyle w:val="NoSpacing"/>
        <w:rPr>
          <w:lang w:val="mk-MK" w:eastAsia="mk-MK"/>
        </w:rPr>
      </w:pPr>
      <w:r>
        <w:rPr>
          <w:lang w:val="mk-MK" w:eastAsia="mk-MK"/>
        </w:rPr>
        <w:tab/>
      </w:r>
      <w:r>
        <w:rPr>
          <w:lang w:val="mk-MK" w:eastAsia="mk-MK"/>
        </w:rPr>
        <w:tab/>
      </w:r>
      <w:r>
        <w:rPr>
          <w:lang w:val="mk-MK" w:eastAsia="mk-MK"/>
        </w:rPr>
        <w:tab/>
        <w:t>Викторија Петровска, наставник по латински јазик</w:t>
      </w:r>
    </w:p>
    <w:p w:rsidR="001B0574" w:rsidRPr="00FC501C" w:rsidRDefault="001B0574" w:rsidP="001B0574">
      <w:pPr>
        <w:suppressAutoHyphens/>
        <w:autoSpaceDN w:val="0"/>
        <w:textAlignment w:val="baseline"/>
        <w:rPr>
          <w:rFonts w:ascii="Calibri" w:hAnsi="Calibri" w:cs="Calibri"/>
          <w:kern w:val="3"/>
          <w:szCs w:val="24"/>
          <w:lang w:val="mk-MK" w:eastAsia="mk-MK"/>
        </w:rPr>
      </w:pPr>
      <w:r w:rsidRPr="00FC501C">
        <w:rPr>
          <w:rFonts w:ascii="Calibri" w:hAnsi="Calibri" w:cs="Calibri"/>
          <w:kern w:val="3"/>
          <w:szCs w:val="24"/>
          <w:lang w:eastAsia="mk-MK"/>
        </w:rPr>
        <w:t>Стручниот актив на состан</w:t>
      </w:r>
      <w:r w:rsidRPr="00FC501C">
        <w:rPr>
          <w:rFonts w:ascii="Calibri" w:hAnsi="Calibri" w:cs="Calibri"/>
          <w:kern w:val="3"/>
          <w:szCs w:val="24"/>
          <w:lang w:val="mk-MK" w:eastAsia="mk-MK"/>
        </w:rPr>
        <w:t>о</w:t>
      </w:r>
      <w:r w:rsidRPr="00FC501C">
        <w:rPr>
          <w:rFonts w:ascii="Calibri" w:hAnsi="Calibri" w:cs="Calibri"/>
          <w:kern w:val="3"/>
          <w:szCs w:val="24"/>
          <w:lang w:eastAsia="mk-MK"/>
        </w:rPr>
        <w:t xml:space="preserve">кот одржан на </w:t>
      </w:r>
      <w:r w:rsidRPr="00FC501C">
        <w:rPr>
          <w:rFonts w:ascii="Calibri" w:hAnsi="Calibri" w:cs="Calibri"/>
          <w:kern w:val="3"/>
          <w:szCs w:val="24"/>
          <w:lang w:val="mk-MK" w:eastAsia="mk-MK"/>
        </w:rPr>
        <w:t>18</w:t>
      </w:r>
      <w:r w:rsidRPr="00FC501C">
        <w:rPr>
          <w:rFonts w:ascii="Calibri" w:hAnsi="Calibri" w:cs="Calibri"/>
          <w:kern w:val="3"/>
          <w:szCs w:val="24"/>
          <w:lang w:eastAsia="mk-MK"/>
        </w:rPr>
        <w:t>.</w:t>
      </w:r>
      <w:r w:rsidRPr="00FC501C">
        <w:rPr>
          <w:rFonts w:ascii="Calibri" w:hAnsi="Calibri" w:cs="Calibri"/>
          <w:kern w:val="3"/>
          <w:szCs w:val="24"/>
          <w:lang w:val="mk-MK" w:eastAsia="mk-MK"/>
        </w:rPr>
        <w:t>06</w:t>
      </w:r>
      <w:r w:rsidRPr="00FC501C">
        <w:rPr>
          <w:rFonts w:ascii="Calibri" w:hAnsi="Calibri" w:cs="Calibri"/>
          <w:kern w:val="3"/>
          <w:szCs w:val="24"/>
          <w:lang w:eastAsia="mk-MK"/>
        </w:rPr>
        <w:t>.202</w:t>
      </w:r>
      <w:r>
        <w:rPr>
          <w:rFonts w:ascii="Calibri" w:hAnsi="Calibri" w:cs="Calibri"/>
          <w:kern w:val="3"/>
          <w:szCs w:val="24"/>
          <w:lang w:val="mk-MK" w:eastAsia="mk-MK"/>
        </w:rPr>
        <w:t>4</w:t>
      </w:r>
      <w:r w:rsidRPr="00FC501C">
        <w:rPr>
          <w:rFonts w:ascii="Calibri" w:hAnsi="Calibri" w:cs="Calibri"/>
          <w:kern w:val="3"/>
          <w:szCs w:val="24"/>
          <w:lang w:eastAsia="mk-MK"/>
        </w:rPr>
        <w:t xml:space="preserve">го донесе следниот </w:t>
      </w:r>
      <w:r w:rsidRPr="00FC501C">
        <w:rPr>
          <w:rFonts w:ascii="Calibri" w:hAnsi="Calibri" w:cs="Calibri"/>
          <w:kern w:val="3"/>
          <w:szCs w:val="24"/>
          <w:lang w:val="mk-MK" w:eastAsia="mk-MK"/>
        </w:rPr>
        <w:t>план:</w:t>
      </w:r>
    </w:p>
    <w:tbl>
      <w:tblPr>
        <w:tblW w:w="10336" w:type="dxa"/>
        <w:tblInd w:w="-135" w:type="dxa"/>
        <w:tblLayout w:type="fixed"/>
        <w:tblCellMar>
          <w:left w:w="10" w:type="dxa"/>
          <w:right w:w="10" w:type="dxa"/>
        </w:tblCellMar>
        <w:tblLook w:val="0000" w:firstRow="0" w:lastRow="0" w:firstColumn="0" w:lastColumn="0" w:noHBand="0" w:noVBand="0"/>
      </w:tblPr>
      <w:tblGrid>
        <w:gridCol w:w="7648"/>
        <w:gridCol w:w="1276"/>
        <w:gridCol w:w="1412"/>
      </w:tblGrid>
      <w:tr w:rsidR="001B0574" w:rsidRPr="008C3481" w:rsidTr="00BA1A3D">
        <w:tc>
          <w:tcPr>
            <w:tcW w:w="7648" w:type="dxa"/>
            <w:tcBorders>
              <w:bottom w:val="single" w:sz="4" w:space="0" w:color="auto"/>
            </w:tcBorders>
            <w:shd w:val="clear" w:color="auto" w:fill="DFECEB" w:themeFill="accent6" w:themeFillTint="33"/>
            <w:tcMar>
              <w:top w:w="0" w:type="dxa"/>
              <w:left w:w="108" w:type="dxa"/>
              <w:bottom w:w="0" w:type="dxa"/>
              <w:right w:w="108" w:type="dxa"/>
            </w:tcMar>
            <w:vAlign w:val="center"/>
          </w:tcPr>
          <w:p w:rsidR="001B0574" w:rsidRPr="008C3481" w:rsidRDefault="001B0574" w:rsidP="00BA1A3D">
            <w:pPr>
              <w:pStyle w:val="NoSpacing"/>
              <w:jc w:val="center"/>
              <w:rPr>
                <w:rFonts w:cstheme="minorHAnsi"/>
                <w:sz w:val="20"/>
                <w:szCs w:val="22"/>
                <w:lang w:eastAsia="mk-MK"/>
              </w:rPr>
            </w:pPr>
            <w:r w:rsidRPr="008C3481">
              <w:rPr>
                <w:rFonts w:cstheme="minorHAnsi"/>
                <w:sz w:val="20"/>
                <w:szCs w:val="22"/>
                <w:lang w:eastAsia="mk-MK"/>
              </w:rPr>
              <w:t>АКТИВНОСТИ</w:t>
            </w:r>
          </w:p>
        </w:tc>
        <w:tc>
          <w:tcPr>
            <w:tcW w:w="1276" w:type="dxa"/>
            <w:tcBorders>
              <w:bottom w:val="single" w:sz="4" w:space="0" w:color="auto"/>
            </w:tcBorders>
            <w:shd w:val="clear" w:color="auto" w:fill="DFECEB" w:themeFill="accent6" w:themeFillTint="33"/>
            <w:tcMar>
              <w:top w:w="0" w:type="dxa"/>
              <w:left w:w="108" w:type="dxa"/>
              <w:bottom w:w="0" w:type="dxa"/>
              <w:right w:w="108" w:type="dxa"/>
            </w:tcMar>
            <w:vAlign w:val="center"/>
          </w:tcPr>
          <w:p w:rsidR="001B0574" w:rsidRPr="0029163C" w:rsidRDefault="001B0574" w:rsidP="00BA1A3D">
            <w:pPr>
              <w:pStyle w:val="NoSpacing"/>
              <w:jc w:val="center"/>
              <w:rPr>
                <w:rFonts w:cstheme="minorHAnsi"/>
                <w:sz w:val="16"/>
                <w:szCs w:val="22"/>
                <w:lang w:eastAsia="mk-MK"/>
              </w:rPr>
            </w:pPr>
            <w:r w:rsidRPr="0029163C">
              <w:rPr>
                <w:rFonts w:cstheme="minorHAnsi"/>
                <w:sz w:val="16"/>
                <w:lang w:eastAsia="mk-MK"/>
              </w:rPr>
              <w:t>ВРЕМЕ НА РЕАЛИЗАЦИЈА</w:t>
            </w:r>
          </w:p>
        </w:tc>
        <w:tc>
          <w:tcPr>
            <w:tcW w:w="1412" w:type="dxa"/>
            <w:tcBorders>
              <w:bottom w:val="single" w:sz="4" w:space="0" w:color="auto"/>
            </w:tcBorders>
            <w:shd w:val="clear" w:color="auto" w:fill="DFECEB" w:themeFill="accent6" w:themeFillTint="33"/>
            <w:tcMar>
              <w:top w:w="0" w:type="dxa"/>
              <w:left w:w="108" w:type="dxa"/>
              <w:bottom w:w="0" w:type="dxa"/>
              <w:right w:w="108" w:type="dxa"/>
            </w:tcMar>
            <w:vAlign w:val="center"/>
          </w:tcPr>
          <w:p w:rsidR="001B0574" w:rsidRPr="0029163C" w:rsidRDefault="001B0574" w:rsidP="00BA1A3D">
            <w:pPr>
              <w:pStyle w:val="NoSpacing"/>
              <w:jc w:val="center"/>
              <w:rPr>
                <w:rFonts w:cstheme="minorHAnsi"/>
                <w:sz w:val="16"/>
                <w:szCs w:val="22"/>
                <w:lang w:eastAsia="mk-MK"/>
              </w:rPr>
            </w:pPr>
            <w:r w:rsidRPr="0029163C">
              <w:rPr>
                <w:rFonts w:cstheme="minorHAnsi"/>
                <w:sz w:val="16"/>
                <w:lang w:eastAsia="mk-MK"/>
              </w:rPr>
              <w:t>НОСИТЕЛ НА АКТИВНОСТИ</w:t>
            </w: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Избор на претседател на активот и изготвување на програмата за работа на активот</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 xml:space="preserve">Распределба на часови помеѓу </w:t>
            </w:r>
            <w:r w:rsidRPr="008C3481">
              <w:rPr>
                <w:rFonts w:cstheme="minorHAnsi"/>
                <w:szCs w:val="22"/>
                <w:lang w:val="mk-MK" w:eastAsia="mk-MK"/>
              </w:rPr>
              <w:t>наставниците</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Изговување на годишната програма и тематски планирања</w:t>
            </w:r>
          </w:p>
          <w:p w:rsidR="001B0574" w:rsidRDefault="001B0574" w:rsidP="00BA1A3D">
            <w:pPr>
              <w:pStyle w:val="NoSpacing"/>
              <w:rPr>
                <w:rFonts w:cstheme="minorHAnsi"/>
                <w:lang w:val="mk-MK" w:eastAsia="mk-MK"/>
              </w:rPr>
            </w:pPr>
            <w:r w:rsidRPr="008C3481">
              <w:rPr>
                <w:rFonts w:cstheme="minorHAnsi"/>
                <w:szCs w:val="22"/>
                <w:lang w:val="mk-MK" w:eastAsia="mk-MK"/>
              </w:rPr>
              <w:t>Планирање на учества во тимови од Еразмус+ проекти</w:t>
            </w:r>
          </w:p>
          <w:p w:rsidR="001B0574" w:rsidRPr="008C3481" w:rsidRDefault="001B0574" w:rsidP="00BA1A3D">
            <w:pPr>
              <w:pStyle w:val="NoSpacing"/>
              <w:rPr>
                <w:rFonts w:cstheme="minorHAnsi"/>
                <w:szCs w:val="22"/>
                <w:lang w:val="it-IT" w:eastAsia="mk-MK"/>
              </w:rPr>
            </w:pP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4441E0">
            <w:pPr>
              <w:pStyle w:val="NoSpacing"/>
              <w:rPr>
                <w:rFonts w:cstheme="minorHAnsi"/>
                <w:szCs w:val="22"/>
                <w:lang w:val="mk-MK" w:eastAsia="mk-MK"/>
              </w:rPr>
            </w:pPr>
            <w:r w:rsidRPr="008C3481">
              <w:rPr>
                <w:rFonts w:cstheme="minorHAnsi"/>
                <w:szCs w:val="22"/>
                <w:lang w:eastAsia="mk-MK"/>
              </w:rPr>
              <w:t>Август 202</w:t>
            </w:r>
            <w:r w:rsidR="004441E0">
              <w:rPr>
                <w:rFonts w:cstheme="minorHAnsi"/>
                <w:szCs w:val="22"/>
                <w:lang w:val="mk-MK" w:eastAsia="mk-MK"/>
              </w:rPr>
              <w:t>5</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r w:rsidRPr="008C3481">
              <w:rPr>
                <w:rFonts w:cstheme="minorHAnsi"/>
                <w:szCs w:val="22"/>
                <w:lang w:eastAsia="mk-MK"/>
              </w:rPr>
              <w:t>Предметни наставници</w:t>
            </w:r>
          </w:p>
          <w:p w:rsidR="001B0574" w:rsidRPr="008C3481" w:rsidRDefault="001B0574" w:rsidP="00BA1A3D">
            <w:pPr>
              <w:pStyle w:val="NoSpacing"/>
              <w:rPr>
                <w:rFonts w:cstheme="minorHAnsi"/>
                <w:szCs w:val="22"/>
                <w:lang w:eastAsia="mk-MK"/>
              </w:rPr>
            </w:pPr>
            <w:r w:rsidRPr="008C3481">
              <w:rPr>
                <w:rFonts w:cstheme="minorHAnsi"/>
                <w:szCs w:val="22"/>
                <w:lang w:eastAsia="mk-MK"/>
              </w:rPr>
              <w:t>Директор</w:t>
            </w:r>
          </w:p>
        </w:tc>
      </w:tr>
      <w:tr w:rsidR="001B0574" w:rsidRPr="00FC501C" w:rsidTr="00BA1A3D">
        <w:tc>
          <w:tcPr>
            <w:tcW w:w="7648" w:type="dxa"/>
            <w:tcBorders>
              <w:top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Планирање на слободни ученички активности и воннаставни активности</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 xml:space="preserve"> Изготвување на тематски тестови и наставни ливчиња од наставната програмата за сите години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 xml:space="preserve">Планирање на активности на </w:t>
            </w:r>
            <w:r w:rsidRPr="008C3481">
              <w:rPr>
                <w:rFonts w:cstheme="minorHAnsi"/>
                <w:szCs w:val="22"/>
                <w:lang w:val="mk-MK" w:eastAsia="mk-MK"/>
              </w:rPr>
              <w:t>Клуб по англиски јазик</w:t>
            </w:r>
            <w:r w:rsidRPr="008C3481">
              <w:rPr>
                <w:rFonts w:cstheme="minorHAnsi"/>
                <w:szCs w:val="22"/>
                <w:lang w:val="it-IT" w:eastAsia="mk-MK"/>
              </w:rPr>
              <w:t xml:space="preserve"> </w:t>
            </w:r>
            <w:r w:rsidRPr="008C3481">
              <w:rPr>
                <w:rFonts w:cstheme="minorHAnsi"/>
                <w:szCs w:val="22"/>
                <w:lang w:val="mk-MK" w:eastAsia="mk-MK"/>
              </w:rPr>
              <w:t>во</w:t>
            </w:r>
            <w:r w:rsidRPr="008C3481">
              <w:rPr>
                <w:rFonts w:cstheme="minorHAnsi"/>
                <w:szCs w:val="22"/>
                <w:lang w:val="it-IT" w:eastAsia="mk-MK"/>
              </w:rPr>
              <w:t xml:space="preserve"> нашето училиште</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Планирање на одбележување на Европскиот ден на Јазиците (26 септември)</w:t>
            </w:r>
          </w:p>
          <w:p w:rsidR="001B0574" w:rsidRDefault="001B0574" w:rsidP="00BA1A3D">
            <w:pPr>
              <w:pStyle w:val="NoSpacing"/>
              <w:rPr>
                <w:rFonts w:cstheme="minorHAnsi"/>
                <w:lang w:val="mk-MK" w:eastAsia="mk-MK"/>
              </w:rPr>
            </w:pPr>
            <w:r w:rsidRPr="008C3481">
              <w:rPr>
                <w:rFonts w:cstheme="minorHAnsi"/>
                <w:szCs w:val="22"/>
                <w:lang w:val="mk-MK" w:eastAsia="mk-MK"/>
              </w:rPr>
              <w:t>Планирање за учество на обуки организирани од МОН, англиски центар и сл.</w:t>
            </w:r>
            <w:r>
              <w:rPr>
                <w:rFonts w:cstheme="minorHAnsi"/>
                <w:lang w:val="mk-MK" w:eastAsia="mk-MK"/>
              </w:rPr>
              <w:t>3</w:t>
            </w:r>
          </w:p>
          <w:p w:rsidR="001B0574" w:rsidRPr="008C3481" w:rsidRDefault="001B0574" w:rsidP="00BA1A3D">
            <w:pPr>
              <w:pStyle w:val="NoSpacing"/>
              <w:rPr>
                <w:rFonts w:cstheme="minorHAnsi"/>
                <w:szCs w:val="22"/>
                <w:lang w:val="it-IT" w:eastAsia="mk-MK"/>
              </w:rPr>
            </w:pPr>
          </w:p>
        </w:tc>
        <w:tc>
          <w:tcPr>
            <w:tcW w:w="1276" w:type="dxa"/>
            <w:tcBorders>
              <w:top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 xml:space="preserve"> </w:t>
            </w: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eastAsia="mk-MK"/>
              </w:rPr>
              <w:t>Септември</w:t>
            </w:r>
            <w:r w:rsidRPr="008C3481">
              <w:rPr>
                <w:rFonts w:cstheme="minorHAnsi"/>
                <w:szCs w:val="22"/>
                <w:lang w:val="mk-MK" w:eastAsia="mk-MK"/>
              </w:rPr>
              <w:t xml:space="preserve"> 202</w:t>
            </w:r>
            <w:r w:rsidR="004441E0">
              <w:rPr>
                <w:rFonts w:cstheme="minorHAnsi"/>
                <w:szCs w:val="22"/>
                <w:lang w:val="mk-MK" w:eastAsia="mk-MK"/>
              </w:rPr>
              <w:t>5</w:t>
            </w:r>
          </w:p>
          <w:p w:rsidR="001B0574" w:rsidRPr="008C3481" w:rsidRDefault="001B0574" w:rsidP="00BA1A3D">
            <w:pPr>
              <w:pStyle w:val="NoSpacing"/>
              <w:rPr>
                <w:rFonts w:cstheme="minorHAnsi"/>
                <w:szCs w:val="22"/>
                <w:lang w:eastAsia="mk-MK"/>
              </w:rPr>
            </w:pPr>
          </w:p>
        </w:tc>
        <w:tc>
          <w:tcPr>
            <w:tcW w:w="1412" w:type="dxa"/>
            <w:tcBorders>
              <w:top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r w:rsidRPr="008C3481">
              <w:rPr>
                <w:rFonts w:cstheme="minorHAnsi"/>
                <w:szCs w:val="22"/>
                <w:lang w:eastAsia="mk-MK"/>
              </w:rPr>
              <w:t>Наставници</w:t>
            </w:r>
          </w:p>
          <w:p w:rsidR="001B0574" w:rsidRPr="008C3481" w:rsidRDefault="001B0574" w:rsidP="00BA1A3D">
            <w:pPr>
              <w:pStyle w:val="NoSpacing"/>
              <w:rPr>
                <w:rFonts w:cstheme="minorHAnsi"/>
                <w:szCs w:val="22"/>
                <w:lang w:eastAsia="mk-MK"/>
              </w:rPr>
            </w:pPr>
            <w:r w:rsidRPr="008C3481">
              <w:rPr>
                <w:rFonts w:cstheme="minorHAnsi"/>
                <w:szCs w:val="22"/>
                <w:lang w:eastAsia="mk-MK"/>
              </w:rPr>
              <w:t>Ученици</w:t>
            </w:r>
          </w:p>
        </w:tc>
      </w:tr>
      <w:tr w:rsidR="001B0574" w:rsidRPr="00FC501C" w:rsidTr="00BA1A3D">
        <w:tc>
          <w:tcPr>
            <w:tcW w:w="7648" w:type="dxa"/>
            <w:tcBorders>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Подготовки за патрониот празник на училиштето</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Консултации со вонредни ученици за октомвриската испитна сесија</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Планирање и подготовки за прослава на „Ден на храната“</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 xml:space="preserve">Подготовки за прослава на </w:t>
            </w:r>
            <w:r w:rsidRPr="008C3481">
              <w:rPr>
                <w:rFonts w:cstheme="minorHAnsi"/>
                <w:szCs w:val="22"/>
                <w:lang w:val="mk-MK" w:eastAsia="mk-MK"/>
              </w:rPr>
              <w:t>„</w:t>
            </w:r>
            <w:r w:rsidRPr="008C3481">
              <w:rPr>
                <w:rFonts w:cstheme="minorHAnsi"/>
                <w:szCs w:val="22"/>
                <w:lang w:val="it-IT" w:eastAsia="mk-MK"/>
              </w:rPr>
              <w:t>Ноќ на Вештерките</w:t>
            </w:r>
            <w:r w:rsidRPr="008C3481">
              <w:rPr>
                <w:rFonts w:cstheme="minorHAnsi"/>
                <w:szCs w:val="22"/>
                <w:lang w:val="mk-MK" w:eastAsia="mk-MK"/>
              </w:rPr>
              <w:t>“</w:t>
            </w:r>
            <w:r w:rsidRPr="008C3481">
              <w:rPr>
                <w:rFonts w:cstheme="minorHAnsi"/>
                <w:szCs w:val="22"/>
                <w:lang w:val="it-IT" w:eastAsia="mk-MK"/>
              </w:rPr>
              <w:t xml:space="preserve"> со ученицитe</w:t>
            </w:r>
          </w:p>
        </w:tc>
        <w:tc>
          <w:tcPr>
            <w:tcW w:w="1276" w:type="dxa"/>
            <w:tcBorders>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eastAsia="mk-MK"/>
              </w:rPr>
              <w:t>Октомври</w:t>
            </w:r>
            <w:r w:rsidRPr="008C3481">
              <w:rPr>
                <w:rFonts w:cstheme="minorHAnsi"/>
                <w:szCs w:val="22"/>
                <w:lang w:val="mk-MK" w:eastAsia="mk-MK"/>
              </w:rPr>
              <w:t xml:space="preserve"> 202</w:t>
            </w:r>
            <w:r>
              <w:rPr>
                <w:rFonts w:cstheme="minorHAnsi"/>
                <w:lang w:val="mk-MK" w:eastAsia="mk-MK"/>
              </w:rPr>
              <w:t>5</w:t>
            </w:r>
          </w:p>
        </w:tc>
        <w:tc>
          <w:tcPr>
            <w:tcW w:w="1412" w:type="dxa"/>
            <w:tcBorders>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r w:rsidRPr="008C3481">
              <w:rPr>
                <w:rFonts w:cstheme="minorHAnsi"/>
                <w:szCs w:val="22"/>
                <w:lang w:eastAsia="mk-MK"/>
              </w:rPr>
              <w:t>Наставници</w:t>
            </w:r>
          </w:p>
          <w:p w:rsidR="001B0574" w:rsidRPr="008C3481" w:rsidRDefault="001B0574" w:rsidP="00BA1A3D">
            <w:pPr>
              <w:pStyle w:val="NoSpacing"/>
              <w:rPr>
                <w:rFonts w:cstheme="minorHAnsi"/>
                <w:szCs w:val="22"/>
                <w:lang w:eastAsia="mk-MK"/>
              </w:rPr>
            </w:pPr>
            <w:r w:rsidRPr="008C3481">
              <w:rPr>
                <w:rFonts w:cstheme="minorHAnsi"/>
                <w:szCs w:val="22"/>
                <w:lang w:eastAsia="mk-MK"/>
              </w:rPr>
              <w:t>Ученици</w:t>
            </w: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Анализа на успех на учениците по странски јазик во првото тромесечје</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Консултации и напатствија  со учениците од четврта година во избор и определување на нивниот завршен испит</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Консултации  во врска со слободни ученички активности</w:t>
            </w: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eastAsia="mk-MK"/>
              </w:rPr>
              <w:t>Ноември</w:t>
            </w:r>
            <w:r w:rsidRPr="008C3481">
              <w:rPr>
                <w:rFonts w:cstheme="minorHAnsi"/>
                <w:szCs w:val="22"/>
                <w:lang w:val="mk-MK" w:eastAsia="mk-MK"/>
              </w:rPr>
              <w:t xml:space="preserve"> 202</w:t>
            </w:r>
            <w:r>
              <w:rPr>
                <w:rFonts w:cstheme="minorHAnsi"/>
                <w:lang w:val="mk-MK" w:eastAsia="mk-MK"/>
              </w:rPr>
              <w:t>5</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Наставници</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Ученици</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Педагошка служба</w:t>
            </w: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 xml:space="preserve">Организирање на дополнителна </w:t>
            </w:r>
            <w:r w:rsidRPr="008C3481">
              <w:rPr>
                <w:rFonts w:cstheme="minorHAnsi"/>
                <w:szCs w:val="22"/>
                <w:lang w:val="mk-MK" w:eastAsia="mk-MK"/>
              </w:rPr>
              <w:t xml:space="preserve">и додатна </w:t>
            </w:r>
            <w:r w:rsidRPr="008C3481">
              <w:rPr>
                <w:rFonts w:cstheme="minorHAnsi"/>
                <w:szCs w:val="22"/>
                <w:lang w:val="it-IT" w:eastAsia="mk-MK"/>
              </w:rPr>
              <w:t>настава</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Консултации со вонредни ученици и спроведување вонреден испит</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Организирање работилница за Нова Година</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Анализа на успехот на учениците од првото полугодие</w:t>
            </w: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29163C" w:rsidRDefault="001B0574" w:rsidP="00BA1A3D">
            <w:pPr>
              <w:pStyle w:val="NoSpacing"/>
              <w:rPr>
                <w:rFonts w:cstheme="minorHAnsi"/>
                <w:szCs w:val="22"/>
                <w:lang w:val="mk-MK" w:eastAsia="mk-MK"/>
              </w:rPr>
            </w:pPr>
            <w:r w:rsidRPr="008C3481">
              <w:rPr>
                <w:rFonts w:cstheme="minorHAnsi"/>
                <w:szCs w:val="22"/>
                <w:lang w:eastAsia="mk-MK"/>
              </w:rPr>
              <w:t>Декември</w:t>
            </w:r>
            <w:r w:rsidRPr="008C3481">
              <w:rPr>
                <w:rFonts w:cstheme="minorHAnsi"/>
                <w:szCs w:val="22"/>
                <w:lang w:val="mk-MK" w:eastAsia="mk-MK"/>
              </w:rPr>
              <w:t xml:space="preserve"> 202</w:t>
            </w:r>
            <w:r>
              <w:rPr>
                <w:rFonts w:cstheme="minorHAnsi"/>
                <w:lang w:val="mk-MK" w:eastAsia="mk-MK"/>
              </w:rPr>
              <w:t>5</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Наставници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Ученици</w:t>
            </w:r>
          </w:p>
          <w:p w:rsidR="001B0574" w:rsidRPr="008C3481" w:rsidRDefault="001B0574" w:rsidP="00BA1A3D">
            <w:pPr>
              <w:pStyle w:val="NoSpacing"/>
              <w:rPr>
                <w:rFonts w:cstheme="minorHAnsi"/>
                <w:szCs w:val="22"/>
                <w:lang w:val="it-IT" w:eastAsia="mk-MK"/>
              </w:rPr>
            </w:pP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Default="001B0574" w:rsidP="00BA1A3D">
            <w:pPr>
              <w:pStyle w:val="NoSpacing"/>
              <w:rPr>
                <w:rFonts w:cstheme="minorHAnsi"/>
                <w:lang w:val="it-IT" w:eastAsia="mk-MK"/>
              </w:rPr>
            </w:pP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Организирање дополнителна настава за ученици со слаб успех</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Консултации со ученици кои се определиле за државна матура</w:t>
            </w: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4441E0">
            <w:pPr>
              <w:pStyle w:val="NoSpacing"/>
              <w:rPr>
                <w:rFonts w:cstheme="minorHAnsi"/>
                <w:szCs w:val="22"/>
                <w:lang w:val="mk-MK" w:eastAsia="mk-MK"/>
              </w:rPr>
            </w:pPr>
            <w:r w:rsidRPr="008C3481">
              <w:rPr>
                <w:rFonts w:cstheme="minorHAnsi"/>
                <w:szCs w:val="22"/>
                <w:lang w:val="it-IT" w:eastAsia="mk-MK"/>
              </w:rPr>
              <w:t>Јануари</w:t>
            </w:r>
            <w:r w:rsidRPr="008C3481">
              <w:rPr>
                <w:rFonts w:cstheme="minorHAnsi"/>
                <w:szCs w:val="22"/>
                <w:lang w:val="mk-MK" w:eastAsia="mk-MK"/>
              </w:rPr>
              <w:t xml:space="preserve"> 202</w:t>
            </w:r>
            <w:r w:rsidR="004441E0">
              <w:rPr>
                <w:rFonts w:cstheme="minorHAnsi"/>
                <w:szCs w:val="22"/>
                <w:lang w:val="mk-MK" w:eastAsia="mk-MK"/>
              </w:rPr>
              <w:t>6</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Наставници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Ученици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Педагошка служба</w:t>
            </w: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mk-MK" w:eastAsia="mk-MK"/>
              </w:rPr>
            </w:pPr>
            <w:r w:rsidRPr="008C3481">
              <w:rPr>
                <w:rFonts w:cstheme="minorHAnsi"/>
                <w:szCs w:val="22"/>
                <w:lang w:val="it-IT" w:eastAsia="mk-MK"/>
              </w:rPr>
              <w:t xml:space="preserve">-    Посета на час од страна на            </w:t>
            </w:r>
            <w:r w:rsidRPr="008C3481">
              <w:rPr>
                <w:rFonts w:cstheme="minorHAnsi"/>
                <w:szCs w:val="22"/>
                <w:lang w:val="mk-MK" w:eastAsia="mk-MK"/>
              </w:rPr>
              <w:t xml:space="preserve"> </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 xml:space="preserve">      </w:t>
            </w:r>
            <w:r w:rsidRPr="008C3481">
              <w:rPr>
                <w:rFonts w:cstheme="minorHAnsi"/>
                <w:szCs w:val="22"/>
                <w:lang w:val="it-IT" w:eastAsia="mk-MK"/>
              </w:rPr>
              <w:t>педагошката служба</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Организирање на додатни часови со учениците кои ќе полагаат странски јазик на државна матура</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Планирање и подготовки за прослава на Св.Трифун</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Подготовки за најавениот натпревар по странски јазик</w:t>
            </w: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4441E0">
            <w:pPr>
              <w:pStyle w:val="NoSpacing"/>
              <w:rPr>
                <w:rFonts w:cstheme="minorHAnsi"/>
                <w:szCs w:val="22"/>
                <w:lang w:val="mk-MK" w:eastAsia="mk-MK"/>
              </w:rPr>
            </w:pPr>
            <w:r w:rsidRPr="008C3481">
              <w:rPr>
                <w:rFonts w:cstheme="minorHAnsi"/>
                <w:szCs w:val="22"/>
                <w:lang w:eastAsia="mk-MK"/>
              </w:rPr>
              <w:t>Февруари</w:t>
            </w:r>
            <w:r w:rsidRPr="008C3481">
              <w:rPr>
                <w:rFonts w:cstheme="minorHAnsi"/>
                <w:szCs w:val="22"/>
                <w:lang w:val="mk-MK" w:eastAsia="mk-MK"/>
              </w:rPr>
              <w:t xml:space="preserve"> 202</w:t>
            </w:r>
            <w:r w:rsidR="004441E0">
              <w:rPr>
                <w:rFonts w:cstheme="minorHAnsi"/>
                <w:szCs w:val="22"/>
                <w:lang w:val="mk-MK" w:eastAsia="mk-MK"/>
              </w:rPr>
              <w:t>6</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Директор</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Наставници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Ученици</w:t>
            </w:r>
          </w:p>
          <w:p w:rsidR="001B0574" w:rsidRPr="0029163C" w:rsidRDefault="001B0574" w:rsidP="00BA1A3D">
            <w:pPr>
              <w:pStyle w:val="NoSpacing"/>
              <w:rPr>
                <w:rFonts w:cstheme="minorHAnsi"/>
                <w:szCs w:val="22"/>
                <w:lang w:val="it-IT" w:eastAsia="mk-MK"/>
              </w:rPr>
            </w:pPr>
            <w:r w:rsidRPr="008C3481">
              <w:rPr>
                <w:rFonts w:cstheme="minorHAnsi"/>
                <w:szCs w:val="22"/>
                <w:lang w:val="it-IT" w:eastAsia="mk-MK"/>
              </w:rPr>
              <w:t>Педагошка служба</w:t>
            </w: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Default="001B0574" w:rsidP="00BA1A3D">
            <w:pPr>
              <w:pStyle w:val="NoSpacing"/>
              <w:rPr>
                <w:rFonts w:cstheme="minorHAnsi"/>
                <w:lang w:val="it-IT" w:eastAsia="mk-MK"/>
              </w:rPr>
            </w:pP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Подготовка за „Денот на еколошка акција на младите“</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Организирање работилница по повод 8ми Март „Денот на жената“</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lastRenderedPageBreak/>
              <w:t>Спроведување на додатни часови со ученици кои се подготвуваат за државна матура</w:t>
            </w: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eastAsia="mk-MK"/>
              </w:rPr>
              <w:t>Март</w:t>
            </w:r>
            <w:r w:rsidRPr="008C3481">
              <w:rPr>
                <w:rFonts w:cstheme="minorHAnsi"/>
                <w:szCs w:val="22"/>
                <w:lang w:val="mk-MK" w:eastAsia="mk-MK"/>
              </w:rPr>
              <w:t xml:space="preserve"> 202</w:t>
            </w:r>
            <w:r w:rsidR="004441E0">
              <w:rPr>
                <w:rFonts w:cstheme="minorHAnsi"/>
                <w:szCs w:val="22"/>
                <w:lang w:val="mk-MK" w:eastAsia="mk-MK"/>
              </w:rPr>
              <w:t>6</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Наставници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Ученици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lastRenderedPageBreak/>
              <w:t>Педагошка служба</w:t>
            </w:r>
          </w:p>
        </w:tc>
      </w:tr>
      <w:tr w:rsidR="001B0574" w:rsidRPr="00FC501C" w:rsidTr="00BA1A3D">
        <w:tc>
          <w:tcPr>
            <w:tcW w:w="7648"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lastRenderedPageBreak/>
              <w:t>Анализа на успехот на учениците</w:t>
            </w:r>
            <w:r w:rsidRPr="008C3481">
              <w:rPr>
                <w:rFonts w:cstheme="minorHAnsi"/>
                <w:szCs w:val="22"/>
                <w:lang w:val="mk-MK" w:eastAsia="mk-MK"/>
              </w:rPr>
              <w:t xml:space="preserve"> </w:t>
            </w:r>
            <w:r w:rsidRPr="008C3481">
              <w:rPr>
                <w:rFonts w:cstheme="minorHAnsi"/>
                <w:szCs w:val="22"/>
                <w:lang w:val="it-IT" w:eastAsia="mk-MK"/>
              </w:rPr>
              <w:t>во трето тромесечје</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Учество на натпревари по странски јазици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Реализација на додатни часови со ученици кои се подготвуваат за државна матура</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Консултации со вонредни ученици и спроведување на вонреден испит</w:t>
            </w:r>
          </w:p>
          <w:p w:rsidR="001B0574" w:rsidRPr="008C3481" w:rsidRDefault="001B0574" w:rsidP="00BA1A3D">
            <w:pPr>
              <w:pStyle w:val="NoSpacing"/>
              <w:rPr>
                <w:rFonts w:cstheme="minorHAnsi"/>
                <w:szCs w:val="22"/>
                <w:lang w:val="it-IT" w:eastAsia="mk-MK"/>
              </w:rPr>
            </w:pPr>
            <w:r w:rsidRPr="008C3481">
              <w:rPr>
                <w:rFonts w:cstheme="minorHAnsi"/>
                <w:szCs w:val="22"/>
                <w:lang w:val="mk-MK" w:eastAsia="mk-MK"/>
              </w:rPr>
              <w:t>Организирање Велигденска работилница</w:t>
            </w:r>
          </w:p>
          <w:p w:rsidR="001B0574" w:rsidRDefault="001B0574" w:rsidP="00BA1A3D">
            <w:pPr>
              <w:pStyle w:val="NoSpacing"/>
              <w:rPr>
                <w:rFonts w:cstheme="minorHAnsi"/>
                <w:lang w:val="mk-MK" w:eastAsia="mk-MK"/>
              </w:rPr>
            </w:pPr>
            <w:r w:rsidRPr="008C3481">
              <w:rPr>
                <w:rFonts w:cstheme="minorHAnsi"/>
                <w:szCs w:val="22"/>
                <w:lang w:val="it-IT" w:eastAsia="mk-MK"/>
              </w:rPr>
              <w:t>Посета на Саем на книга</w:t>
            </w:r>
            <w:r w:rsidRPr="008C3481">
              <w:rPr>
                <w:rFonts w:cstheme="minorHAnsi"/>
                <w:szCs w:val="22"/>
                <w:lang w:val="mk-MK" w:eastAsia="mk-MK"/>
              </w:rPr>
              <w:t xml:space="preserve"> заедно со активот по македонски јазик</w:t>
            </w:r>
          </w:p>
          <w:p w:rsidR="001B0574" w:rsidRPr="008C3481" w:rsidRDefault="001B0574" w:rsidP="00BA1A3D">
            <w:pPr>
              <w:pStyle w:val="NoSpacing"/>
              <w:rPr>
                <w:rFonts w:cstheme="minorHAnsi"/>
                <w:szCs w:val="22"/>
                <w:lang w:val="it-IT" w:eastAsia="mk-MK"/>
              </w:rPr>
            </w:pPr>
          </w:p>
        </w:tc>
        <w:tc>
          <w:tcPr>
            <w:tcW w:w="1276"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val="it-IT" w:eastAsia="mk-MK"/>
              </w:rPr>
              <w:t>Април</w:t>
            </w:r>
            <w:r w:rsidRPr="008C3481">
              <w:rPr>
                <w:rFonts w:cstheme="minorHAnsi"/>
                <w:szCs w:val="22"/>
                <w:lang w:val="mk-MK" w:eastAsia="mk-MK"/>
              </w:rPr>
              <w:t xml:space="preserve"> 202</w:t>
            </w:r>
            <w:r w:rsidR="004441E0">
              <w:rPr>
                <w:rFonts w:cstheme="minorHAnsi"/>
                <w:szCs w:val="22"/>
                <w:lang w:val="mk-MK" w:eastAsia="mk-MK"/>
              </w:rPr>
              <w:t>6</w:t>
            </w:r>
          </w:p>
        </w:tc>
        <w:tc>
          <w:tcPr>
            <w:tcW w:w="1412" w:type="dxa"/>
            <w:tcBorders>
              <w:top w:val="single" w:sz="4" w:space="0" w:color="auto"/>
              <w:bottom w:val="single" w:sz="4" w:space="0" w:color="auto"/>
            </w:tcBorders>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Директор</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Наставници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Ученици</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Педагошка сужба</w:t>
            </w:r>
          </w:p>
        </w:tc>
      </w:tr>
      <w:tr w:rsidR="001B0574" w:rsidRPr="00FC501C" w:rsidTr="00BA1A3D">
        <w:tc>
          <w:tcPr>
            <w:tcW w:w="7648"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Консултации и подготовки за државна матура</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Консултации со вонредни ученици и спроведување на вонредни испити</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 xml:space="preserve">Анализа на одржани слободни ученички активности </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Default="001B0574" w:rsidP="00BA1A3D">
            <w:pPr>
              <w:pStyle w:val="NoSpacing"/>
              <w:rPr>
                <w:rFonts w:cstheme="minorHAnsi"/>
                <w:szCs w:val="22"/>
                <w:lang w:val="mk-MK" w:eastAsia="mk-MK"/>
              </w:rPr>
            </w:pPr>
            <w:r w:rsidRPr="008C3481">
              <w:rPr>
                <w:rFonts w:cstheme="minorHAnsi"/>
                <w:szCs w:val="22"/>
                <w:lang w:eastAsia="mk-MK"/>
              </w:rPr>
              <w:t>Мај</w:t>
            </w:r>
            <w:r w:rsidRPr="008C3481">
              <w:rPr>
                <w:rFonts w:cstheme="minorHAnsi"/>
                <w:szCs w:val="22"/>
                <w:lang w:val="mk-MK" w:eastAsia="mk-MK"/>
              </w:rPr>
              <w:t xml:space="preserve"> 202</w:t>
            </w:r>
            <w:r w:rsidR="004441E0">
              <w:rPr>
                <w:rFonts w:cstheme="minorHAnsi"/>
                <w:szCs w:val="22"/>
                <w:lang w:val="mk-MK" w:eastAsia="mk-MK"/>
              </w:rPr>
              <w:t>6</w:t>
            </w:r>
          </w:p>
          <w:p w:rsidR="004441E0" w:rsidRPr="008C3481" w:rsidRDefault="004441E0" w:rsidP="00BA1A3D">
            <w:pPr>
              <w:pStyle w:val="NoSpacing"/>
              <w:rPr>
                <w:rFonts w:cstheme="minorHAnsi"/>
                <w:szCs w:val="22"/>
                <w:lang w:val="mk-MK" w:eastAsia="mk-MK"/>
              </w:rPr>
            </w:pPr>
          </w:p>
        </w:tc>
        <w:tc>
          <w:tcPr>
            <w:tcW w:w="1412"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eastAsia="mk-MK"/>
              </w:rPr>
            </w:pPr>
            <w:r w:rsidRPr="008C3481">
              <w:rPr>
                <w:rFonts w:cstheme="minorHAnsi"/>
                <w:szCs w:val="22"/>
                <w:lang w:eastAsia="mk-MK"/>
              </w:rPr>
              <w:t>Наставници</w:t>
            </w:r>
          </w:p>
          <w:p w:rsidR="001B0574" w:rsidRPr="008C3481" w:rsidRDefault="001B0574" w:rsidP="00BA1A3D">
            <w:pPr>
              <w:pStyle w:val="NoSpacing"/>
              <w:rPr>
                <w:rFonts w:cstheme="minorHAnsi"/>
                <w:szCs w:val="22"/>
                <w:lang w:eastAsia="mk-MK"/>
              </w:rPr>
            </w:pPr>
            <w:r w:rsidRPr="008C3481">
              <w:rPr>
                <w:rFonts w:cstheme="minorHAnsi"/>
                <w:szCs w:val="22"/>
                <w:lang w:eastAsia="mk-MK"/>
              </w:rPr>
              <w:t>Педагошка служба</w:t>
            </w:r>
          </w:p>
          <w:p w:rsidR="001B0574" w:rsidRPr="0029163C" w:rsidRDefault="001B0574" w:rsidP="00BA1A3D">
            <w:pPr>
              <w:pStyle w:val="NoSpacing"/>
              <w:rPr>
                <w:rFonts w:cstheme="minorHAnsi"/>
                <w:szCs w:val="22"/>
                <w:lang w:eastAsia="mk-MK"/>
              </w:rPr>
            </w:pPr>
            <w:r w:rsidRPr="008C3481">
              <w:rPr>
                <w:rFonts w:cstheme="minorHAnsi"/>
                <w:szCs w:val="22"/>
                <w:lang w:eastAsia="mk-MK"/>
              </w:rPr>
              <w:t>Ученици</w:t>
            </w:r>
          </w:p>
        </w:tc>
      </w:tr>
      <w:tr w:rsidR="001B0574" w:rsidRPr="00FC501C" w:rsidTr="00BA1A3D">
        <w:tc>
          <w:tcPr>
            <w:tcW w:w="7648"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Завршни консултации со ученици кои полагаат странски јазик како екстерен предмет на државна матура</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Организирање и реализирање на дополнителна настава, подготовка за поправни испити</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Спроведување на поправни и вонредни испити</w:t>
            </w:r>
          </w:p>
          <w:p w:rsidR="001B0574" w:rsidRDefault="001B0574" w:rsidP="00BA1A3D">
            <w:pPr>
              <w:pStyle w:val="NoSpacing"/>
              <w:rPr>
                <w:rFonts w:cstheme="minorHAnsi"/>
                <w:lang w:val="mk-MK" w:eastAsia="mk-MK"/>
              </w:rPr>
            </w:pPr>
            <w:r w:rsidRPr="008C3481">
              <w:rPr>
                <w:rFonts w:cstheme="minorHAnsi"/>
                <w:szCs w:val="22"/>
                <w:lang w:val="mk-MK" w:eastAsia="mk-MK"/>
              </w:rPr>
              <w:t>Анализа на успех по странски јазик постигнат на крај на наставната година</w:t>
            </w:r>
          </w:p>
          <w:p w:rsidR="001B0574" w:rsidRPr="008C3481" w:rsidRDefault="001B0574" w:rsidP="00BA1A3D">
            <w:pPr>
              <w:pStyle w:val="NoSpacing"/>
              <w:rPr>
                <w:rFonts w:cstheme="minorHAnsi"/>
                <w:szCs w:val="22"/>
                <w:lang w:val="mk-MK" w:eastAsia="mk-MK"/>
              </w:rPr>
            </w:pP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p>
          <w:p w:rsidR="004441E0" w:rsidRDefault="001B0574" w:rsidP="00BA1A3D">
            <w:pPr>
              <w:pStyle w:val="NoSpacing"/>
              <w:rPr>
                <w:rFonts w:cstheme="minorHAnsi"/>
                <w:szCs w:val="22"/>
                <w:lang w:val="mk-MK" w:eastAsia="mk-MK"/>
              </w:rPr>
            </w:pPr>
            <w:r w:rsidRPr="008C3481">
              <w:rPr>
                <w:rFonts w:cstheme="minorHAnsi"/>
                <w:szCs w:val="22"/>
                <w:lang w:eastAsia="mk-MK"/>
              </w:rPr>
              <w:t>Јуни</w:t>
            </w:r>
            <w:r w:rsidRPr="008C3481">
              <w:rPr>
                <w:rFonts w:cstheme="minorHAnsi"/>
                <w:szCs w:val="22"/>
                <w:lang w:val="mk-MK" w:eastAsia="mk-MK"/>
              </w:rPr>
              <w:t xml:space="preserve"> </w:t>
            </w: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202</w:t>
            </w:r>
            <w:r w:rsidR="004441E0">
              <w:rPr>
                <w:rFonts w:cstheme="minorHAnsi"/>
                <w:szCs w:val="22"/>
                <w:lang w:val="mk-MK" w:eastAsia="mk-MK"/>
              </w:rPr>
              <w:t>6</w:t>
            </w:r>
          </w:p>
        </w:tc>
        <w:tc>
          <w:tcPr>
            <w:tcW w:w="1412"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r w:rsidRPr="008C3481">
              <w:rPr>
                <w:rFonts w:cstheme="minorHAnsi"/>
                <w:szCs w:val="22"/>
                <w:lang w:eastAsia="mk-MK"/>
              </w:rPr>
              <w:t>Директор</w:t>
            </w:r>
          </w:p>
          <w:p w:rsidR="001B0574" w:rsidRPr="008C3481" w:rsidRDefault="001B0574" w:rsidP="00BA1A3D">
            <w:pPr>
              <w:pStyle w:val="NoSpacing"/>
              <w:rPr>
                <w:rFonts w:cstheme="minorHAnsi"/>
                <w:szCs w:val="22"/>
                <w:lang w:eastAsia="mk-MK"/>
              </w:rPr>
            </w:pPr>
            <w:r w:rsidRPr="008C3481">
              <w:rPr>
                <w:rFonts w:cstheme="minorHAnsi"/>
                <w:szCs w:val="22"/>
                <w:lang w:eastAsia="mk-MK"/>
              </w:rPr>
              <w:t>Наставници</w:t>
            </w:r>
          </w:p>
          <w:p w:rsidR="001B0574" w:rsidRPr="008C3481" w:rsidRDefault="001B0574" w:rsidP="00BA1A3D">
            <w:pPr>
              <w:pStyle w:val="NoSpacing"/>
              <w:rPr>
                <w:rFonts w:cstheme="minorHAnsi"/>
                <w:szCs w:val="22"/>
                <w:lang w:eastAsia="mk-MK"/>
              </w:rPr>
            </w:pPr>
            <w:r w:rsidRPr="008C3481">
              <w:rPr>
                <w:rFonts w:cstheme="minorHAnsi"/>
                <w:szCs w:val="22"/>
                <w:lang w:eastAsia="mk-MK"/>
              </w:rPr>
              <w:t>Ученици</w:t>
            </w:r>
          </w:p>
        </w:tc>
      </w:tr>
      <w:tr w:rsidR="001B0574" w:rsidRPr="00FC501C" w:rsidTr="00BA1A3D">
        <w:tc>
          <w:tcPr>
            <w:tcW w:w="7648"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Анализа на работата на активот, на успешноста на работата на активот и степенот на реализација на сите активности предвидени според планот и програмата на активот</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Анализа на успехот постигнат по странски јазик како екстерен предмет на државна матура и предлог мерки за подобрување на истите</w:t>
            </w:r>
          </w:p>
          <w:p w:rsidR="001B0574" w:rsidRPr="008C3481" w:rsidRDefault="001B0574" w:rsidP="00BA1A3D">
            <w:pPr>
              <w:pStyle w:val="NoSpacing"/>
              <w:rPr>
                <w:rFonts w:cstheme="minorHAnsi"/>
                <w:szCs w:val="22"/>
                <w:lang w:val="it-IT" w:eastAsia="mk-MK"/>
              </w:rPr>
            </w:pPr>
            <w:r w:rsidRPr="008C3481">
              <w:rPr>
                <w:rFonts w:cstheme="minorHAnsi"/>
                <w:szCs w:val="22"/>
                <w:lang w:val="it-IT" w:eastAsia="mk-MK"/>
              </w:rPr>
              <w:t>Избор на нов претседател на актив</w:t>
            </w:r>
          </w:p>
        </w:tc>
        <w:tc>
          <w:tcPr>
            <w:tcW w:w="1276"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val="mk-MK" w:eastAsia="mk-MK"/>
              </w:rPr>
            </w:pPr>
            <w:r w:rsidRPr="008C3481">
              <w:rPr>
                <w:rFonts w:cstheme="minorHAnsi"/>
                <w:szCs w:val="22"/>
                <w:lang w:val="mk-MK" w:eastAsia="mk-MK"/>
              </w:rPr>
              <w:t>Август 202</w:t>
            </w:r>
            <w:r w:rsidR="004441E0">
              <w:rPr>
                <w:rFonts w:cstheme="minorHAnsi"/>
                <w:szCs w:val="22"/>
                <w:lang w:val="mk-MK" w:eastAsia="mk-MK"/>
              </w:rPr>
              <w:t>6</w:t>
            </w:r>
          </w:p>
        </w:tc>
        <w:tc>
          <w:tcPr>
            <w:tcW w:w="1412" w:type="dxa"/>
            <w:tcBorders>
              <w:top w:val="single" w:sz="4" w:space="0" w:color="auto"/>
              <w:bottom w:val="single" w:sz="4" w:space="0" w:color="auto"/>
            </w:tcBorders>
            <w:shd w:val="clear" w:color="auto" w:fill="auto"/>
            <w:tcMar>
              <w:top w:w="0" w:type="dxa"/>
              <w:left w:w="108" w:type="dxa"/>
              <w:bottom w:w="0" w:type="dxa"/>
              <w:right w:w="108" w:type="dxa"/>
            </w:tcMar>
          </w:tcPr>
          <w:p w:rsidR="001B0574" w:rsidRPr="008C3481" w:rsidRDefault="001B0574" w:rsidP="00BA1A3D">
            <w:pPr>
              <w:pStyle w:val="NoSpacing"/>
              <w:rPr>
                <w:rFonts w:cstheme="minorHAnsi"/>
                <w:szCs w:val="22"/>
                <w:lang w:eastAsia="mk-MK"/>
              </w:rPr>
            </w:pPr>
          </w:p>
          <w:p w:rsidR="001B0574" w:rsidRPr="008C3481" w:rsidRDefault="001B0574" w:rsidP="00BA1A3D">
            <w:pPr>
              <w:pStyle w:val="NoSpacing"/>
              <w:rPr>
                <w:rFonts w:cstheme="minorHAnsi"/>
                <w:szCs w:val="22"/>
                <w:lang w:eastAsia="mk-MK"/>
              </w:rPr>
            </w:pPr>
            <w:r w:rsidRPr="008C3481">
              <w:rPr>
                <w:rFonts w:cstheme="minorHAnsi"/>
                <w:szCs w:val="22"/>
                <w:lang w:eastAsia="mk-MK"/>
              </w:rPr>
              <w:t>Наставници</w:t>
            </w:r>
          </w:p>
          <w:p w:rsidR="001B0574" w:rsidRPr="008C3481" w:rsidRDefault="001B0574" w:rsidP="00BA1A3D">
            <w:pPr>
              <w:pStyle w:val="NoSpacing"/>
              <w:rPr>
                <w:rFonts w:cstheme="minorHAnsi"/>
                <w:szCs w:val="22"/>
                <w:lang w:eastAsia="mk-MK"/>
              </w:rPr>
            </w:pPr>
            <w:r w:rsidRPr="008C3481">
              <w:rPr>
                <w:rFonts w:cstheme="minorHAnsi"/>
                <w:szCs w:val="22"/>
                <w:lang w:eastAsia="mk-MK"/>
              </w:rPr>
              <w:t>Директор</w:t>
            </w:r>
          </w:p>
        </w:tc>
      </w:tr>
    </w:tbl>
    <w:p w:rsidR="004441E0" w:rsidRDefault="004441E0" w:rsidP="004441E0">
      <w:pPr>
        <w:suppressAutoHyphens/>
        <w:autoSpaceDN w:val="0"/>
        <w:textAlignment w:val="baseline"/>
        <w:rPr>
          <w:rFonts w:ascii="Calibri" w:hAnsi="Calibri" w:cs="Calibri"/>
          <w:kern w:val="3"/>
          <w:szCs w:val="24"/>
          <w:lang w:eastAsia="mk-MK"/>
        </w:rPr>
      </w:pPr>
    </w:p>
    <w:p w:rsidR="004441E0" w:rsidRPr="00FC501C" w:rsidRDefault="004441E0" w:rsidP="004441E0">
      <w:pPr>
        <w:suppressAutoHyphens/>
        <w:autoSpaceDN w:val="0"/>
        <w:textAlignment w:val="baseline"/>
        <w:rPr>
          <w:rFonts w:ascii="Calibri" w:hAnsi="Calibri" w:cs="Calibri"/>
          <w:kern w:val="3"/>
          <w:szCs w:val="24"/>
          <w:lang w:eastAsia="mk-MK"/>
        </w:rPr>
      </w:pPr>
      <w:r w:rsidRPr="00FC501C">
        <w:rPr>
          <w:rFonts w:ascii="Calibri" w:hAnsi="Calibri" w:cs="Calibri"/>
          <w:kern w:val="3"/>
          <w:szCs w:val="24"/>
          <w:lang w:eastAsia="mk-MK"/>
        </w:rPr>
        <w:t>Изготвил,</w:t>
      </w:r>
      <w:r w:rsidRPr="00FC501C">
        <w:rPr>
          <w:rFonts w:ascii="Calibri" w:hAnsi="Calibri" w:cs="Calibri"/>
          <w:kern w:val="3"/>
          <w:szCs w:val="24"/>
          <w:lang w:eastAsia="mk-MK"/>
        </w:rPr>
        <w:tab/>
      </w:r>
      <w:r w:rsidRPr="00FC501C">
        <w:rPr>
          <w:rFonts w:ascii="Calibri" w:hAnsi="Calibri" w:cs="Calibri"/>
          <w:kern w:val="3"/>
          <w:szCs w:val="24"/>
          <w:lang w:eastAsia="mk-MK"/>
        </w:rPr>
        <w:tab/>
      </w:r>
      <w:r w:rsidRPr="00FC501C">
        <w:rPr>
          <w:rFonts w:ascii="Calibri" w:hAnsi="Calibri" w:cs="Calibri"/>
          <w:kern w:val="3"/>
          <w:szCs w:val="24"/>
          <w:lang w:eastAsia="mk-MK"/>
        </w:rPr>
        <w:tab/>
      </w:r>
      <w:r w:rsidRPr="00FC501C">
        <w:rPr>
          <w:rFonts w:ascii="Calibri" w:hAnsi="Calibri" w:cs="Calibri"/>
          <w:kern w:val="3"/>
          <w:szCs w:val="24"/>
          <w:lang w:eastAsia="mk-MK"/>
        </w:rPr>
        <w:tab/>
      </w:r>
      <w:r w:rsidRPr="00FC501C">
        <w:rPr>
          <w:rFonts w:ascii="Calibri" w:hAnsi="Calibri" w:cs="Calibri"/>
          <w:kern w:val="3"/>
          <w:szCs w:val="24"/>
          <w:lang w:eastAsia="mk-MK"/>
        </w:rPr>
        <w:tab/>
      </w:r>
      <w:r w:rsidRPr="00FC501C">
        <w:rPr>
          <w:rFonts w:ascii="Calibri" w:hAnsi="Calibri" w:cs="Calibri"/>
          <w:kern w:val="3"/>
          <w:szCs w:val="24"/>
          <w:lang w:eastAsia="mk-MK"/>
        </w:rPr>
        <w:tab/>
      </w:r>
      <w:r w:rsidRPr="00FC501C">
        <w:rPr>
          <w:rFonts w:ascii="Calibri" w:hAnsi="Calibri" w:cs="Calibri"/>
          <w:kern w:val="3"/>
          <w:szCs w:val="24"/>
          <w:lang w:eastAsia="mk-MK"/>
        </w:rPr>
        <w:tab/>
      </w:r>
      <w:r w:rsidRPr="00FC501C">
        <w:rPr>
          <w:rFonts w:ascii="Calibri" w:hAnsi="Calibri" w:cs="Calibri"/>
          <w:kern w:val="3"/>
          <w:szCs w:val="24"/>
          <w:lang w:eastAsia="mk-MK"/>
        </w:rPr>
        <w:tab/>
      </w:r>
    </w:p>
    <w:p w:rsidR="004441E0" w:rsidRDefault="004441E0" w:rsidP="004441E0">
      <w:pPr>
        <w:suppressAutoHyphens/>
        <w:autoSpaceDN w:val="0"/>
        <w:textAlignment w:val="baseline"/>
        <w:rPr>
          <w:rFonts w:ascii="Calibri" w:hAnsi="Calibri" w:cs="Calibri"/>
          <w:kern w:val="3"/>
          <w:szCs w:val="24"/>
          <w:lang w:eastAsia="mk-MK"/>
        </w:rPr>
      </w:pPr>
      <w:r w:rsidRPr="00FC501C">
        <w:rPr>
          <w:rFonts w:ascii="Calibri" w:hAnsi="Calibri" w:cs="Calibri"/>
          <w:kern w:val="3"/>
          <w:szCs w:val="24"/>
          <w:lang w:eastAsia="mk-MK"/>
        </w:rPr>
        <w:t xml:space="preserve">Претседател на актив </w:t>
      </w:r>
    </w:p>
    <w:p w:rsidR="00BA1A3D" w:rsidRDefault="004441E0" w:rsidP="004441E0">
      <w:pPr>
        <w:suppressAutoHyphens/>
        <w:autoSpaceDN w:val="0"/>
        <w:textAlignment w:val="baseline"/>
        <w:rPr>
          <w:rFonts w:ascii="Calibri" w:hAnsi="Calibri" w:cs="Calibri"/>
          <w:kern w:val="3"/>
          <w:szCs w:val="24"/>
          <w:lang w:eastAsia="mk-MK"/>
        </w:rPr>
      </w:pPr>
      <w:r w:rsidRPr="00FC501C">
        <w:rPr>
          <w:rFonts w:ascii="Calibri" w:hAnsi="Calibri" w:cs="Calibri"/>
          <w:kern w:val="3"/>
          <w:szCs w:val="24"/>
          <w:lang w:eastAsia="mk-MK"/>
        </w:rPr>
        <w:t>по странски јазици</w:t>
      </w:r>
    </w:p>
    <w:p w:rsidR="004441E0" w:rsidRPr="0029163C" w:rsidRDefault="00BA1A3D" w:rsidP="004441E0">
      <w:pPr>
        <w:suppressAutoHyphens/>
        <w:autoSpaceDN w:val="0"/>
        <w:textAlignment w:val="baseline"/>
        <w:rPr>
          <w:rFonts w:ascii="Calibri" w:hAnsi="Calibri" w:cs="Calibri"/>
          <w:kern w:val="3"/>
          <w:szCs w:val="24"/>
          <w:lang w:val="mk-MK" w:eastAsia="mk-MK"/>
        </w:rPr>
      </w:pPr>
      <w:r>
        <w:rPr>
          <w:rFonts w:ascii="Calibri" w:hAnsi="Calibri" w:cs="Calibri"/>
          <w:kern w:val="3"/>
          <w:szCs w:val="24"/>
          <w:lang w:val="mk-MK" w:eastAsia="mk-MK"/>
        </w:rPr>
        <w:t>Елена Славковска</w:t>
      </w:r>
      <w:r w:rsidR="004441E0" w:rsidRPr="00FC501C">
        <w:rPr>
          <w:rFonts w:ascii="Calibri" w:hAnsi="Calibri" w:cs="Calibri"/>
          <w:kern w:val="3"/>
          <w:szCs w:val="24"/>
          <w:lang w:eastAsia="mk-MK"/>
        </w:rPr>
        <w:tab/>
      </w:r>
    </w:p>
    <w:p w:rsidR="004441E0" w:rsidRDefault="004441E0" w:rsidP="001B0574">
      <w:pPr>
        <w:suppressAutoHyphens/>
        <w:autoSpaceDN w:val="0"/>
        <w:jc w:val="right"/>
        <w:textAlignment w:val="baseline"/>
        <w:rPr>
          <w:rFonts w:ascii="Calibri" w:hAnsi="Calibri" w:cs="Calibri"/>
          <w:kern w:val="3"/>
          <w:szCs w:val="24"/>
          <w:lang w:eastAsia="mk-MK"/>
        </w:rPr>
      </w:pPr>
    </w:p>
    <w:p w:rsidR="004441E0" w:rsidRDefault="004441E0">
      <w:pPr>
        <w:rPr>
          <w:rFonts w:ascii="Calibri" w:hAnsi="Calibri" w:cs="Calibri"/>
          <w:kern w:val="3"/>
          <w:szCs w:val="24"/>
          <w:lang w:eastAsia="mk-MK"/>
        </w:rPr>
      </w:pPr>
      <w:r>
        <w:rPr>
          <w:rFonts w:ascii="Calibri" w:hAnsi="Calibri" w:cs="Calibri"/>
          <w:kern w:val="3"/>
          <w:szCs w:val="24"/>
          <w:lang w:eastAsia="mk-MK"/>
        </w:rPr>
        <w:br w:type="page"/>
      </w:r>
    </w:p>
    <w:p w:rsidR="00A91280" w:rsidRPr="00A91280" w:rsidRDefault="00BA6053" w:rsidP="00BA6053">
      <w:pPr>
        <w:pStyle w:val="Heading2"/>
      </w:pPr>
      <w:bookmarkStart w:id="113" w:name="_Toc210031883"/>
      <w:r w:rsidRPr="00A91280">
        <w:lastRenderedPageBreak/>
        <w:t>Програма за работа на активот од општествено-образовно подрачје</w:t>
      </w:r>
      <w:bookmarkEnd w:id="113"/>
      <w:r w:rsidRPr="00A91280">
        <w:t xml:space="preserve">  </w:t>
      </w:r>
    </w:p>
    <w:p w:rsidR="00A91280" w:rsidRPr="00A91280" w:rsidRDefault="00BA6053" w:rsidP="00BA6053">
      <w:pPr>
        <w:pStyle w:val="Heading2"/>
        <w:numPr>
          <w:ilvl w:val="0"/>
          <w:numId w:val="0"/>
        </w:numPr>
        <w:ind w:left="576"/>
      </w:pPr>
      <w:bookmarkStart w:id="114" w:name="_Toc210031884"/>
      <w:r>
        <w:t>з</w:t>
      </w:r>
      <w:r w:rsidRPr="00A91280">
        <w:t>а учебната 2025-2026 година</w:t>
      </w:r>
      <w:bookmarkEnd w:id="114"/>
    </w:p>
    <w:p w:rsidR="00A91280" w:rsidRPr="00A91280" w:rsidRDefault="00A91280" w:rsidP="00A91280">
      <w:pPr>
        <w:spacing w:line="276" w:lineRule="auto"/>
        <w:rPr>
          <w:rFonts w:ascii="Calibri" w:hAnsi="Calibri" w:cs="Arial"/>
          <w:sz w:val="22"/>
          <w:szCs w:val="22"/>
          <w:lang w:val="mk-MK"/>
        </w:rPr>
      </w:pPr>
    </w:p>
    <w:p w:rsidR="00272DD9" w:rsidRDefault="00272DD9" w:rsidP="00A91280">
      <w:pPr>
        <w:pBdr>
          <w:bottom w:val="single" w:sz="4" w:space="1" w:color="auto"/>
        </w:pBdr>
        <w:rPr>
          <w:rFonts w:ascii="Calibri" w:eastAsia="Calibri" w:hAnsi="Calibri" w:cs="Calibri"/>
          <w:sz w:val="22"/>
          <w:szCs w:val="22"/>
          <w:lang w:val="mk-MK"/>
        </w:rPr>
      </w:pPr>
      <w:r w:rsidRPr="00A91280">
        <w:rPr>
          <w:rFonts w:ascii="Calibri" w:eastAsia="Calibri" w:hAnsi="Calibri" w:cs="Calibri"/>
          <w:sz w:val="22"/>
          <w:szCs w:val="22"/>
          <w:lang w:val="mk-MK"/>
        </w:rPr>
        <w:t xml:space="preserve">Сузана Велковска - Ликовна уметност </w:t>
      </w:r>
      <w:r>
        <w:rPr>
          <w:rFonts w:ascii="Calibri" w:eastAsia="Calibri" w:hAnsi="Calibri" w:cs="Calibri"/>
          <w:sz w:val="22"/>
          <w:szCs w:val="22"/>
          <w:lang w:val="mk-MK"/>
        </w:rPr>
        <w:t>–Претседател на активот</w:t>
      </w:r>
    </w:p>
    <w:p w:rsidR="00A91280" w:rsidRPr="00A91280" w:rsidRDefault="00A91280" w:rsidP="00A91280">
      <w:pPr>
        <w:pBdr>
          <w:bottom w:val="single" w:sz="4" w:space="1" w:color="auto"/>
        </w:pBdr>
        <w:rPr>
          <w:rFonts w:ascii="Calibri" w:eastAsia="Calibri" w:hAnsi="Calibri" w:cs="Calibri"/>
          <w:sz w:val="22"/>
          <w:szCs w:val="22"/>
        </w:rPr>
      </w:pPr>
      <w:r w:rsidRPr="00A91280">
        <w:rPr>
          <w:rFonts w:ascii="Calibri" w:eastAsia="Calibri" w:hAnsi="Calibri" w:cs="Calibri"/>
          <w:sz w:val="22"/>
          <w:szCs w:val="22"/>
          <w:lang w:val="mk-MK"/>
        </w:rPr>
        <w:t xml:space="preserve">Биљана  </w:t>
      </w:r>
      <w:r w:rsidR="00272DD9" w:rsidRPr="00A91280">
        <w:rPr>
          <w:rFonts w:ascii="Calibri" w:eastAsia="Calibri" w:hAnsi="Calibri" w:cs="Calibri"/>
          <w:sz w:val="22"/>
          <w:szCs w:val="22"/>
          <w:lang w:val="mk-MK"/>
        </w:rPr>
        <w:t xml:space="preserve">Тодоровска </w:t>
      </w:r>
      <w:r w:rsidRPr="00A91280">
        <w:rPr>
          <w:rFonts w:ascii="Calibri" w:eastAsia="Calibri" w:hAnsi="Calibri" w:cs="Calibri"/>
          <w:sz w:val="22"/>
          <w:szCs w:val="22"/>
          <w:lang w:val="mk-MK"/>
        </w:rPr>
        <w:t>- Историј</w:t>
      </w:r>
      <w:r w:rsidRPr="00A91280">
        <w:rPr>
          <w:rFonts w:ascii="Calibri" w:eastAsia="Calibri" w:hAnsi="Calibri" w:cs="Calibri"/>
          <w:sz w:val="22"/>
          <w:szCs w:val="22"/>
        </w:rPr>
        <w:t>a</w:t>
      </w:r>
    </w:p>
    <w:p w:rsidR="00A91280" w:rsidRPr="00A91280" w:rsidRDefault="00A91280" w:rsidP="00A91280">
      <w:pPr>
        <w:pBdr>
          <w:bottom w:val="single" w:sz="4" w:space="1" w:color="auto"/>
        </w:pBdr>
        <w:rPr>
          <w:rFonts w:ascii="Calibri" w:eastAsia="Calibri" w:hAnsi="Calibri" w:cs="Calibri"/>
          <w:sz w:val="22"/>
          <w:szCs w:val="22"/>
          <w:lang w:val="mk-MK"/>
        </w:rPr>
      </w:pPr>
      <w:bookmarkStart w:id="115" w:name="_Hlk77319453"/>
      <w:r w:rsidRPr="00A91280">
        <w:rPr>
          <w:rFonts w:ascii="Calibri" w:eastAsia="Calibri" w:hAnsi="Calibri" w:cs="Calibri"/>
          <w:sz w:val="22"/>
          <w:szCs w:val="22"/>
          <w:lang w:val="mk-MK"/>
        </w:rPr>
        <w:t xml:space="preserve">Стефан  </w:t>
      </w:r>
      <w:r w:rsidR="00272DD9" w:rsidRPr="00A91280">
        <w:rPr>
          <w:rFonts w:ascii="Calibri" w:eastAsia="Calibri" w:hAnsi="Calibri" w:cs="Calibri"/>
          <w:sz w:val="22"/>
          <w:szCs w:val="22"/>
          <w:lang w:val="mk-MK"/>
        </w:rPr>
        <w:t xml:space="preserve">Петковски </w:t>
      </w:r>
      <w:r w:rsidRPr="00A91280">
        <w:rPr>
          <w:rFonts w:ascii="Calibri" w:eastAsia="Calibri" w:hAnsi="Calibri" w:cs="Calibri"/>
          <w:sz w:val="22"/>
          <w:szCs w:val="22"/>
          <w:lang w:val="mk-MK"/>
        </w:rPr>
        <w:t>- Граѓанско образование</w:t>
      </w:r>
      <w:bookmarkEnd w:id="115"/>
    </w:p>
    <w:p w:rsidR="00A91280" w:rsidRDefault="00272DD9" w:rsidP="00A91280">
      <w:pPr>
        <w:pBdr>
          <w:bottom w:val="single" w:sz="4" w:space="1" w:color="auto"/>
        </w:pBdr>
        <w:rPr>
          <w:rFonts w:ascii="Calibri" w:eastAsia="Calibri" w:hAnsi="Calibri" w:cs="Calibri"/>
          <w:sz w:val="22"/>
          <w:szCs w:val="22"/>
          <w:lang w:val="mk-MK"/>
        </w:rPr>
      </w:pPr>
      <w:r>
        <w:rPr>
          <w:rFonts w:ascii="Calibri" w:eastAsia="Calibri" w:hAnsi="Calibri" w:cs="Calibri"/>
          <w:sz w:val="22"/>
          <w:szCs w:val="22"/>
          <w:lang w:val="mk-MK"/>
        </w:rPr>
        <w:t>Сузана Мацура</w:t>
      </w:r>
      <w:r w:rsidR="00A91280" w:rsidRPr="00A91280">
        <w:rPr>
          <w:rFonts w:ascii="Calibri" w:eastAsia="Calibri" w:hAnsi="Calibri" w:cs="Calibri"/>
          <w:sz w:val="22"/>
          <w:szCs w:val="22"/>
          <w:lang w:val="mk-MK"/>
        </w:rPr>
        <w:t xml:space="preserve"> </w:t>
      </w:r>
      <w:r>
        <w:rPr>
          <w:rFonts w:ascii="Calibri" w:eastAsia="Calibri" w:hAnsi="Calibri" w:cs="Calibri"/>
          <w:sz w:val="22"/>
          <w:szCs w:val="22"/>
          <w:lang w:val="mk-MK"/>
        </w:rPr>
        <w:t>–</w:t>
      </w:r>
      <w:r w:rsidR="00A91280" w:rsidRPr="00A91280">
        <w:rPr>
          <w:rFonts w:ascii="Calibri" w:eastAsia="Calibri" w:hAnsi="Calibri" w:cs="Calibri"/>
          <w:sz w:val="22"/>
          <w:szCs w:val="22"/>
          <w:lang w:val="mk-MK"/>
        </w:rPr>
        <w:t xml:space="preserve"> </w:t>
      </w:r>
      <w:r>
        <w:rPr>
          <w:rFonts w:ascii="Calibri" w:eastAsia="Calibri" w:hAnsi="Calibri" w:cs="Calibri"/>
          <w:sz w:val="22"/>
          <w:szCs w:val="22"/>
          <w:lang w:val="mk-MK"/>
        </w:rPr>
        <w:t>Историја</w:t>
      </w:r>
    </w:p>
    <w:p w:rsidR="00272DD9" w:rsidRPr="00272DD9" w:rsidRDefault="00272DD9" w:rsidP="00A91280">
      <w:pPr>
        <w:pBdr>
          <w:bottom w:val="single" w:sz="4" w:space="1" w:color="auto"/>
        </w:pBdr>
        <w:rPr>
          <w:rFonts w:ascii="Calibri" w:eastAsia="Calibri" w:hAnsi="Calibri" w:cs="Calibri"/>
          <w:sz w:val="22"/>
          <w:szCs w:val="22"/>
        </w:rPr>
      </w:pPr>
      <w:r w:rsidRPr="00272DD9">
        <w:rPr>
          <w:rFonts w:ascii="Calibri" w:eastAsia="Calibri" w:hAnsi="Calibri" w:cs="Calibri" w:hint="eastAsia"/>
          <w:sz w:val="22"/>
          <w:szCs w:val="22"/>
          <w:lang w:val="mk-MK"/>
        </w:rPr>
        <w:t>Иван</w:t>
      </w:r>
      <w:r w:rsidRPr="00272DD9">
        <w:rPr>
          <w:rFonts w:ascii="Calibri" w:eastAsia="Calibri" w:hAnsi="Calibri" w:cs="Calibri"/>
          <w:sz w:val="22"/>
          <w:szCs w:val="22"/>
          <w:lang w:val="mk-MK"/>
        </w:rPr>
        <w:t xml:space="preserve"> </w:t>
      </w:r>
      <w:r w:rsidRPr="00272DD9">
        <w:rPr>
          <w:rFonts w:ascii="Calibri" w:eastAsia="Calibri" w:hAnsi="Calibri" w:cs="Calibri" w:hint="eastAsia"/>
          <w:sz w:val="22"/>
          <w:szCs w:val="22"/>
          <w:lang w:val="mk-MK"/>
        </w:rPr>
        <w:t>Станојевиќ</w:t>
      </w:r>
      <w:r>
        <w:rPr>
          <w:rFonts w:ascii="Calibri" w:eastAsia="Calibri" w:hAnsi="Calibri" w:cs="Calibri" w:hint="eastAsia"/>
          <w:sz w:val="22"/>
          <w:szCs w:val="22"/>
          <w:lang w:val="mk-MK"/>
        </w:rPr>
        <w:t xml:space="preserve"> </w:t>
      </w:r>
      <w:r>
        <w:rPr>
          <w:rFonts w:ascii="Calibri" w:eastAsia="Calibri" w:hAnsi="Calibri" w:cs="Calibri"/>
          <w:sz w:val="22"/>
          <w:szCs w:val="22"/>
          <w:lang w:val="mk-MK"/>
        </w:rPr>
        <w:t xml:space="preserve">- </w:t>
      </w:r>
      <w:r>
        <w:rPr>
          <w:rFonts w:ascii="Calibri" w:eastAsia="Calibri" w:hAnsi="Calibri" w:cs="Calibri" w:hint="eastAsia"/>
          <w:sz w:val="22"/>
          <w:szCs w:val="22"/>
        </w:rPr>
        <w:t>музичка култура</w:t>
      </w:r>
    </w:p>
    <w:p w:rsidR="00A91280" w:rsidRPr="00A91280" w:rsidRDefault="00A91280" w:rsidP="00A91280">
      <w:pPr>
        <w:rPr>
          <w:rFonts w:ascii="Calibri" w:eastAsia="Calibri" w:hAnsi="Calibri" w:cs="Calibri"/>
          <w:sz w:val="22"/>
          <w:szCs w:val="22"/>
          <w:lang w:val="mk-MK"/>
        </w:rPr>
      </w:pPr>
    </w:p>
    <w:p w:rsidR="00A91280" w:rsidRPr="00BC63EB" w:rsidRDefault="00AC2BE3" w:rsidP="00BC63EB">
      <w:pPr>
        <w:pStyle w:val="NoSpacing"/>
        <w:rPr>
          <w:rFonts w:eastAsia="Calibri" w:cstheme="minorHAnsi"/>
          <w:lang w:val="mk-MK"/>
        </w:rPr>
      </w:pPr>
      <w:r w:rsidRPr="00AC2BE3">
        <w:rPr>
          <w:rFonts w:eastAsia="Calibri" w:cstheme="minorHAnsi"/>
          <w:lang w:val="mk-MK"/>
        </w:rPr>
        <w:t xml:space="preserve"> Годишната програма претставува основа за организирање и координирање на наставните активности и професионалниот развој на наставниците. Целта е унапредување на наставниот процес, поттикнување на љубовта кон ликовна и музичка култура и уметност, историја, граѓанско образование и психологија како и подобрување на успехот и подготовката на учениците за завршните испити и државната матура. Програмата  овозможува  примена на современи методи и ја  поттикнува  соработката меѓу наставниците и учениците  за квалитетна и ефективна настава.</w:t>
      </w:r>
      <w:r w:rsidR="00A91280" w:rsidRPr="00AC2BE3">
        <w:rPr>
          <w:rFonts w:eastAsia="Calibri" w:cstheme="minorHAnsi"/>
          <w:lang w:val="mk-MK"/>
        </w:rPr>
        <w:t>о текот на учебната 2025-2026 год. Активот од Општествено-образовно подрачје ќе ги реализира следниве активности:</w:t>
      </w:r>
    </w:p>
    <w:tbl>
      <w:tblPr>
        <w:tblW w:w="10349" w:type="dxa"/>
        <w:tblInd w:w="-276" w:type="dxa"/>
        <w:tblLayout w:type="fixed"/>
        <w:tblCellMar>
          <w:left w:w="0" w:type="dxa"/>
          <w:right w:w="0" w:type="dxa"/>
        </w:tblCellMar>
        <w:tblLook w:val="04A0" w:firstRow="1" w:lastRow="0" w:firstColumn="1" w:lastColumn="0" w:noHBand="0" w:noVBand="1"/>
      </w:tblPr>
      <w:tblGrid>
        <w:gridCol w:w="1702"/>
        <w:gridCol w:w="7087"/>
        <w:gridCol w:w="1560"/>
      </w:tblGrid>
      <w:tr w:rsidR="00BC63EB" w:rsidRPr="00BC63EB" w:rsidTr="00BC63EB">
        <w:tc>
          <w:tcPr>
            <w:tcW w:w="1702" w:type="dxa"/>
            <w:tcBorders>
              <w:bottom w:val="single" w:sz="4" w:space="0" w:color="auto"/>
            </w:tcBorders>
            <w:shd w:val="clear" w:color="auto" w:fill="D1EEF9" w:themeFill="accent1" w:themeFillTint="33"/>
            <w:tcMar>
              <w:top w:w="45" w:type="dxa"/>
              <w:left w:w="0" w:type="dxa"/>
              <w:bottom w:w="45" w:type="dxa"/>
              <w:right w:w="0" w:type="dxa"/>
            </w:tcMar>
            <w:hideMark/>
          </w:tcPr>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ОБЛАСТ</w:t>
            </w:r>
          </w:p>
        </w:tc>
        <w:tc>
          <w:tcPr>
            <w:tcW w:w="7087" w:type="dxa"/>
            <w:tcBorders>
              <w:bottom w:val="single" w:sz="4" w:space="0" w:color="auto"/>
            </w:tcBorders>
            <w:shd w:val="clear" w:color="auto" w:fill="D1EEF9" w:themeFill="accent1" w:themeFillTint="33"/>
            <w:tcMar>
              <w:top w:w="45" w:type="dxa"/>
              <w:left w:w="0" w:type="dxa"/>
              <w:bottom w:w="45" w:type="dxa"/>
              <w:right w:w="0" w:type="dxa"/>
            </w:tcMar>
            <w:hideMark/>
          </w:tcPr>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АКТИВНОСТИ</w:t>
            </w:r>
          </w:p>
        </w:tc>
        <w:tc>
          <w:tcPr>
            <w:tcW w:w="1560" w:type="dxa"/>
            <w:tcBorders>
              <w:bottom w:val="single" w:sz="4" w:space="0" w:color="auto"/>
            </w:tcBorders>
            <w:shd w:val="clear" w:color="auto" w:fill="D1EEF9" w:themeFill="accent1" w:themeFillTint="33"/>
            <w:tcMar>
              <w:top w:w="45" w:type="dxa"/>
              <w:left w:w="0" w:type="dxa"/>
              <w:bottom w:w="45" w:type="dxa"/>
              <w:right w:w="0" w:type="dxa"/>
            </w:tcMar>
            <w:hideMark/>
          </w:tcPr>
          <w:p w:rsidR="00BC63EB" w:rsidRPr="00BC63EB" w:rsidRDefault="00BC63EB" w:rsidP="00642978">
            <w:pPr>
              <w:spacing w:after="160" w:line="259" w:lineRule="auto"/>
              <w:jc w:val="center"/>
              <w:rPr>
                <w:rFonts w:ascii="Calibri" w:eastAsia="Calibri" w:hAnsi="Calibri" w:cs="Calibri"/>
                <w:b/>
                <w:sz w:val="20"/>
              </w:rPr>
            </w:pPr>
            <w:r w:rsidRPr="00BC63EB">
              <w:rPr>
                <w:rFonts w:ascii="Calibri" w:eastAsia="Calibri" w:hAnsi="Calibri" w:cs="Calibri"/>
                <w:b/>
                <w:sz w:val="20"/>
              </w:rPr>
              <w:t>РЕАЛИЗАЦИЈА</w:t>
            </w:r>
          </w:p>
        </w:tc>
      </w:tr>
      <w:tr w:rsidR="00964240"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Планирање и</w:t>
            </w: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организација</w:t>
            </w: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rPr>
            </w:pPr>
            <w:r w:rsidRPr="00BC63EB">
              <w:rPr>
                <w:rFonts w:eastAsia="Calibri"/>
                <w:lang w:val="mk-MK"/>
              </w:rPr>
              <w:t>1</w:t>
            </w:r>
            <w:r w:rsidRPr="00BC63EB">
              <w:rPr>
                <w:rFonts w:eastAsia="Calibri"/>
              </w:rPr>
              <w:t>Преглед на постигнувањата од претходната учебна година</w:t>
            </w:r>
            <w:r w:rsidRPr="00BC63EB">
              <w:rPr>
                <w:rFonts w:eastAsia="Calibri"/>
                <w:lang w:val="mk-MK"/>
              </w:rPr>
              <w:t>, и</w:t>
            </w:r>
            <w:r w:rsidRPr="00BC63EB">
              <w:rPr>
                <w:rFonts w:eastAsia="Calibri"/>
              </w:rPr>
              <w:t>збор на нов претседател/координатор на активот</w:t>
            </w:r>
          </w:p>
          <w:p w:rsidR="00BC63EB" w:rsidRPr="00BC63EB" w:rsidRDefault="00BC63EB" w:rsidP="00BC63EB">
            <w:pPr>
              <w:pStyle w:val="NoSpacing"/>
              <w:rPr>
                <w:rFonts w:eastAsia="Calibri"/>
              </w:rPr>
            </w:pPr>
            <w:r w:rsidRPr="00BC63EB">
              <w:rPr>
                <w:rFonts w:eastAsia="Calibri"/>
                <w:lang w:val="mk-MK"/>
              </w:rPr>
              <w:t>2.</w:t>
            </w:r>
            <w:r w:rsidRPr="00BC63EB">
              <w:rPr>
                <w:rFonts w:eastAsia="Calibri"/>
              </w:rPr>
              <w:t xml:space="preserve"> Изработка на нова годишна програма и распределба на часови</w:t>
            </w:r>
            <w:r w:rsidRPr="00BC63EB">
              <w:rPr>
                <w:rFonts w:eastAsia="Calibri"/>
                <w:lang w:val="mk-MK"/>
              </w:rPr>
              <w:t>те</w:t>
            </w:r>
            <w:r w:rsidRPr="00BC63EB">
              <w:rPr>
                <w:rFonts w:eastAsia="Calibri"/>
              </w:rPr>
              <w:t xml:space="preserve"> во соработка со директорот</w:t>
            </w:r>
          </w:p>
          <w:p w:rsidR="00BC63EB" w:rsidRPr="00BC63EB" w:rsidRDefault="00BC63EB" w:rsidP="00BC63EB">
            <w:pPr>
              <w:pStyle w:val="NoSpacing"/>
              <w:rPr>
                <w:rFonts w:eastAsia="Calibri"/>
              </w:rPr>
            </w:pPr>
            <w:r w:rsidRPr="00BC63EB">
              <w:rPr>
                <w:rFonts w:eastAsia="Calibri"/>
                <w:lang w:val="mk-MK"/>
              </w:rPr>
              <w:t>3.</w:t>
            </w:r>
            <w:r w:rsidRPr="00BC63EB">
              <w:rPr>
                <w:rFonts w:eastAsia="Calibri"/>
              </w:rPr>
              <w:t xml:space="preserve"> Работна средба </w:t>
            </w:r>
            <w:r w:rsidRPr="00BC63EB">
              <w:rPr>
                <w:rFonts w:eastAsia="Calibri"/>
                <w:lang w:val="mk-MK"/>
              </w:rPr>
              <w:t xml:space="preserve">со членовите на активот </w:t>
            </w:r>
            <w:r w:rsidRPr="00BC63EB">
              <w:rPr>
                <w:rFonts w:eastAsia="Calibri"/>
              </w:rPr>
              <w:t>за наставни програми, нагледни средства и учебници</w:t>
            </w:r>
          </w:p>
          <w:p w:rsidR="00BC63EB" w:rsidRPr="00BC63EB" w:rsidRDefault="00BC63EB" w:rsidP="00BC63EB">
            <w:pPr>
              <w:pStyle w:val="NoSpacing"/>
              <w:rPr>
                <w:rFonts w:eastAsia="Calibri"/>
              </w:rPr>
            </w:pPr>
            <w:r w:rsidRPr="00BC63EB">
              <w:rPr>
                <w:rFonts w:eastAsia="Calibri"/>
                <w:lang w:val="mk-MK"/>
              </w:rPr>
              <w:t>4.</w:t>
            </w:r>
            <w:r w:rsidRPr="00BC63EB">
              <w:rPr>
                <w:rFonts w:eastAsia="Calibri"/>
              </w:rPr>
              <w:t xml:space="preserve"> Изработка на наставни планови, подготвки и распределба на содржините</w:t>
            </w:r>
          </w:p>
          <w:p w:rsidR="00BC63EB" w:rsidRPr="00BC63EB" w:rsidRDefault="00BC63EB" w:rsidP="00BC63EB">
            <w:pPr>
              <w:pStyle w:val="NoSpacing"/>
              <w:rPr>
                <w:rFonts w:eastAsia="Calibri"/>
              </w:rPr>
            </w:pPr>
            <w:r w:rsidRPr="00BC63EB">
              <w:rPr>
                <w:rFonts w:eastAsia="Calibri"/>
                <w:lang w:val="mk-MK"/>
              </w:rPr>
              <w:t>5.</w:t>
            </w:r>
            <w:r w:rsidRPr="00BC63EB">
              <w:rPr>
                <w:rFonts w:eastAsia="Calibri"/>
              </w:rPr>
              <w:t xml:space="preserve"> Формирање и водење на секции со ученици; планирање активности и средби</w:t>
            </w:r>
          </w:p>
          <w:p w:rsidR="00BC63EB" w:rsidRPr="00BC63EB" w:rsidRDefault="00BC63EB" w:rsidP="00BC63EB">
            <w:pPr>
              <w:pStyle w:val="NoSpacing"/>
              <w:rPr>
                <w:rFonts w:eastAsia="Calibri"/>
              </w:rPr>
            </w:pPr>
            <w:r w:rsidRPr="00BC63EB">
              <w:rPr>
                <w:rFonts w:eastAsia="Calibri"/>
                <w:lang w:val="mk-MK"/>
              </w:rPr>
              <w:t>6.</w:t>
            </w:r>
            <w:r w:rsidRPr="00BC63EB">
              <w:rPr>
                <w:rFonts w:eastAsia="Calibri"/>
              </w:rPr>
              <w:t xml:space="preserve"> Средба со наставници од други училишта и размена на искуства</w:t>
            </w:r>
          </w:p>
          <w:p w:rsidR="00BC63EB" w:rsidRPr="00BC63EB" w:rsidRDefault="00BC63EB" w:rsidP="00BC63EB">
            <w:pPr>
              <w:pStyle w:val="NoSpacing"/>
              <w:rPr>
                <w:rFonts w:eastAsia="Calibri"/>
              </w:rPr>
            </w:pPr>
            <w:r w:rsidRPr="00BC63EB">
              <w:rPr>
                <w:rFonts w:eastAsia="Calibri"/>
                <w:lang w:val="mk-MK"/>
              </w:rPr>
              <w:t>7.</w:t>
            </w:r>
            <w:r w:rsidRPr="00BC63EB">
              <w:rPr>
                <w:rFonts w:eastAsia="Calibri"/>
              </w:rPr>
              <w:t xml:space="preserve"> Консултации и мотивациски активности за ученици со слаб успех (I-IVгодина)</w:t>
            </w:r>
          </w:p>
          <w:p w:rsidR="00BC63EB" w:rsidRPr="00BC63EB" w:rsidRDefault="00BC63EB" w:rsidP="00BC63EB">
            <w:pPr>
              <w:pStyle w:val="NoSpacing"/>
              <w:rPr>
                <w:rFonts w:eastAsia="Calibri"/>
              </w:rPr>
            </w:pPr>
            <w:r w:rsidRPr="00BC63EB">
              <w:rPr>
                <w:rFonts w:eastAsia="Calibri"/>
                <w:lang w:val="mk-MK"/>
              </w:rPr>
              <w:t>8.</w:t>
            </w:r>
            <w:r w:rsidRPr="00BC63EB">
              <w:rPr>
                <w:rFonts w:eastAsia="Calibri"/>
              </w:rPr>
              <w:t xml:space="preserve">Дополнителна настава и подготовка на ученици за </w:t>
            </w:r>
            <w:r w:rsidRPr="00BC63EB">
              <w:rPr>
                <w:rFonts w:eastAsia="Calibri"/>
                <w:lang w:val="mk-MK"/>
              </w:rPr>
              <w:t xml:space="preserve">училишни и државни </w:t>
            </w:r>
            <w:r w:rsidRPr="00BC63EB">
              <w:rPr>
                <w:rFonts w:eastAsia="Calibri"/>
              </w:rPr>
              <w:t>натпревари</w:t>
            </w:r>
          </w:p>
          <w:p w:rsidR="00BC63EB" w:rsidRPr="00BC63EB" w:rsidRDefault="00BC63EB" w:rsidP="00BC63EB">
            <w:pPr>
              <w:pStyle w:val="NoSpacing"/>
              <w:rPr>
                <w:rFonts w:eastAsia="Calibri"/>
                <w:lang w:val="mk-MK"/>
              </w:rPr>
            </w:pPr>
            <w:r w:rsidRPr="00BC63EB">
              <w:rPr>
                <w:rFonts w:eastAsia="Calibri"/>
                <w:lang w:val="mk-MK"/>
              </w:rPr>
              <w:t>9.</w:t>
            </w:r>
            <w:r w:rsidRPr="00BC63EB">
              <w:rPr>
                <w:rFonts w:eastAsia="Calibri"/>
              </w:rPr>
              <w:t xml:space="preserve"> </w:t>
            </w:r>
            <w:r w:rsidRPr="00BC63EB">
              <w:rPr>
                <w:rFonts w:eastAsia="Calibri"/>
                <w:lang w:val="mk-MK"/>
              </w:rPr>
              <w:t xml:space="preserve"> Работна средба за о</w:t>
            </w:r>
            <w:r w:rsidRPr="00BC63EB">
              <w:rPr>
                <w:rFonts w:eastAsia="Calibri"/>
              </w:rPr>
              <w:t xml:space="preserve">рганизација на настани: Eтно вечер, Образовен саем </w:t>
            </w:r>
            <w:r w:rsidRPr="00BC63EB">
              <w:rPr>
                <w:rFonts w:eastAsia="Calibri"/>
                <w:lang w:val="mk-MK"/>
              </w:rPr>
              <w:t xml:space="preserve">(планирање, распределба на задачи и реализација) </w:t>
            </w:r>
          </w:p>
          <w:p w:rsidR="00BC63EB" w:rsidRPr="00BC63EB" w:rsidRDefault="00BC63EB" w:rsidP="00BC63EB">
            <w:pPr>
              <w:pStyle w:val="NoSpacing"/>
              <w:rPr>
                <w:rFonts w:eastAsia="Calibri"/>
                <w:lang w:val="mk-MK"/>
              </w:rPr>
            </w:pPr>
            <w:r w:rsidRPr="00BC63EB">
              <w:rPr>
                <w:rFonts w:eastAsia="Calibri"/>
                <w:lang w:val="mk-MK"/>
              </w:rPr>
              <w:t xml:space="preserve">10. Советувања за ученици и родители </w:t>
            </w:r>
          </w:p>
          <w:p w:rsidR="00BC63EB" w:rsidRPr="00BC63EB" w:rsidRDefault="00BC63EB" w:rsidP="00BC63EB">
            <w:pPr>
              <w:pStyle w:val="NoSpacing"/>
              <w:rPr>
                <w:rFonts w:eastAsia="Calibri"/>
                <w:lang w:val="mk-MK"/>
              </w:rPr>
            </w:pPr>
            <w:r w:rsidRPr="00BC63EB">
              <w:rPr>
                <w:rFonts w:eastAsia="Calibri"/>
                <w:lang w:val="mk-MK"/>
              </w:rPr>
              <w:t>11. Работилници за ментално здравје на учениците</w:t>
            </w:r>
          </w:p>
          <w:p w:rsidR="00BC63EB" w:rsidRPr="00BC63EB" w:rsidRDefault="00BC63EB" w:rsidP="00BC63EB">
            <w:pPr>
              <w:pStyle w:val="NoSpacing"/>
              <w:rPr>
                <w:rFonts w:eastAsia="Calibri"/>
              </w:rPr>
            </w:pPr>
            <w:r w:rsidRPr="00BC63EB">
              <w:rPr>
                <w:rFonts w:eastAsia="Calibri"/>
                <w:lang w:val="mk-MK"/>
              </w:rPr>
              <w:t>12.</w:t>
            </w:r>
            <w:r w:rsidRPr="00BC63EB">
              <w:rPr>
                <w:rFonts w:eastAsia="Calibri"/>
              </w:rPr>
              <w:t xml:space="preserve"> </w:t>
            </w:r>
            <w:r w:rsidRPr="00BC63EB">
              <w:rPr>
                <w:rFonts w:eastAsia="Calibri"/>
                <w:lang w:val="mk-MK"/>
              </w:rPr>
              <w:t>Работна средба за п</w:t>
            </w:r>
            <w:r w:rsidRPr="00BC63EB">
              <w:rPr>
                <w:rFonts w:eastAsia="Calibri"/>
              </w:rPr>
              <w:t>одготовк</w:t>
            </w:r>
            <w:r w:rsidRPr="00BC63EB">
              <w:rPr>
                <w:rFonts w:eastAsia="Calibri"/>
                <w:lang w:val="mk-MK"/>
              </w:rPr>
              <w:t>и</w:t>
            </w:r>
            <w:r w:rsidRPr="00BC63EB">
              <w:rPr>
                <w:rFonts w:eastAsia="Calibri"/>
              </w:rPr>
              <w:t xml:space="preserve"> за завршниот испит</w:t>
            </w:r>
            <w:r w:rsidRPr="00BC63EB">
              <w:rPr>
                <w:rFonts w:eastAsia="Calibri"/>
                <w:lang w:val="mk-MK"/>
              </w:rPr>
              <w:t>(кординација околу содржините, термините и подготовка на учениците)</w:t>
            </w:r>
            <w:r w:rsidRPr="00BC63EB">
              <w:rPr>
                <w:rFonts w:eastAsia="Calibri"/>
              </w:rPr>
              <w:t xml:space="preserve"> </w:t>
            </w:r>
          </w:p>
          <w:p w:rsidR="00BC63EB" w:rsidRPr="00BC63EB" w:rsidRDefault="00BC63EB" w:rsidP="00BC63EB">
            <w:pPr>
              <w:pStyle w:val="NoSpacing"/>
              <w:rPr>
                <w:rFonts w:eastAsia="Calibri"/>
                <w:lang w:val="mk-MK"/>
              </w:rPr>
            </w:pPr>
            <w:r w:rsidRPr="00BC63EB">
              <w:rPr>
                <w:rFonts w:eastAsia="Calibri"/>
                <w:lang w:val="mk-MK"/>
              </w:rPr>
              <w:t>13.</w:t>
            </w:r>
            <w:r w:rsidRPr="00BC63EB">
              <w:rPr>
                <w:rFonts w:eastAsia="Calibri"/>
              </w:rPr>
              <w:t xml:space="preserve"> Завршен состанок, изготвување на извештај и предлог мерки за следната </w:t>
            </w:r>
            <w:r w:rsidRPr="00BC63EB">
              <w:rPr>
                <w:rFonts w:eastAsia="Calibri"/>
                <w:lang w:val="mk-MK"/>
              </w:rPr>
              <w:t xml:space="preserve">учебна </w:t>
            </w:r>
            <w:r w:rsidRPr="00BC63EB">
              <w:rPr>
                <w:rFonts w:eastAsia="Calibri"/>
              </w:rPr>
              <w:t>година</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964240">
            <w:pPr>
              <w:pStyle w:val="NoSpacing"/>
              <w:jc w:val="right"/>
              <w:rPr>
                <w:rFonts w:eastAsia="Calibri"/>
              </w:rPr>
            </w:pPr>
            <w:r w:rsidRPr="00BC63EB">
              <w:rPr>
                <w:rFonts w:eastAsia="Calibri"/>
              </w:rPr>
              <w:t>Август 2025</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Септември</w:t>
            </w:r>
          </w:p>
          <w:p w:rsidR="00BC63EB" w:rsidRPr="00BC63EB" w:rsidRDefault="00BC63EB" w:rsidP="00964240">
            <w:pPr>
              <w:pStyle w:val="NoSpacing"/>
              <w:jc w:val="right"/>
              <w:rPr>
                <w:rFonts w:eastAsia="Calibri"/>
              </w:rPr>
            </w:pPr>
            <w:r w:rsidRPr="00BC63EB">
              <w:rPr>
                <w:rFonts w:eastAsia="Calibri"/>
              </w:rPr>
              <w:t>2026</w:t>
            </w:r>
          </w:p>
          <w:p w:rsidR="00BC63EB" w:rsidRPr="00BC63EB" w:rsidRDefault="00BC63EB" w:rsidP="00964240">
            <w:pPr>
              <w:pStyle w:val="NoSpacing"/>
              <w:jc w:val="right"/>
              <w:rPr>
                <w:rFonts w:eastAsia="Calibri"/>
              </w:rPr>
            </w:pPr>
            <w:r w:rsidRPr="00BC63EB">
              <w:rPr>
                <w:rFonts w:eastAsia="Calibri"/>
              </w:rPr>
              <w:t>април/мај 2026</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цела учебна година</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јуни 2026</w:t>
            </w:r>
          </w:p>
        </w:tc>
      </w:tr>
      <w:tr w:rsidR="00964240"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Испити и</w:t>
            </w: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консултации</w:t>
            </w: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rPr>
            </w:pPr>
            <w:r w:rsidRPr="00BC63EB">
              <w:rPr>
                <w:rFonts w:eastAsia="Calibri"/>
              </w:rPr>
              <w:t>1. Консултации со ученици и спроведување на поправни и вонредни испити</w:t>
            </w:r>
          </w:p>
          <w:p w:rsidR="00BC63EB" w:rsidRPr="00BC63EB" w:rsidRDefault="00BC63EB" w:rsidP="00BC63EB">
            <w:pPr>
              <w:pStyle w:val="NoSpacing"/>
              <w:rPr>
                <w:rFonts w:eastAsia="Calibri"/>
              </w:rPr>
            </w:pPr>
            <w:r w:rsidRPr="00BC63EB">
              <w:rPr>
                <w:rFonts w:eastAsia="Calibri"/>
                <w:lang w:val="mk-MK"/>
              </w:rPr>
              <w:t>2.</w:t>
            </w:r>
            <w:r w:rsidRPr="00BC63EB">
              <w:rPr>
                <w:rFonts w:eastAsia="Calibri"/>
              </w:rPr>
              <w:t xml:space="preserve"> Организирање и реализација на испитни сесии (октомвриска, декемвриска, февруарска,</w:t>
            </w:r>
            <w:r w:rsidRPr="00BC63EB">
              <w:rPr>
                <w:rFonts w:eastAsia="Calibri"/>
                <w:lang w:val="mk-MK"/>
              </w:rPr>
              <w:t>мартовска,</w:t>
            </w:r>
            <w:r w:rsidRPr="00BC63EB">
              <w:rPr>
                <w:rFonts w:eastAsia="Calibri"/>
              </w:rPr>
              <w:t xml:space="preserve"> априлска,</w:t>
            </w:r>
            <w:r w:rsidRPr="00BC63EB">
              <w:rPr>
                <w:rFonts w:eastAsia="Calibri"/>
                <w:lang w:val="mk-MK"/>
              </w:rPr>
              <w:t xml:space="preserve"> мајска</w:t>
            </w:r>
            <w:r w:rsidRPr="00BC63EB">
              <w:rPr>
                <w:rFonts w:eastAsia="Calibri"/>
              </w:rPr>
              <w:t xml:space="preserve"> јунска)</w:t>
            </w:r>
          </w:p>
          <w:p w:rsidR="00BC63EB" w:rsidRPr="00BC63EB" w:rsidRDefault="00BC63EB" w:rsidP="00BC63EB">
            <w:pPr>
              <w:pStyle w:val="NoSpacing"/>
              <w:rPr>
                <w:rFonts w:eastAsia="Calibri"/>
              </w:rPr>
            </w:pPr>
            <w:r w:rsidRPr="00BC63EB">
              <w:rPr>
                <w:rFonts w:eastAsia="Calibri"/>
                <w:lang w:val="mk-MK"/>
              </w:rPr>
              <w:t>3.</w:t>
            </w:r>
            <w:r w:rsidRPr="00BC63EB">
              <w:rPr>
                <w:rFonts w:eastAsia="Calibri"/>
              </w:rPr>
              <w:t>Консултации и дополнителна настава за ученици со послаб успех (I–IV</w:t>
            </w:r>
            <w:r w:rsidRPr="00BC63EB">
              <w:rPr>
                <w:rFonts w:eastAsia="Calibri"/>
                <w:lang w:val="mk-MK"/>
              </w:rPr>
              <w:t xml:space="preserve"> </w:t>
            </w:r>
            <w:r w:rsidRPr="00BC63EB">
              <w:rPr>
                <w:rFonts w:eastAsia="Calibri"/>
              </w:rPr>
              <w:t>година)</w:t>
            </w:r>
          </w:p>
          <w:p w:rsidR="00BC63EB" w:rsidRPr="00BC63EB" w:rsidRDefault="00BC63EB" w:rsidP="00BC63EB">
            <w:pPr>
              <w:pStyle w:val="NoSpacing"/>
              <w:rPr>
                <w:rFonts w:eastAsia="Calibri"/>
              </w:rPr>
            </w:pPr>
            <w:r w:rsidRPr="00BC63EB">
              <w:rPr>
                <w:rFonts w:eastAsia="Calibri"/>
                <w:lang w:val="mk-MK"/>
              </w:rPr>
              <w:t>4.</w:t>
            </w:r>
            <w:r w:rsidRPr="00BC63EB">
              <w:rPr>
                <w:rFonts w:eastAsia="Calibri"/>
              </w:rPr>
              <w:t xml:space="preserve"> Консултации со ученици од IV година за завршен испит и државна матура</w:t>
            </w:r>
          </w:p>
          <w:p w:rsidR="00BC63EB" w:rsidRPr="00BC63EB" w:rsidRDefault="00BC63EB" w:rsidP="00BC63EB">
            <w:pPr>
              <w:pStyle w:val="NoSpacing"/>
              <w:rPr>
                <w:rFonts w:eastAsia="Calibri"/>
              </w:rPr>
            </w:pPr>
            <w:r w:rsidRPr="00BC63EB">
              <w:rPr>
                <w:rFonts w:eastAsia="Calibri"/>
                <w:lang w:val="mk-MK"/>
              </w:rPr>
              <w:t>5.</w:t>
            </w:r>
            <w:r w:rsidRPr="00BC63EB">
              <w:rPr>
                <w:rFonts w:eastAsia="Calibri"/>
              </w:rPr>
              <w:t xml:space="preserve"> Подготовки </w:t>
            </w:r>
            <w:r w:rsidRPr="00BC63EB">
              <w:rPr>
                <w:rFonts w:eastAsia="Calibri"/>
                <w:lang w:val="mk-MK"/>
              </w:rPr>
              <w:t xml:space="preserve">на ученици за полагање на Завршен испит/ Државна матура </w:t>
            </w:r>
          </w:p>
          <w:p w:rsidR="00BC63EB" w:rsidRPr="00BC63EB" w:rsidRDefault="00BC63EB" w:rsidP="00BC63EB">
            <w:pPr>
              <w:pStyle w:val="NoSpacing"/>
              <w:rPr>
                <w:rFonts w:eastAsia="Calibri"/>
              </w:rPr>
            </w:pPr>
            <w:r w:rsidRPr="00BC63EB">
              <w:rPr>
                <w:rFonts w:eastAsia="Calibri"/>
                <w:lang w:val="mk-MK"/>
              </w:rPr>
              <w:lastRenderedPageBreak/>
              <w:t>6.</w:t>
            </w:r>
            <w:r w:rsidRPr="00BC63EB">
              <w:rPr>
                <w:rFonts w:eastAsia="Calibri"/>
              </w:rPr>
              <w:t xml:space="preserve"> Завршни консултации и мотивациска поддршка пред испити</w:t>
            </w:r>
          </w:p>
          <w:p w:rsidR="00BC63EB" w:rsidRPr="00BC63EB" w:rsidRDefault="00BC63EB" w:rsidP="00BC63EB">
            <w:pPr>
              <w:pStyle w:val="NoSpacing"/>
              <w:rPr>
                <w:rFonts w:eastAsia="Calibri"/>
                <w:lang w:val="mk-MK"/>
              </w:rPr>
            </w:pPr>
            <w:r w:rsidRPr="00BC63EB">
              <w:rPr>
                <w:rFonts w:eastAsia="Calibri"/>
              </w:rPr>
              <w:t>7. Изготвување на распоред</w:t>
            </w:r>
            <w:r w:rsidRPr="00BC63EB">
              <w:rPr>
                <w:rFonts w:eastAsia="Calibri"/>
                <w:lang w:val="mk-MK"/>
              </w:rPr>
              <w:t xml:space="preserve">/извештај </w:t>
            </w:r>
            <w:r w:rsidRPr="00BC63EB">
              <w:rPr>
                <w:rFonts w:eastAsia="Calibri"/>
              </w:rPr>
              <w:t xml:space="preserve"> и документација за испитите</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964240">
            <w:pPr>
              <w:pStyle w:val="NoSpacing"/>
              <w:jc w:val="right"/>
              <w:rPr>
                <w:rFonts w:eastAsia="Calibri"/>
              </w:rPr>
            </w:pPr>
            <w:r w:rsidRPr="00BC63EB">
              <w:rPr>
                <w:rFonts w:eastAsia="Calibri"/>
              </w:rPr>
              <w:lastRenderedPageBreak/>
              <w:t>август 2025 / јуни 2026</w:t>
            </w:r>
          </w:p>
          <w:p w:rsidR="00BC63EB" w:rsidRPr="00BC63EB" w:rsidRDefault="00BC63EB" w:rsidP="00964240">
            <w:pPr>
              <w:pStyle w:val="NoSpacing"/>
              <w:jc w:val="right"/>
              <w:rPr>
                <w:rFonts w:eastAsia="Calibri"/>
              </w:rPr>
            </w:pPr>
            <w:r w:rsidRPr="00BC63EB">
              <w:rPr>
                <w:rFonts w:eastAsia="Calibri"/>
              </w:rPr>
              <w:t>според испитните термини</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октомври 2025/мај 2026</w:t>
            </w:r>
          </w:p>
        </w:tc>
      </w:tr>
      <w:tr w:rsidR="00964240"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b/>
              </w:rPr>
            </w:pPr>
            <w:r w:rsidRPr="00BC63EB">
              <w:rPr>
                <w:rFonts w:eastAsia="Calibri"/>
                <w:b/>
              </w:rPr>
              <w:lastRenderedPageBreak/>
              <w:t>Наставен</w:t>
            </w:r>
          </w:p>
          <w:p w:rsidR="00BC63EB" w:rsidRPr="00BC63EB" w:rsidRDefault="00BC63EB" w:rsidP="00BC63EB">
            <w:pPr>
              <w:pStyle w:val="NoSpacing"/>
              <w:rPr>
                <w:rFonts w:eastAsia="Calibri"/>
                <w:b/>
              </w:rPr>
            </w:pPr>
            <w:r w:rsidRPr="00BC63EB">
              <w:rPr>
                <w:rFonts w:eastAsia="Calibri"/>
                <w:b/>
              </w:rPr>
              <w:t>процес</w:t>
            </w:r>
          </w:p>
          <w:p w:rsidR="00BC63EB" w:rsidRPr="00BC63EB" w:rsidRDefault="00BC63EB" w:rsidP="00BC63EB">
            <w:pPr>
              <w:pStyle w:val="NoSpacing"/>
              <w:rPr>
                <w:rFonts w:eastAsia="Calibri"/>
              </w:rPr>
            </w:pPr>
            <w:r w:rsidRPr="00BC63EB">
              <w:rPr>
                <w:rFonts w:eastAsia="Calibri"/>
                <w:b/>
                <w:lang w:val="mk-MK"/>
              </w:rPr>
              <w:t>Формално и неформално образование и образование на возрасни</w:t>
            </w: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rPr>
            </w:pPr>
            <w:r w:rsidRPr="00BC63EB">
              <w:rPr>
                <w:rFonts w:eastAsia="Calibri"/>
                <w:lang w:val="mk-MK"/>
              </w:rPr>
              <w:t>1.</w:t>
            </w:r>
            <w:r w:rsidRPr="00BC63EB">
              <w:rPr>
                <w:rFonts w:eastAsia="Calibri"/>
              </w:rPr>
              <w:t xml:space="preserve">Анализа на резултати од </w:t>
            </w:r>
            <w:r w:rsidRPr="00BC63EB">
              <w:rPr>
                <w:rFonts w:eastAsia="Calibri"/>
                <w:lang w:val="mk-MK"/>
              </w:rPr>
              <w:t xml:space="preserve">државна </w:t>
            </w:r>
            <w:r w:rsidRPr="00BC63EB">
              <w:rPr>
                <w:rFonts w:eastAsia="Calibri"/>
              </w:rPr>
              <w:t xml:space="preserve">матура </w:t>
            </w:r>
          </w:p>
          <w:p w:rsidR="00BC63EB" w:rsidRPr="00BC63EB" w:rsidRDefault="00BC63EB" w:rsidP="00BC63EB">
            <w:pPr>
              <w:pStyle w:val="NoSpacing"/>
              <w:rPr>
                <w:rFonts w:eastAsia="Calibri"/>
                <w:lang w:val="mk-MK"/>
              </w:rPr>
            </w:pPr>
            <w:r w:rsidRPr="00BC63EB">
              <w:rPr>
                <w:rFonts w:eastAsia="Calibri"/>
                <w:lang w:val="mk-MK"/>
              </w:rPr>
              <w:t>2.</w:t>
            </w:r>
            <w:r w:rsidRPr="00BC63EB">
              <w:rPr>
                <w:rFonts w:eastAsia="Calibri"/>
              </w:rPr>
              <w:t xml:space="preserve"> Анализа на ученички успех и работа на активот (по квартали, полугодие и на крајот на годинат</w:t>
            </w:r>
            <w:r w:rsidRPr="00BC63EB">
              <w:rPr>
                <w:rFonts w:eastAsia="Calibri"/>
                <w:lang w:val="mk-MK"/>
              </w:rPr>
              <w:t>а</w:t>
            </w:r>
          </w:p>
          <w:p w:rsidR="00BC63EB" w:rsidRPr="00BC63EB" w:rsidRDefault="00BC63EB" w:rsidP="00BC63EB">
            <w:pPr>
              <w:pStyle w:val="NoSpacing"/>
              <w:rPr>
                <w:rFonts w:eastAsia="Calibri"/>
              </w:rPr>
            </w:pPr>
            <w:r w:rsidRPr="00BC63EB">
              <w:rPr>
                <w:rFonts w:eastAsia="Calibri"/>
                <w:lang w:val="mk-MK"/>
              </w:rPr>
              <w:t>3.</w:t>
            </w:r>
            <w:r w:rsidRPr="00BC63EB">
              <w:rPr>
                <w:rFonts w:eastAsia="Calibri"/>
              </w:rPr>
              <w:t xml:space="preserve"> Дефинирање мерки за подобрување на наставниот процес (методика, ИКТ, комуникација, наставни средства и др.)</w:t>
            </w:r>
          </w:p>
          <w:p w:rsidR="00BC63EB" w:rsidRPr="00BC63EB" w:rsidRDefault="00BC63EB" w:rsidP="00BC63EB">
            <w:pPr>
              <w:pStyle w:val="NoSpacing"/>
              <w:rPr>
                <w:rFonts w:eastAsia="Calibri"/>
                <w:lang w:val="mk-MK"/>
              </w:rPr>
            </w:pPr>
            <w:r w:rsidRPr="00BC63EB">
              <w:rPr>
                <w:rFonts w:eastAsia="Calibri"/>
                <w:lang w:val="mk-MK"/>
              </w:rPr>
              <w:t>4.</w:t>
            </w:r>
            <w:r w:rsidRPr="00BC63EB">
              <w:rPr>
                <w:rFonts w:eastAsia="Calibri"/>
              </w:rPr>
              <w:t xml:space="preserve"> Евалуација на програмата и анализа на реализацијата на активностите</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964240" w:rsidRDefault="00BC63EB" w:rsidP="00964240">
            <w:pPr>
              <w:pStyle w:val="NoSpacing"/>
              <w:jc w:val="right"/>
              <w:rPr>
                <w:rFonts w:eastAsia="Calibri"/>
              </w:rPr>
            </w:pPr>
            <w:r w:rsidRPr="00BC63EB">
              <w:rPr>
                <w:rFonts w:eastAsia="Calibri"/>
              </w:rPr>
              <w:t xml:space="preserve">септември </w:t>
            </w:r>
          </w:p>
          <w:p w:rsidR="00BC63EB" w:rsidRPr="00BC63EB" w:rsidRDefault="00BC63EB" w:rsidP="00964240">
            <w:pPr>
              <w:pStyle w:val="NoSpacing"/>
              <w:jc w:val="right"/>
              <w:rPr>
                <w:rFonts w:eastAsia="Calibri"/>
              </w:rPr>
            </w:pPr>
            <w:r w:rsidRPr="00BC63EB">
              <w:rPr>
                <w:rFonts w:eastAsia="Calibri"/>
              </w:rPr>
              <w:t>2025</w:t>
            </w:r>
          </w:p>
          <w:p w:rsidR="00964240" w:rsidRDefault="00BC63EB" w:rsidP="00964240">
            <w:pPr>
              <w:pStyle w:val="NoSpacing"/>
              <w:jc w:val="right"/>
              <w:rPr>
                <w:rFonts w:eastAsia="Calibri"/>
              </w:rPr>
            </w:pPr>
            <w:r w:rsidRPr="00BC63EB">
              <w:rPr>
                <w:rFonts w:eastAsia="Calibri"/>
              </w:rPr>
              <w:t>ноември 2025/</w:t>
            </w:r>
          </w:p>
          <w:p w:rsidR="00BC63EB" w:rsidRPr="00BC63EB" w:rsidRDefault="00BC63EB" w:rsidP="00964240">
            <w:pPr>
              <w:pStyle w:val="NoSpacing"/>
              <w:jc w:val="right"/>
              <w:rPr>
                <w:rFonts w:eastAsia="Calibri"/>
              </w:rPr>
            </w:pPr>
            <w:r w:rsidRPr="00BC63EB">
              <w:rPr>
                <w:rFonts w:eastAsia="Calibri"/>
              </w:rPr>
              <w:t>јуни 2026</w:t>
            </w:r>
          </w:p>
        </w:tc>
      </w:tr>
      <w:tr w:rsidR="00964240"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spacing w:after="160" w:line="259" w:lineRule="auto"/>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Практична</w:t>
            </w: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настава</w:t>
            </w: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lang w:val="mk-MK"/>
              </w:rPr>
            </w:pPr>
            <w:r w:rsidRPr="00BC63EB">
              <w:rPr>
                <w:rFonts w:eastAsia="Calibri"/>
                <w:lang w:val="mk-MK"/>
              </w:rPr>
              <w:t>1.Обезбедување потребни </w:t>
            </w:r>
            <w:r w:rsidRPr="00BC63EB">
              <w:rPr>
                <w:rFonts w:eastAsia="Calibri"/>
              </w:rPr>
              <w:t>материјали</w:t>
            </w:r>
            <w:r w:rsidRPr="00BC63EB">
              <w:rPr>
                <w:rFonts w:eastAsia="Calibri"/>
                <w:lang w:val="mk-MK"/>
              </w:rPr>
              <w:t xml:space="preserve"> и наставни средства и помагала за </w:t>
            </w:r>
            <w:r w:rsidRPr="00BC63EB">
              <w:rPr>
                <w:rFonts w:eastAsia="Calibri"/>
              </w:rPr>
              <w:t xml:space="preserve">спроведување на </w:t>
            </w:r>
            <w:r w:rsidRPr="00BC63EB">
              <w:rPr>
                <w:rFonts w:eastAsia="Calibri"/>
                <w:lang w:val="mk-MK"/>
              </w:rPr>
              <w:t xml:space="preserve">настава, </w:t>
            </w:r>
            <w:r w:rsidRPr="00BC63EB">
              <w:rPr>
                <w:rFonts w:eastAsia="Calibri"/>
              </w:rPr>
              <w:t>вежби, тестови, проекти</w:t>
            </w:r>
            <w:r w:rsidRPr="00BC63EB">
              <w:rPr>
                <w:rFonts w:eastAsia="Calibri"/>
                <w:lang w:val="mk-MK"/>
              </w:rPr>
              <w:t>, работилници,</w:t>
            </w:r>
            <w:r w:rsidRPr="00BC63EB">
              <w:rPr>
                <w:rFonts w:eastAsia="Calibri"/>
              </w:rPr>
              <w:t xml:space="preserve"> </w:t>
            </w:r>
            <w:r w:rsidRPr="00BC63EB">
              <w:rPr>
                <w:rFonts w:eastAsia="Calibri"/>
                <w:lang w:val="mk-MK"/>
              </w:rPr>
              <w:t xml:space="preserve">други </w:t>
            </w:r>
            <w:r w:rsidRPr="00BC63EB">
              <w:rPr>
                <w:rFonts w:eastAsia="Calibri"/>
              </w:rPr>
              <w:t>активности</w:t>
            </w:r>
            <w:r w:rsidRPr="00BC63EB">
              <w:rPr>
                <w:rFonts w:eastAsia="Calibri"/>
                <w:lang w:val="mk-MK"/>
              </w:rPr>
              <w:t>.</w:t>
            </w:r>
          </w:p>
          <w:p w:rsidR="00BC63EB" w:rsidRPr="00BC63EB" w:rsidRDefault="00BC63EB" w:rsidP="00BC63EB">
            <w:pPr>
              <w:pStyle w:val="NoSpacing"/>
              <w:rPr>
                <w:rFonts w:eastAsia="Calibri"/>
                <w:vanish/>
              </w:rPr>
            </w:pPr>
            <w:r w:rsidRPr="00BC63EB">
              <w:rPr>
                <w:rFonts w:eastAsia="Calibri"/>
              </w:rPr>
              <w:t xml:space="preserve">2. Организација и збогатување на училишната библиотека </w:t>
            </w:r>
            <w:r w:rsidRPr="00BC63EB">
              <w:rPr>
                <w:rFonts w:eastAsia="Calibri"/>
                <w:lang w:val="mk-MK"/>
              </w:rPr>
              <w:t xml:space="preserve"> со стручна литература</w:t>
            </w:r>
            <w:r w:rsidRPr="00BC63EB">
              <w:rPr>
                <w:rFonts w:eastAsia="Calibri"/>
              </w:rPr>
              <w:t xml:space="preserve"> </w:t>
            </w:r>
            <w:r w:rsidRPr="00BC63EB">
              <w:rPr>
                <w:rFonts w:eastAsia="Calibri"/>
                <w:lang w:val="mk-MK"/>
              </w:rPr>
              <w:t>(</w:t>
            </w:r>
            <w:r w:rsidRPr="00BC63EB">
              <w:rPr>
                <w:rFonts w:eastAsia="Calibri"/>
              </w:rPr>
              <w:t>список за дополнување</w:t>
            </w:r>
            <w:r w:rsidRPr="00BC63EB">
              <w:rPr>
                <w:rFonts w:eastAsia="Calibri"/>
                <w:lang w:val="mk-MK"/>
              </w:rPr>
              <w:t xml:space="preserve"> на фондот на библиотеката, </w:t>
            </w:r>
            <w:r w:rsidRPr="00BC63EB">
              <w:rPr>
                <w:rFonts w:eastAsia="Calibri"/>
              </w:rPr>
              <w:t>донации, препораки, вклучување ученици</w:t>
            </w:r>
            <w:r w:rsidRPr="00BC63EB">
              <w:rPr>
                <w:rFonts w:eastAsia="Calibri"/>
                <w:lang w:val="mk-MK"/>
              </w:rPr>
              <w:t xml:space="preserve"> и сл.</w:t>
            </w:r>
            <w:r w:rsidRPr="00BC63EB">
              <w:rPr>
                <w:rFonts w:eastAsia="Calibri"/>
              </w:rPr>
              <w:t>)</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964240" w:rsidRDefault="00BC63EB" w:rsidP="00964240">
            <w:pPr>
              <w:pStyle w:val="NoSpacing"/>
              <w:jc w:val="right"/>
              <w:rPr>
                <w:rFonts w:eastAsia="Calibri"/>
              </w:rPr>
            </w:pPr>
            <w:r w:rsidRPr="00BC63EB">
              <w:rPr>
                <w:rFonts w:eastAsia="Calibri"/>
              </w:rPr>
              <w:t xml:space="preserve">септември 2025/  </w:t>
            </w:r>
          </w:p>
          <w:p w:rsidR="00BC63EB" w:rsidRPr="00BC63EB" w:rsidRDefault="00BC63EB" w:rsidP="00964240">
            <w:pPr>
              <w:pStyle w:val="NoSpacing"/>
              <w:jc w:val="right"/>
              <w:rPr>
                <w:rFonts w:eastAsia="Calibri"/>
              </w:rPr>
            </w:pPr>
            <w:r w:rsidRPr="00BC63EB">
              <w:rPr>
                <w:rFonts w:eastAsia="Calibri"/>
              </w:rPr>
              <w:t xml:space="preserve"> јуни2026</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tc>
      </w:tr>
      <w:tr w:rsidR="00964240"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642978"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Посети и </w:t>
            </w:r>
          </w:p>
          <w:p w:rsidR="00642978"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соработка </w:t>
            </w: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со компании</w:t>
            </w: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lang w:val="mk-MK"/>
              </w:rPr>
            </w:pPr>
            <w:r w:rsidRPr="00BC63EB">
              <w:rPr>
                <w:rFonts w:eastAsia="Calibri"/>
                <w:lang w:val="mk-MK"/>
              </w:rPr>
              <w:t>-Посета на</w:t>
            </w:r>
            <w:r w:rsidRPr="00BC63EB">
              <w:rPr>
                <w:rFonts w:eastAsia="Calibri"/>
              </w:rPr>
              <w:t xml:space="preserve"> </w:t>
            </w:r>
            <w:r w:rsidRPr="00BC63EB">
              <w:rPr>
                <w:rFonts w:eastAsia="Calibri"/>
                <w:lang w:val="mk-MK"/>
              </w:rPr>
              <w:t>НУ Музеј и галерија во Куманово по повод Европски денови на културно наследство</w:t>
            </w:r>
            <w:r w:rsidRPr="00BC63EB">
              <w:rPr>
                <w:rFonts w:eastAsia="Calibri"/>
              </w:rPr>
              <w:t xml:space="preserve"> –</w:t>
            </w:r>
            <w:r w:rsidRPr="00BC63EB">
              <w:rPr>
                <w:rFonts w:eastAsia="Calibri"/>
                <w:lang w:val="mk-MK"/>
              </w:rPr>
              <w:t>п</w:t>
            </w:r>
            <w:r w:rsidRPr="00BC63EB">
              <w:rPr>
                <w:rFonts w:eastAsia="Calibri"/>
              </w:rPr>
              <w:t>роширување на знаења за културно историско наследство</w:t>
            </w:r>
            <w:r w:rsidRPr="00BC63EB">
              <w:rPr>
                <w:rFonts w:eastAsia="Calibri"/>
                <w:lang w:val="mk-MK"/>
              </w:rPr>
              <w:t xml:space="preserve"> во Куманово</w:t>
            </w:r>
            <w:r w:rsidRPr="00BC63EB">
              <w:rPr>
                <w:rFonts w:eastAsia="Calibri"/>
              </w:rPr>
              <w:t xml:space="preserve"> преку едукативни етнолошки филмови, посета на </w:t>
            </w:r>
            <w:r w:rsidRPr="00BC63EB">
              <w:rPr>
                <w:rFonts w:eastAsia="Calibri"/>
                <w:lang w:val="mk-MK"/>
              </w:rPr>
              <w:t>значајни културно историски објекти</w:t>
            </w:r>
          </w:p>
          <w:p w:rsidR="00BC63EB" w:rsidRPr="00BC63EB" w:rsidRDefault="00BC63EB" w:rsidP="00BC63EB">
            <w:pPr>
              <w:pStyle w:val="NoSpacing"/>
              <w:rPr>
                <w:rFonts w:eastAsia="Calibri"/>
              </w:rPr>
            </w:pPr>
            <w:r w:rsidRPr="00BC63EB">
              <w:rPr>
                <w:rFonts w:eastAsia="Calibri"/>
                <w:lang w:val="mk-MK"/>
              </w:rPr>
              <w:t>-</w:t>
            </w:r>
            <w:r w:rsidRPr="00BC63EB">
              <w:rPr>
                <w:rFonts w:eastAsia="Calibri"/>
              </w:rPr>
              <w:t>Едукативна екскурзија</w:t>
            </w:r>
            <w:r w:rsidRPr="00BC63EB">
              <w:rPr>
                <w:rFonts w:eastAsia="Calibri"/>
                <w:lang w:val="mk-MK"/>
              </w:rPr>
              <w:t>:</w:t>
            </w:r>
            <w:r w:rsidRPr="00BC63EB">
              <w:rPr>
                <w:rFonts w:eastAsia="Calibri"/>
              </w:rPr>
              <w:t xml:space="preserve"> --Посета на </w:t>
            </w:r>
            <w:r w:rsidRPr="00BC63EB">
              <w:rPr>
                <w:rFonts w:eastAsia="Calibri"/>
                <w:lang w:val="mk-MK"/>
              </w:rPr>
              <w:t>Собрание на РСМакедонија</w:t>
            </w:r>
            <w:r w:rsidRPr="00BC63EB">
              <w:rPr>
                <w:rFonts w:eastAsia="Calibri"/>
              </w:rPr>
              <w:t xml:space="preserve"> </w:t>
            </w:r>
            <w:r w:rsidRPr="00BC63EB">
              <w:rPr>
                <w:rFonts w:eastAsia="Calibri"/>
                <w:lang w:val="mk-MK"/>
              </w:rPr>
              <w:t>-</w:t>
            </w:r>
            <w:r w:rsidRPr="00BC63EB">
              <w:rPr>
                <w:rFonts w:eastAsia="Calibri"/>
              </w:rPr>
              <w:t xml:space="preserve">за ученици од I, II, III </w:t>
            </w:r>
            <w:r w:rsidRPr="00BC63EB">
              <w:rPr>
                <w:rFonts w:eastAsia="Calibri"/>
                <w:lang w:val="mk-MK"/>
              </w:rPr>
              <w:t xml:space="preserve">и </w:t>
            </w:r>
            <w:r w:rsidRPr="00BC63EB">
              <w:rPr>
                <w:rFonts w:eastAsia="Calibri"/>
              </w:rPr>
              <w:t xml:space="preserve">IV година со истакнат успех по </w:t>
            </w:r>
            <w:r w:rsidRPr="00BC63EB">
              <w:rPr>
                <w:rFonts w:eastAsia="Calibri"/>
                <w:lang w:val="mk-MK"/>
              </w:rPr>
              <w:t>Историја и Граѓанско образование</w:t>
            </w:r>
          </w:p>
          <w:p w:rsidR="00BC63EB" w:rsidRPr="00BC63EB" w:rsidRDefault="00BC63EB" w:rsidP="00BC63EB">
            <w:pPr>
              <w:pStyle w:val="NoSpacing"/>
              <w:rPr>
                <w:rFonts w:eastAsia="Calibri"/>
                <w:lang w:val="mk-MK"/>
              </w:rPr>
            </w:pPr>
            <w:r w:rsidRPr="00BC63EB">
              <w:rPr>
                <w:rFonts w:eastAsia="Calibri"/>
                <w:lang w:val="mk-MK"/>
              </w:rPr>
              <w:t>-Посета на музички концерти, музеи и галерии - запознавање со дела на истакнати уметници од областа на музичката и ликовната уметност</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964240" w:rsidRDefault="00BC63EB" w:rsidP="00964240">
            <w:pPr>
              <w:pStyle w:val="NoSpacing"/>
              <w:jc w:val="right"/>
              <w:rPr>
                <w:rFonts w:eastAsia="Calibri"/>
              </w:rPr>
            </w:pPr>
            <w:r w:rsidRPr="00BC63EB">
              <w:rPr>
                <w:rFonts w:eastAsia="Calibri"/>
              </w:rPr>
              <w:t xml:space="preserve">септември </w:t>
            </w:r>
          </w:p>
          <w:p w:rsidR="00BC63EB" w:rsidRPr="00BC63EB" w:rsidRDefault="00BC63EB" w:rsidP="00964240">
            <w:pPr>
              <w:pStyle w:val="NoSpacing"/>
              <w:jc w:val="right"/>
              <w:rPr>
                <w:rFonts w:eastAsia="Calibri"/>
              </w:rPr>
            </w:pPr>
            <w:r w:rsidRPr="00BC63EB">
              <w:rPr>
                <w:rFonts w:eastAsia="Calibri"/>
              </w:rPr>
              <w:t>2025</w:t>
            </w:r>
          </w:p>
          <w:p w:rsidR="00964240" w:rsidRDefault="00964240" w:rsidP="00964240">
            <w:pPr>
              <w:pStyle w:val="NoSpacing"/>
              <w:jc w:val="right"/>
              <w:rPr>
                <w:rFonts w:eastAsia="Calibri"/>
              </w:rPr>
            </w:pPr>
            <w:r w:rsidRPr="00BC63EB">
              <w:rPr>
                <w:rFonts w:eastAsia="Calibri"/>
              </w:rPr>
              <w:t>Д</w:t>
            </w:r>
            <w:r w:rsidR="00BC63EB" w:rsidRPr="00BC63EB">
              <w:rPr>
                <w:rFonts w:eastAsia="Calibri"/>
              </w:rPr>
              <w:t>екември</w:t>
            </w:r>
          </w:p>
          <w:p w:rsidR="00BC63EB" w:rsidRPr="00BC63EB" w:rsidRDefault="00BC63EB" w:rsidP="00964240">
            <w:pPr>
              <w:pStyle w:val="NoSpacing"/>
              <w:jc w:val="right"/>
              <w:rPr>
                <w:rFonts w:eastAsia="Calibri"/>
              </w:rPr>
            </w:pPr>
            <w:r w:rsidRPr="00BC63EB">
              <w:rPr>
                <w:rFonts w:eastAsia="Calibri"/>
              </w:rPr>
              <w:t xml:space="preserve"> 2025</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цела учебна година</w:t>
            </w:r>
          </w:p>
          <w:p w:rsidR="00BC63EB" w:rsidRPr="00BC63EB" w:rsidRDefault="00BC63EB" w:rsidP="00964240">
            <w:pPr>
              <w:pStyle w:val="NoSpacing"/>
              <w:jc w:val="right"/>
              <w:rPr>
                <w:rFonts w:eastAsia="Calibri"/>
              </w:rPr>
            </w:pPr>
          </w:p>
        </w:tc>
      </w:tr>
      <w:tr w:rsidR="00964240"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642978"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Учество на </w:t>
            </w:r>
          </w:p>
          <w:p w:rsidR="00642978"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настани и </w:t>
            </w:r>
          </w:p>
          <w:p w:rsidR="00BC63EB" w:rsidRPr="00BC63EB" w:rsidRDefault="00BC63EB" w:rsidP="00BC63EB">
            <w:pPr>
              <w:spacing w:after="160" w:line="259" w:lineRule="auto"/>
              <w:jc w:val="center"/>
              <w:rPr>
                <w:rFonts w:ascii="Calibri" w:eastAsia="Calibri" w:hAnsi="Calibri"/>
                <w:b/>
                <w:sz w:val="22"/>
                <w:szCs w:val="22"/>
              </w:rPr>
            </w:pPr>
            <w:r w:rsidRPr="00BC63EB">
              <w:rPr>
                <w:rFonts w:ascii="Calibri" w:eastAsia="Calibri" w:hAnsi="Calibri"/>
                <w:b/>
                <w:sz w:val="22"/>
                <w:szCs w:val="22"/>
              </w:rPr>
              <w:t>натпревари</w:t>
            </w:r>
          </w:p>
          <w:p w:rsidR="00BC63EB" w:rsidRPr="00BC63EB" w:rsidRDefault="00BC63EB" w:rsidP="00BC63EB">
            <w:pPr>
              <w:spacing w:after="160" w:line="259" w:lineRule="auto"/>
              <w:jc w:val="center"/>
              <w:rPr>
                <w:rFonts w:ascii="Calibri" w:eastAsia="Calibri" w:hAnsi="Calibri"/>
                <w:b/>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color w:val="FF0000"/>
                <w:sz w:val="22"/>
                <w:szCs w:val="22"/>
              </w:rPr>
            </w:pPr>
          </w:p>
          <w:p w:rsidR="00BC63EB" w:rsidRPr="00BC63EB" w:rsidRDefault="00BC63EB" w:rsidP="00BC63EB">
            <w:pPr>
              <w:spacing w:after="160" w:line="259" w:lineRule="auto"/>
              <w:jc w:val="center"/>
              <w:rPr>
                <w:rFonts w:ascii="Calibri" w:eastAsia="Calibri" w:hAnsi="Calibri"/>
                <w:b/>
                <w:sz w:val="22"/>
                <w:szCs w:val="22"/>
                <w:lang w:val="mk-MK"/>
              </w:rPr>
            </w:pP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rPr>
            </w:pPr>
            <w:r w:rsidRPr="00BC63EB">
              <w:rPr>
                <w:rFonts w:eastAsia="Calibri"/>
                <w:lang w:val="mk-MK"/>
              </w:rPr>
              <w:lastRenderedPageBreak/>
              <w:t>1.Организирање на ликовна работилница</w:t>
            </w:r>
            <w:r w:rsidRPr="00BC63EB">
              <w:rPr>
                <w:rFonts w:eastAsia="Calibri"/>
              </w:rPr>
              <w:t xml:space="preserve"> на зададена тема</w:t>
            </w:r>
            <w:r w:rsidRPr="00BC63EB">
              <w:rPr>
                <w:rFonts w:eastAsia="Calibri"/>
                <w:lang w:val="mk-MK"/>
              </w:rPr>
              <w:t xml:space="preserve"> по повод патрониот празник на училиштето </w:t>
            </w:r>
          </w:p>
          <w:p w:rsidR="00BC63EB" w:rsidRPr="00BC63EB" w:rsidRDefault="00BC63EB" w:rsidP="00BC63EB">
            <w:pPr>
              <w:pStyle w:val="NoSpacing"/>
              <w:rPr>
                <w:rFonts w:eastAsia="Calibri"/>
                <w:lang w:val="mk-MK"/>
              </w:rPr>
            </w:pPr>
            <w:r w:rsidRPr="00BC63EB">
              <w:rPr>
                <w:rFonts w:eastAsia="Calibri"/>
                <w:lang w:val="mk-MK"/>
              </w:rPr>
              <w:t>2.</w:t>
            </w:r>
            <w:r w:rsidRPr="00BC63EB">
              <w:rPr>
                <w:rFonts w:eastAsia="Calibri"/>
              </w:rPr>
              <w:t xml:space="preserve">Учество </w:t>
            </w:r>
            <w:r w:rsidRPr="00BC63EB">
              <w:rPr>
                <w:rFonts w:eastAsia="Calibri"/>
                <w:lang w:val="mk-MK"/>
              </w:rPr>
              <w:t xml:space="preserve">на ликовен </w:t>
            </w:r>
            <w:r w:rsidRPr="00BC63EB">
              <w:rPr>
                <w:rFonts w:eastAsia="Calibri"/>
              </w:rPr>
              <w:t>конкурс по повод Месецот на книгата</w:t>
            </w:r>
            <w:r w:rsidRPr="00BC63EB">
              <w:rPr>
                <w:rFonts w:eastAsia="Calibri"/>
                <w:lang w:val="mk-MK"/>
              </w:rPr>
              <w:t xml:space="preserve"> - в</w:t>
            </w:r>
            <w:r w:rsidRPr="00BC63EB">
              <w:rPr>
                <w:rFonts w:eastAsia="Calibri"/>
              </w:rPr>
              <w:t>о соработка со Градската библиотека</w:t>
            </w:r>
            <w:r w:rsidRPr="00BC63EB">
              <w:rPr>
                <w:rFonts w:eastAsia="Calibri"/>
                <w:lang w:val="mk-MK"/>
              </w:rPr>
              <w:t>,</w:t>
            </w:r>
          </w:p>
          <w:p w:rsidR="00BC63EB" w:rsidRPr="00BC63EB" w:rsidRDefault="00BC63EB" w:rsidP="00BC63EB">
            <w:pPr>
              <w:pStyle w:val="NoSpacing"/>
              <w:rPr>
                <w:rFonts w:eastAsia="Calibri"/>
                <w:lang w:val="mk-MK"/>
              </w:rPr>
            </w:pPr>
            <w:r w:rsidRPr="00BC63EB">
              <w:rPr>
                <w:rFonts w:eastAsia="Calibri"/>
              </w:rPr>
              <w:t xml:space="preserve">3. </w:t>
            </w:r>
            <w:r w:rsidRPr="00BC63EB">
              <w:rPr>
                <w:rFonts w:eastAsia="Calibri"/>
                <w:lang w:val="mk-MK"/>
              </w:rPr>
              <w:t>Одбележување на 10 Октомври - Светски ден на менталното здравје - емоционална, психолошка и социјална добросостојба</w:t>
            </w:r>
          </w:p>
          <w:p w:rsidR="00BC63EB" w:rsidRPr="00BC63EB" w:rsidRDefault="00BC63EB" w:rsidP="00BC63EB">
            <w:pPr>
              <w:pStyle w:val="NoSpacing"/>
              <w:rPr>
                <w:rFonts w:eastAsia="Calibri"/>
              </w:rPr>
            </w:pPr>
            <w:r w:rsidRPr="00BC63EB">
              <w:rPr>
                <w:rFonts w:eastAsia="Calibri"/>
                <w:lang w:val="mk-MK"/>
              </w:rPr>
              <w:t>4.</w:t>
            </w:r>
            <w:r w:rsidRPr="00BC63EB">
              <w:rPr>
                <w:rFonts w:eastAsia="Calibri"/>
              </w:rPr>
              <w:t xml:space="preserve"> Одбележување на 11 Октомври - Ден на народното востание </w:t>
            </w:r>
            <w:r w:rsidRPr="00BC63EB">
              <w:rPr>
                <w:rFonts w:eastAsia="Calibri"/>
                <w:lang w:val="mk-MK"/>
              </w:rPr>
              <w:t>-посета на Менкова колиба, Спомен куќа на  Христијан Тодоровски Карпош</w:t>
            </w:r>
            <w:r w:rsidRPr="00BC63EB">
              <w:rPr>
                <w:rFonts w:eastAsia="Calibri"/>
              </w:rPr>
              <w:t xml:space="preserve"> </w:t>
            </w:r>
            <w:r w:rsidRPr="00BC63EB">
              <w:rPr>
                <w:rFonts w:eastAsia="Calibri"/>
                <w:lang w:val="mk-MK"/>
              </w:rPr>
              <w:t>и куќата на Панче Пешев</w:t>
            </w:r>
          </w:p>
          <w:p w:rsidR="00BC63EB" w:rsidRPr="00BC63EB" w:rsidRDefault="00BC63EB" w:rsidP="00BC63EB">
            <w:pPr>
              <w:pStyle w:val="NoSpacing"/>
              <w:rPr>
                <w:rFonts w:eastAsia="Calibri"/>
                <w:lang w:val="mk-MK"/>
              </w:rPr>
            </w:pPr>
            <w:r w:rsidRPr="00BC63EB">
              <w:rPr>
                <w:rFonts w:eastAsia="Calibri"/>
                <w:lang w:val="mk-MK"/>
              </w:rPr>
              <w:t>5.</w:t>
            </w:r>
            <w:r w:rsidRPr="00BC63EB">
              <w:rPr>
                <w:rFonts w:eastAsia="Calibri"/>
              </w:rPr>
              <w:t xml:space="preserve"> Одбележување на </w:t>
            </w:r>
            <w:r w:rsidRPr="00BC63EB">
              <w:rPr>
                <w:rFonts w:eastAsia="Calibri"/>
                <w:lang w:val="mk-MK"/>
              </w:rPr>
              <w:t>11 Но</w:t>
            </w:r>
            <w:r w:rsidRPr="00BC63EB">
              <w:rPr>
                <w:rFonts w:eastAsia="Calibri"/>
              </w:rPr>
              <w:t>ември</w:t>
            </w:r>
            <w:r w:rsidRPr="00BC63EB">
              <w:rPr>
                <w:rFonts w:eastAsia="Calibri"/>
                <w:lang w:val="mk-MK"/>
              </w:rPr>
              <w:t xml:space="preserve"> </w:t>
            </w:r>
            <w:r w:rsidRPr="00BC63EB">
              <w:rPr>
                <w:rFonts w:eastAsia="Calibri"/>
              </w:rPr>
              <w:t xml:space="preserve">- </w:t>
            </w:r>
            <w:r w:rsidRPr="00BC63EB">
              <w:rPr>
                <w:rFonts w:eastAsia="Calibri"/>
                <w:lang w:val="mk-MK"/>
              </w:rPr>
              <w:t>Ден на ослободување на Куманово - посета на историски знаменитости на Куманово (пр. Спомен костурница)</w:t>
            </w:r>
          </w:p>
          <w:p w:rsidR="00BC63EB" w:rsidRPr="00BC63EB" w:rsidRDefault="00BC63EB" w:rsidP="00BC63EB">
            <w:pPr>
              <w:pStyle w:val="NoSpacing"/>
              <w:rPr>
                <w:rFonts w:eastAsia="Calibri"/>
                <w:lang w:val="mk-MK"/>
              </w:rPr>
            </w:pPr>
            <w:r w:rsidRPr="00BC63EB">
              <w:rPr>
                <w:rFonts w:eastAsia="Calibri"/>
                <w:lang w:val="mk-MK"/>
              </w:rPr>
              <w:t xml:space="preserve">6. Посета на новогодишен концерт во УОМО </w:t>
            </w:r>
            <w:r w:rsidRPr="00BC63EB">
              <w:rPr>
                <w:rFonts w:eastAsia="Calibri"/>
              </w:rPr>
              <w:t>“</w:t>
            </w:r>
            <w:r w:rsidRPr="00BC63EB">
              <w:rPr>
                <w:rFonts w:eastAsia="Calibri"/>
                <w:lang w:val="mk-MK"/>
              </w:rPr>
              <w:t>Панче Пешев</w:t>
            </w:r>
            <w:r w:rsidRPr="00BC63EB">
              <w:rPr>
                <w:rFonts w:eastAsia="Calibri"/>
              </w:rPr>
              <w:t>”</w:t>
            </w:r>
            <w:r w:rsidRPr="00BC63EB">
              <w:rPr>
                <w:rFonts w:eastAsia="Calibri"/>
                <w:lang w:val="mk-MK"/>
              </w:rPr>
              <w:t xml:space="preserve"> </w:t>
            </w:r>
            <w:r w:rsidRPr="00BC63EB">
              <w:rPr>
                <w:rFonts w:eastAsia="Calibri"/>
              </w:rPr>
              <w:t xml:space="preserve"> </w:t>
            </w:r>
            <w:r w:rsidRPr="00BC63EB">
              <w:rPr>
                <w:rFonts w:eastAsia="Calibri"/>
                <w:lang w:val="mk-MK"/>
              </w:rPr>
              <w:t>- посета на концерт од ученици</w:t>
            </w:r>
          </w:p>
          <w:p w:rsidR="00BC63EB" w:rsidRPr="00BC63EB" w:rsidRDefault="00BC63EB" w:rsidP="00BC63EB">
            <w:pPr>
              <w:pStyle w:val="NoSpacing"/>
              <w:rPr>
                <w:rFonts w:eastAsia="Calibri"/>
                <w:lang w:val="mk-MK"/>
              </w:rPr>
            </w:pPr>
            <w:r w:rsidRPr="00BC63EB">
              <w:rPr>
                <w:rFonts w:eastAsia="Calibri"/>
                <w:lang w:val="mk-MK"/>
              </w:rPr>
              <w:t>7.</w:t>
            </w:r>
            <w:r w:rsidRPr="00BC63EB">
              <w:rPr>
                <w:rFonts w:eastAsia="Calibri"/>
              </w:rPr>
              <w:t>Презентација на училиштето - Етно вечер</w:t>
            </w:r>
            <w:r w:rsidRPr="00BC63EB">
              <w:rPr>
                <w:rFonts w:eastAsia="Calibri"/>
                <w:lang w:val="mk-MK"/>
              </w:rPr>
              <w:t xml:space="preserve"> -м</w:t>
            </w:r>
            <w:r w:rsidRPr="00BC63EB">
              <w:rPr>
                <w:rFonts w:eastAsia="Calibri"/>
              </w:rPr>
              <w:t>узичко-сценско</w:t>
            </w:r>
            <w:r w:rsidRPr="00BC63EB">
              <w:rPr>
                <w:rFonts w:eastAsia="Calibri"/>
                <w:lang w:val="mk-MK"/>
              </w:rPr>
              <w:t xml:space="preserve"> и литературно</w:t>
            </w:r>
            <w:r w:rsidRPr="00BC63EB">
              <w:rPr>
                <w:rFonts w:eastAsia="Calibri"/>
              </w:rPr>
              <w:t xml:space="preserve"> претставување на различни култури</w:t>
            </w:r>
          </w:p>
          <w:p w:rsidR="00BC63EB" w:rsidRPr="00BC63EB" w:rsidRDefault="00BC63EB" w:rsidP="00BC63EB">
            <w:pPr>
              <w:pStyle w:val="NoSpacing"/>
              <w:rPr>
                <w:rFonts w:eastAsia="Calibri"/>
              </w:rPr>
            </w:pPr>
            <w:r w:rsidRPr="00BC63EB">
              <w:rPr>
                <w:rFonts w:eastAsia="Calibri"/>
                <w:lang w:val="mk-MK"/>
              </w:rPr>
              <w:t xml:space="preserve"> 8.П</w:t>
            </w:r>
            <w:r w:rsidRPr="00BC63EB">
              <w:rPr>
                <w:rFonts w:eastAsia="Calibri"/>
              </w:rPr>
              <w:t>рослава на празникот Св. Трифун</w:t>
            </w:r>
            <w:r w:rsidRPr="00BC63EB">
              <w:rPr>
                <w:rFonts w:eastAsia="Calibri"/>
                <w:lang w:val="mk-MK"/>
              </w:rPr>
              <w:t xml:space="preserve"> - изведба на песни и ора</w:t>
            </w:r>
          </w:p>
          <w:p w:rsidR="00BC63EB" w:rsidRPr="00BC63EB" w:rsidRDefault="00BC63EB" w:rsidP="00BC63EB">
            <w:pPr>
              <w:pStyle w:val="NoSpacing"/>
              <w:rPr>
                <w:rFonts w:eastAsia="Calibri"/>
              </w:rPr>
            </w:pPr>
            <w:r w:rsidRPr="00BC63EB">
              <w:rPr>
                <w:rFonts w:eastAsia="Calibri"/>
                <w:lang w:val="mk-MK"/>
              </w:rPr>
              <w:t>9.</w:t>
            </w:r>
            <w:r w:rsidRPr="00BC63EB">
              <w:rPr>
                <w:rFonts w:eastAsia="Calibri"/>
              </w:rPr>
              <w:t>Учество на ликовен конкурс по повод Денот на жената</w:t>
            </w:r>
            <w:r w:rsidRPr="00BC63EB">
              <w:rPr>
                <w:rFonts w:eastAsia="Calibri"/>
                <w:lang w:val="mk-MK"/>
              </w:rPr>
              <w:t xml:space="preserve"> - </w:t>
            </w:r>
            <w:r w:rsidRPr="00BC63EB">
              <w:rPr>
                <w:rFonts w:eastAsia="Calibri"/>
              </w:rPr>
              <w:t xml:space="preserve">во соработка со организацијата </w:t>
            </w:r>
            <w:r w:rsidRPr="00BC63EB">
              <w:rPr>
                <w:rFonts w:eastAsia="Calibri"/>
                <w:lang w:val="mk-MK"/>
              </w:rPr>
              <w:t>Мулти</w:t>
            </w:r>
            <w:r w:rsidRPr="00BC63EB">
              <w:rPr>
                <w:rFonts w:eastAsia="Calibri"/>
              </w:rPr>
              <w:t>Култи</w:t>
            </w:r>
            <w:r w:rsidRPr="00BC63EB">
              <w:rPr>
                <w:rFonts w:eastAsia="Calibri"/>
                <w:lang w:val="mk-MK"/>
              </w:rPr>
              <w:t xml:space="preserve"> и Здружение на просветни работници  на град Куманово </w:t>
            </w:r>
          </w:p>
          <w:p w:rsidR="00BC63EB" w:rsidRPr="00BC63EB" w:rsidRDefault="00BC63EB" w:rsidP="00BC63EB">
            <w:pPr>
              <w:pStyle w:val="NoSpacing"/>
              <w:rPr>
                <w:rFonts w:eastAsia="Calibri"/>
                <w:lang w:val="mk-MK"/>
              </w:rPr>
            </w:pPr>
            <w:r w:rsidRPr="00BC63EB">
              <w:rPr>
                <w:rFonts w:eastAsia="Calibri"/>
                <w:lang w:val="mk-MK"/>
              </w:rPr>
              <w:t xml:space="preserve">10.Ден на екологијата - работилница за изработка на саксии за цвеќе од рециклирани материјалли </w:t>
            </w:r>
          </w:p>
          <w:p w:rsidR="00BC63EB" w:rsidRPr="00BC63EB" w:rsidRDefault="00BC63EB" w:rsidP="00BC63EB">
            <w:pPr>
              <w:pStyle w:val="NoSpacing"/>
              <w:rPr>
                <w:rFonts w:eastAsia="Calibri"/>
                <w:lang w:val="mk-MK"/>
              </w:rPr>
            </w:pPr>
            <w:r w:rsidRPr="00BC63EB">
              <w:rPr>
                <w:rFonts w:eastAsia="Calibri"/>
                <w:lang w:val="mk-MK"/>
              </w:rPr>
              <w:t>11. 18 Мај -  Меѓународен ден на музеите - посета на Археолошки музеј во Скопје  запознавање на учениците  со културно историско уметничкото богатство на Македонија</w:t>
            </w:r>
          </w:p>
          <w:p w:rsidR="00BC63EB" w:rsidRPr="00BC63EB" w:rsidRDefault="00BC63EB" w:rsidP="00BC63EB">
            <w:pPr>
              <w:pStyle w:val="NoSpacing"/>
              <w:rPr>
                <w:rFonts w:eastAsia="Calibri"/>
                <w:lang w:val="mk-MK"/>
              </w:rPr>
            </w:pPr>
            <w:r w:rsidRPr="00BC63EB">
              <w:rPr>
                <w:rFonts w:eastAsia="Calibri"/>
                <w:lang w:val="mk-MK"/>
              </w:rPr>
              <w:t>12.Учество</w:t>
            </w:r>
            <w:r w:rsidRPr="00BC63EB">
              <w:rPr>
                <w:rFonts w:eastAsia="Calibri"/>
              </w:rPr>
              <w:t xml:space="preserve"> на o</w:t>
            </w:r>
            <w:r w:rsidRPr="00BC63EB">
              <w:rPr>
                <w:rFonts w:eastAsia="Calibri"/>
                <w:lang w:val="mk-MK"/>
              </w:rPr>
              <w:t>бразовното рандеву</w:t>
            </w:r>
            <w:r w:rsidRPr="00BC63EB">
              <w:rPr>
                <w:rFonts w:eastAsia="Calibri"/>
              </w:rPr>
              <w:t xml:space="preserve"> </w:t>
            </w:r>
            <w:r w:rsidRPr="00BC63EB">
              <w:rPr>
                <w:rFonts w:eastAsia="Calibri"/>
                <w:lang w:val="mk-MK"/>
              </w:rPr>
              <w:t>МАССУМ , во категории (фотографија, филм)</w:t>
            </w:r>
          </w:p>
          <w:p w:rsidR="00BC63EB" w:rsidRPr="00BC63EB" w:rsidRDefault="00BC63EB" w:rsidP="00BC63EB">
            <w:pPr>
              <w:pStyle w:val="NoSpacing"/>
              <w:rPr>
                <w:rFonts w:eastAsia="Calibri"/>
                <w:lang w:val="mk-MK"/>
              </w:rPr>
            </w:pPr>
            <w:r w:rsidRPr="00BC63EB">
              <w:rPr>
                <w:rFonts w:eastAsia="Calibri"/>
                <w:lang w:val="mk-MK"/>
              </w:rPr>
              <w:lastRenderedPageBreak/>
              <w:t>13.</w:t>
            </w:r>
            <w:r w:rsidRPr="00BC63EB">
              <w:rPr>
                <w:rFonts w:eastAsia="Calibri"/>
              </w:rPr>
              <w:t xml:space="preserve">Учество на ликовен конкурс </w:t>
            </w:r>
            <w:r w:rsidRPr="00BC63EB">
              <w:rPr>
                <w:rFonts w:eastAsia="Calibri"/>
                <w:lang w:val="mk-MK"/>
              </w:rPr>
              <w:t>за ученици од средните училишта по повод празникот Велигден и креативна работилница за најубаво велигденско јајце (</w:t>
            </w:r>
            <w:r w:rsidRPr="00BC63EB">
              <w:rPr>
                <w:rFonts w:eastAsia="Calibri"/>
              </w:rPr>
              <w:t xml:space="preserve">Во организација на </w:t>
            </w:r>
            <w:r w:rsidRPr="00BC63EB">
              <w:rPr>
                <w:rFonts w:eastAsia="Calibri"/>
                <w:lang w:val="mk-MK"/>
              </w:rPr>
              <w:t>З</w:t>
            </w:r>
            <w:r w:rsidRPr="00BC63EB">
              <w:rPr>
                <w:rFonts w:eastAsia="Calibri"/>
              </w:rPr>
              <w:t>дружението „Живот“</w:t>
            </w:r>
            <w:r w:rsidRPr="00BC63EB">
              <w:rPr>
                <w:rFonts w:eastAsia="Calibri"/>
                <w:lang w:val="mk-MK"/>
              </w:rPr>
              <w:t xml:space="preserve"> - Куманово</w:t>
            </w:r>
          </w:p>
          <w:p w:rsidR="00BC63EB" w:rsidRPr="00BC63EB" w:rsidRDefault="00BC63EB" w:rsidP="00BC63EB">
            <w:pPr>
              <w:pStyle w:val="NoSpacing"/>
              <w:rPr>
                <w:rFonts w:eastAsia="Calibri"/>
                <w:lang w:val="mk-MK"/>
              </w:rPr>
            </w:pPr>
            <w:r w:rsidRPr="00BC63EB">
              <w:rPr>
                <w:rFonts w:eastAsia="Calibri"/>
                <w:lang w:val="mk-MK"/>
              </w:rPr>
              <w:t>14.</w:t>
            </w:r>
            <w:r w:rsidRPr="00BC63EB">
              <w:rPr>
                <w:rFonts w:eastAsia="Calibri"/>
              </w:rPr>
              <w:t xml:space="preserve"> Одбележување на Денот на </w:t>
            </w:r>
            <w:r w:rsidRPr="00BC63EB">
              <w:rPr>
                <w:rFonts w:eastAsia="Calibri"/>
                <w:lang w:val="mk-MK"/>
              </w:rPr>
              <w:t>се</w:t>
            </w:r>
            <w:r w:rsidRPr="00BC63EB">
              <w:rPr>
                <w:rFonts w:eastAsia="Calibri"/>
              </w:rPr>
              <w:t xml:space="preserve">словенските просветители - Св. Кирил и Методиј  - изработка на ликовни творби инспирирани од животот и делата  на </w:t>
            </w:r>
            <w:r w:rsidRPr="00BC63EB">
              <w:rPr>
                <w:rFonts w:eastAsia="Calibri"/>
                <w:lang w:val="mk-MK"/>
              </w:rPr>
              <w:t>Св. Кирил и Методиј</w:t>
            </w:r>
          </w:p>
          <w:p w:rsidR="00BC63EB" w:rsidRPr="00BC63EB" w:rsidRDefault="00BC63EB" w:rsidP="00BC63EB">
            <w:pPr>
              <w:pStyle w:val="NoSpacing"/>
              <w:rPr>
                <w:rFonts w:eastAsia="Calibri"/>
              </w:rPr>
            </w:pPr>
            <w:r w:rsidRPr="00BC63EB">
              <w:rPr>
                <w:rFonts w:eastAsia="Calibri"/>
                <w:lang w:val="mk-MK"/>
              </w:rPr>
              <w:t>15.</w:t>
            </w:r>
            <w:r w:rsidRPr="00BC63EB">
              <w:rPr>
                <w:rFonts w:eastAsia="Calibri"/>
              </w:rPr>
              <w:t>Соработка со локални организации и здруженија</w:t>
            </w:r>
          </w:p>
          <w:p w:rsidR="00BC63EB" w:rsidRPr="00BC63EB" w:rsidRDefault="00BC63EB" w:rsidP="00BC63EB">
            <w:pPr>
              <w:pStyle w:val="NoSpacing"/>
              <w:rPr>
                <w:rFonts w:eastAsia="Calibri"/>
              </w:rPr>
            </w:pPr>
            <w:r w:rsidRPr="00BC63EB">
              <w:rPr>
                <w:rFonts w:eastAsia="Calibri"/>
                <w:lang w:val="mk-MK"/>
              </w:rPr>
              <w:t xml:space="preserve"> </w:t>
            </w:r>
            <w:r w:rsidRPr="00BC63EB">
              <w:rPr>
                <w:rFonts w:eastAsia="Calibri"/>
              </w:rPr>
              <w:t xml:space="preserve">Учество на јавни </w:t>
            </w:r>
            <w:r w:rsidRPr="00BC63EB">
              <w:rPr>
                <w:rFonts w:eastAsia="Calibri"/>
                <w:lang w:val="mk-MK"/>
              </w:rPr>
              <w:t>настани</w:t>
            </w:r>
            <w:r w:rsidRPr="00BC63EB">
              <w:rPr>
                <w:rFonts w:eastAsia="Calibri"/>
              </w:rPr>
              <w:t xml:space="preserve"> и конкурси</w:t>
            </w:r>
          </w:p>
          <w:p w:rsidR="00BC63EB" w:rsidRPr="00BC63EB" w:rsidRDefault="00BC63EB" w:rsidP="00BC63EB">
            <w:pPr>
              <w:pStyle w:val="NoSpacing"/>
              <w:rPr>
                <w:rFonts w:eastAsia="Calibri"/>
                <w:lang w:val="mk-MK"/>
              </w:rPr>
            </w:pPr>
          </w:p>
          <w:p w:rsidR="00BC63EB" w:rsidRPr="00BC63EB" w:rsidRDefault="00BC63EB" w:rsidP="00BC63EB">
            <w:pPr>
              <w:pStyle w:val="NoSpacing"/>
              <w:rPr>
                <w:rFonts w:eastAsia="Calibri"/>
                <w:lang w:val="mk-MK"/>
              </w:rPr>
            </w:pPr>
            <w:r w:rsidRPr="00BC63EB">
              <w:rPr>
                <w:rFonts w:eastAsia="Calibri"/>
                <w:lang w:val="mk-MK"/>
              </w:rPr>
              <w:t xml:space="preserve">16.Учество во проекти и ликовни конкурси организирани </w:t>
            </w:r>
            <w:r w:rsidRPr="00BC63EB">
              <w:rPr>
                <w:rFonts w:eastAsia="Calibri"/>
                <w:shd w:val="clear" w:color="auto" w:fill="FFFFFF"/>
              </w:rPr>
              <w:t xml:space="preserve">во организација на општинскиот младински центар </w:t>
            </w:r>
            <w:r w:rsidRPr="00BC63EB">
              <w:rPr>
                <w:rFonts w:eastAsia="Calibri"/>
                <w:shd w:val="clear" w:color="auto" w:fill="FFFFFF"/>
                <w:lang w:val="mk-MK"/>
              </w:rPr>
              <w:t>Мулти</w:t>
            </w:r>
            <w:r w:rsidRPr="00BC63EB">
              <w:rPr>
                <w:rFonts w:eastAsia="Calibri"/>
                <w:shd w:val="clear" w:color="auto" w:fill="FFFFFF"/>
              </w:rPr>
              <w:t>Култи, при ЦИД, Куманово.</w:t>
            </w:r>
            <w:r w:rsidRPr="00BC63EB">
              <w:rPr>
                <w:rFonts w:eastAsia="Calibri"/>
                <w:lang w:val="mk-MK"/>
              </w:rPr>
              <w:t xml:space="preserve"> </w:t>
            </w:r>
          </w:p>
          <w:p w:rsidR="00BC63EB" w:rsidRPr="00BC63EB" w:rsidRDefault="00BC63EB" w:rsidP="00BC63EB">
            <w:pPr>
              <w:pStyle w:val="NoSpacing"/>
              <w:rPr>
                <w:rFonts w:eastAsia="Calibri"/>
              </w:rPr>
            </w:pPr>
          </w:p>
          <w:p w:rsidR="00BC63EB" w:rsidRPr="00BC63EB" w:rsidRDefault="00BC63EB" w:rsidP="00BC63EB">
            <w:pPr>
              <w:pStyle w:val="NoSpacing"/>
              <w:rPr>
                <w:rFonts w:eastAsia="Calibri"/>
                <w:lang w:val="mk-MK"/>
              </w:rPr>
            </w:pPr>
            <w:r w:rsidRPr="00BC63EB">
              <w:rPr>
                <w:rFonts w:eastAsia="Calibri"/>
                <w:lang w:val="mk-MK"/>
              </w:rPr>
              <w:t>17.</w:t>
            </w:r>
            <w:r w:rsidRPr="00BC63EB">
              <w:rPr>
                <w:rFonts w:eastAsia="Calibri"/>
              </w:rPr>
              <w:t>Вклучување во проекти за промоција на македонското културно историско минато</w:t>
            </w:r>
            <w:r w:rsidRPr="00BC63EB">
              <w:rPr>
                <w:rFonts w:eastAsia="Calibri"/>
                <w:lang w:val="mk-MK"/>
              </w:rPr>
              <w:t>.</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-октомври</w:t>
            </w:r>
          </w:p>
          <w:p w:rsidR="00BC63EB" w:rsidRPr="00BC63EB" w:rsidRDefault="00BC63EB" w:rsidP="00964240">
            <w:pPr>
              <w:pStyle w:val="NoSpacing"/>
              <w:jc w:val="right"/>
              <w:rPr>
                <w:rFonts w:eastAsia="Calibri"/>
              </w:rPr>
            </w:pPr>
          </w:p>
          <w:p w:rsidR="00BC63EB" w:rsidRPr="00964240" w:rsidRDefault="00964240" w:rsidP="00964240">
            <w:pPr>
              <w:pStyle w:val="NoSpacing"/>
              <w:jc w:val="right"/>
              <w:rPr>
                <w:rFonts w:eastAsia="Calibri"/>
                <w:lang w:val="mk-MK"/>
              </w:rPr>
            </w:pPr>
            <w:r>
              <w:rPr>
                <w:rFonts w:eastAsia="Calibri"/>
                <w:lang w:val="mk-MK"/>
              </w:rPr>
              <w:t>2025</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-ноември</w:t>
            </w:r>
          </w:p>
          <w:p w:rsidR="00BC63EB" w:rsidRPr="00BC63EB" w:rsidRDefault="00BC63EB" w:rsidP="00964240">
            <w:pPr>
              <w:pStyle w:val="NoSpacing"/>
              <w:jc w:val="right"/>
              <w:rPr>
                <w:rFonts w:eastAsia="Calibri"/>
              </w:rPr>
            </w:pPr>
            <w:r w:rsidRPr="00BC63EB">
              <w:rPr>
                <w:rFonts w:eastAsia="Calibri"/>
              </w:rPr>
              <w:t>-декември</w:t>
            </w:r>
          </w:p>
          <w:p w:rsidR="00BC63EB" w:rsidRPr="00BC63EB" w:rsidRDefault="00BC63EB" w:rsidP="00964240">
            <w:pPr>
              <w:pStyle w:val="NoSpacing"/>
              <w:jc w:val="right"/>
              <w:rPr>
                <w:rFonts w:eastAsia="Calibri"/>
              </w:rPr>
            </w:pPr>
            <w:r w:rsidRPr="00BC63EB">
              <w:rPr>
                <w:rFonts w:eastAsia="Calibri"/>
              </w:rPr>
              <w:t>-декември</w:t>
            </w:r>
          </w:p>
          <w:p w:rsidR="00BC63EB" w:rsidRPr="00BC63EB" w:rsidRDefault="00BC63EB" w:rsidP="00964240">
            <w:pPr>
              <w:pStyle w:val="NoSpacing"/>
              <w:jc w:val="right"/>
              <w:rPr>
                <w:rFonts w:eastAsia="Calibri"/>
              </w:rPr>
            </w:pPr>
            <w:r w:rsidRPr="00BC63EB">
              <w:rPr>
                <w:rFonts w:eastAsia="Calibri"/>
              </w:rPr>
              <w:t>-февруари</w:t>
            </w:r>
          </w:p>
          <w:p w:rsidR="00BC63EB" w:rsidRPr="00BC63EB" w:rsidRDefault="00BC63EB" w:rsidP="00964240">
            <w:pPr>
              <w:pStyle w:val="NoSpacing"/>
              <w:jc w:val="right"/>
              <w:rPr>
                <w:rFonts w:eastAsia="Calibri"/>
              </w:rPr>
            </w:pPr>
            <w:r w:rsidRPr="00BC63EB">
              <w:rPr>
                <w:rFonts w:eastAsia="Calibri"/>
              </w:rPr>
              <w:t>-март</w:t>
            </w:r>
          </w:p>
          <w:p w:rsidR="00BC63EB" w:rsidRPr="00BC63EB" w:rsidRDefault="00BC63EB" w:rsidP="00964240">
            <w:pPr>
              <w:pStyle w:val="NoSpacing"/>
              <w:jc w:val="right"/>
              <w:rPr>
                <w:rFonts w:eastAsia="Calibri"/>
              </w:rPr>
            </w:pPr>
            <w:r w:rsidRPr="00BC63EB">
              <w:rPr>
                <w:rFonts w:eastAsia="Calibri"/>
              </w:rPr>
              <w:t>-март</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-мај</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r w:rsidRPr="00BC63EB">
              <w:rPr>
                <w:rFonts w:eastAsia="Calibri"/>
              </w:rPr>
              <w:t>-цела година</w:t>
            </w:r>
          </w:p>
          <w:p w:rsidR="00BC63EB" w:rsidRPr="00BC63EB" w:rsidRDefault="00BC63EB" w:rsidP="00964240">
            <w:pPr>
              <w:pStyle w:val="NoSpacing"/>
              <w:jc w:val="right"/>
              <w:rPr>
                <w:rFonts w:eastAsia="Calibri"/>
              </w:rPr>
            </w:pPr>
          </w:p>
          <w:p w:rsidR="00BC63EB" w:rsidRPr="00BC63EB" w:rsidRDefault="00BC63EB" w:rsidP="00964240">
            <w:pPr>
              <w:pStyle w:val="NoSpacing"/>
              <w:jc w:val="right"/>
              <w:rPr>
                <w:rFonts w:eastAsia="Calibri"/>
              </w:rPr>
            </w:pPr>
          </w:p>
        </w:tc>
      </w:tr>
      <w:tr w:rsidR="00BC63EB" w:rsidRPr="00BC63EB" w:rsidTr="00BC63EB">
        <w:tc>
          <w:tcPr>
            <w:tcW w:w="1702"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Default="00BC63EB" w:rsidP="00BC63EB">
            <w:pPr>
              <w:pStyle w:val="NoSpacing"/>
              <w:rPr>
                <w:rFonts w:eastAsia="Calibri"/>
                <w:b/>
                <w:lang w:val="mk-MK"/>
              </w:rPr>
            </w:pPr>
            <w:r w:rsidRPr="00BC63EB">
              <w:rPr>
                <w:rFonts w:eastAsia="Calibri"/>
                <w:b/>
                <w:lang w:val="mk-MK"/>
              </w:rPr>
              <w:lastRenderedPageBreak/>
              <w:t>А</w:t>
            </w:r>
            <w:r w:rsidRPr="00BC63EB">
              <w:rPr>
                <w:rFonts w:eastAsia="Calibri"/>
                <w:b/>
              </w:rPr>
              <w:t>ктивности </w:t>
            </w:r>
            <w:r w:rsidRPr="00BC63EB">
              <w:rPr>
                <w:rFonts w:eastAsia="Calibri"/>
                <w:b/>
                <w:lang w:val="mk-MK"/>
              </w:rPr>
              <w:t> </w:t>
            </w:r>
          </w:p>
          <w:p w:rsidR="00BC63EB" w:rsidRPr="00BC63EB" w:rsidRDefault="00BC63EB" w:rsidP="00BC63EB">
            <w:pPr>
              <w:pStyle w:val="NoSpacing"/>
              <w:rPr>
                <w:rFonts w:eastAsia="Calibri"/>
                <w:b/>
              </w:rPr>
            </w:pPr>
            <w:r w:rsidRPr="00BC63EB">
              <w:rPr>
                <w:rFonts w:eastAsia="Calibri"/>
                <w:b/>
                <w:lang w:val="mk-MK"/>
              </w:rPr>
              <w:t>поврзани со реализација на з</w:t>
            </w:r>
            <w:r w:rsidRPr="00BC63EB">
              <w:rPr>
                <w:rFonts w:eastAsia="Calibri"/>
                <w:b/>
              </w:rPr>
              <w:t>аврш</w:t>
            </w:r>
            <w:r w:rsidRPr="00BC63EB">
              <w:rPr>
                <w:rFonts w:eastAsia="Calibri"/>
                <w:b/>
                <w:lang w:val="mk-MK"/>
              </w:rPr>
              <w:t>ен испит и државна матура</w:t>
            </w:r>
          </w:p>
        </w:tc>
        <w:tc>
          <w:tcPr>
            <w:tcW w:w="7087"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BC63EB">
            <w:pPr>
              <w:pStyle w:val="NoSpacing"/>
              <w:rPr>
                <w:rFonts w:eastAsia="Calibri"/>
              </w:rPr>
            </w:pPr>
            <w:r w:rsidRPr="00BC63EB">
              <w:rPr>
                <w:rFonts w:eastAsia="Calibri"/>
                <w:lang w:val="mk-MK"/>
              </w:rPr>
              <w:t>1.</w:t>
            </w:r>
            <w:r w:rsidRPr="00BC63EB">
              <w:rPr>
                <w:rFonts w:eastAsia="Calibri"/>
              </w:rPr>
              <w:t>Информативни средби со учениците за структурата и содржината на испитот и матурата.</w:t>
            </w:r>
          </w:p>
          <w:p w:rsidR="00BC63EB" w:rsidRPr="00BC63EB" w:rsidRDefault="00BC63EB" w:rsidP="00BC63EB">
            <w:pPr>
              <w:pStyle w:val="NoSpacing"/>
              <w:rPr>
                <w:rFonts w:eastAsia="Calibri"/>
              </w:rPr>
            </w:pPr>
            <w:r w:rsidRPr="00BC63EB">
              <w:rPr>
                <w:rFonts w:eastAsia="Calibri"/>
                <w:lang w:val="mk-MK"/>
              </w:rPr>
              <w:t>2.</w:t>
            </w:r>
            <w:r w:rsidRPr="00BC63EB">
              <w:rPr>
                <w:rFonts w:eastAsia="Calibri"/>
              </w:rPr>
              <w:t xml:space="preserve"> Дополнителн</w:t>
            </w:r>
            <w:r w:rsidRPr="00BC63EB">
              <w:rPr>
                <w:rFonts w:eastAsia="Calibri"/>
                <w:lang w:val="mk-MK"/>
              </w:rPr>
              <w:t xml:space="preserve">а настава </w:t>
            </w:r>
            <w:r w:rsidRPr="00BC63EB">
              <w:rPr>
                <w:rFonts w:eastAsia="Calibri"/>
              </w:rPr>
              <w:t xml:space="preserve"> за проблематични теми</w:t>
            </w:r>
            <w:r w:rsidRPr="00BC63EB">
              <w:rPr>
                <w:rFonts w:eastAsia="Calibri"/>
                <w:lang w:val="mk-MK"/>
              </w:rPr>
              <w:t xml:space="preserve"> од наставниот материјал</w:t>
            </w:r>
            <w:r w:rsidRPr="00BC63EB">
              <w:rPr>
                <w:rFonts w:eastAsia="Calibri"/>
              </w:rPr>
              <w:t>.</w:t>
            </w:r>
          </w:p>
          <w:p w:rsidR="00BC63EB" w:rsidRPr="00BC63EB" w:rsidRDefault="00BC63EB" w:rsidP="00BC63EB">
            <w:pPr>
              <w:pStyle w:val="NoSpacing"/>
              <w:rPr>
                <w:rFonts w:eastAsia="Calibri"/>
              </w:rPr>
            </w:pPr>
            <w:r w:rsidRPr="00BC63EB">
              <w:rPr>
                <w:rFonts w:eastAsia="Calibri"/>
                <w:lang w:val="mk-MK"/>
              </w:rPr>
              <w:t>3.</w:t>
            </w:r>
            <w:r w:rsidRPr="00BC63EB">
              <w:rPr>
                <w:rFonts w:eastAsia="Calibri"/>
              </w:rPr>
              <w:t>Организирање</w:t>
            </w:r>
            <w:r w:rsidRPr="00BC63EB">
              <w:rPr>
                <w:rFonts w:eastAsia="Calibri"/>
                <w:lang w:val="mk-MK"/>
              </w:rPr>
              <w:t xml:space="preserve"> на средби за </w:t>
            </w:r>
            <w:r w:rsidRPr="00BC63EB">
              <w:rPr>
                <w:rFonts w:eastAsia="Calibri"/>
              </w:rPr>
              <w:t xml:space="preserve"> мотивациски разговори и техники за справување со стресот.</w:t>
            </w:r>
          </w:p>
        </w:tc>
        <w:tc>
          <w:tcPr>
            <w:tcW w:w="1560" w:type="dxa"/>
            <w:tcBorders>
              <w:top w:val="single" w:sz="4" w:space="0" w:color="auto"/>
              <w:bottom w:val="single" w:sz="4" w:space="0" w:color="auto"/>
            </w:tcBorders>
            <w:shd w:val="clear" w:color="auto" w:fill="auto"/>
            <w:tcMar>
              <w:top w:w="45" w:type="dxa"/>
              <w:left w:w="0" w:type="dxa"/>
              <w:bottom w:w="45" w:type="dxa"/>
              <w:right w:w="0" w:type="dxa"/>
            </w:tcMar>
            <w:hideMark/>
          </w:tcPr>
          <w:p w:rsidR="00BC63EB" w:rsidRPr="00BC63EB" w:rsidRDefault="00BC63EB" w:rsidP="00642978">
            <w:pPr>
              <w:pStyle w:val="NoSpacing"/>
              <w:jc w:val="right"/>
              <w:rPr>
                <w:rFonts w:eastAsia="Calibri" w:cs="Calibri"/>
                <w:sz w:val="20"/>
              </w:rPr>
            </w:pPr>
          </w:p>
          <w:p w:rsidR="00BC63EB" w:rsidRPr="00BC63EB" w:rsidRDefault="00BC63EB" w:rsidP="00642978">
            <w:pPr>
              <w:pStyle w:val="NoSpacing"/>
              <w:jc w:val="right"/>
              <w:rPr>
                <w:rFonts w:eastAsia="Calibri" w:cs="Calibri"/>
                <w:sz w:val="20"/>
              </w:rPr>
            </w:pPr>
            <w:r w:rsidRPr="00BC63EB">
              <w:rPr>
                <w:rFonts w:eastAsia="Calibri" w:cs="Calibri"/>
                <w:sz w:val="20"/>
              </w:rPr>
              <w:t>-март/мај</w:t>
            </w:r>
          </w:p>
          <w:p w:rsidR="00BC63EB" w:rsidRPr="00BC63EB" w:rsidRDefault="00BC63EB" w:rsidP="00642978">
            <w:pPr>
              <w:pStyle w:val="NoSpacing"/>
              <w:jc w:val="right"/>
              <w:rPr>
                <w:rFonts w:eastAsia="Calibri" w:cs="Calibri"/>
                <w:sz w:val="20"/>
              </w:rPr>
            </w:pPr>
            <w:r w:rsidRPr="00BC63EB">
              <w:rPr>
                <w:rFonts w:eastAsia="Calibri" w:cs="Calibri"/>
                <w:sz w:val="20"/>
              </w:rPr>
              <w:t>-март/ мај</w:t>
            </w:r>
          </w:p>
          <w:p w:rsidR="00BC63EB" w:rsidRPr="00BC63EB" w:rsidRDefault="00BC63EB" w:rsidP="00642978">
            <w:pPr>
              <w:pStyle w:val="NoSpacing"/>
              <w:jc w:val="right"/>
              <w:rPr>
                <w:rFonts w:eastAsia="Calibri" w:cs="Calibri"/>
                <w:sz w:val="20"/>
              </w:rPr>
            </w:pPr>
            <w:r w:rsidRPr="00BC63EB">
              <w:rPr>
                <w:rFonts w:eastAsia="Calibri" w:cs="Calibri"/>
                <w:sz w:val="20"/>
              </w:rPr>
              <w:t>-март / мај</w:t>
            </w:r>
          </w:p>
        </w:tc>
      </w:tr>
    </w:tbl>
    <w:tbl>
      <w:tblPr>
        <w:tblStyle w:val="TableGrid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0"/>
        <w:gridCol w:w="1590"/>
      </w:tblGrid>
      <w:tr w:rsidR="00A91280" w:rsidRPr="00A91280" w:rsidTr="00A91280">
        <w:tc>
          <w:tcPr>
            <w:tcW w:w="7770" w:type="dxa"/>
            <w:tcBorders>
              <w:top w:val="single" w:sz="4" w:space="0" w:color="auto"/>
              <w:bottom w:val="single" w:sz="4" w:space="0" w:color="auto"/>
            </w:tcBorders>
          </w:tcPr>
          <w:p w:rsidR="00A91280" w:rsidRPr="00A91280" w:rsidRDefault="00A91280" w:rsidP="00D5199F">
            <w:pPr>
              <w:numPr>
                <w:ilvl w:val="0"/>
                <w:numId w:val="64"/>
              </w:numPr>
              <w:rPr>
                <w:rFonts w:ascii="Calibri" w:hAnsi="Calibri" w:cs="Calibri"/>
                <w:sz w:val="22"/>
                <w:lang w:val="mk-MK"/>
              </w:rPr>
            </w:pPr>
            <w:r w:rsidRPr="00A91280">
              <w:rPr>
                <w:rFonts w:ascii="Calibri" w:hAnsi="Calibri" w:cs="Calibri"/>
                <w:sz w:val="22"/>
                <w:lang w:val="mk-MK"/>
              </w:rPr>
              <w:t>Акција во училиштето по повод  Ден на екологија</w:t>
            </w:r>
          </w:p>
          <w:p w:rsidR="00A91280" w:rsidRPr="00A91280" w:rsidRDefault="00A91280" w:rsidP="00D5199F">
            <w:pPr>
              <w:numPr>
                <w:ilvl w:val="0"/>
                <w:numId w:val="64"/>
              </w:numPr>
              <w:rPr>
                <w:rFonts w:ascii="Calibri" w:hAnsi="Calibri" w:cs="Calibri"/>
                <w:sz w:val="22"/>
                <w:lang w:val="mk-MK"/>
              </w:rPr>
            </w:pPr>
            <w:r w:rsidRPr="00A91280">
              <w:rPr>
                <w:rFonts w:ascii="Calibri" w:hAnsi="Calibri" w:cs="Calibri"/>
                <w:sz w:val="22"/>
                <w:lang w:val="mk-MK"/>
              </w:rPr>
              <w:t>Пошумување на училишниот двор</w:t>
            </w:r>
          </w:p>
          <w:p w:rsidR="00A91280" w:rsidRPr="00A91280" w:rsidRDefault="00A91280" w:rsidP="00D5199F">
            <w:pPr>
              <w:numPr>
                <w:ilvl w:val="0"/>
                <w:numId w:val="64"/>
              </w:numPr>
              <w:rPr>
                <w:rFonts w:ascii="Calibri" w:hAnsi="Calibri" w:cs="Calibri"/>
                <w:sz w:val="22"/>
                <w:lang w:val="mk-MK"/>
              </w:rPr>
            </w:pPr>
            <w:r w:rsidRPr="00A91280">
              <w:rPr>
                <w:rFonts w:ascii="Calibri" w:hAnsi="Calibri" w:cs="Calibri"/>
                <w:sz w:val="22"/>
                <w:lang w:val="mk-MK"/>
              </w:rPr>
              <w:t>Посета на концерт</w:t>
            </w:r>
          </w:p>
          <w:p w:rsidR="00A91280" w:rsidRPr="00A91280" w:rsidRDefault="00A91280" w:rsidP="00D5199F">
            <w:pPr>
              <w:numPr>
                <w:ilvl w:val="0"/>
                <w:numId w:val="64"/>
              </w:numPr>
              <w:rPr>
                <w:rFonts w:ascii="Calibri" w:hAnsi="Calibri" w:cs="Calibri"/>
                <w:sz w:val="22"/>
                <w:lang w:val="mk-MK"/>
              </w:rPr>
            </w:pPr>
            <w:r w:rsidRPr="00A91280">
              <w:rPr>
                <w:rFonts w:ascii="Calibri" w:hAnsi="Calibri" w:cs="Calibri"/>
                <w:sz w:val="22"/>
                <w:lang w:val="mk-MK"/>
              </w:rPr>
              <w:t>Подготовки за учество на Образовното Рандеву</w:t>
            </w:r>
          </w:p>
          <w:p w:rsidR="00A91280" w:rsidRPr="00A91280" w:rsidRDefault="00A91280" w:rsidP="00D5199F">
            <w:pPr>
              <w:numPr>
                <w:ilvl w:val="0"/>
                <w:numId w:val="64"/>
              </w:numPr>
              <w:rPr>
                <w:rFonts w:ascii="Calibri" w:hAnsi="Calibri" w:cs="Calibri"/>
                <w:sz w:val="22"/>
                <w:lang w:val="mk-MK"/>
              </w:rPr>
            </w:pPr>
            <w:r w:rsidRPr="00A91280">
              <w:rPr>
                <w:rFonts w:ascii="Calibri" w:hAnsi="Calibri" w:cs="Calibri"/>
                <w:sz w:val="22"/>
                <w:lang w:val="mk-MK"/>
              </w:rPr>
              <w:t>Реферат за Холокауст</w:t>
            </w:r>
          </w:p>
          <w:p w:rsidR="00A91280" w:rsidRPr="00A91280" w:rsidRDefault="00A91280" w:rsidP="00D5199F">
            <w:pPr>
              <w:numPr>
                <w:ilvl w:val="0"/>
                <w:numId w:val="64"/>
              </w:numPr>
              <w:rPr>
                <w:rFonts w:ascii="Calibri" w:hAnsi="Calibri" w:cs="Calibri"/>
                <w:sz w:val="22"/>
                <w:lang w:val="mk-MK"/>
              </w:rPr>
            </w:pPr>
            <w:r w:rsidRPr="00A91280">
              <w:rPr>
                <w:rFonts w:ascii="Calibri" w:hAnsi="Calibri" w:cs="Calibri"/>
                <w:sz w:val="22"/>
                <w:lang w:val="mk-MK"/>
              </w:rPr>
              <w:t>Учество на карневал во Струмица</w:t>
            </w:r>
          </w:p>
          <w:p w:rsidR="00A91280" w:rsidRPr="00A91280" w:rsidRDefault="00A91280" w:rsidP="00A91280">
            <w:pPr>
              <w:rPr>
                <w:rFonts w:ascii="Calibri" w:hAnsi="Calibri" w:cs="Calibri"/>
                <w:sz w:val="22"/>
                <w:lang w:val="mk-MK"/>
              </w:rPr>
            </w:pPr>
          </w:p>
        </w:tc>
        <w:tc>
          <w:tcPr>
            <w:tcW w:w="1590" w:type="dxa"/>
            <w:tcBorders>
              <w:top w:val="single" w:sz="4" w:space="0" w:color="auto"/>
              <w:bottom w:val="single" w:sz="4" w:space="0" w:color="auto"/>
            </w:tcBorders>
          </w:tcPr>
          <w:p w:rsidR="00A91280" w:rsidRPr="00A91280" w:rsidRDefault="00A91280" w:rsidP="00A91280">
            <w:pPr>
              <w:jc w:val="center"/>
              <w:rPr>
                <w:rFonts w:ascii="Calibri" w:hAnsi="Calibri" w:cs="Calibri"/>
                <w:sz w:val="22"/>
                <w:lang w:val="mk-MK"/>
              </w:rPr>
            </w:pPr>
          </w:p>
          <w:p w:rsidR="00A91280" w:rsidRPr="00A91280" w:rsidRDefault="00A91280" w:rsidP="00A91280">
            <w:pPr>
              <w:jc w:val="center"/>
              <w:rPr>
                <w:rFonts w:ascii="Calibri" w:hAnsi="Calibri" w:cs="Calibri"/>
                <w:sz w:val="22"/>
                <w:lang w:val="mk-MK"/>
              </w:rPr>
            </w:pPr>
          </w:p>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Март</w:t>
            </w:r>
          </w:p>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2026</w:t>
            </w:r>
          </w:p>
        </w:tc>
      </w:tr>
      <w:tr w:rsidR="00A91280" w:rsidRPr="00A91280" w:rsidTr="00AD2E78">
        <w:tc>
          <w:tcPr>
            <w:tcW w:w="7770" w:type="dxa"/>
            <w:tcBorders>
              <w:top w:val="single" w:sz="4" w:space="0" w:color="auto"/>
              <w:bottom w:val="single" w:sz="4" w:space="0" w:color="auto"/>
            </w:tcBorders>
          </w:tcPr>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Разгледување на успех од трето тромесечие</w:t>
            </w:r>
          </w:p>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Посета на меморијален историски центар Пелинце</w:t>
            </w:r>
          </w:p>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Учество на Образовно Рандеву МАССУМ</w:t>
            </w:r>
          </w:p>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0држување на дополнителна настава</w:t>
            </w:r>
          </w:p>
        </w:tc>
        <w:tc>
          <w:tcPr>
            <w:tcW w:w="1590" w:type="dxa"/>
            <w:tcBorders>
              <w:top w:val="single" w:sz="4" w:space="0" w:color="auto"/>
              <w:bottom w:val="single" w:sz="4" w:space="0" w:color="auto"/>
            </w:tcBorders>
          </w:tcPr>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Април</w:t>
            </w:r>
          </w:p>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2026</w:t>
            </w:r>
          </w:p>
        </w:tc>
      </w:tr>
      <w:tr w:rsidR="00A91280" w:rsidRPr="00A91280" w:rsidTr="00AD2E78">
        <w:tc>
          <w:tcPr>
            <w:tcW w:w="7770" w:type="dxa"/>
            <w:tcBorders>
              <w:top w:val="single" w:sz="4" w:space="0" w:color="auto"/>
              <w:bottom w:val="single" w:sz="4" w:space="0" w:color="auto"/>
            </w:tcBorders>
          </w:tcPr>
          <w:p w:rsidR="00A91280" w:rsidRPr="00A91280" w:rsidRDefault="00A91280" w:rsidP="00D5199F">
            <w:pPr>
              <w:numPr>
                <w:ilvl w:val="0"/>
                <w:numId w:val="66"/>
              </w:numPr>
              <w:rPr>
                <w:rFonts w:ascii="Calibri" w:hAnsi="Calibri" w:cs="Calibri"/>
                <w:sz w:val="22"/>
                <w:lang w:val="mk-MK"/>
              </w:rPr>
            </w:pPr>
            <w:r w:rsidRPr="00A91280">
              <w:rPr>
                <w:rFonts w:ascii="Calibri" w:hAnsi="Calibri" w:cs="Calibri"/>
                <w:sz w:val="22"/>
                <w:lang w:val="mk-MK"/>
              </w:rPr>
              <w:t>Учество на годишни натпревари</w:t>
            </w:r>
          </w:p>
          <w:p w:rsidR="00A91280" w:rsidRPr="00A91280" w:rsidRDefault="00A91280" w:rsidP="00D5199F">
            <w:pPr>
              <w:numPr>
                <w:ilvl w:val="0"/>
                <w:numId w:val="66"/>
              </w:numPr>
              <w:rPr>
                <w:rFonts w:ascii="Calibri" w:hAnsi="Calibri" w:cs="Calibri"/>
                <w:sz w:val="22"/>
                <w:lang w:val="mk-MK"/>
              </w:rPr>
            </w:pPr>
            <w:r w:rsidRPr="00A91280">
              <w:rPr>
                <w:rFonts w:ascii="Calibri" w:hAnsi="Calibri" w:cs="Calibri"/>
                <w:sz w:val="22"/>
                <w:lang w:val="mk-MK"/>
              </w:rPr>
              <w:t>Додатна настава за ученици со подобар успех</w:t>
            </w:r>
          </w:p>
          <w:p w:rsidR="00A91280" w:rsidRPr="00A91280" w:rsidRDefault="00A91280" w:rsidP="00D5199F">
            <w:pPr>
              <w:numPr>
                <w:ilvl w:val="0"/>
                <w:numId w:val="66"/>
              </w:numPr>
              <w:rPr>
                <w:rFonts w:ascii="Calibri" w:hAnsi="Calibri" w:cs="Calibri"/>
                <w:sz w:val="22"/>
                <w:lang w:val="mk-MK"/>
              </w:rPr>
            </w:pPr>
            <w:r w:rsidRPr="00A91280">
              <w:rPr>
                <w:rFonts w:ascii="Calibri" w:hAnsi="Calibri" w:cs="Calibri"/>
                <w:sz w:val="22"/>
                <w:lang w:val="mk-MK"/>
              </w:rPr>
              <w:t>Учество на градски маскенбал Батко Ѓорѓија</w:t>
            </w:r>
          </w:p>
          <w:p w:rsidR="00A91280" w:rsidRPr="00A91280" w:rsidRDefault="00A91280" w:rsidP="00D5199F">
            <w:pPr>
              <w:numPr>
                <w:ilvl w:val="0"/>
                <w:numId w:val="66"/>
              </w:numPr>
              <w:rPr>
                <w:rFonts w:ascii="Calibri" w:hAnsi="Calibri" w:cs="Calibri"/>
                <w:sz w:val="22"/>
                <w:lang w:val="mk-MK"/>
              </w:rPr>
            </w:pPr>
            <w:r w:rsidRPr="00A91280">
              <w:rPr>
                <w:rFonts w:ascii="Calibri" w:hAnsi="Calibri" w:cs="Calibri"/>
                <w:sz w:val="22"/>
                <w:lang w:val="mk-MK"/>
              </w:rPr>
              <w:t>Промоција на училиштето пред основците</w:t>
            </w:r>
          </w:p>
          <w:p w:rsidR="00A91280" w:rsidRPr="00A91280" w:rsidRDefault="00A91280" w:rsidP="00D5199F">
            <w:pPr>
              <w:numPr>
                <w:ilvl w:val="0"/>
                <w:numId w:val="65"/>
              </w:numPr>
              <w:rPr>
                <w:rFonts w:ascii="Calibri" w:hAnsi="Calibri" w:cs="Calibri"/>
                <w:sz w:val="22"/>
                <w:lang w:val="mk-MK"/>
              </w:rPr>
            </w:pPr>
          </w:p>
        </w:tc>
        <w:tc>
          <w:tcPr>
            <w:tcW w:w="1590" w:type="dxa"/>
            <w:tcBorders>
              <w:top w:val="single" w:sz="4" w:space="0" w:color="auto"/>
              <w:bottom w:val="single" w:sz="4" w:space="0" w:color="auto"/>
            </w:tcBorders>
          </w:tcPr>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Мај</w:t>
            </w:r>
          </w:p>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2025</w:t>
            </w:r>
          </w:p>
        </w:tc>
      </w:tr>
      <w:tr w:rsidR="00A91280" w:rsidRPr="00A91280" w:rsidTr="00AD2E78">
        <w:tc>
          <w:tcPr>
            <w:tcW w:w="7770" w:type="dxa"/>
            <w:tcBorders>
              <w:top w:val="single" w:sz="4" w:space="0" w:color="auto"/>
              <w:bottom w:val="single" w:sz="4" w:space="0" w:color="auto"/>
            </w:tcBorders>
          </w:tcPr>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Избор на нов претседател</w:t>
            </w:r>
          </w:p>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Анализа на целокупните активности и изготвување на Годишен извештај за реализирани активности</w:t>
            </w:r>
          </w:p>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Предлог мерки за подобрување во следната учебна година</w:t>
            </w:r>
          </w:p>
          <w:p w:rsidR="00A91280" w:rsidRPr="00A91280" w:rsidRDefault="00A91280" w:rsidP="00D5199F">
            <w:pPr>
              <w:numPr>
                <w:ilvl w:val="0"/>
                <w:numId w:val="65"/>
              </w:numPr>
              <w:rPr>
                <w:rFonts w:ascii="Calibri" w:hAnsi="Calibri" w:cs="Calibri"/>
                <w:sz w:val="22"/>
                <w:lang w:val="mk-MK"/>
              </w:rPr>
            </w:pPr>
            <w:r w:rsidRPr="00A91280">
              <w:rPr>
                <w:rFonts w:ascii="Calibri" w:hAnsi="Calibri" w:cs="Calibri"/>
                <w:sz w:val="22"/>
                <w:lang w:val="mk-MK"/>
              </w:rPr>
              <w:t xml:space="preserve">Изработка на нова годишна програма </w:t>
            </w:r>
          </w:p>
          <w:p w:rsidR="00A91280" w:rsidRPr="00A91280" w:rsidRDefault="00A91280" w:rsidP="00A91280">
            <w:pPr>
              <w:ind w:left="720"/>
              <w:rPr>
                <w:rFonts w:ascii="Calibri" w:hAnsi="Calibri" w:cs="Calibri"/>
                <w:sz w:val="22"/>
                <w:lang w:val="mk-MK"/>
              </w:rPr>
            </w:pPr>
          </w:p>
        </w:tc>
        <w:tc>
          <w:tcPr>
            <w:tcW w:w="1590" w:type="dxa"/>
            <w:tcBorders>
              <w:top w:val="single" w:sz="4" w:space="0" w:color="auto"/>
              <w:bottom w:val="single" w:sz="4" w:space="0" w:color="auto"/>
            </w:tcBorders>
          </w:tcPr>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Јуни</w:t>
            </w:r>
          </w:p>
          <w:p w:rsidR="00A91280" w:rsidRPr="00A91280" w:rsidRDefault="00A91280" w:rsidP="00A91280">
            <w:pPr>
              <w:jc w:val="center"/>
              <w:rPr>
                <w:rFonts w:ascii="Calibri" w:hAnsi="Calibri" w:cs="Calibri"/>
                <w:sz w:val="22"/>
                <w:lang w:val="mk-MK"/>
              </w:rPr>
            </w:pPr>
            <w:r w:rsidRPr="00A91280">
              <w:rPr>
                <w:rFonts w:ascii="Calibri" w:hAnsi="Calibri" w:cs="Calibri"/>
                <w:sz w:val="22"/>
                <w:lang w:val="mk-MK"/>
              </w:rPr>
              <w:t>2026</w:t>
            </w:r>
          </w:p>
        </w:tc>
      </w:tr>
    </w:tbl>
    <w:p w:rsidR="00A91280" w:rsidRDefault="00A91280" w:rsidP="00A91280">
      <w:pPr>
        <w:rPr>
          <w:rFonts w:ascii="Calibri" w:eastAsia="Calibri" w:hAnsi="Calibri" w:cs="Calibri"/>
          <w:b/>
          <w:sz w:val="22"/>
          <w:szCs w:val="22"/>
          <w:lang w:val="mk-MK"/>
        </w:rPr>
      </w:pPr>
    </w:p>
    <w:p w:rsidR="00A91280" w:rsidRDefault="00A91280">
      <w:pPr>
        <w:rPr>
          <w:rFonts w:ascii="Calibri" w:eastAsia="Calibri" w:hAnsi="Calibri" w:cs="Calibri"/>
          <w:b/>
          <w:sz w:val="22"/>
          <w:szCs w:val="22"/>
          <w:lang w:val="mk-MK"/>
        </w:rPr>
      </w:pPr>
      <w:r>
        <w:rPr>
          <w:rFonts w:ascii="Calibri" w:eastAsia="Calibri" w:hAnsi="Calibri" w:cs="Calibri"/>
          <w:b/>
          <w:sz w:val="22"/>
          <w:szCs w:val="22"/>
          <w:lang w:val="mk-MK"/>
        </w:rPr>
        <w:br w:type="page"/>
      </w:r>
    </w:p>
    <w:p w:rsidR="00AD2E78" w:rsidRPr="00D44EC5" w:rsidRDefault="00BA6053" w:rsidP="00BA6053">
      <w:pPr>
        <w:pStyle w:val="Heading2"/>
      </w:pPr>
      <w:r>
        <w:rPr>
          <w:rFonts w:eastAsia="Calibri"/>
          <w:lang w:val="mk-MK"/>
        </w:rPr>
        <w:lastRenderedPageBreak/>
        <w:t xml:space="preserve"> </w:t>
      </w:r>
      <w:bookmarkStart w:id="116" w:name="_Toc210031885"/>
      <w:r w:rsidRPr="00D44EC5">
        <w:rPr>
          <w:rFonts w:eastAsia="Calibri"/>
        </w:rPr>
        <w:t>План и програма за работа на природно-математичкиот стручен актив за учебна 2025/2026 година</w:t>
      </w:r>
      <w:bookmarkEnd w:id="116"/>
    </w:p>
    <w:p w:rsidR="00AD2E78" w:rsidRPr="00BA6053" w:rsidRDefault="00AD2E78" w:rsidP="00D44EC5">
      <w:pPr>
        <w:pStyle w:val="NoSpacing"/>
        <w:rPr>
          <w:rFonts w:eastAsia="Calibri" w:cstheme="minorHAnsi"/>
          <w:szCs w:val="22"/>
        </w:rPr>
      </w:pPr>
      <w:r w:rsidRPr="00BA6053">
        <w:rPr>
          <w:rFonts w:eastAsia="Calibri" w:cstheme="minorHAnsi"/>
          <w:szCs w:val="22"/>
        </w:rPr>
        <w:t>Стручниот актив го сочинуваат:</w:t>
      </w:r>
    </w:p>
    <w:p w:rsidR="00AD2E78" w:rsidRPr="00BA6053" w:rsidRDefault="00AD2E78" w:rsidP="00D44EC5">
      <w:pPr>
        <w:pStyle w:val="NoSpacing"/>
        <w:rPr>
          <w:rFonts w:eastAsia="Calibri" w:cstheme="minorHAnsi"/>
          <w:szCs w:val="22"/>
        </w:rPr>
      </w:pPr>
      <w:r w:rsidRPr="00BA6053">
        <w:rPr>
          <w:rFonts w:eastAsia="Calibri" w:cstheme="minorHAnsi"/>
          <w:szCs w:val="22"/>
        </w:rPr>
        <w:t xml:space="preserve">Членови: </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Јагода Јордановска, професор по биологија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Силвана Јосифовска-Тасиќ, професор по биологија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Тамара Арсиќ, професор по математика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Виолета Пешевска, професор по математика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Ирена Арсовска Арсениевска, професор по математика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Христина Цветковска, професор по математика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Зоран Апостоловски, професор по информатика</w:t>
      </w:r>
    </w:p>
    <w:p w:rsidR="00AD2E78" w:rsidRPr="00BA6053" w:rsidRDefault="00AD2E78" w:rsidP="00D5199F">
      <w:pPr>
        <w:pStyle w:val="NoSpacing"/>
        <w:numPr>
          <w:ilvl w:val="0"/>
          <w:numId w:val="106"/>
        </w:numPr>
        <w:rPr>
          <w:rFonts w:eastAsia="Calibri" w:cstheme="minorHAnsi"/>
        </w:rPr>
      </w:pPr>
      <w:r w:rsidRPr="00BA6053">
        <w:rPr>
          <w:rFonts w:eastAsia="Calibri" w:cstheme="minorHAnsi"/>
        </w:rPr>
        <w:t>Далибор Христовски, професор по информатика</w:t>
      </w:r>
    </w:p>
    <w:p w:rsidR="00D44EC5" w:rsidRPr="00BA6053" w:rsidRDefault="00D44EC5" w:rsidP="00BA6053">
      <w:pPr>
        <w:pStyle w:val="NoSpacing"/>
        <w:rPr>
          <w:rFonts w:eastAsia="Calibri" w:cstheme="minorHAnsi"/>
        </w:rPr>
      </w:pPr>
      <w:r w:rsidRPr="00BA6053">
        <w:rPr>
          <w:rFonts w:eastAsia="Calibri" w:cstheme="minorHAnsi"/>
        </w:rPr>
        <w:t>Стручниот актив по предлози и сугестии од сите членови го изготви следниот план за работа и активности за 2025/2026 учебна година:</w:t>
      </w:r>
    </w:p>
    <w:p w:rsidR="00D44EC5" w:rsidRDefault="00D44EC5" w:rsidP="00D44EC5">
      <w:pPr>
        <w:pStyle w:val="NoSpacing"/>
        <w:rPr>
          <w:rFonts w:eastAsia="Calibri"/>
          <w:lang w:val="mk-MK"/>
        </w:rPr>
      </w:pPr>
    </w:p>
    <w:tbl>
      <w:tblPr>
        <w:tblpPr w:leftFromText="180" w:rightFromText="180" w:vertAnchor="text" w:tblpX="36" w:tblpY="1"/>
        <w:tblOverlap w:val="never"/>
        <w:tblW w:w="10060" w:type="dxa"/>
        <w:tblLayout w:type="fixed"/>
        <w:tblLook w:val="01E0" w:firstRow="1" w:lastRow="1" w:firstColumn="1" w:lastColumn="1" w:noHBand="0" w:noVBand="0"/>
      </w:tblPr>
      <w:tblGrid>
        <w:gridCol w:w="8500"/>
        <w:gridCol w:w="1560"/>
      </w:tblGrid>
      <w:tr w:rsidR="00964FA7" w:rsidRPr="00964FA7" w:rsidTr="00964FA7">
        <w:tc>
          <w:tcPr>
            <w:tcW w:w="8500" w:type="dxa"/>
            <w:tcBorders>
              <w:bottom w:val="single" w:sz="4" w:space="0" w:color="auto"/>
            </w:tcBorders>
            <w:shd w:val="clear" w:color="auto" w:fill="C0DAD8" w:themeFill="accent6" w:themeFillTint="66"/>
            <w:vAlign w:val="center"/>
          </w:tcPr>
          <w:p w:rsidR="00964FA7" w:rsidRPr="00964FA7" w:rsidRDefault="00964FA7" w:rsidP="00964FA7">
            <w:pPr>
              <w:pStyle w:val="NoSpacing"/>
              <w:jc w:val="center"/>
              <w:rPr>
                <w:b/>
                <w:sz w:val="20"/>
                <w:lang w:val="mk-MK"/>
              </w:rPr>
            </w:pPr>
            <w:r w:rsidRPr="00964FA7">
              <w:rPr>
                <w:b/>
                <w:sz w:val="20"/>
                <w:lang w:val="mk-MK"/>
              </w:rPr>
              <w:t>АКТИВНОСТИ</w:t>
            </w:r>
          </w:p>
        </w:tc>
        <w:tc>
          <w:tcPr>
            <w:tcW w:w="1560" w:type="dxa"/>
            <w:tcBorders>
              <w:bottom w:val="single" w:sz="4" w:space="0" w:color="auto"/>
            </w:tcBorders>
            <w:shd w:val="clear" w:color="auto" w:fill="C0DAD8" w:themeFill="accent6" w:themeFillTint="66"/>
            <w:vAlign w:val="center"/>
          </w:tcPr>
          <w:p w:rsidR="00964FA7" w:rsidRPr="00964FA7" w:rsidRDefault="00964FA7" w:rsidP="00964FA7">
            <w:pPr>
              <w:pStyle w:val="NoSpacing"/>
              <w:jc w:val="center"/>
              <w:rPr>
                <w:b/>
                <w:sz w:val="20"/>
                <w:lang w:val="mk-MK"/>
              </w:rPr>
            </w:pPr>
            <w:r w:rsidRPr="00964FA7">
              <w:rPr>
                <w:b/>
                <w:sz w:val="20"/>
                <w:lang w:val="mk-MK"/>
              </w:rPr>
              <w:t>ВРЕМЕ НА РЕАЛИЗАЦИЈА</w:t>
            </w:r>
          </w:p>
        </w:tc>
      </w:tr>
      <w:tr w:rsidR="00964FA7" w:rsidRPr="00D15C3D" w:rsidTr="00964FA7">
        <w:tc>
          <w:tcPr>
            <w:tcW w:w="8500" w:type="dxa"/>
            <w:tcBorders>
              <w:top w:val="single" w:sz="4" w:space="0" w:color="auto"/>
              <w:bottom w:val="single" w:sz="4" w:space="0" w:color="auto"/>
            </w:tcBorders>
            <w:vAlign w:val="center"/>
          </w:tcPr>
          <w:p w:rsidR="00964FA7" w:rsidRPr="00D15C3D" w:rsidRDefault="00964FA7" w:rsidP="00D5199F">
            <w:pPr>
              <w:pStyle w:val="NoSpacing"/>
              <w:numPr>
                <w:ilvl w:val="0"/>
                <w:numId w:val="68"/>
              </w:numPr>
              <w:rPr>
                <w:lang w:val="mk-MK"/>
              </w:rPr>
            </w:pPr>
            <w:r w:rsidRPr="00D15C3D">
              <w:rPr>
                <w:lang w:val="mk-MK"/>
              </w:rPr>
              <w:t>Градење и усогласување на критериуми за оценување на учениците според најновите стандарди утврдени од Бирото за развој на образованието.</w:t>
            </w:r>
          </w:p>
          <w:p w:rsidR="00964FA7" w:rsidRPr="00D15C3D" w:rsidRDefault="00964FA7" w:rsidP="00D5199F">
            <w:pPr>
              <w:pStyle w:val="NoSpacing"/>
              <w:numPr>
                <w:ilvl w:val="0"/>
                <w:numId w:val="68"/>
              </w:numPr>
              <w:rPr>
                <w:lang w:val="mk-MK"/>
              </w:rPr>
            </w:pPr>
            <w:r w:rsidRPr="00D15C3D">
              <w:rPr>
                <w:lang w:val="mk-MK"/>
              </w:rPr>
              <w:t>Планирање на писмени работи, тестови, контролни задачи и други форми на проверка на знаењето.</w:t>
            </w:r>
          </w:p>
          <w:p w:rsidR="00964FA7" w:rsidRPr="00964FA7" w:rsidRDefault="00964FA7" w:rsidP="00D5199F">
            <w:pPr>
              <w:pStyle w:val="NoSpacing"/>
              <w:numPr>
                <w:ilvl w:val="0"/>
                <w:numId w:val="68"/>
              </w:numPr>
              <w:rPr>
                <w:lang w:val="mk-MK"/>
              </w:rPr>
            </w:pPr>
            <w:r w:rsidRPr="00D15C3D">
              <w:rPr>
                <w:lang w:val="mk-MK"/>
              </w:rPr>
              <w:t>Изготвување планови за додатна настава, дополнителна настава, план за воннаставни активности и работа со талентирани ученици (слободни активности), учество и задачи во проекти (Еразмус +).</w:t>
            </w: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Септември</w:t>
            </w:r>
          </w:p>
          <w:p w:rsidR="00964FA7" w:rsidRPr="00D15C3D" w:rsidRDefault="00964FA7" w:rsidP="00964FA7">
            <w:pPr>
              <w:pStyle w:val="NoSpacing"/>
              <w:jc w:val="center"/>
              <w:rPr>
                <w:lang w:val="mk-MK"/>
              </w:rPr>
            </w:pPr>
            <w:r>
              <w:rPr>
                <w:lang w:val="mk-MK"/>
              </w:rPr>
              <w:t>2025</w:t>
            </w:r>
          </w:p>
        </w:tc>
      </w:tr>
      <w:tr w:rsidR="00964FA7" w:rsidRPr="00D15C3D" w:rsidTr="00964FA7">
        <w:tc>
          <w:tcPr>
            <w:tcW w:w="8500" w:type="dxa"/>
            <w:tcBorders>
              <w:top w:val="single" w:sz="4" w:space="0" w:color="auto"/>
              <w:bottom w:val="single" w:sz="4" w:space="0" w:color="auto"/>
            </w:tcBorders>
            <w:vAlign w:val="center"/>
          </w:tcPr>
          <w:p w:rsidR="00964FA7" w:rsidRPr="00D15C3D" w:rsidRDefault="00964FA7" w:rsidP="00D5199F">
            <w:pPr>
              <w:pStyle w:val="NoSpacing"/>
              <w:numPr>
                <w:ilvl w:val="0"/>
                <w:numId w:val="69"/>
              </w:numPr>
              <w:rPr>
                <w:lang w:val="mk-MK"/>
              </w:rPr>
            </w:pPr>
            <w:r w:rsidRPr="00D15C3D">
              <w:rPr>
                <w:lang w:val="mk-MK"/>
              </w:rPr>
              <w:t>Размена на искуства од примена на ИКТ и други иновативни и интерактивни методи во наставата по сите предмети.</w:t>
            </w:r>
          </w:p>
          <w:p w:rsidR="00964FA7" w:rsidRPr="00D15C3D" w:rsidRDefault="00964FA7" w:rsidP="00D5199F">
            <w:pPr>
              <w:pStyle w:val="NoSpacing"/>
              <w:numPr>
                <w:ilvl w:val="0"/>
                <w:numId w:val="69"/>
              </w:numPr>
              <w:rPr>
                <w:lang w:val="mk-MK"/>
              </w:rPr>
            </w:pPr>
            <w:r w:rsidRPr="00D15C3D">
              <w:rPr>
                <w:lang w:val="mk-MK"/>
              </w:rPr>
              <w:t>План за спровед</w:t>
            </w:r>
            <w:r>
              <w:rPr>
                <w:lang w:val="mk-MK"/>
              </w:rPr>
              <w:t>у</w:t>
            </w:r>
            <w:r w:rsidRPr="00D15C3D">
              <w:rPr>
                <w:lang w:val="mk-MK"/>
              </w:rPr>
              <w:t>вање на консултативна настава за спроведување на испити за вонредни ученици.</w:t>
            </w:r>
          </w:p>
          <w:p w:rsidR="00964FA7" w:rsidRPr="00D15C3D" w:rsidRDefault="00964FA7" w:rsidP="00D5199F">
            <w:pPr>
              <w:pStyle w:val="NoSpacing"/>
              <w:numPr>
                <w:ilvl w:val="0"/>
                <w:numId w:val="69"/>
              </w:numPr>
              <w:rPr>
                <w:lang w:val="mk-MK"/>
              </w:rPr>
            </w:pPr>
            <w:r w:rsidRPr="00D15C3D">
              <w:rPr>
                <w:lang w:val="mk-MK"/>
              </w:rPr>
              <w:t>Изработка на план за стручно усовршување на наставниците во рамки на активот (предавања, водење стручни дискусии, взаемни посети на нагледни часови)</w:t>
            </w:r>
          </w:p>
        </w:tc>
        <w:tc>
          <w:tcPr>
            <w:tcW w:w="1560" w:type="dxa"/>
            <w:tcBorders>
              <w:top w:val="single" w:sz="4" w:space="0" w:color="auto"/>
            </w:tcBorders>
            <w:vAlign w:val="center"/>
          </w:tcPr>
          <w:p w:rsidR="00964FA7" w:rsidRDefault="00964FA7" w:rsidP="00964FA7">
            <w:pPr>
              <w:pStyle w:val="NoSpacing"/>
              <w:jc w:val="center"/>
              <w:rPr>
                <w:lang w:val="mk-MK"/>
              </w:rPr>
            </w:pPr>
            <w:r w:rsidRPr="00D15C3D">
              <w:rPr>
                <w:lang w:val="mk-MK"/>
              </w:rPr>
              <w:t>Октомври</w:t>
            </w:r>
          </w:p>
          <w:p w:rsidR="00964FA7" w:rsidRPr="00D15C3D" w:rsidRDefault="00964FA7" w:rsidP="00964FA7">
            <w:pPr>
              <w:pStyle w:val="NoSpacing"/>
              <w:jc w:val="center"/>
              <w:rPr>
                <w:lang w:val="mk-MK"/>
              </w:rPr>
            </w:pPr>
            <w:r>
              <w:rPr>
                <w:lang w:val="mk-MK"/>
              </w:rPr>
              <w:t>2025</w:t>
            </w:r>
          </w:p>
        </w:tc>
      </w:tr>
      <w:tr w:rsidR="00964FA7" w:rsidRPr="00D15C3D" w:rsidTr="00964FA7">
        <w:tc>
          <w:tcPr>
            <w:tcW w:w="8500" w:type="dxa"/>
            <w:tcBorders>
              <w:top w:val="single" w:sz="4" w:space="0" w:color="auto"/>
              <w:bottom w:val="single" w:sz="4" w:space="0" w:color="auto"/>
            </w:tcBorders>
          </w:tcPr>
          <w:p w:rsidR="00964FA7" w:rsidRPr="00D15C3D" w:rsidRDefault="00964FA7" w:rsidP="00D5199F">
            <w:pPr>
              <w:pStyle w:val="NoSpacing"/>
              <w:numPr>
                <w:ilvl w:val="0"/>
                <w:numId w:val="70"/>
              </w:numPr>
              <w:rPr>
                <w:lang w:val="mk-MK"/>
              </w:rPr>
            </w:pPr>
            <w:r w:rsidRPr="00D15C3D">
              <w:rPr>
                <w:lang w:val="mk-MK"/>
              </w:rPr>
              <w:t>Анализа и заклучоци од реализацијата на наставната програма за редовна настава.</w:t>
            </w:r>
          </w:p>
          <w:p w:rsidR="00964FA7" w:rsidRPr="00D15C3D" w:rsidRDefault="00964FA7" w:rsidP="00D5199F">
            <w:pPr>
              <w:pStyle w:val="NoSpacing"/>
              <w:numPr>
                <w:ilvl w:val="0"/>
                <w:numId w:val="70"/>
              </w:numPr>
              <w:rPr>
                <w:lang w:val="mk-MK"/>
              </w:rPr>
            </w:pPr>
            <w:r w:rsidRPr="00D15C3D">
              <w:rPr>
                <w:lang w:val="mk-MK"/>
              </w:rPr>
              <w:t>Разгледување на постигнатиот успех на учениците</w:t>
            </w:r>
            <w:r>
              <w:rPr>
                <w:lang w:val="mk-MK"/>
              </w:rPr>
              <w:t xml:space="preserve"> по првото тромесечие </w:t>
            </w:r>
          </w:p>
          <w:p w:rsidR="00964FA7" w:rsidRPr="00D15C3D" w:rsidRDefault="00964FA7" w:rsidP="00D5199F">
            <w:pPr>
              <w:pStyle w:val="NoSpacing"/>
              <w:numPr>
                <w:ilvl w:val="0"/>
                <w:numId w:val="70"/>
              </w:numPr>
              <w:rPr>
                <w:lang w:val="mk-MK"/>
              </w:rPr>
            </w:pPr>
            <w:r w:rsidRPr="00D15C3D">
              <w:rPr>
                <w:lang w:val="mk-MK"/>
              </w:rPr>
              <w:t>Анализа на поставените критериуми за оценување во однос на постигнатиот успех на учениците.</w:t>
            </w:r>
          </w:p>
          <w:p w:rsidR="00964FA7" w:rsidRPr="00D15C3D" w:rsidRDefault="00964FA7" w:rsidP="00D5199F">
            <w:pPr>
              <w:pStyle w:val="NoSpacing"/>
              <w:numPr>
                <w:ilvl w:val="0"/>
                <w:numId w:val="70"/>
              </w:numPr>
              <w:rPr>
                <w:lang w:val="mk-MK"/>
              </w:rPr>
            </w:pPr>
            <w:r w:rsidRPr="00D15C3D">
              <w:rPr>
                <w:lang w:val="mk-MK"/>
              </w:rPr>
              <w:t>Изготвување предлог мерки за подобрување на успехот (одредување термини и начини за помагање на слабите ученици).</w:t>
            </w:r>
          </w:p>
        </w:tc>
        <w:tc>
          <w:tcPr>
            <w:tcW w:w="1560" w:type="dxa"/>
            <w:vAlign w:val="center"/>
          </w:tcPr>
          <w:p w:rsidR="00964FA7" w:rsidRDefault="00964FA7" w:rsidP="00964FA7">
            <w:pPr>
              <w:pStyle w:val="NoSpacing"/>
              <w:jc w:val="center"/>
              <w:rPr>
                <w:lang w:val="mk-MK"/>
              </w:rPr>
            </w:pPr>
            <w:r w:rsidRPr="00D15C3D">
              <w:rPr>
                <w:lang w:val="mk-MK"/>
              </w:rPr>
              <w:t>Ноември</w:t>
            </w:r>
          </w:p>
          <w:p w:rsidR="00964FA7" w:rsidRPr="00D15C3D" w:rsidRDefault="00964FA7" w:rsidP="00964FA7">
            <w:pPr>
              <w:pStyle w:val="NoSpacing"/>
              <w:jc w:val="center"/>
              <w:rPr>
                <w:lang w:val="mk-MK"/>
              </w:rPr>
            </w:pPr>
            <w:r>
              <w:rPr>
                <w:lang w:val="mk-MK"/>
              </w:rPr>
              <w:t>2025</w:t>
            </w:r>
          </w:p>
        </w:tc>
      </w:tr>
      <w:tr w:rsidR="00964FA7" w:rsidRPr="00D15C3D" w:rsidTr="00964FA7">
        <w:tc>
          <w:tcPr>
            <w:tcW w:w="8500" w:type="dxa"/>
            <w:tcBorders>
              <w:top w:val="single" w:sz="4" w:space="0" w:color="auto"/>
              <w:bottom w:val="single" w:sz="4" w:space="0" w:color="auto"/>
            </w:tcBorders>
          </w:tcPr>
          <w:p w:rsidR="00964FA7" w:rsidRPr="00D15C3D" w:rsidRDefault="00964FA7" w:rsidP="00D5199F">
            <w:pPr>
              <w:pStyle w:val="NoSpacing"/>
              <w:numPr>
                <w:ilvl w:val="0"/>
                <w:numId w:val="71"/>
              </w:numPr>
              <w:rPr>
                <w:lang w:val="mk-MK"/>
              </w:rPr>
            </w:pPr>
            <w:r w:rsidRPr="00D15C3D">
              <w:rPr>
                <w:lang w:val="mk-MK"/>
              </w:rPr>
              <w:t>Одржување на дополнителна настава за учениците со слаб успех и следење на напредокот на истите.</w:t>
            </w:r>
          </w:p>
          <w:p w:rsidR="00964FA7" w:rsidRPr="00D15C3D" w:rsidRDefault="00964FA7" w:rsidP="00D5199F">
            <w:pPr>
              <w:pStyle w:val="NoSpacing"/>
              <w:numPr>
                <w:ilvl w:val="0"/>
                <w:numId w:val="71"/>
              </w:numPr>
              <w:rPr>
                <w:lang w:val="mk-MK"/>
              </w:rPr>
            </w:pPr>
            <w:r w:rsidRPr="00D15C3D">
              <w:rPr>
                <w:lang w:val="mk-MK"/>
              </w:rPr>
              <w:t>Спроведување на консултации за ученици за вонредни испити.</w:t>
            </w:r>
          </w:p>
          <w:p w:rsidR="00964FA7" w:rsidRPr="00D15C3D" w:rsidRDefault="00964FA7" w:rsidP="00D5199F">
            <w:pPr>
              <w:pStyle w:val="NoSpacing"/>
              <w:numPr>
                <w:ilvl w:val="0"/>
                <w:numId w:val="71"/>
              </w:numPr>
              <w:rPr>
                <w:lang w:val="mk-MK"/>
              </w:rPr>
            </w:pPr>
            <w:r w:rsidRPr="00D15C3D">
              <w:rPr>
                <w:lang w:val="mk-MK"/>
              </w:rPr>
              <w:t>Анализа на застапеноста на корелацијата меѓу наставните содржини во првото полугодие.</w:t>
            </w:r>
          </w:p>
          <w:p w:rsidR="00964FA7" w:rsidRPr="00D15C3D" w:rsidRDefault="00964FA7" w:rsidP="00D5199F">
            <w:pPr>
              <w:pStyle w:val="NoSpacing"/>
              <w:numPr>
                <w:ilvl w:val="0"/>
                <w:numId w:val="71"/>
              </w:numPr>
              <w:rPr>
                <w:lang w:val="mk-MK"/>
              </w:rPr>
            </w:pPr>
            <w:r w:rsidRPr="00D15C3D">
              <w:rPr>
                <w:lang w:val="mk-MK"/>
              </w:rPr>
              <w:t>Размена на искуства во реализација на часови со примена на ИКТ и други интерактивни методи во наставата.</w:t>
            </w:r>
          </w:p>
        </w:tc>
        <w:tc>
          <w:tcPr>
            <w:tcW w:w="1560" w:type="dxa"/>
            <w:vAlign w:val="center"/>
          </w:tcPr>
          <w:p w:rsidR="00964FA7" w:rsidRDefault="00964FA7" w:rsidP="00964FA7">
            <w:pPr>
              <w:pStyle w:val="NoSpacing"/>
              <w:jc w:val="center"/>
              <w:rPr>
                <w:lang w:val="mk-MK"/>
              </w:rPr>
            </w:pPr>
            <w:r w:rsidRPr="00D15C3D">
              <w:rPr>
                <w:lang w:val="mk-MK"/>
              </w:rPr>
              <w:t>Декември</w:t>
            </w:r>
          </w:p>
          <w:p w:rsidR="00964FA7" w:rsidRPr="00D15C3D" w:rsidRDefault="00964FA7" w:rsidP="00964FA7">
            <w:pPr>
              <w:pStyle w:val="NoSpacing"/>
              <w:jc w:val="center"/>
              <w:rPr>
                <w:lang w:val="mk-MK"/>
              </w:rPr>
            </w:pPr>
            <w:r>
              <w:rPr>
                <w:lang w:val="mk-MK"/>
              </w:rPr>
              <w:t>2025</w:t>
            </w:r>
          </w:p>
        </w:tc>
      </w:tr>
    </w:tbl>
    <w:p w:rsidR="00964FA7" w:rsidRDefault="00964FA7">
      <w:r>
        <w:br w:type="page"/>
      </w:r>
    </w:p>
    <w:tbl>
      <w:tblPr>
        <w:tblpPr w:leftFromText="180" w:rightFromText="180" w:vertAnchor="text" w:tblpX="36" w:tblpY="1"/>
        <w:tblOverlap w:val="never"/>
        <w:tblW w:w="10060" w:type="dxa"/>
        <w:tblLayout w:type="fixed"/>
        <w:tblLook w:val="01E0" w:firstRow="1" w:lastRow="1" w:firstColumn="1" w:lastColumn="1" w:noHBand="0" w:noVBand="0"/>
      </w:tblPr>
      <w:tblGrid>
        <w:gridCol w:w="8500"/>
        <w:gridCol w:w="1560"/>
      </w:tblGrid>
      <w:tr w:rsidR="00964FA7" w:rsidRPr="00D15C3D" w:rsidTr="00E9634B">
        <w:tc>
          <w:tcPr>
            <w:tcW w:w="8500" w:type="dxa"/>
            <w:tcBorders>
              <w:bottom w:val="single" w:sz="4" w:space="0" w:color="auto"/>
            </w:tcBorders>
          </w:tcPr>
          <w:p w:rsidR="00964FA7" w:rsidRPr="00D15C3D" w:rsidRDefault="00964FA7" w:rsidP="00D5199F">
            <w:pPr>
              <w:pStyle w:val="NoSpacing"/>
              <w:numPr>
                <w:ilvl w:val="0"/>
                <w:numId w:val="72"/>
              </w:numPr>
              <w:rPr>
                <w:lang w:val="mk-MK"/>
              </w:rPr>
            </w:pPr>
            <w:r w:rsidRPr="00D15C3D">
              <w:rPr>
                <w:lang w:val="mk-MK"/>
              </w:rPr>
              <w:lastRenderedPageBreak/>
              <w:t>Согледувања, анализа и критички осврт од реализацијата на наставната програма во првото полугодие.</w:t>
            </w:r>
          </w:p>
          <w:p w:rsidR="00964FA7" w:rsidRPr="00D15C3D" w:rsidRDefault="00964FA7" w:rsidP="00D5199F">
            <w:pPr>
              <w:pStyle w:val="NoSpacing"/>
              <w:numPr>
                <w:ilvl w:val="0"/>
                <w:numId w:val="72"/>
              </w:numPr>
              <w:rPr>
                <w:lang w:val="mk-MK"/>
              </w:rPr>
            </w:pPr>
            <w:r w:rsidRPr="00D15C3D">
              <w:rPr>
                <w:lang w:val="mk-MK"/>
              </w:rPr>
              <w:t>Анализа на примена на современи методи и приоди во наставата.</w:t>
            </w:r>
          </w:p>
          <w:p w:rsidR="00964FA7" w:rsidRPr="00D15C3D" w:rsidRDefault="00964FA7" w:rsidP="00D5199F">
            <w:pPr>
              <w:pStyle w:val="NoSpacing"/>
              <w:numPr>
                <w:ilvl w:val="0"/>
                <w:numId w:val="72"/>
              </w:numPr>
              <w:rPr>
                <w:lang w:val="mk-MK"/>
              </w:rPr>
            </w:pPr>
            <w:r w:rsidRPr="00D15C3D">
              <w:rPr>
                <w:lang w:val="mk-MK"/>
              </w:rPr>
              <w:t>Анализа на успехот на учениците на крајот на првото полугодие.</w:t>
            </w:r>
          </w:p>
          <w:p w:rsidR="00964FA7" w:rsidRDefault="00964FA7" w:rsidP="00D5199F">
            <w:pPr>
              <w:pStyle w:val="NoSpacing"/>
              <w:numPr>
                <w:ilvl w:val="0"/>
                <w:numId w:val="72"/>
              </w:numPr>
              <w:rPr>
                <w:lang w:val="mk-MK"/>
              </w:rPr>
            </w:pPr>
            <w:r w:rsidRPr="00D15C3D">
              <w:rPr>
                <w:lang w:val="mk-MK"/>
              </w:rPr>
              <w:t>Согледувања од организираната дополнителна настава (одзив на ученици, работна атмосфера, резултати).</w:t>
            </w:r>
          </w:p>
          <w:p w:rsidR="00964FA7" w:rsidRPr="00D15C3D" w:rsidRDefault="00964FA7" w:rsidP="00964FA7">
            <w:pPr>
              <w:pStyle w:val="NoSpacing"/>
              <w:ind w:left="720"/>
              <w:rPr>
                <w:lang w:val="mk-MK"/>
              </w:rPr>
            </w:pPr>
          </w:p>
        </w:tc>
        <w:tc>
          <w:tcPr>
            <w:tcW w:w="1560" w:type="dxa"/>
            <w:tcBorders>
              <w:bottom w:val="single" w:sz="4" w:space="0" w:color="auto"/>
            </w:tcBorders>
            <w:vAlign w:val="center"/>
          </w:tcPr>
          <w:p w:rsidR="00964FA7" w:rsidRDefault="00964FA7" w:rsidP="00964FA7">
            <w:pPr>
              <w:pStyle w:val="NoSpacing"/>
              <w:jc w:val="center"/>
              <w:rPr>
                <w:lang w:val="mk-MK"/>
              </w:rPr>
            </w:pPr>
            <w:r w:rsidRPr="00D15C3D">
              <w:rPr>
                <w:lang w:val="mk-MK"/>
              </w:rPr>
              <w:t>Јануари</w:t>
            </w:r>
          </w:p>
          <w:p w:rsidR="00964FA7" w:rsidRPr="00D15C3D" w:rsidRDefault="00964FA7" w:rsidP="00964FA7">
            <w:pPr>
              <w:pStyle w:val="NoSpacing"/>
              <w:jc w:val="center"/>
              <w:rPr>
                <w:lang w:val="mk-MK"/>
              </w:rPr>
            </w:pPr>
            <w:r>
              <w:rPr>
                <w:lang w:val="mk-MK"/>
              </w:rPr>
              <w:t>2026</w:t>
            </w:r>
          </w:p>
        </w:tc>
      </w:tr>
      <w:tr w:rsidR="00964FA7" w:rsidRPr="00D15C3D" w:rsidTr="00E9634B">
        <w:tc>
          <w:tcPr>
            <w:tcW w:w="8500" w:type="dxa"/>
            <w:tcBorders>
              <w:top w:val="single" w:sz="4" w:space="0" w:color="auto"/>
              <w:bottom w:val="single" w:sz="4" w:space="0" w:color="auto"/>
            </w:tcBorders>
          </w:tcPr>
          <w:p w:rsidR="00964FA7" w:rsidRPr="00D15C3D" w:rsidRDefault="00964FA7" w:rsidP="00D5199F">
            <w:pPr>
              <w:pStyle w:val="NoSpacing"/>
              <w:numPr>
                <w:ilvl w:val="0"/>
                <w:numId w:val="73"/>
              </w:numPr>
              <w:rPr>
                <w:lang w:val="mk-MK"/>
              </w:rPr>
            </w:pPr>
            <w:r w:rsidRPr="00D15C3D">
              <w:rPr>
                <w:lang w:val="mk-MK"/>
              </w:rPr>
              <w:t>Изготвување на план и распоред за посета на часови од страна на директорот и стручната служба во училиштето</w:t>
            </w:r>
          </w:p>
          <w:p w:rsidR="00964FA7" w:rsidRPr="00D15C3D" w:rsidRDefault="00964FA7" w:rsidP="00D5199F">
            <w:pPr>
              <w:pStyle w:val="NoSpacing"/>
              <w:numPr>
                <w:ilvl w:val="0"/>
                <w:numId w:val="73"/>
              </w:numPr>
              <w:rPr>
                <w:lang w:val="mk-MK"/>
              </w:rPr>
            </w:pPr>
            <w:r w:rsidRPr="00D15C3D">
              <w:rPr>
                <w:lang w:val="mk-MK"/>
              </w:rPr>
              <w:t>Предлози за користење на стручна методолошко педагошка литература.</w:t>
            </w:r>
          </w:p>
          <w:p w:rsidR="00964FA7" w:rsidRPr="00D15C3D" w:rsidRDefault="00964FA7" w:rsidP="00D5199F">
            <w:pPr>
              <w:pStyle w:val="NoSpacing"/>
              <w:numPr>
                <w:ilvl w:val="0"/>
                <w:numId w:val="73"/>
              </w:numPr>
              <w:rPr>
                <w:lang w:val="mk-MK"/>
              </w:rPr>
            </w:pPr>
            <w:r w:rsidRPr="00D15C3D">
              <w:rPr>
                <w:lang w:val="mk-MK"/>
              </w:rPr>
              <w:t>Консултации и спроведување на испити за вонредни ученици.</w:t>
            </w:r>
          </w:p>
          <w:p w:rsidR="00964FA7" w:rsidRPr="004B7364" w:rsidRDefault="00964FA7" w:rsidP="00D5199F">
            <w:pPr>
              <w:pStyle w:val="NoSpacing"/>
              <w:numPr>
                <w:ilvl w:val="0"/>
                <w:numId w:val="73"/>
              </w:numPr>
              <w:rPr>
                <w:lang w:val="mk-MK"/>
              </w:rPr>
            </w:pPr>
            <w:r w:rsidRPr="00D15C3D">
              <w:rPr>
                <w:lang w:val="mk-MK"/>
              </w:rPr>
              <w:t>Подготовка на учениците и учество на натпреварите (најдобар постер, најдобра видео реклама и најдобра веб-страна на училиште) во рамките на МАССУМ Средно школско Рандеву</w:t>
            </w:r>
          </w:p>
          <w:p w:rsidR="00964FA7" w:rsidRPr="00D15C3D" w:rsidRDefault="00964FA7" w:rsidP="00D44EC5">
            <w:pPr>
              <w:pStyle w:val="NoSpacing"/>
              <w:rPr>
                <w:lang w:val="mk-MK"/>
              </w:rPr>
            </w:pP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Февруари</w:t>
            </w:r>
          </w:p>
          <w:p w:rsidR="00964FA7" w:rsidRPr="00D15C3D" w:rsidRDefault="00964FA7" w:rsidP="00964FA7">
            <w:pPr>
              <w:pStyle w:val="NoSpacing"/>
              <w:jc w:val="center"/>
              <w:rPr>
                <w:lang w:val="mk-MK"/>
              </w:rPr>
            </w:pPr>
            <w:r>
              <w:rPr>
                <w:lang w:val="mk-MK"/>
              </w:rPr>
              <w:t>2026</w:t>
            </w:r>
          </w:p>
        </w:tc>
      </w:tr>
      <w:tr w:rsidR="00964FA7" w:rsidRPr="00D15C3D" w:rsidTr="00E9634B">
        <w:tc>
          <w:tcPr>
            <w:tcW w:w="8500" w:type="dxa"/>
            <w:tcBorders>
              <w:top w:val="single" w:sz="4" w:space="0" w:color="auto"/>
              <w:bottom w:val="single" w:sz="4" w:space="0" w:color="auto"/>
            </w:tcBorders>
          </w:tcPr>
          <w:p w:rsidR="00964FA7" w:rsidRPr="00D15C3D" w:rsidRDefault="00964FA7" w:rsidP="00D5199F">
            <w:pPr>
              <w:pStyle w:val="NoSpacing"/>
              <w:numPr>
                <w:ilvl w:val="0"/>
                <w:numId w:val="74"/>
              </w:numPr>
              <w:rPr>
                <w:lang w:val="mk-MK"/>
              </w:rPr>
            </w:pPr>
            <w:r w:rsidRPr="00D15C3D">
              <w:rPr>
                <w:lang w:val="mk-MK"/>
              </w:rPr>
              <w:t>Анализа на извештаите од спроведената посета на часовите од страна на стручните служби во училиштето, размена на мислења, предлози, потреба од корекција, измена и надополнување.</w:t>
            </w:r>
          </w:p>
          <w:p w:rsidR="00964FA7" w:rsidRPr="00D15C3D" w:rsidRDefault="00964FA7" w:rsidP="00D5199F">
            <w:pPr>
              <w:pStyle w:val="NoSpacing"/>
              <w:numPr>
                <w:ilvl w:val="0"/>
                <w:numId w:val="74"/>
              </w:numPr>
              <w:rPr>
                <w:lang w:val="mk-MK"/>
              </w:rPr>
            </w:pPr>
            <w:r w:rsidRPr="00D15C3D">
              <w:rPr>
                <w:lang w:val="mk-MK"/>
              </w:rPr>
              <w:t>Предлог активности за популаризација на училиштето во пресрет на јунскиот уписен рок во 1 година (организација на отворен ден на училиштето, изготвување презентации, брошури, флаери итн)</w:t>
            </w:r>
          </w:p>
          <w:p w:rsidR="00964FA7" w:rsidRDefault="00964FA7" w:rsidP="00D5199F">
            <w:pPr>
              <w:pStyle w:val="NoSpacing"/>
              <w:numPr>
                <w:ilvl w:val="0"/>
                <w:numId w:val="74"/>
              </w:numPr>
              <w:rPr>
                <w:lang w:val="mk-MK"/>
              </w:rPr>
            </w:pPr>
            <w:r w:rsidRPr="00D15C3D">
              <w:rPr>
                <w:lang w:val="mk-MK"/>
              </w:rPr>
              <w:t>Практична изведба на нагледен час (реализатор, содржина, цели).</w:t>
            </w:r>
          </w:p>
          <w:p w:rsidR="00964FA7" w:rsidRPr="00D15C3D" w:rsidRDefault="00964FA7" w:rsidP="00964FA7">
            <w:pPr>
              <w:pStyle w:val="NoSpacing"/>
              <w:ind w:left="720"/>
              <w:rPr>
                <w:lang w:val="mk-MK"/>
              </w:rPr>
            </w:pP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Март</w:t>
            </w:r>
          </w:p>
          <w:p w:rsidR="00964FA7" w:rsidRPr="00D15C3D" w:rsidRDefault="00964FA7" w:rsidP="00964FA7">
            <w:pPr>
              <w:pStyle w:val="NoSpacing"/>
              <w:jc w:val="center"/>
              <w:rPr>
                <w:lang w:val="mk-MK"/>
              </w:rPr>
            </w:pPr>
            <w:r>
              <w:rPr>
                <w:lang w:val="mk-MK"/>
              </w:rPr>
              <w:t>2026</w:t>
            </w:r>
          </w:p>
        </w:tc>
      </w:tr>
      <w:tr w:rsidR="00964FA7" w:rsidRPr="00D15C3D" w:rsidTr="00E9634B">
        <w:tc>
          <w:tcPr>
            <w:tcW w:w="8500" w:type="dxa"/>
            <w:tcBorders>
              <w:top w:val="single" w:sz="4" w:space="0" w:color="auto"/>
              <w:bottom w:val="single" w:sz="4" w:space="0" w:color="auto"/>
            </w:tcBorders>
          </w:tcPr>
          <w:p w:rsidR="00964FA7" w:rsidRPr="00D15C3D" w:rsidRDefault="00964FA7" w:rsidP="00D5199F">
            <w:pPr>
              <w:pStyle w:val="NoSpacing"/>
              <w:numPr>
                <w:ilvl w:val="0"/>
                <w:numId w:val="77"/>
              </w:numPr>
              <w:rPr>
                <w:lang w:val="mk-MK"/>
              </w:rPr>
            </w:pPr>
            <w:r w:rsidRPr="00D15C3D">
              <w:rPr>
                <w:lang w:val="mk-MK"/>
              </w:rPr>
              <w:t>Следење на реализацијата на наставниот процес, степен на реализација на наставните програми.</w:t>
            </w:r>
          </w:p>
          <w:p w:rsidR="00964FA7" w:rsidRPr="00D15C3D" w:rsidRDefault="00964FA7" w:rsidP="00D5199F">
            <w:pPr>
              <w:pStyle w:val="NoSpacing"/>
              <w:numPr>
                <w:ilvl w:val="0"/>
                <w:numId w:val="77"/>
              </w:numPr>
              <w:rPr>
                <w:lang w:val="mk-MK"/>
              </w:rPr>
            </w:pPr>
            <w:r w:rsidRPr="00D15C3D">
              <w:rPr>
                <w:lang w:val="mk-MK"/>
              </w:rPr>
              <w:t xml:space="preserve">Разгледување на успехот на учениците на крајот </w:t>
            </w:r>
            <w:r>
              <w:rPr>
                <w:lang w:val="mk-MK"/>
              </w:rPr>
              <w:t xml:space="preserve">на трето </w:t>
            </w:r>
            <w:r w:rsidRPr="00D15C3D">
              <w:rPr>
                <w:lang w:val="mk-MK"/>
              </w:rPr>
              <w:t>и предлог мерки за подобрување на истиот.</w:t>
            </w:r>
          </w:p>
          <w:p w:rsidR="00964FA7" w:rsidRPr="00D15C3D" w:rsidRDefault="00964FA7" w:rsidP="00D5199F">
            <w:pPr>
              <w:pStyle w:val="NoSpacing"/>
              <w:numPr>
                <w:ilvl w:val="0"/>
                <w:numId w:val="77"/>
              </w:numPr>
              <w:rPr>
                <w:lang w:val="mk-MK"/>
              </w:rPr>
            </w:pPr>
            <w:r w:rsidRPr="00D15C3D">
              <w:rPr>
                <w:lang w:val="mk-MK"/>
              </w:rPr>
              <w:t>Организација на консултативна настава за вонредни ученици и спроведување на вонредни испити.</w:t>
            </w:r>
          </w:p>
          <w:p w:rsidR="00964FA7" w:rsidRPr="00D15C3D" w:rsidRDefault="00964FA7" w:rsidP="00D5199F">
            <w:pPr>
              <w:pStyle w:val="NoSpacing"/>
              <w:numPr>
                <w:ilvl w:val="0"/>
                <w:numId w:val="77"/>
              </w:numPr>
              <w:rPr>
                <w:lang w:val="mk-MK"/>
              </w:rPr>
            </w:pPr>
            <w:r w:rsidRPr="00D15C3D">
              <w:rPr>
                <w:lang w:val="mk-MK"/>
              </w:rPr>
              <w:t>Додатна настава и подготовка на ученици за у</w:t>
            </w:r>
            <w:r>
              <w:rPr>
                <w:lang w:val="mk-MK"/>
              </w:rPr>
              <w:t xml:space="preserve">чество на натпревари </w:t>
            </w: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Април</w:t>
            </w:r>
          </w:p>
          <w:p w:rsidR="00E9634B" w:rsidRPr="00D15C3D" w:rsidRDefault="00E9634B" w:rsidP="00964FA7">
            <w:pPr>
              <w:pStyle w:val="NoSpacing"/>
              <w:jc w:val="center"/>
              <w:rPr>
                <w:lang w:val="mk-MK"/>
              </w:rPr>
            </w:pPr>
            <w:r>
              <w:rPr>
                <w:lang w:val="mk-MK"/>
              </w:rPr>
              <w:t>2026</w:t>
            </w:r>
          </w:p>
        </w:tc>
      </w:tr>
      <w:tr w:rsidR="00964FA7" w:rsidRPr="00D15C3D" w:rsidTr="00E9634B">
        <w:trPr>
          <w:trHeight w:val="1479"/>
        </w:trPr>
        <w:tc>
          <w:tcPr>
            <w:tcW w:w="8500" w:type="dxa"/>
            <w:tcBorders>
              <w:top w:val="single" w:sz="4" w:space="0" w:color="auto"/>
              <w:bottom w:val="single" w:sz="4" w:space="0" w:color="auto"/>
            </w:tcBorders>
          </w:tcPr>
          <w:p w:rsidR="00964FA7" w:rsidRPr="00D15C3D" w:rsidRDefault="00964FA7" w:rsidP="00D5199F">
            <w:pPr>
              <w:pStyle w:val="NoSpacing"/>
              <w:numPr>
                <w:ilvl w:val="0"/>
                <w:numId w:val="76"/>
              </w:numPr>
              <w:rPr>
                <w:lang w:val="mk-MK"/>
              </w:rPr>
            </w:pPr>
            <w:r w:rsidRPr="00D15C3D">
              <w:rPr>
                <w:lang w:val="mk-MK"/>
              </w:rPr>
              <w:t>Посета на Природно научен музеј и планетариум во Скопје.</w:t>
            </w:r>
          </w:p>
          <w:p w:rsidR="00964FA7" w:rsidRPr="00D15C3D" w:rsidRDefault="00964FA7" w:rsidP="00D5199F">
            <w:pPr>
              <w:pStyle w:val="NoSpacing"/>
              <w:numPr>
                <w:ilvl w:val="0"/>
                <w:numId w:val="76"/>
              </w:numPr>
              <w:rPr>
                <w:lang w:val="mk-MK"/>
              </w:rPr>
            </w:pPr>
            <w:r w:rsidRPr="00D15C3D">
              <w:rPr>
                <w:lang w:val="mk-MK"/>
              </w:rPr>
              <w:t>Подготовка за одржување на продолжителна настава за поправни испити за учениците од завршните години.</w:t>
            </w:r>
          </w:p>
          <w:p w:rsidR="00964FA7" w:rsidRPr="00D15C3D" w:rsidRDefault="00964FA7" w:rsidP="00D5199F">
            <w:pPr>
              <w:pStyle w:val="NoSpacing"/>
              <w:numPr>
                <w:ilvl w:val="0"/>
                <w:numId w:val="76"/>
              </w:numPr>
              <w:rPr>
                <w:lang w:val="mk-MK"/>
              </w:rPr>
            </w:pPr>
            <w:r w:rsidRPr="00D15C3D">
              <w:rPr>
                <w:lang w:val="mk-MK"/>
              </w:rPr>
              <w:t>Подготовка за одржување на интерен дел од испитите за државна матура и завршен испит (изготвување на тестови и критериуми).</w:t>
            </w: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Мај</w:t>
            </w:r>
          </w:p>
          <w:p w:rsidR="00E9634B" w:rsidRPr="00D15C3D" w:rsidRDefault="00E9634B" w:rsidP="00964FA7">
            <w:pPr>
              <w:pStyle w:val="NoSpacing"/>
              <w:jc w:val="center"/>
              <w:rPr>
                <w:lang w:val="mk-MK"/>
              </w:rPr>
            </w:pPr>
            <w:r>
              <w:rPr>
                <w:lang w:val="mk-MK"/>
              </w:rPr>
              <w:t>2026</w:t>
            </w:r>
          </w:p>
        </w:tc>
      </w:tr>
      <w:tr w:rsidR="00964FA7" w:rsidRPr="00D15C3D" w:rsidTr="00E9634B">
        <w:trPr>
          <w:trHeight w:val="1802"/>
        </w:trPr>
        <w:tc>
          <w:tcPr>
            <w:tcW w:w="8500" w:type="dxa"/>
            <w:tcBorders>
              <w:top w:val="single" w:sz="4" w:space="0" w:color="auto"/>
              <w:bottom w:val="single" w:sz="4" w:space="0" w:color="auto"/>
            </w:tcBorders>
          </w:tcPr>
          <w:p w:rsidR="00964FA7" w:rsidRPr="00D15C3D" w:rsidRDefault="00964FA7" w:rsidP="00D5199F">
            <w:pPr>
              <w:pStyle w:val="NoSpacing"/>
              <w:numPr>
                <w:ilvl w:val="0"/>
                <w:numId w:val="75"/>
              </w:numPr>
              <w:rPr>
                <w:lang w:val="mk-MK"/>
              </w:rPr>
            </w:pPr>
            <w:r w:rsidRPr="00D15C3D">
              <w:rPr>
                <w:lang w:val="mk-MK"/>
              </w:rPr>
              <w:t xml:space="preserve">Разгледување на работата на активот, реализирани наставни содржини и часови, реализација на дополнителна, додатна настава. </w:t>
            </w:r>
          </w:p>
          <w:p w:rsidR="00964FA7" w:rsidRPr="00D15C3D" w:rsidRDefault="00964FA7" w:rsidP="00D5199F">
            <w:pPr>
              <w:pStyle w:val="NoSpacing"/>
              <w:numPr>
                <w:ilvl w:val="0"/>
                <w:numId w:val="75"/>
              </w:numPr>
              <w:rPr>
                <w:lang w:val="mk-MK"/>
              </w:rPr>
            </w:pPr>
            <w:r w:rsidRPr="00D15C3D">
              <w:rPr>
                <w:lang w:val="mk-MK"/>
              </w:rPr>
              <w:t>Анализа на успех на крајот на учебна година, организација и реализација на продолжителна настава и поправни испити.</w:t>
            </w:r>
          </w:p>
          <w:p w:rsidR="00964FA7" w:rsidRPr="00D15C3D" w:rsidRDefault="00964FA7" w:rsidP="00D5199F">
            <w:pPr>
              <w:pStyle w:val="NoSpacing"/>
              <w:numPr>
                <w:ilvl w:val="0"/>
                <w:numId w:val="75"/>
              </w:numPr>
              <w:rPr>
                <w:lang w:val="mk-MK"/>
              </w:rPr>
            </w:pPr>
            <w:r w:rsidRPr="00D15C3D">
              <w:rPr>
                <w:lang w:val="mk-MK"/>
              </w:rPr>
              <w:t>Спроведување и анализа на интерен дел од државна матура</w:t>
            </w:r>
          </w:p>
          <w:p w:rsidR="00964FA7" w:rsidRPr="00D15C3D" w:rsidRDefault="00964FA7" w:rsidP="00D5199F">
            <w:pPr>
              <w:pStyle w:val="NoSpacing"/>
              <w:numPr>
                <w:ilvl w:val="0"/>
                <w:numId w:val="75"/>
              </w:numPr>
              <w:rPr>
                <w:lang w:val="mk-MK"/>
              </w:rPr>
            </w:pPr>
            <w:r w:rsidRPr="00D15C3D">
              <w:rPr>
                <w:lang w:val="mk-MK"/>
              </w:rPr>
              <w:t>Анализа на учество на членови од Стручниот актив и ученици во реализација на воннаставни активности, учества во проекти итн.</w:t>
            </w: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Јуни</w:t>
            </w:r>
          </w:p>
          <w:p w:rsidR="00E9634B" w:rsidRPr="00D15C3D" w:rsidRDefault="00E9634B" w:rsidP="00964FA7">
            <w:pPr>
              <w:pStyle w:val="NoSpacing"/>
              <w:jc w:val="center"/>
              <w:rPr>
                <w:lang w:val="mk-MK"/>
              </w:rPr>
            </w:pPr>
            <w:r>
              <w:rPr>
                <w:lang w:val="mk-MK"/>
              </w:rPr>
              <w:t>2026</w:t>
            </w:r>
          </w:p>
        </w:tc>
      </w:tr>
      <w:tr w:rsidR="00964FA7" w:rsidRPr="00D15C3D" w:rsidTr="00E9634B">
        <w:tc>
          <w:tcPr>
            <w:tcW w:w="8500" w:type="dxa"/>
            <w:tcBorders>
              <w:top w:val="single" w:sz="4" w:space="0" w:color="auto"/>
              <w:bottom w:val="single" w:sz="4" w:space="0" w:color="auto"/>
            </w:tcBorders>
            <w:vAlign w:val="center"/>
          </w:tcPr>
          <w:p w:rsidR="00964FA7" w:rsidRDefault="00964FA7" w:rsidP="00D5199F">
            <w:pPr>
              <w:pStyle w:val="NoSpacing"/>
              <w:numPr>
                <w:ilvl w:val="0"/>
                <w:numId w:val="67"/>
              </w:numPr>
              <w:rPr>
                <w:lang w:val="mk-MK"/>
              </w:rPr>
            </w:pPr>
            <w:r w:rsidRPr="00D15C3D">
              <w:rPr>
                <w:lang w:val="mk-MK"/>
              </w:rPr>
              <w:t xml:space="preserve">Анализа и разгледување на реализацијата на активностите и изготвуваање </w:t>
            </w:r>
          </w:p>
          <w:p w:rsidR="00964FA7" w:rsidRPr="00D15C3D" w:rsidRDefault="00964FA7" w:rsidP="00D5199F">
            <w:pPr>
              <w:pStyle w:val="NoSpacing"/>
              <w:numPr>
                <w:ilvl w:val="0"/>
                <w:numId w:val="67"/>
              </w:numPr>
              <w:rPr>
                <w:lang w:val="mk-MK"/>
              </w:rPr>
            </w:pPr>
            <w:r>
              <w:rPr>
                <w:lang w:val="mk-MK"/>
              </w:rPr>
              <w:t>И</w:t>
            </w:r>
            <w:r w:rsidRPr="00D15C3D">
              <w:rPr>
                <w:lang w:val="mk-MK"/>
              </w:rPr>
              <w:t>звештај за работата на активот според планот и програмата за учебната 20</w:t>
            </w:r>
            <w:r w:rsidRPr="00D15C3D">
              <w:t>2</w:t>
            </w:r>
            <w:r>
              <w:rPr>
                <w:lang w:val="mk-MK"/>
              </w:rPr>
              <w:t>4</w:t>
            </w:r>
            <w:r w:rsidRPr="00D15C3D">
              <w:rPr>
                <w:lang w:val="mk-MK"/>
              </w:rPr>
              <w:t>/202</w:t>
            </w:r>
            <w:r>
              <w:rPr>
                <w:lang w:val="mk-MK"/>
              </w:rPr>
              <w:t>5</w:t>
            </w:r>
            <w:r w:rsidRPr="00D15C3D">
              <w:rPr>
                <w:lang w:val="mk-MK"/>
              </w:rPr>
              <w:t>година.</w:t>
            </w:r>
          </w:p>
          <w:p w:rsidR="00964FA7" w:rsidRPr="00D15C3D" w:rsidRDefault="00964FA7" w:rsidP="00D5199F">
            <w:pPr>
              <w:pStyle w:val="NoSpacing"/>
              <w:numPr>
                <w:ilvl w:val="0"/>
                <w:numId w:val="67"/>
              </w:numPr>
              <w:rPr>
                <w:lang w:val="mk-MK"/>
              </w:rPr>
            </w:pPr>
            <w:r w:rsidRPr="00D15C3D">
              <w:rPr>
                <w:lang w:val="mk-MK"/>
              </w:rPr>
              <w:t>Договор за утврдување и изедначување на методологијата за изработката на годишните, тематските и дневните подготовки за наставен час.</w:t>
            </w:r>
          </w:p>
          <w:p w:rsidR="00964FA7" w:rsidRPr="00D15C3D" w:rsidRDefault="00964FA7" w:rsidP="00D5199F">
            <w:pPr>
              <w:pStyle w:val="NoSpacing"/>
              <w:numPr>
                <w:ilvl w:val="0"/>
                <w:numId w:val="67"/>
              </w:numPr>
              <w:rPr>
                <w:lang w:val="mk-MK"/>
              </w:rPr>
            </w:pPr>
            <w:r w:rsidRPr="00D15C3D">
              <w:rPr>
                <w:lang w:val="mk-MK"/>
              </w:rPr>
              <w:t>Анализа и утврдување на можностите за корелација на наставните содржини по различни предмети.</w:t>
            </w:r>
          </w:p>
          <w:p w:rsidR="00964FA7" w:rsidRPr="00D15C3D" w:rsidRDefault="00964FA7" w:rsidP="00D5199F">
            <w:pPr>
              <w:pStyle w:val="NoSpacing"/>
              <w:numPr>
                <w:ilvl w:val="0"/>
                <w:numId w:val="67"/>
              </w:numPr>
              <w:rPr>
                <w:lang w:val="mk-MK"/>
              </w:rPr>
            </w:pPr>
            <w:r w:rsidRPr="00D15C3D">
              <w:rPr>
                <w:lang w:val="mk-MK"/>
              </w:rPr>
              <w:t>Определување на учебници и прирачници кои ке се користат во текот на наставната година по соодветните предмети.</w:t>
            </w:r>
          </w:p>
        </w:tc>
        <w:tc>
          <w:tcPr>
            <w:tcW w:w="1560" w:type="dxa"/>
            <w:tcBorders>
              <w:top w:val="single" w:sz="4" w:space="0" w:color="auto"/>
              <w:bottom w:val="single" w:sz="4" w:space="0" w:color="auto"/>
            </w:tcBorders>
            <w:vAlign w:val="center"/>
          </w:tcPr>
          <w:p w:rsidR="00964FA7" w:rsidRDefault="00964FA7" w:rsidP="00964FA7">
            <w:pPr>
              <w:pStyle w:val="NoSpacing"/>
              <w:jc w:val="center"/>
              <w:rPr>
                <w:lang w:val="mk-MK"/>
              </w:rPr>
            </w:pPr>
            <w:r w:rsidRPr="00D15C3D">
              <w:rPr>
                <w:lang w:val="mk-MK"/>
              </w:rPr>
              <w:t>Август</w:t>
            </w:r>
          </w:p>
          <w:p w:rsidR="00964FA7" w:rsidRPr="00D15C3D" w:rsidRDefault="00964FA7" w:rsidP="00964FA7">
            <w:pPr>
              <w:pStyle w:val="NoSpacing"/>
              <w:jc w:val="center"/>
              <w:rPr>
                <w:lang w:val="mk-MK"/>
              </w:rPr>
            </w:pPr>
            <w:r>
              <w:rPr>
                <w:lang w:val="mk-MK"/>
              </w:rPr>
              <w:t>2026</w:t>
            </w:r>
          </w:p>
        </w:tc>
      </w:tr>
    </w:tbl>
    <w:p w:rsidR="00D44EC5" w:rsidRDefault="00D44EC5" w:rsidP="00D44EC5">
      <w:pPr>
        <w:rPr>
          <w:rFonts w:asciiTheme="minorHAnsi" w:eastAsia="Calibri" w:hAnsiTheme="minorHAnsi"/>
          <w:lang w:val="mk-MK"/>
        </w:rPr>
      </w:pPr>
    </w:p>
    <w:p w:rsidR="00D44EC5" w:rsidRPr="00D44EC5" w:rsidRDefault="00D44EC5" w:rsidP="00D44EC5">
      <w:pPr>
        <w:rPr>
          <w:rFonts w:asciiTheme="minorHAnsi" w:eastAsia="Calibri" w:hAnsiTheme="minorHAnsi"/>
          <w:lang w:val="mk-MK"/>
        </w:rPr>
      </w:pPr>
    </w:p>
    <w:p w:rsidR="00A84B07" w:rsidRPr="00A84B07" w:rsidRDefault="00BA6053" w:rsidP="00BA6053">
      <w:pPr>
        <w:pStyle w:val="Heading2"/>
        <w:rPr>
          <w:rFonts w:eastAsia="Calibri"/>
          <w:bCs/>
          <w:lang w:val="mk-MK"/>
        </w:rPr>
      </w:pPr>
      <w:bookmarkStart w:id="117" w:name="_Toc210031886"/>
      <w:r w:rsidRPr="00A84B07">
        <w:rPr>
          <w:rFonts w:eastAsia="Calibri"/>
          <w:bCs/>
        </w:rPr>
        <w:t>Годишна програма</w:t>
      </w:r>
      <w:r w:rsidR="00A84B07">
        <w:rPr>
          <w:rFonts w:eastAsia="Calibri"/>
          <w:bCs/>
          <w:lang w:val="mk-MK"/>
        </w:rPr>
        <w:t xml:space="preserve">  </w:t>
      </w:r>
      <w:r w:rsidRPr="00A84B07">
        <w:rPr>
          <w:rFonts w:eastAsia="Calibri"/>
        </w:rPr>
        <w:t>за работа на училишен координа</w:t>
      </w:r>
      <w:r>
        <w:rPr>
          <w:rFonts w:eastAsia="Calibri"/>
        </w:rPr>
        <w:t>тор за безбедност и здравје при</w:t>
      </w:r>
      <w:r w:rsidR="00A84B07">
        <w:rPr>
          <w:rFonts w:eastAsia="Calibri"/>
          <w:lang w:val="mk-MK"/>
        </w:rPr>
        <w:t xml:space="preserve"> </w:t>
      </w:r>
      <w:r w:rsidRPr="00A84B07">
        <w:rPr>
          <w:rFonts w:eastAsia="Calibri"/>
        </w:rPr>
        <w:t>работа</w:t>
      </w:r>
      <w:r w:rsidR="00A84B07">
        <w:rPr>
          <w:rFonts w:eastAsia="Calibri"/>
          <w:bCs/>
          <w:lang w:val="mk-MK"/>
        </w:rPr>
        <w:t xml:space="preserve"> </w:t>
      </w:r>
      <w:r w:rsidRPr="00A84B07">
        <w:rPr>
          <w:rFonts w:eastAsia="Calibri"/>
        </w:rPr>
        <w:t>за учебната 2025/2026 година</w:t>
      </w:r>
      <w:bookmarkEnd w:id="117"/>
    </w:p>
    <w:p w:rsidR="00A84B07" w:rsidRPr="00A84B07" w:rsidRDefault="00A84B07" w:rsidP="00A84B07">
      <w:pPr>
        <w:spacing w:line="259" w:lineRule="auto"/>
        <w:jc w:val="center"/>
        <w:rPr>
          <w:rFonts w:ascii="Calibri" w:eastAsia="Calibri" w:hAnsi="Calibri"/>
          <w:sz w:val="22"/>
          <w:szCs w:val="22"/>
          <w:lang w:val="mk-MK"/>
        </w:rPr>
      </w:pPr>
    </w:p>
    <w:p w:rsidR="00A84B07" w:rsidRPr="00A84B07" w:rsidRDefault="00A84B07" w:rsidP="00B7387A">
      <w:pPr>
        <w:pStyle w:val="NoSpacing"/>
        <w:jc w:val="both"/>
        <w:rPr>
          <w:rFonts w:eastAsia="Calibri"/>
          <w:lang w:val="mk-MK"/>
        </w:rPr>
      </w:pPr>
      <w:r w:rsidRPr="00A84B07">
        <w:rPr>
          <w:rFonts w:eastAsia="Calibri"/>
        </w:rPr>
        <w:t>Во согласност со Законот за средно образование, Законот за заштита и спасување,</w:t>
      </w:r>
      <w:r w:rsidRPr="00A84B07">
        <w:rPr>
          <w:rFonts w:eastAsia="Calibri"/>
          <w:lang w:val="mk-MK"/>
        </w:rPr>
        <w:t xml:space="preserve"> Законот и Подзаконски акти за безбедност и здравје при работа, </w:t>
      </w:r>
      <w:r w:rsidRPr="00A84B07">
        <w:rPr>
          <w:rFonts w:eastAsia="Calibri"/>
        </w:rPr>
        <w:t>Правилникот за организација на заштитата и спасувањето во образовните институции,</w:t>
      </w:r>
      <w:r w:rsidRPr="00A84B07">
        <w:rPr>
          <w:rFonts w:eastAsia="Calibri"/>
          <w:lang w:val="mk-MK"/>
        </w:rPr>
        <w:t xml:space="preserve"> како и Годишната програма за работа на училиштето,</w:t>
      </w:r>
      <w:r w:rsidRPr="00A84B07">
        <w:rPr>
          <w:rFonts w:eastAsia="Calibri"/>
        </w:rPr>
        <w:t xml:space="preserve"> се изготвува оваа годишна програма.</w:t>
      </w:r>
    </w:p>
    <w:p w:rsidR="00A84B07" w:rsidRPr="00A84B07" w:rsidRDefault="00A84B07" w:rsidP="00B7387A">
      <w:pPr>
        <w:pStyle w:val="NoSpacing"/>
        <w:jc w:val="both"/>
        <w:rPr>
          <w:rFonts w:eastAsia="Calibri"/>
          <w:lang w:val="mk-MK"/>
        </w:rPr>
      </w:pPr>
      <w:r w:rsidRPr="00A84B07">
        <w:rPr>
          <w:rFonts w:eastAsia="Calibri"/>
        </w:rPr>
        <w:t xml:space="preserve">Целта е да се обезбеди безбедна и заштитена училишна средина преку планирани превентивни мерки, обуки и практични вежби за учениците и вработените во училиштето. </w:t>
      </w:r>
    </w:p>
    <w:p w:rsidR="00A84B07" w:rsidRPr="00A84B07" w:rsidRDefault="00A84B07" w:rsidP="006C4C9F">
      <w:pPr>
        <w:pStyle w:val="NoSpacing"/>
        <w:rPr>
          <w:rFonts w:eastAsia="Calibri"/>
          <w:lang w:val="mk-MK"/>
        </w:rPr>
      </w:pPr>
    </w:p>
    <w:p w:rsidR="00A84B07" w:rsidRPr="006C4C9F" w:rsidRDefault="00A84B07" w:rsidP="006C4C9F">
      <w:pPr>
        <w:pStyle w:val="NoSpacing"/>
        <w:rPr>
          <w:rFonts w:eastAsia="Calibri"/>
          <w:b/>
          <w:lang w:val="mk-MK"/>
        </w:rPr>
      </w:pPr>
      <w:r w:rsidRPr="006C4C9F">
        <w:rPr>
          <w:rFonts w:eastAsia="Calibri"/>
          <w:b/>
        </w:rPr>
        <w:t>Општи цели:</w:t>
      </w:r>
    </w:p>
    <w:p w:rsidR="00A84B07" w:rsidRPr="00A84B07" w:rsidRDefault="00A84B07" w:rsidP="00B7387A">
      <w:pPr>
        <w:pStyle w:val="NoSpacing"/>
        <w:jc w:val="both"/>
        <w:rPr>
          <w:rFonts w:eastAsia="Calibri"/>
        </w:rPr>
      </w:pPr>
      <w:r w:rsidRPr="00A84B07">
        <w:rPr>
          <w:rFonts w:eastAsia="Calibri"/>
        </w:rPr>
        <w:t>Грижа за безбедноста и здравјето на учениците, вработените и посетителите на училиштето;</w:t>
      </w:r>
    </w:p>
    <w:p w:rsidR="00A84B07" w:rsidRPr="00A84B07" w:rsidRDefault="00A84B07" w:rsidP="00B7387A">
      <w:pPr>
        <w:pStyle w:val="NoSpacing"/>
        <w:jc w:val="both"/>
        <w:rPr>
          <w:rFonts w:eastAsia="Calibri"/>
        </w:rPr>
      </w:pPr>
      <w:r w:rsidRPr="00A84B07">
        <w:rPr>
          <w:rFonts w:eastAsia="Calibri"/>
        </w:rPr>
        <w:t>Обезбедување безбедни и здрави услови за работа на наставниците, учениците и другите вработени</w:t>
      </w:r>
    </w:p>
    <w:p w:rsidR="00A84B07" w:rsidRPr="00A84B07" w:rsidRDefault="00A84B07" w:rsidP="00B7387A">
      <w:pPr>
        <w:pStyle w:val="NoSpacing"/>
        <w:jc w:val="both"/>
        <w:rPr>
          <w:rFonts w:eastAsia="Calibri"/>
        </w:rPr>
      </w:pPr>
      <w:r w:rsidRPr="00A84B07">
        <w:rPr>
          <w:rFonts w:eastAsia="Calibri"/>
        </w:rPr>
        <w:t>Превенција од повреди, професионални болести и несреќи</w:t>
      </w:r>
    </w:p>
    <w:p w:rsidR="00A84B07" w:rsidRPr="00A84B07" w:rsidRDefault="00A84B07" w:rsidP="00B7387A">
      <w:pPr>
        <w:pStyle w:val="NoSpacing"/>
        <w:jc w:val="both"/>
        <w:rPr>
          <w:rFonts w:eastAsia="Calibri"/>
        </w:rPr>
      </w:pPr>
      <w:r w:rsidRPr="00A84B07">
        <w:rPr>
          <w:rFonts w:eastAsia="Calibri"/>
        </w:rPr>
        <w:t>Развивање култура на самозаштита и колективна одговорност;</w:t>
      </w:r>
    </w:p>
    <w:p w:rsidR="00A84B07" w:rsidRPr="00A84B07" w:rsidRDefault="00A84B07" w:rsidP="00B7387A">
      <w:pPr>
        <w:pStyle w:val="NoSpacing"/>
        <w:jc w:val="both"/>
        <w:rPr>
          <w:rFonts w:eastAsia="Calibri"/>
        </w:rPr>
      </w:pPr>
      <w:r w:rsidRPr="00A84B07">
        <w:rPr>
          <w:rFonts w:eastAsia="Calibri"/>
        </w:rPr>
        <w:t>Подигање на свеста кај учениците и вработените за култура на безбедност</w:t>
      </w:r>
    </w:p>
    <w:p w:rsidR="00A84B07" w:rsidRPr="00A84B07" w:rsidRDefault="00A84B07" w:rsidP="00B7387A">
      <w:pPr>
        <w:pStyle w:val="NoSpacing"/>
        <w:jc w:val="both"/>
        <w:rPr>
          <w:rFonts w:eastAsia="Calibri"/>
        </w:rPr>
      </w:pPr>
      <w:r w:rsidRPr="00A84B07">
        <w:rPr>
          <w:rFonts w:eastAsia="Calibri"/>
        </w:rPr>
        <w:t>Справување со евентуални ризици (пожар, земјотрес, поплава, техничко-технолошки несреќи).</w:t>
      </w:r>
    </w:p>
    <w:p w:rsidR="00A84B07" w:rsidRPr="00A84B07" w:rsidRDefault="00A84B07" w:rsidP="00B7387A">
      <w:pPr>
        <w:pStyle w:val="NoSpacing"/>
        <w:jc w:val="both"/>
        <w:rPr>
          <w:rFonts w:eastAsia="Calibri"/>
        </w:rPr>
      </w:pPr>
      <w:r w:rsidRPr="00A84B07">
        <w:rPr>
          <w:rFonts w:eastAsia="Calibri"/>
        </w:rPr>
        <w:t>Усогласување на работата на училиштето со законските прописи</w:t>
      </w:r>
    </w:p>
    <w:p w:rsidR="00A84B07" w:rsidRPr="006C4C9F" w:rsidRDefault="00A84B07" w:rsidP="00B7387A">
      <w:pPr>
        <w:pStyle w:val="NoSpacing"/>
        <w:jc w:val="both"/>
        <w:rPr>
          <w:rFonts w:eastAsia="Calibri"/>
          <w:b/>
        </w:rPr>
      </w:pPr>
      <w:r w:rsidRPr="006C4C9F">
        <w:rPr>
          <w:rFonts w:eastAsia="Calibri"/>
          <w:b/>
        </w:rPr>
        <w:t>Задачи:</w:t>
      </w:r>
    </w:p>
    <w:p w:rsidR="00A84B07" w:rsidRPr="00A84B07" w:rsidRDefault="00A84B07" w:rsidP="00B7387A">
      <w:pPr>
        <w:pStyle w:val="NoSpacing"/>
        <w:jc w:val="both"/>
        <w:rPr>
          <w:rFonts w:eastAsia="Calibri"/>
        </w:rPr>
      </w:pPr>
      <w:r w:rsidRPr="00A84B07">
        <w:rPr>
          <w:rFonts w:eastAsia="Calibri"/>
        </w:rPr>
        <w:t>Следење и контрола на условите за работа и престој во училиштето</w:t>
      </w:r>
    </w:p>
    <w:p w:rsidR="00A84B07" w:rsidRPr="00A84B07" w:rsidRDefault="00A84B07" w:rsidP="00B7387A">
      <w:pPr>
        <w:pStyle w:val="NoSpacing"/>
        <w:jc w:val="both"/>
        <w:rPr>
          <w:rFonts w:eastAsia="Calibri"/>
        </w:rPr>
      </w:pPr>
      <w:r w:rsidRPr="00A84B07">
        <w:rPr>
          <w:rFonts w:eastAsia="Calibri"/>
        </w:rPr>
        <w:t>Изработка и ажурирање на План за евакуација на училиштето.</w:t>
      </w:r>
    </w:p>
    <w:p w:rsidR="00A84B07" w:rsidRPr="00A84B07" w:rsidRDefault="00A84B07" w:rsidP="00B7387A">
      <w:pPr>
        <w:pStyle w:val="NoSpacing"/>
        <w:jc w:val="both"/>
        <w:rPr>
          <w:rFonts w:eastAsia="Calibri"/>
        </w:rPr>
      </w:pPr>
      <w:r w:rsidRPr="00A84B07">
        <w:rPr>
          <w:rFonts w:eastAsia="Calibri"/>
        </w:rPr>
        <w:t>Соработка со директорот и стручните служби за спроведување на мерките за БЗР</w:t>
      </w:r>
    </w:p>
    <w:p w:rsidR="00A84B07" w:rsidRPr="00A84B07" w:rsidRDefault="00A84B07" w:rsidP="00B7387A">
      <w:pPr>
        <w:pStyle w:val="NoSpacing"/>
        <w:jc w:val="both"/>
        <w:rPr>
          <w:rFonts w:eastAsia="Calibri"/>
        </w:rPr>
      </w:pPr>
      <w:r w:rsidRPr="00A84B07">
        <w:rPr>
          <w:rFonts w:eastAsia="Calibri"/>
        </w:rPr>
        <w:t>Организирање на обуки и вежби за учениците и персоналот.</w:t>
      </w:r>
    </w:p>
    <w:p w:rsidR="00A84B07" w:rsidRPr="00A84B07" w:rsidRDefault="00A84B07" w:rsidP="00B7387A">
      <w:pPr>
        <w:pStyle w:val="NoSpacing"/>
        <w:jc w:val="both"/>
        <w:rPr>
          <w:rFonts w:eastAsia="Calibri"/>
        </w:rPr>
      </w:pPr>
      <w:r w:rsidRPr="00A84B07">
        <w:rPr>
          <w:rFonts w:eastAsia="Calibri"/>
        </w:rPr>
        <w:t xml:space="preserve">Соработка со Дирекцијата за заштита и спасување, </w:t>
      </w:r>
      <w:r w:rsidRPr="00A84B07">
        <w:rPr>
          <w:rFonts w:eastAsia="Calibri"/>
          <w:lang w:val="mk-MK"/>
        </w:rPr>
        <w:t xml:space="preserve">ЈЗУ „Центар за јавно здравје, Инспекторат за труд, </w:t>
      </w:r>
      <w:r w:rsidRPr="00A84B07">
        <w:rPr>
          <w:rFonts w:eastAsia="Calibri"/>
        </w:rPr>
        <w:t>Територијалната противпожарна единица Куманово и Црвен крст.</w:t>
      </w:r>
    </w:p>
    <w:p w:rsidR="00A84B07" w:rsidRPr="00A84B07" w:rsidRDefault="00A84B07" w:rsidP="00B7387A">
      <w:pPr>
        <w:pStyle w:val="NoSpacing"/>
        <w:jc w:val="both"/>
        <w:rPr>
          <w:rFonts w:eastAsia="Calibri"/>
        </w:rPr>
      </w:pPr>
      <w:r w:rsidRPr="00A84B07">
        <w:rPr>
          <w:rFonts w:eastAsia="Calibri"/>
        </w:rPr>
        <w:t>Водење евиденција и подготовка на извештаи од сите реализирани активности.</w:t>
      </w:r>
    </w:p>
    <w:p w:rsidR="00A84B07" w:rsidRPr="00A84B07" w:rsidRDefault="00A84B07" w:rsidP="00B7387A">
      <w:pPr>
        <w:pStyle w:val="NoSpacing"/>
        <w:jc w:val="both"/>
        <w:rPr>
          <w:rFonts w:eastAsia="Calibri"/>
        </w:rPr>
      </w:pPr>
      <w:r w:rsidRPr="00A84B07">
        <w:rPr>
          <w:rFonts w:eastAsia="Calibri"/>
        </w:rPr>
        <w:t>Подготовка на годишни извештаи и доставување препораки</w:t>
      </w:r>
    </w:p>
    <w:p w:rsidR="00A84B07" w:rsidRPr="00A84B07" w:rsidRDefault="00A84B07" w:rsidP="00B7387A">
      <w:pPr>
        <w:pStyle w:val="NoSpacing"/>
        <w:jc w:val="both"/>
        <w:rPr>
          <w:rFonts w:eastAsia="Calibri"/>
          <w:lang w:val="mk-MK"/>
        </w:rPr>
      </w:pPr>
    </w:p>
    <w:p w:rsidR="00A84B07" w:rsidRPr="00BA6053" w:rsidRDefault="00BA6053" w:rsidP="00B7387A">
      <w:pPr>
        <w:pStyle w:val="NoSpacing"/>
        <w:jc w:val="both"/>
        <w:rPr>
          <w:b/>
        </w:rPr>
      </w:pPr>
      <w:r w:rsidRPr="00BA6053">
        <w:rPr>
          <w:b/>
        </w:rPr>
        <w:t>Организација</w:t>
      </w:r>
    </w:p>
    <w:p w:rsidR="00A84B07" w:rsidRPr="00A84B07" w:rsidRDefault="00A84B07" w:rsidP="00B7387A">
      <w:pPr>
        <w:pStyle w:val="NoSpacing"/>
        <w:jc w:val="both"/>
        <w:rPr>
          <w:rFonts w:eastAsia="Calibri"/>
        </w:rPr>
      </w:pPr>
      <w:r w:rsidRPr="00A84B07">
        <w:rPr>
          <w:rFonts w:eastAsia="Calibri"/>
        </w:rPr>
        <w:t>Тим за заштита и спасување: наставници, технички персонал, стручна служба, претставници на ученици.</w:t>
      </w:r>
    </w:p>
    <w:p w:rsidR="00A84B07" w:rsidRPr="00A84B07" w:rsidRDefault="00A84B07" w:rsidP="00B7387A">
      <w:pPr>
        <w:pStyle w:val="NoSpacing"/>
        <w:jc w:val="both"/>
        <w:rPr>
          <w:rFonts w:eastAsia="Calibri"/>
        </w:rPr>
      </w:pPr>
      <w:r w:rsidRPr="00A84B07">
        <w:rPr>
          <w:rFonts w:eastAsia="Calibri"/>
        </w:rPr>
        <w:t>Одговорности:</w:t>
      </w:r>
    </w:p>
    <w:p w:rsidR="00A84B07" w:rsidRPr="00A84B07" w:rsidRDefault="00A84B07" w:rsidP="00B7387A">
      <w:pPr>
        <w:pStyle w:val="NoSpacing"/>
        <w:jc w:val="both"/>
        <w:rPr>
          <w:rFonts w:eastAsia="Calibri"/>
        </w:rPr>
      </w:pPr>
      <w:r w:rsidRPr="00A84B07">
        <w:rPr>
          <w:rFonts w:eastAsia="Calibri"/>
        </w:rPr>
        <w:t>Координатор: планирање, координација, следење и известување.</w:t>
      </w:r>
    </w:p>
    <w:p w:rsidR="006C4C9F" w:rsidRPr="006C4C9F" w:rsidRDefault="00A84B07" w:rsidP="00B7387A">
      <w:pPr>
        <w:pStyle w:val="NoSpacing"/>
        <w:jc w:val="both"/>
        <w:rPr>
          <w:rFonts w:eastAsia="Calibri"/>
        </w:rPr>
      </w:pPr>
      <w:r w:rsidRPr="00A84B07">
        <w:rPr>
          <w:rFonts w:eastAsia="Calibri"/>
        </w:rPr>
        <w:t>Тим: реализација на активности и вежби, поддршка при евентуални итни состојби.</w:t>
      </w:r>
    </w:p>
    <w:p w:rsidR="00A84B07" w:rsidRPr="00BA6053" w:rsidRDefault="00BA6053" w:rsidP="00F61048">
      <w:pPr>
        <w:pStyle w:val="NoSpacing"/>
        <w:rPr>
          <w:rFonts w:eastAsia="Calibri"/>
          <w:b/>
          <w:lang w:val="mk-MK"/>
        </w:rPr>
      </w:pPr>
      <w:r w:rsidRPr="00BA6053">
        <w:rPr>
          <w:rFonts w:eastAsia="Calibri"/>
          <w:b/>
        </w:rPr>
        <w:t>Акциски календар</w:t>
      </w:r>
    </w:p>
    <w:tbl>
      <w:tblPr>
        <w:tblStyle w:val="TableGrid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1"/>
        <w:gridCol w:w="8000"/>
      </w:tblGrid>
      <w:tr w:rsidR="00A84B07" w:rsidRPr="006C4C9F" w:rsidTr="00B647B2">
        <w:tc>
          <w:tcPr>
            <w:tcW w:w="1696" w:type="dxa"/>
            <w:shd w:val="clear" w:color="auto" w:fill="FFCC66"/>
          </w:tcPr>
          <w:p w:rsidR="00A84B07" w:rsidRPr="006C4C9F" w:rsidRDefault="006C4C9F" w:rsidP="006C4C9F">
            <w:pPr>
              <w:pStyle w:val="NoSpacing"/>
              <w:jc w:val="center"/>
              <w:rPr>
                <w:b/>
                <w:lang w:val="mk-MK"/>
              </w:rPr>
            </w:pPr>
            <w:r w:rsidRPr="006C4C9F">
              <w:rPr>
                <w:b/>
                <w:lang w:val="mk-MK"/>
              </w:rPr>
              <w:t>МЕСЕЦ</w:t>
            </w:r>
          </w:p>
        </w:tc>
        <w:tc>
          <w:tcPr>
            <w:tcW w:w="8840" w:type="dxa"/>
            <w:shd w:val="clear" w:color="auto" w:fill="FFCC66"/>
          </w:tcPr>
          <w:p w:rsidR="00A84B07" w:rsidRPr="006C4C9F" w:rsidRDefault="006C4C9F" w:rsidP="006C4C9F">
            <w:pPr>
              <w:pStyle w:val="NoSpacing"/>
              <w:jc w:val="center"/>
              <w:rPr>
                <w:b/>
                <w:lang w:val="mk-MK"/>
              </w:rPr>
            </w:pPr>
            <w:r w:rsidRPr="006C4C9F">
              <w:rPr>
                <w:b/>
                <w:lang w:val="mk-MK"/>
              </w:rPr>
              <w:t>АКТИВНОСТИ</w:t>
            </w:r>
          </w:p>
        </w:tc>
      </w:tr>
      <w:tr w:rsidR="00A84B07" w:rsidRPr="00A84B07" w:rsidTr="00B647B2">
        <w:tc>
          <w:tcPr>
            <w:tcW w:w="1696" w:type="dxa"/>
            <w:tcBorders>
              <w:bottom w:val="single" w:sz="4" w:space="0" w:color="auto"/>
            </w:tcBorders>
          </w:tcPr>
          <w:p w:rsidR="00A84B07" w:rsidRPr="00A84B07" w:rsidRDefault="00A84B07" w:rsidP="006C4C9F">
            <w:pPr>
              <w:pStyle w:val="NoSpacing"/>
              <w:jc w:val="center"/>
              <w:rPr>
                <w:lang w:val="mk-MK"/>
              </w:rPr>
            </w:pPr>
            <w:r w:rsidRPr="00A84B07">
              <w:rPr>
                <w:lang w:val="mk-MK"/>
              </w:rPr>
              <w:t>Септември</w:t>
            </w:r>
          </w:p>
        </w:tc>
        <w:tc>
          <w:tcPr>
            <w:tcW w:w="8840" w:type="dxa"/>
            <w:tcBorders>
              <w:bottom w:val="single" w:sz="4" w:space="0" w:color="auto"/>
            </w:tcBorders>
          </w:tcPr>
          <w:p w:rsidR="00A84B07" w:rsidRPr="00A84B07" w:rsidRDefault="00A84B07" w:rsidP="00B7387A">
            <w:pPr>
              <w:pStyle w:val="NoSpacing"/>
              <w:jc w:val="both"/>
              <w:rPr>
                <w:lang w:val="mk-MK"/>
              </w:rPr>
            </w:pPr>
            <w:r w:rsidRPr="00A84B07">
              <w:rPr>
                <w:lang w:val="mk-MK"/>
              </w:rPr>
              <w:t>- Изработка на Годишен план за работа за БЗР;</w:t>
            </w:r>
          </w:p>
          <w:p w:rsidR="00A84B07" w:rsidRPr="00A84B07" w:rsidRDefault="00A84B07" w:rsidP="00B7387A">
            <w:pPr>
              <w:pStyle w:val="NoSpacing"/>
              <w:jc w:val="both"/>
              <w:rPr>
                <w:lang w:val="mk-MK"/>
              </w:rPr>
            </w:pPr>
            <w:r w:rsidRPr="00A84B07">
              <w:rPr>
                <w:lang w:val="mk-MK"/>
              </w:rPr>
              <w:t>- Проверка на условите во училишните работилници, училници и двор;</w:t>
            </w:r>
          </w:p>
          <w:p w:rsidR="00A84B07" w:rsidRPr="00A84B07" w:rsidRDefault="00A84B07" w:rsidP="00B7387A">
            <w:pPr>
              <w:pStyle w:val="NoSpacing"/>
              <w:jc w:val="both"/>
            </w:pPr>
            <w:r w:rsidRPr="00A84B07">
              <w:rPr>
                <w:lang w:val="mk-MK"/>
              </w:rPr>
              <w:t>- Инструкции за нови ученици и вработени за безбедно однесување;</w:t>
            </w:r>
          </w:p>
          <w:p w:rsidR="00A84B07" w:rsidRPr="00A84B07" w:rsidRDefault="00A84B07" w:rsidP="00B7387A">
            <w:pPr>
              <w:pStyle w:val="NoSpacing"/>
              <w:jc w:val="both"/>
              <w:rPr>
                <w:lang w:val="mk-MK"/>
              </w:rPr>
            </w:pPr>
            <w:r w:rsidRPr="00A84B07">
              <w:t xml:space="preserve">- </w:t>
            </w:r>
            <w:r w:rsidRPr="00A84B07">
              <w:rPr>
                <w:lang w:val="mk-MK"/>
              </w:rPr>
              <w:t xml:space="preserve">Презентација пред учениците и вработените за планот за евакуација и сигнали; </w:t>
            </w:r>
          </w:p>
          <w:p w:rsidR="00A84B07" w:rsidRPr="00A84B07" w:rsidRDefault="00A84B07" w:rsidP="00B7387A">
            <w:pPr>
              <w:pStyle w:val="NoSpacing"/>
              <w:jc w:val="both"/>
              <w:rPr>
                <w:lang w:val="mk-MK"/>
              </w:rPr>
            </w:pPr>
            <w:r w:rsidRPr="00A84B07">
              <w:rPr>
                <w:lang w:val="mk-MK"/>
              </w:rPr>
              <w:t>- Ажурирање на контакт листи и планови</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Октомври 2025</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Обука и предавања: „Основи на заштита и спасување“ – за ученици од I година;</w:t>
            </w:r>
          </w:p>
          <w:p w:rsidR="00A84B07" w:rsidRPr="00A84B07" w:rsidRDefault="00A84B07" w:rsidP="00B7387A">
            <w:pPr>
              <w:pStyle w:val="NoSpacing"/>
              <w:jc w:val="both"/>
              <w:rPr>
                <w:lang w:val="mk-MK"/>
              </w:rPr>
            </w:pPr>
            <w:r w:rsidRPr="00A84B07">
              <w:rPr>
                <w:lang w:val="mk-MK"/>
              </w:rPr>
              <w:t>- Работилница за превенција од повреди на час по практична настава;</w:t>
            </w:r>
          </w:p>
          <w:p w:rsidR="00A84B07" w:rsidRPr="00A84B07" w:rsidRDefault="00A84B07" w:rsidP="00B7387A">
            <w:pPr>
              <w:pStyle w:val="NoSpacing"/>
              <w:jc w:val="both"/>
              <w:rPr>
                <w:lang w:val="mk-MK"/>
              </w:rPr>
            </w:pPr>
            <w:r w:rsidRPr="00A84B07">
              <w:rPr>
                <w:lang w:val="mk-MK"/>
              </w:rPr>
              <w:t>- Предавање и работилница за „Безбедно управување со трактори и тракторски приклучни машини“ во соработка со проф. Д-р Драги Таневски;</w:t>
            </w:r>
          </w:p>
          <w:p w:rsidR="00A84B07" w:rsidRPr="00A84B07" w:rsidRDefault="00A84B07" w:rsidP="00B7387A">
            <w:pPr>
              <w:pStyle w:val="NoSpacing"/>
              <w:jc w:val="both"/>
              <w:rPr>
                <w:lang w:val="mk-MK"/>
              </w:rPr>
            </w:pPr>
            <w:r w:rsidRPr="00A84B07">
              <w:rPr>
                <w:lang w:val="mk-MK"/>
              </w:rPr>
              <w:t>- Проверка на апаратите за противпожарна заштита и прва помош</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Ноември 2025</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Организирање предавање со стручно лице за „Здрави работни навики и ергономија“;</w:t>
            </w:r>
          </w:p>
          <w:p w:rsidR="00A84B07" w:rsidRPr="00A84B07" w:rsidRDefault="00A84B07" w:rsidP="00B7387A">
            <w:pPr>
              <w:pStyle w:val="NoSpacing"/>
              <w:jc w:val="both"/>
              <w:rPr>
                <w:lang w:val="mk-MK"/>
              </w:rPr>
            </w:pPr>
            <w:r w:rsidRPr="00A84B07">
              <w:rPr>
                <w:lang w:val="mk-MK"/>
              </w:rPr>
              <w:t>- Проверка на безбедноста на електричната инсталација;</w:t>
            </w:r>
          </w:p>
          <w:p w:rsidR="00A84B07" w:rsidRPr="00A84B07" w:rsidRDefault="00A84B07" w:rsidP="00B7387A">
            <w:pPr>
              <w:pStyle w:val="NoSpacing"/>
              <w:jc w:val="both"/>
              <w:rPr>
                <w:lang w:val="mk-MK"/>
              </w:rPr>
            </w:pPr>
            <w:r w:rsidRPr="00A84B07">
              <w:rPr>
                <w:lang w:val="mk-MK"/>
              </w:rPr>
              <w:t xml:space="preserve">- Вежба за евакуација на целото училиште (сценарио: пожар)                                                     </w:t>
            </w:r>
          </w:p>
        </w:tc>
      </w:tr>
      <w:tr w:rsidR="00A84B07" w:rsidRPr="00A84B07" w:rsidTr="00B647B2">
        <w:tc>
          <w:tcPr>
            <w:tcW w:w="1696" w:type="dxa"/>
            <w:tcBorders>
              <w:top w:val="single" w:sz="4" w:space="0" w:color="auto"/>
            </w:tcBorders>
          </w:tcPr>
          <w:p w:rsidR="00A84B07" w:rsidRPr="00A84B07" w:rsidRDefault="00A84B07" w:rsidP="006C4C9F">
            <w:pPr>
              <w:pStyle w:val="NoSpacing"/>
              <w:jc w:val="center"/>
              <w:rPr>
                <w:lang w:val="mk-MK"/>
              </w:rPr>
            </w:pPr>
            <w:r w:rsidRPr="00A84B07">
              <w:rPr>
                <w:lang w:val="mk-MK"/>
              </w:rPr>
              <w:t>Декември 2025</w:t>
            </w:r>
          </w:p>
        </w:tc>
        <w:tc>
          <w:tcPr>
            <w:tcW w:w="8840" w:type="dxa"/>
            <w:tcBorders>
              <w:top w:val="single" w:sz="4" w:space="0" w:color="auto"/>
            </w:tcBorders>
          </w:tcPr>
          <w:p w:rsidR="00A84B07" w:rsidRPr="00A84B07" w:rsidRDefault="00A84B07" w:rsidP="00B7387A">
            <w:pPr>
              <w:pStyle w:val="NoSpacing"/>
              <w:jc w:val="both"/>
              <w:rPr>
                <w:lang w:val="mk-MK"/>
              </w:rPr>
            </w:pPr>
            <w:r w:rsidRPr="00A84B07">
              <w:rPr>
                <w:lang w:val="mk-MK"/>
              </w:rPr>
              <w:t xml:space="preserve">- Обука за прва помош (во соработка со Црвен крст);     </w:t>
            </w:r>
          </w:p>
          <w:p w:rsidR="00A84B07" w:rsidRPr="00A84B07" w:rsidRDefault="00A84B07" w:rsidP="00B7387A">
            <w:pPr>
              <w:pStyle w:val="NoSpacing"/>
              <w:jc w:val="both"/>
              <w:rPr>
                <w:lang w:val="mk-MK"/>
              </w:rPr>
            </w:pPr>
            <w:r w:rsidRPr="00A84B07">
              <w:rPr>
                <w:lang w:val="mk-MK"/>
              </w:rPr>
              <w:t xml:space="preserve">- Евиденција за состојбата со повреди до крај на полугодие                                                      </w:t>
            </w:r>
          </w:p>
        </w:tc>
      </w:tr>
      <w:tr w:rsidR="00A84B07" w:rsidRPr="00A84B07" w:rsidTr="00B647B2">
        <w:tc>
          <w:tcPr>
            <w:tcW w:w="1696" w:type="dxa"/>
            <w:tcBorders>
              <w:bottom w:val="single" w:sz="4" w:space="0" w:color="auto"/>
            </w:tcBorders>
          </w:tcPr>
          <w:p w:rsidR="00A84B07" w:rsidRPr="00A84B07" w:rsidRDefault="00A84B07" w:rsidP="006C4C9F">
            <w:pPr>
              <w:pStyle w:val="NoSpacing"/>
              <w:jc w:val="center"/>
              <w:rPr>
                <w:lang w:val="mk-MK"/>
              </w:rPr>
            </w:pPr>
            <w:r w:rsidRPr="00A84B07">
              <w:rPr>
                <w:lang w:val="mk-MK"/>
              </w:rPr>
              <w:lastRenderedPageBreak/>
              <w:t>Јануари 2026</w:t>
            </w:r>
          </w:p>
        </w:tc>
        <w:tc>
          <w:tcPr>
            <w:tcW w:w="8840" w:type="dxa"/>
            <w:tcBorders>
              <w:bottom w:val="single" w:sz="4" w:space="0" w:color="auto"/>
            </w:tcBorders>
          </w:tcPr>
          <w:p w:rsidR="00A84B07" w:rsidRPr="00A84B07" w:rsidRDefault="00A84B07" w:rsidP="00B7387A">
            <w:pPr>
              <w:pStyle w:val="NoSpacing"/>
              <w:jc w:val="both"/>
              <w:rPr>
                <w:lang w:val="mk-MK"/>
              </w:rPr>
            </w:pPr>
            <w:r w:rsidRPr="00A84B07">
              <w:rPr>
                <w:lang w:val="mk-MK"/>
              </w:rPr>
              <w:t>- Анализа на првото полугодие и корекција на мерките;</w:t>
            </w:r>
          </w:p>
          <w:p w:rsidR="00A84B07" w:rsidRPr="00A84B07" w:rsidRDefault="00A84B07" w:rsidP="00B7387A">
            <w:pPr>
              <w:pStyle w:val="NoSpacing"/>
              <w:jc w:val="both"/>
              <w:rPr>
                <w:lang w:val="mk-MK"/>
              </w:rPr>
            </w:pPr>
            <w:r w:rsidRPr="00A84B07">
              <w:rPr>
                <w:lang w:val="mk-MK"/>
              </w:rPr>
              <w:t>- Анализа на евентуални ризици во зимски услови и изработка на препораки;</w:t>
            </w:r>
          </w:p>
          <w:p w:rsidR="00A84B07" w:rsidRPr="00A84B07" w:rsidRDefault="00A84B07" w:rsidP="00B7387A">
            <w:pPr>
              <w:pStyle w:val="NoSpacing"/>
              <w:jc w:val="both"/>
              <w:rPr>
                <w:lang w:val="mk-MK"/>
              </w:rPr>
            </w:pPr>
            <w:r w:rsidRPr="00A84B07">
              <w:rPr>
                <w:lang w:val="mk-MK"/>
              </w:rPr>
              <w:t xml:space="preserve">- Инструкции за наставниците при практична работа                                  </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Февруари 2026</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Вежба за реакција при земјотрес (симулација на евакуација по катови);</w:t>
            </w:r>
          </w:p>
          <w:p w:rsidR="00A84B07" w:rsidRPr="00A84B07" w:rsidRDefault="00A84B07" w:rsidP="00B7387A">
            <w:pPr>
              <w:pStyle w:val="NoSpacing"/>
              <w:jc w:val="both"/>
              <w:rPr>
                <w:lang w:val="mk-MK"/>
              </w:rPr>
            </w:pPr>
            <w:r w:rsidRPr="00A84B07">
              <w:rPr>
                <w:lang w:val="mk-MK"/>
              </w:rPr>
              <w:t>- Организирање трибина за превенција од насилство и ризично однесување;</w:t>
            </w:r>
          </w:p>
          <w:p w:rsidR="00A84B07" w:rsidRPr="00A84B07" w:rsidRDefault="00A84B07" w:rsidP="00B7387A">
            <w:pPr>
              <w:pStyle w:val="NoSpacing"/>
              <w:jc w:val="both"/>
              <w:rPr>
                <w:lang w:val="mk-MK"/>
              </w:rPr>
            </w:pPr>
            <w:r w:rsidRPr="00A84B07">
              <w:rPr>
                <w:lang w:val="mk-MK"/>
              </w:rPr>
              <w:t xml:space="preserve">- Проверка на хигиенско-техничките услови                                             </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Март 2026</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Едукација: правилно користење на противпожарни апарати (практична демонстрација);</w:t>
            </w:r>
          </w:p>
          <w:p w:rsidR="00A84B07" w:rsidRPr="00A84B07" w:rsidRDefault="00A84B07" w:rsidP="00B7387A">
            <w:pPr>
              <w:pStyle w:val="NoSpacing"/>
              <w:jc w:val="both"/>
              <w:rPr>
                <w:lang w:val="mk-MK"/>
              </w:rPr>
            </w:pPr>
            <w:r w:rsidRPr="00A84B07">
              <w:rPr>
                <w:lang w:val="mk-MK"/>
              </w:rPr>
              <w:t>- Работилница со ученици: „Заштита и здравје при работа за време на практична настава“;</w:t>
            </w:r>
          </w:p>
          <w:p w:rsidR="00A84B07" w:rsidRPr="00A84B07" w:rsidRDefault="00A84B07" w:rsidP="00B7387A">
            <w:pPr>
              <w:pStyle w:val="NoSpacing"/>
              <w:jc w:val="both"/>
              <w:rPr>
                <w:lang w:val="mk-MK"/>
              </w:rPr>
            </w:pPr>
            <w:r w:rsidRPr="00A84B07">
              <w:rPr>
                <w:lang w:val="mk-MK"/>
              </w:rPr>
              <w:t xml:space="preserve">- Контрола на алат и опрема во практичните кабинети                               </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Април 2026</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Голема комбинирана вежба: пожар + евакуација + прва помош;</w:t>
            </w:r>
          </w:p>
          <w:p w:rsidR="00A84B07" w:rsidRPr="00A84B07" w:rsidRDefault="00A84B07" w:rsidP="00B7387A">
            <w:pPr>
              <w:pStyle w:val="NoSpacing"/>
              <w:jc w:val="both"/>
              <w:rPr>
                <w:lang w:val="mk-MK"/>
              </w:rPr>
            </w:pPr>
            <w:r w:rsidRPr="00A84B07">
              <w:rPr>
                <w:lang w:val="mk-MK"/>
              </w:rPr>
              <w:t>- Одбележување на 28 Април – Светски ден за безбедност и здравје при работа (презентација, постер-акција);</w:t>
            </w:r>
          </w:p>
          <w:p w:rsidR="00A84B07" w:rsidRPr="00A84B07" w:rsidRDefault="00A84B07" w:rsidP="00B7387A">
            <w:pPr>
              <w:pStyle w:val="NoSpacing"/>
              <w:jc w:val="both"/>
              <w:rPr>
                <w:lang w:val="mk-MK"/>
              </w:rPr>
            </w:pPr>
            <w:r w:rsidRPr="00A84B07">
              <w:rPr>
                <w:lang w:val="mk-MK"/>
              </w:rPr>
              <w:t xml:space="preserve">- Проверка на противпожарната заштита                                                        </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Мај 2026</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Евалуација на спроведените активности; анкетирање на учениците и вработените;</w:t>
            </w:r>
          </w:p>
          <w:p w:rsidR="00A84B07" w:rsidRPr="00A84B07" w:rsidRDefault="00A84B07" w:rsidP="00B7387A">
            <w:pPr>
              <w:pStyle w:val="NoSpacing"/>
              <w:jc w:val="both"/>
              <w:rPr>
                <w:lang w:val="mk-MK"/>
              </w:rPr>
            </w:pPr>
            <w:r w:rsidRPr="00A84B07">
              <w:rPr>
                <w:lang w:val="mk-MK"/>
              </w:rPr>
              <w:t>- Обука за прва помош со Црвен крст;</w:t>
            </w:r>
          </w:p>
          <w:p w:rsidR="00A84B07" w:rsidRPr="00A84B07" w:rsidRDefault="00A84B07" w:rsidP="00B7387A">
            <w:pPr>
              <w:pStyle w:val="NoSpacing"/>
              <w:jc w:val="both"/>
              <w:rPr>
                <w:lang w:val="mk-MK"/>
              </w:rPr>
            </w:pPr>
            <w:r w:rsidRPr="00A84B07">
              <w:rPr>
                <w:lang w:val="mk-MK"/>
              </w:rPr>
              <w:t xml:space="preserve">-  Соработка со локални компании за запознавање на учениците со практиките за БЗР                                  </w:t>
            </w:r>
          </w:p>
        </w:tc>
      </w:tr>
      <w:tr w:rsidR="00A84B07" w:rsidRPr="00A84B07" w:rsidTr="00B647B2">
        <w:tc>
          <w:tcPr>
            <w:tcW w:w="1696" w:type="dxa"/>
            <w:tcBorders>
              <w:top w:val="single" w:sz="4" w:space="0" w:color="auto"/>
              <w:bottom w:val="single" w:sz="4" w:space="0" w:color="auto"/>
            </w:tcBorders>
          </w:tcPr>
          <w:p w:rsidR="00A84B07" w:rsidRPr="00A84B07" w:rsidRDefault="00A84B07" w:rsidP="006C4C9F">
            <w:pPr>
              <w:pStyle w:val="NoSpacing"/>
              <w:jc w:val="center"/>
              <w:rPr>
                <w:lang w:val="mk-MK"/>
              </w:rPr>
            </w:pPr>
            <w:r w:rsidRPr="00A84B07">
              <w:rPr>
                <w:lang w:val="mk-MK"/>
              </w:rPr>
              <w:t>Јуни 2026</w:t>
            </w:r>
          </w:p>
        </w:tc>
        <w:tc>
          <w:tcPr>
            <w:tcW w:w="8840" w:type="dxa"/>
            <w:tcBorders>
              <w:top w:val="single" w:sz="4" w:space="0" w:color="auto"/>
              <w:bottom w:val="single" w:sz="4" w:space="0" w:color="auto"/>
            </w:tcBorders>
          </w:tcPr>
          <w:p w:rsidR="00A84B07" w:rsidRPr="00A84B07" w:rsidRDefault="00A84B07" w:rsidP="00B7387A">
            <w:pPr>
              <w:pStyle w:val="NoSpacing"/>
              <w:jc w:val="both"/>
              <w:rPr>
                <w:lang w:val="mk-MK"/>
              </w:rPr>
            </w:pPr>
            <w:r w:rsidRPr="00A84B07">
              <w:rPr>
                <w:lang w:val="mk-MK"/>
              </w:rPr>
              <w:t>- Финална анализа на реализирани активности;</w:t>
            </w:r>
          </w:p>
          <w:p w:rsidR="00A84B07" w:rsidRPr="00A84B07" w:rsidRDefault="00A84B07" w:rsidP="00B7387A">
            <w:pPr>
              <w:pStyle w:val="NoSpacing"/>
              <w:jc w:val="both"/>
              <w:rPr>
                <w:lang w:val="mk-MK"/>
              </w:rPr>
            </w:pPr>
            <w:r w:rsidRPr="00A84B07">
              <w:rPr>
                <w:lang w:val="mk-MK"/>
              </w:rPr>
              <w:t xml:space="preserve">- Подготовка на завршен извештај и препораки за 2026/2027                                                          </w:t>
            </w:r>
          </w:p>
        </w:tc>
      </w:tr>
    </w:tbl>
    <w:p w:rsidR="00F61048" w:rsidRDefault="00F61048" w:rsidP="00F61048">
      <w:pPr>
        <w:pStyle w:val="NoSpacing"/>
        <w:rPr>
          <w:rFonts w:eastAsia="Calibri"/>
        </w:rPr>
      </w:pPr>
    </w:p>
    <w:p w:rsidR="00A84B07" w:rsidRPr="00BA6053" w:rsidRDefault="00BA6053" w:rsidP="00F61048">
      <w:pPr>
        <w:pStyle w:val="NoSpacing"/>
        <w:rPr>
          <w:rFonts w:eastAsia="Calibri"/>
          <w:b/>
          <w:lang w:val="mk-MK"/>
        </w:rPr>
      </w:pPr>
      <w:r w:rsidRPr="00BA6053">
        <w:rPr>
          <w:rFonts w:eastAsia="Calibri"/>
          <w:b/>
          <w:lang w:val="mk-MK"/>
        </w:rPr>
        <w:t xml:space="preserve">Начини на реализација и </w:t>
      </w:r>
      <w:r w:rsidRPr="00BA6053">
        <w:rPr>
          <w:rFonts w:eastAsia="Calibri"/>
          <w:b/>
        </w:rPr>
        <w:t>соработка со институции</w:t>
      </w:r>
    </w:p>
    <w:p w:rsidR="00A84B07" w:rsidRPr="00A84B07" w:rsidRDefault="00A84B07" w:rsidP="00B7387A">
      <w:pPr>
        <w:pStyle w:val="NoSpacing"/>
        <w:jc w:val="both"/>
        <w:rPr>
          <w:rFonts w:eastAsia="Calibri"/>
        </w:rPr>
      </w:pPr>
      <w:r w:rsidRPr="00A84B07">
        <w:rPr>
          <w:rFonts w:eastAsia="Calibri"/>
        </w:rPr>
        <w:t>Преку предавања, практични вежби, симулации, трибини и обуки</w:t>
      </w:r>
    </w:p>
    <w:p w:rsidR="00A84B07" w:rsidRPr="00A84B07" w:rsidRDefault="00A84B07" w:rsidP="00D5199F">
      <w:pPr>
        <w:pStyle w:val="NoSpacing"/>
        <w:numPr>
          <w:ilvl w:val="0"/>
          <w:numId w:val="55"/>
        </w:numPr>
        <w:jc w:val="both"/>
        <w:rPr>
          <w:rFonts w:eastAsia="Calibri"/>
        </w:rPr>
      </w:pPr>
      <w:r w:rsidRPr="00A84B07">
        <w:rPr>
          <w:rFonts w:eastAsia="Calibri"/>
        </w:rPr>
        <w:t>Соработка со наставниците по практична настава и стручните лица</w:t>
      </w:r>
    </w:p>
    <w:p w:rsidR="00A84B07" w:rsidRPr="00A84B07" w:rsidRDefault="00A84B07" w:rsidP="00D5199F">
      <w:pPr>
        <w:pStyle w:val="NoSpacing"/>
        <w:numPr>
          <w:ilvl w:val="0"/>
          <w:numId w:val="55"/>
        </w:numPr>
        <w:jc w:val="both"/>
        <w:rPr>
          <w:rFonts w:eastAsia="Calibri"/>
        </w:rPr>
      </w:pPr>
      <w:r w:rsidRPr="00A84B07">
        <w:rPr>
          <w:rFonts w:eastAsia="Calibri"/>
        </w:rPr>
        <w:t>Вклучување на учениците во едукативни активности</w:t>
      </w:r>
    </w:p>
    <w:p w:rsidR="00A84B07" w:rsidRPr="00A84B07" w:rsidRDefault="00A84B07" w:rsidP="00D5199F">
      <w:pPr>
        <w:pStyle w:val="NoSpacing"/>
        <w:numPr>
          <w:ilvl w:val="0"/>
          <w:numId w:val="55"/>
        </w:numPr>
        <w:jc w:val="both"/>
        <w:rPr>
          <w:rFonts w:eastAsia="Calibri"/>
        </w:rPr>
      </w:pPr>
      <w:r w:rsidRPr="00A84B07">
        <w:rPr>
          <w:rFonts w:eastAsia="Calibri"/>
          <w:lang w:val="mk-MK"/>
        </w:rPr>
        <w:t xml:space="preserve">Соработка со </w:t>
      </w:r>
      <w:r w:rsidRPr="00A84B07">
        <w:rPr>
          <w:rFonts w:eastAsia="Calibri"/>
        </w:rPr>
        <w:t>Дирекција за заштита и спасување (ДЗС) – за стручни насоки и обуки.</w:t>
      </w:r>
    </w:p>
    <w:p w:rsidR="00A84B07" w:rsidRPr="00A84B07" w:rsidRDefault="00A84B07" w:rsidP="00D5199F">
      <w:pPr>
        <w:pStyle w:val="NoSpacing"/>
        <w:numPr>
          <w:ilvl w:val="0"/>
          <w:numId w:val="55"/>
        </w:numPr>
        <w:jc w:val="both"/>
        <w:rPr>
          <w:rFonts w:eastAsia="Calibri"/>
        </w:rPr>
      </w:pPr>
      <w:r w:rsidRPr="00A84B07">
        <w:rPr>
          <w:rFonts w:eastAsia="Calibri"/>
          <w:lang w:val="mk-MK"/>
        </w:rPr>
        <w:t xml:space="preserve">Соработка со </w:t>
      </w:r>
      <w:r w:rsidRPr="00A84B07">
        <w:rPr>
          <w:rFonts w:eastAsia="Calibri"/>
        </w:rPr>
        <w:t>Противпожарна единица Куманово – практични демонстрации и вежби.</w:t>
      </w:r>
    </w:p>
    <w:p w:rsidR="00A84B07" w:rsidRPr="00A84B07" w:rsidRDefault="00A84B07" w:rsidP="00D5199F">
      <w:pPr>
        <w:pStyle w:val="NoSpacing"/>
        <w:numPr>
          <w:ilvl w:val="0"/>
          <w:numId w:val="55"/>
        </w:numPr>
        <w:jc w:val="both"/>
        <w:rPr>
          <w:rFonts w:eastAsia="Calibri"/>
        </w:rPr>
      </w:pPr>
      <w:r w:rsidRPr="00A84B07">
        <w:rPr>
          <w:rFonts w:eastAsia="Calibri"/>
          <w:lang w:val="mk-MK"/>
        </w:rPr>
        <w:t xml:space="preserve">Соработка со </w:t>
      </w:r>
      <w:r w:rsidRPr="00A84B07">
        <w:rPr>
          <w:rFonts w:eastAsia="Calibri"/>
        </w:rPr>
        <w:t>Црвен крст Куманово – обуки за прва помош.</w:t>
      </w:r>
    </w:p>
    <w:p w:rsidR="00A84B07" w:rsidRPr="00A84B07" w:rsidRDefault="00A84B07" w:rsidP="00D5199F">
      <w:pPr>
        <w:pStyle w:val="NoSpacing"/>
        <w:numPr>
          <w:ilvl w:val="0"/>
          <w:numId w:val="55"/>
        </w:numPr>
        <w:jc w:val="both"/>
        <w:rPr>
          <w:rFonts w:eastAsia="Calibri"/>
        </w:rPr>
      </w:pPr>
      <w:r w:rsidRPr="00A84B07">
        <w:rPr>
          <w:rFonts w:eastAsia="Calibri"/>
          <w:lang w:val="mk-MK"/>
        </w:rPr>
        <w:t xml:space="preserve">Соработка со </w:t>
      </w:r>
      <w:r w:rsidRPr="00A84B07">
        <w:rPr>
          <w:rFonts w:eastAsia="Calibri"/>
        </w:rPr>
        <w:t>Министерство за внатрешни работи (МВР) – за мерки при евентуални кризни ситуации.</w:t>
      </w:r>
    </w:p>
    <w:p w:rsidR="00A84B07" w:rsidRPr="00BA6053" w:rsidRDefault="00BA6053" w:rsidP="00F61048">
      <w:pPr>
        <w:pStyle w:val="NoSpacing"/>
        <w:rPr>
          <w:rFonts w:eastAsia="Calibri"/>
          <w:b/>
          <w:lang w:val="mk-MK"/>
        </w:rPr>
      </w:pPr>
      <w:r w:rsidRPr="00BA6053">
        <w:rPr>
          <w:rFonts w:eastAsia="Calibri"/>
          <w:b/>
        </w:rPr>
        <w:t>Евиденција и евалуација</w:t>
      </w:r>
    </w:p>
    <w:p w:rsidR="00A84B07" w:rsidRPr="00A84B07" w:rsidRDefault="00A84B07" w:rsidP="00D5199F">
      <w:pPr>
        <w:pStyle w:val="NoSpacing"/>
        <w:numPr>
          <w:ilvl w:val="0"/>
          <w:numId w:val="56"/>
        </w:numPr>
        <w:jc w:val="both"/>
        <w:rPr>
          <w:rFonts w:eastAsia="Calibri"/>
        </w:rPr>
      </w:pPr>
      <w:r w:rsidRPr="00A84B07">
        <w:rPr>
          <w:rFonts w:eastAsia="Calibri"/>
        </w:rPr>
        <w:t>Подготовка на извештаи по секоја вежба.</w:t>
      </w:r>
    </w:p>
    <w:p w:rsidR="00A84B07" w:rsidRPr="00A84B07" w:rsidRDefault="00A84B07" w:rsidP="00D5199F">
      <w:pPr>
        <w:pStyle w:val="NoSpacing"/>
        <w:numPr>
          <w:ilvl w:val="0"/>
          <w:numId w:val="56"/>
        </w:numPr>
        <w:jc w:val="both"/>
        <w:rPr>
          <w:rFonts w:eastAsia="Calibri"/>
        </w:rPr>
      </w:pPr>
      <w:r w:rsidRPr="00A84B07">
        <w:rPr>
          <w:rFonts w:eastAsia="Calibri"/>
        </w:rPr>
        <w:t>Краен извештај за учебната година – доставување до директорот и стручната служба.</w:t>
      </w:r>
    </w:p>
    <w:p w:rsidR="00A84B07" w:rsidRPr="00A84B07" w:rsidRDefault="00A84B07" w:rsidP="00A84B07">
      <w:pPr>
        <w:spacing w:after="160" w:line="259" w:lineRule="auto"/>
        <w:ind w:left="720"/>
        <w:contextualSpacing/>
        <w:rPr>
          <w:rFonts w:ascii="Calibri" w:eastAsia="Calibri" w:hAnsi="Calibri"/>
          <w:sz w:val="22"/>
          <w:szCs w:val="22"/>
        </w:rPr>
      </w:pPr>
    </w:p>
    <w:p w:rsidR="00A84B07" w:rsidRPr="00BA6053" w:rsidRDefault="00BA6053" w:rsidP="00F61048">
      <w:pPr>
        <w:pStyle w:val="NoSpacing"/>
        <w:rPr>
          <w:rFonts w:eastAsia="Calibri"/>
          <w:b/>
          <w:lang w:val="mk-MK"/>
        </w:rPr>
      </w:pPr>
      <w:r w:rsidRPr="00BA6053">
        <w:rPr>
          <w:rFonts w:eastAsia="Calibri"/>
          <w:b/>
          <w:lang w:val="mk-MK"/>
        </w:rPr>
        <w:t>Очекувани резултати</w:t>
      </w:r>
    </w:p>
    <w:p w:rsidR="00A84B07" w:rsidRPr="00A84B07" w:rsidRDefault="00A84B07" w:rsidP="00D5199F">
      <w:pPr>
        <w:pStyle w:val="NoSpacing"/>
        <w:numPr>
          <w:ilvl w:val="0"/>
          <w:numId w:val="57"/>
        </w:numPr>
        <w:jc w:val="both"/>
        <w:rPr>
          <w:rFonts w:eastAsia="Calibri"/>
          <w:lang w:val="mk-MK"/>
        </w:rPr>
      </w:pPr>
      <w:r w:rsidRPr="00A84B07">
        <w:rPr>
          <w:rFonts w:eastAsia="Calibri"/>
          <w:lang w:val="mk-MK"/>
        </w:rPr>
        <w:t>Подигнато ниво на свест за значењето на безбедноста и здравјето</w:t>
      </w:r>
    </w:p>
    <w:p w:rsidR="00A84B07" w:rsidRPr="00A84B07" w:rsidRDefault="00A84B07" w:rsidP="00D5199F">
      <w:pPr>
        <w:pStyle w:val="NoSpacing"/>
        <w:numPr>
          <w:ilvl w:val="0"/>
          <w:numId w:val="57"/>
        </w:numPr>
        <w:jc w:val="both"/>
        <w:rPr>
          <w:rFonts w:eastAsia="Calibri"/>
          <w:lang w:val="mk-MK"/>
        </w:rPr>
      </w:pPr>
      <w:r w:rsidRPr="00A84B07">
        <w:rPr>
          <w:rFonts w:eastAsia="Calibri"/>
          <w:lang w:val="mk-MK"/>
        </w:rPr>
        <w:t>Намален број на повреди и несреќи</w:t>
      </w:r>
    </w:p>
    <w:p w:rsidR="00A84B07" w:rsidRPr="00A84B07" w:rsidRDefault="00A84B07" w:rsidP="00D5199F">
      <w:pPr>
        <w:pStyle w:val="NoSpacing"/>
        <w:numPr>
          <w:ilvl w:val="0"/>
          <w:numId w:val="57"/>
        </w:numPr>
        <w:jc w:val="both"/>
        <w:rPr>
          <w:rFonts w:eastAsia="Calibri"/>
          <w:lang w:val="mk-MK"/>
        </w:rPr>
      </w:pPr>
      <w:r w:rsidRPr="00A84B07">
        <w:rPr>
          <w:rFonts w:eastAsia="Calibri"/>
          <w:lang w:val="mk-MK"/>
        </w:rPr>
        <w:t>Подобрена превенција и заштита при работа</w:t>
      </w:r>
    </w:p>
    <w:p w:rsidR="00A84B07" w:rsidRPr="00A84B07" w:rsidRDefault="00A84B07" w:rsidP="00D5199F">
      <w:pPr>
        <w:pStyle w:val="NoSpacing"/>
        <w:numPr>
          <w:ilvl w:val="0"/>
          <w:numId w:val="57"/>
        </w:numPr>
        <w:jc w:val="both"/>
        <w:rPr>
          <w:rFonts w:eastAsia="Calibri"/>
          <w:lang w:val="mk-MK"/>
        </w:rPr>
      </w:pPr>
      <w:r w:rsidRPr="00A84B07">
        <w:rPr>
          <w:rFonts w:eastAsia="Calibri"/>
          <w:lang w:val="mk-MK"/>
        </w:rPr>
        <w:t>Усогласување на училиштето со законската регулатива</w:t>
      </w:r>
    </w:p>
    <w:p w:rsidR="00A84B07" w:rsidRPr="00A84B07" w:rsidRDefault="00A84B07" w:rsidP="00F61048">
      <w:pPr>
        <w:pStyle w:val="NoSpacing"/>
        <w:rPr>
          <w:rFonts w:eastAsia="Calibri"/>
          <w:lang w:val="mk-MK"/>
        </w:rPr>
      </w:pPr>
      <w:r w:rsidRPr="00A84B07">
        <w:rPr>
          <w:rFonts w:eastAsia="Calibri"/>
        </w:rPr>
        <w:t>VIII. ЗАКЛУЧОК</w:t>
      </w:r>
    </w:p>
    <w:p w:rsidR="00A84B07" w:rsidRPr="00A84B07" w:rsidRDefault="00A84B07" w:rsidP="00B7387A">
      <w:pPr>
        <w:spacing w:after="160" w:line="259" w:lineRule="auto"/>
        <w:jc w:val="both"/>
        <w:rPr>
          <w:rFonts w:ascii="Calibri" w:eastAsia="Calibri" w:hAnsi="Calibri"/>
          <w:sz w:val="22"/>
          <w:szCs w:val="22"/>
        </w:rPr>
      </w:pPr>
      <w:r w:rsidRPr="00A84B07">
        <w:rPr>
          <w:rFonts w:ascii="Calibri" w:eastAsia="Calibri" w:hAnsi="Calibri"/>
          <w:sz w:val="22"/>
          <w:szCs w:val="22"/>
        </w:rPr>
        <w:t>Со спроведување на оваа програма ќе се обезбеди континуирана подготвеност на учениците и вработените за соочување со евентуални ризични ситуации. Програмата претставува документ кој ќе се надградува со нови искуства и препораки.</w:t>
      </w:r>
    </w:p>
    <w:p w:rsidR="00B75F90" w:rsidRDefault="00A84B07" w:rsidP="006C4C9F">
      <w:pPr>
        <w:spacing w:after="160" w:line="259" w:lineRule="auto"/>
        <w:rPr>
          <w:rFonts w:ascii="Calibri" w:eastAsia="Calibri" w:hAnsi="Calibri"/>
          <w:sz w:val="22"/>
          <w:szCs w:val="22"/>
          <w:lang w:val="mk-MK"/>
        </w:rPr>
      </w:pPr>
      <w:r w:rsidRPr="00A84B07">
        <w:rPr>
          <w:rFonts w:ascii="Calibri" w:eastAsia="Calibri" w:hAnsi="Calibri"/>
          <w:sz w:val="22"/>
          <w:szCs w:val="22"/>
        </w:rPr>
        <w:t>Координатор за заштита и спасување:</w:t>
      </w:r>
      <w:r w:rsidR="006C4C9F" w:rsidRPr="006C4C9F">
        <w:rPr>
          <w:rFonts w:ascii="Calibri" w:eastAsia="Calibri" w:hAnsi="Calibri"/>
          <w:sz w:val="22"/>
          <w:szCs w:val="22"/>
        </w:rPr>
        <w:t xml:space="preserve"> </w:t>
      </w:r>
      <w:r w:rsidR="006C4C9F" w:rsidRPr="006C4C9F">
        <w:rPr>
          <w:rFonts w:ascii="Calibri" w:eastAsia="Calibri" w:hAnsi="Calibri"/>
          <w:b/>
          <w:sz w:val="22"/>
          <w:szCs w:val="22"/>
        </w:rPr>
        <w:t>Сашо Стефановск</w:t>
      </w:r>
      <w:r w:rsidR="006C4C9F" w:rsidRPr="006C4C9F">
        <w:rPr>
          <w:rFonts w:ascii="Calibri" w:eastAsia="Calibri" w:hAnsi="Calibri"/>
          <w:b/>
          <w:sz w:val="22"/>
          <w:szCs w:val="22"/>
          <w:lang w:val="mk-MK"/>
        </w:rPr>
        <w:t>и</w:t>
      </w:r>
      <w:r w:rsidR="006C4C9F">
        <w:rPr>
          <w:rFonts w:ascii="Calibri" w:eastAsia="Calibri" w:hAnsi="Calibri"/>
          <w:sz w:val="22"/>
          <w:szCs w:val="22"/>
          <w:lang w:val="mk-MK"/>
        </w:rPr>
        <w:t xml:space="preserve"> </w:t>
      </w:r>
    </w:p>
    <w:p w:rsidR="00E937B2" w:rsidRDefault="00E937B2">
      <w:pPr>
        <w:rPr>
          <w:rFonts w:ascii="Calibri" w:eastAsia="Calibri" w:hAnsi="Calibri"/>
          <w:sz w:val="22"/>
          <w:szCs w:val="22"/>
          <w:lang w:val="mk-MK"/>
        </w:rPr>
      </w:pPr>
      <w:r>
        <w:rPr>
          <w:rFonts w:ascii="Calibri" w:eastAsia="Calibri" w:hAnsi="Calibri"/>
          <w:sz w:val="22"/>
          <w:szCs w:val="22"/>
          <w:lang w:val="mk-MK"/>
        </w:rPr>
        <w:br w:type="page"/>
      </w:r>
    </w:p>
    <w:p w:rsidR="00E937B2" w:rsidRDefault="00BA6053" w:rsidP="00BA6053">
      <w:pPr>
        <w:pStyle w:val="Heading2"/>
      </w:pPr>
      <w:bookmarkStart w:id="118" w:name="_Toc210031887"/>
      <w:r>
        <w:rPr>
          <w:rFonts w:hint="eastAsia"/>
        </w:rPr>
        <w:lastRenderedPageBreak/>
        <w:t>Годишна</w:t>
      </w:r>
      <w:r>
        <w:t xml:space="preserve"> програма</w:t>
      </w:r>
      <w:r w:rsidR="00E937B2" w:rsidRPr="00E937B2">
        <w:t xml:space="preserve"> </w:t>
      </w:r>
      <w:r w:rsidRPr="00E937B2">
        <w:rPr>
          <w:rFonts w:hint="eastAsia"/>
        </w:rPr>
        <w:t>за</w:t>
      </w:r>
      <w:r w:rsidR="00E937B2" w:rsidRPr="00E937B2">
        <w:t xml:space="preserve"> </w:t>
      </w:r>
      <w:r w:rsidRPr="00E937B2">
        <w:rPr>
          <w:rFonts w:hint="eastAsia"/>
        </w:rPr>
        <w:t>работа</w:t>
      </w:r>
      <w:r w:rsidR="00E937B2" w:rsidRPr="00E937B2">
        <w:t xml:space="preserve"> </w:t>
      </w:r>
      <w:r w:rsidRPr="00E937B2">
        <w:rPr>
          <w:rFonts w:hint="eastAsia"/>
        </w:rPr>
        <w:t>на</w:t>
      </w:r>
      <w:r w:rsidR="00E937B2" w:rsidRPr="00E937B2">
        <w:t xml:space="preserve"> </w:t>
      </w:r>
      <w:r w:rsidRPr="00E937B2">
        <w:rPr>
          <w:rFonts w:hint="eastAsia"/>
        </w:rPr>
        <w:t>совет</w:t>
      </w:r>
      <w:r w:rsidR="00E937B2" w:rsidRPr="00E937B2">
        <w:t xml:space="preserve">  </w:t>
      </w:r>
      <w:r>
        <w:rPr>
          <w:lang w:val="mk-MK"/>
        </w:rPr>
        <w:t xml:space="preserve">на родители </w:t>
      </w:r>
      <w:r w:rsidRPr="00E937B2">
        <w:rPr>
          <w:rFonts w:hint="eastAsia"/>
        </w:rPr>
        <w:t>во</w:t>
      </w:r>
      <w:r w:rsidR="00E937B2" w:rsidRPr="00E937B2">
        <w:t xml:space="preserve"> </w:t>
      </w:r>
      <w:r w:rsidRPr="00E937B2">
        <w:rPr>
          <w:rFonts w:hint="eastAsia"/>
        </w:rPr>
        <w:t>учебната</w:t>
      </w:r>
      <w:r w:rsidR="00E937B2" w:rsidRPr="00E937B2">
        <w:t xml:space="preserve"> 2025/2026 </w:t>
      </w:r>
      <w:r w:rsidRPr="00E937B2">
        <w:rPr>
          <w:rFonts w:hint="eastAsia"/>
        </w:rPr>
        <w:t>година</w:t>
      </w:r>
      <w:bookmarkEnd w:id="118"/>
    </w:p>
    <w:p w:rsidR="009F1238" w:rsidRPr="009F1238" w:rsidRDefault="009F1238" w:rsidP="009F1238">
      <w:pPr>
        <w:rPr>
          <w:lang w:val="en-GB"/>
        </w:rPr>
      </w:pPr>
    </w:p>
    <w:p w:rsidR="009F1238" w:rsidRDefault="00E937B2" w:rsidP="005C37A4">
      <w:pPr>
        <w:pStyle w:val="NoSpacing"/>
        <w:rPr>
          <w:rFonts w:eastAsia="Calibri" w:cstheme="minorHAnsi"/>
          <w:lang w:val="mk-MK"/>
        </w:rPr>
      </w:pPr>
      <w:r w:rsidRPr="009F1238">
        <w:rPr>
          <w:rFonts w:eastAsia="Calibri" w:cstheme="minorHAnsi"/>
          <w:lang w:val="mk-MK"/>
        </w:rPr>
        <w:t xml:space="preserve">Советот на родители го сочинуваат претставници од родителите  на учениците кои не смеат да се вработени во Училиштето. </w:t>
      </w:r>
    </w:p>
    <w:p w:rsidR="00E937B2" w:rsidRPr="009F1238" w:rsidRDefault="00E937B2" w:rsidP="005C37A4">
      <w:pPr>
        <w:pStyle w:val="NoSpacing"/>
        <w:rPr>
          <w:rFonts w:eastAsia="Calibri" w:cstheme="minorHAnsi"/>
          <w:lang w:val="mk-MK"/>
        </w:rPr>
      </w:pPr>
      <w:r w:rsidRPr="009F1238">
        <w:rPr>
          <w:rFonts w:eastAsia="Calibri" w:cstheme="minorHAnsi"/>
          <w:lang w:val="mk-MK"/>
        </w:rPr>
        <w:t xml:space="preserve">Советот на родители брои 8 члена, и тоа: по два претставници на </w:t>
      </w:r>
    </w:p>
    <w:p w:rsidR="00E937B2" w:rsidRPr="009F1238" w:rsidRDefault="00E937B2" w:rsidP="005C37A4">
      <w:pPr>
        <w:pStyle w:val="NoSpacing"/>
        <w:rPr>
          <w:rFonts w:eastAsia="Calibri" w:cstheme="minorHAnsi"/>
          <w:lang w:val="mk-MK"/>
        </w:rPr>
      </w:pPr>
      <w:r w:rsidRPr="009F1238">
        <w:rPr>
          <w:rFonts w:eastAsia="Calibri" w:cstheme="minorHAnsi"/>
          <w:lang w:val="mk-MK"/>
        </w:rPr>
        <w:t>родители на учениците од прва, втора, трета и четврта година.</w:t>
      </w:r>
    </w:p>
    <w:p w:rsidR="00E937B2" w:rsidRPr="009F1238" w:rsidRDefault="00E937B2" w:rsidP="005C37A4">
      <w:pPr>
        <w:pStyle w:val="NoSpacing"/>
        <w:rPr>
          <w:rFonts w:eastAsia="Calibri" w:cstheme="minorHAnsi"/>
          <w:lang w:val="mk-MK"/>
        </w:rPr>
      </w:pPr>
      <w:r w:rsidRPr="009F1238">
        <w:rPr>
          <w:rFonts w:eastAsia="Calibri" w:cstheme="minorHAnsi"/>
          <w:lang w:val="mk-MK"/>
        </w:rPr>
        <w:t xml:space="preserve">Активности на  Советот на родители во </w:t>
      </w:r>
      <w:r w:rsidR="009F1238">
        <w:rPr>
          <w:rFonts w:eastAsia="Calibri" w:cstheme="minorHAnsi"/>
          <w:lang w:val="mk-MK"/>
        </w:rPr>
        <w:t>тек</w:t>
      </w:r>
      <w:r w:rsidRPr="009F1238">
        <w:rPr>
          <w:rFonts w:eastAsia="Calibri" w:cstheme="minorHAnsi"/>
          <w:lang w:val="mk-MK"/>
        </w:rPr>
        <w:t xml:space="preserve"> на учебната 2025/2026 година</w:t>
      </w:r>
      <w:r w:rsidR="005C37A4" w:rsidRPr="009F1238">
        <w:rPr>
          <w:rFonts w:eastAsia="Calibri" w:cstheme="minorHAnsi"/>
          <w:lang w:val="mk-MK"/>
        </w:rPr>
        <w:t xml:space="preserve"> </w:t>
      </w:r>
      <w:r w:rsidRPr="009F1238">
        <w:rPr>
          <w:rFonts w:eastAsia="Calibri" w:cstheme="minorHAnsi"/>
          <w:lang w:val="mk-MK"/>
        </w:rPr>
        <w:t>:</w:t>
      </w:r>
    </w:p>
    <w:p w:rsidR="009F1238" w:rsidRDefault="009F1238" w:rsidP="00D5199F">
      <w:pPr>
        <w:pStyle w:val="NoSpacing"/>
        <w:numPr>
          <w:ilvl w:val="0"/>
          <w:numId w:val="78"/>
        </w:numPr>
        <w:rPr>
          <w:rFonts w:eastAsia="Calibri" w:cstheme="minorHAnsi"/>
          <w:lang w:val="mk-MK"/>
        </w:rPr>
      </w:pPr>
      <w:r>
        <w:rPr>
          <w:rFonts w:eastAsia="Calibri" w:cstheme="minorHAnsi"/>
          <w:lang w:val="mk-MK"/>
        </w:rPr>
        <w:t>Организирање на најмалку два состаноци во прво и два состаноци во второ полугодие</w:t>
      </w:r>
    </w:p>
    <w:p w:rsidR="005C37A4" w:rsidRPr="009F1238" w:rsidRDefault="005C37A4" w:rsidP="00D5199F">
      <w:pPr>
        <w:pStyle w:val="NoSpacing"/>
        <w:numPr>
          <w:ilvl w:val="0"/>
          <w:numId w:val="78"/>
        </w:numPr>
        <w:rPr>
          <w:rFonts w:eastAsia="Calibri" w:cstheme="minorHAnsi"/>
          <w:lang w:val="mk-MK"/>
        </w:rPr>
      </w:pPr>
      <w:r w:rsidRPr="009F1238">
        <w:rPr>
          <w:rFonts w:eastAsia="Calibri" w:cstheme="minorHAnsi"/>
          <w:lang w:val="mk-MK"/>
        </w:rPr>
        <w:t xml:space="preserve">Разгледување на  прашања од животот и работата на училиштето  </w:t>
      </w:r>
    </w:p>
    <w:p w:rsidR="005C37A4" w:rsidRPr="009F1238" w:rsidRDefault="005C37A4" w:rsidP="00D5199F">
      <w:pPr>
        <w:pStyle w:val="NoSpacing"/>
        <w:numPr>
          <w:ilvl w:val="0"/>
          <w:numId w:val="78"/>
        </w:numPr>
        <w:rPr>
          <w:rFonts w:eastAsia="Calibri" w:cstheme="minorHAnsi"/>
          <w:lang w:val="mk-MK"/>
        </w:rPr>
      </w:pPr>
      <w:r w:rsidRPr="009F1238">
        <w:rPr>
          <w:rFonts w:eastAsia="Calibri" w:cstheme="minorHAnsi"/>
          <w:lang w:val="mk-MK"/>
        </w:rPr>
        <w:t>Давање мислење за подобрување на воспитно-образовната работа</w:t>
      </w:r>
    </w:p>
    <w:p w:rsidR="005C37A4" w:rsidRPr="009F1238" w:rsidRDefault="005C37A4" w:rsidP="00D5199F">
      <w:pPr>
        <w:pStyle w:val="NoSpacing"/>
        <w:numPr>
          <w:ilvl w:val="0"/>
          <w:numId w:val="78"/>
        </w:numPr>
        <w:rPr>
          <w:rFonts w:eastAsia="Calibri" w:cstheme="minorHAnsi"/>
          <w:lang w:val="mk-MK"/>
        </w:rPr>
      </w:pPr>
      <w:r w:rsidRPr="009F1238">
        <w:rPr>
          <w:rFonts w:eastAsia="Calibri" w:cstheme="minorHAnsi"/>
          <w:lang w:val="mk-MK"/>
        </w:rPr>
        <w:t xml:space="preserve">Разгледување на  успехот и поведението на учениците </w:t>
      </w:r>
    </w:p>
    <w:p w:rsidR="005C37A4" w:rsidRPr="006D5CFA" w:rsidRDefault="005C37A4" w:rsidP="00D5199F">
      <w:pPr>
        <w:pStyle w:val="NoSpacing"/>
        <w:numPr>
          <w:ilvl w:val="0"/>
          <w:numId w:val="78"/>
        </w:numPr>
        <w:rPr>
          <w:rFonts w:eastAsia="Calibri" w:cstheme="minorHAnsi"/>
          <w:lang w:val="mk-MK"/>
        </w:rPr>
      </w:pPr>
      <w:r w:rsidRPr="006D5CFA">
        <w:rPr>
          <w:rFonts w:eastAsia="Calibri" w:cstheme="minorHAnsi"/>
          <w:lang w:val="mk-MK"/>
        </w:rPr>
        <w:t xml:space="preserve">Следење на редовноста на учениците </w:t>
      </w:r>
      <w:r w:rsidR="00365381" w:rsidRPr="006D5CFA">
        <w:rPr>
          <w:rFonts w:eastAsia="Calibri" w:cstheme="minorHAnsi"/>
          <w:lang w:val="mk-MK"/>
        </w:rPr>
        <w:t>и предлог мерки за подобрување</w:t>
      </w:r>
    </w:p>
    <w:p w:rsidR="00E937B2" w:rsidRPr="006D5CFA" w:rsidRDefault="005C37A4" w:rsidP="00D5199F">
      <w:pPr>
        <w:pStyle w:val="NoSpacing"/>
        <w:numPr>
          <w:ilvl w:val="0"/>
          <w:numId w:val="78"/>
        </w:numPr>
        <w:rPr>
          <w:rFonts w:eastAsia="Calibri" w:cstheme="minorHAnsi"/>
          <w:lang w:val="mk-MK"/>
        </w:rPr>
      </w:pPr>
      <w:r w:rsidRPr="006D5CFA">
        <w:rPr>
          <w:rFonts w:eastAsia="Calibri" w:cstheme="minorHAnsi"/>
          <w:lang w:val="mk-MK"/>
        </w:rPr>
        <w:t>Избор на претставник во Управен одбор</w:t>
      </w:r>
    </w:p>
    <w:p w:rsidR="00365381" w:rsidRPr="006D5CFA" w:rsidRDefault="00365381" w:rsidP="00D5199F">
      <w:pPr>
        <w:pStyle w:val="NoSpacing"/>
        <w:numPr>
          <w:ilvl w:val="0"/>
          <w:numId w:val="78"/>
        </w:numPr>
        <w:rPr>
          <w:rFonts w:eastAsia="Calibri" w:cstheme="minorHAnsi"/>
          <w:lang w:val="mk-MK"/>
        </w:rPr>
      </w:pPr>
      <w:r w:rsidRPr="006D5CFA">
        <w:rPr>
          <w:rFonts w:eastAsia="Calibri" w:cstheme="minorHAnsi"/>
          <w:lang w:val="mk-MK"/>
        </w:rPr>
        <w:t xml:space="preserve">Прибирање и избор </w:t>
      </w:r>
      <w:r w:rsidRPr="006D5CFA">
        <w:rPr>
          <w:rFonts w:eastAsia="Calibri" w:cstheme="minorHAnsi"/>
        </w:rPr>
        <w:t>на најдобар понудувач за организирање на:</w:t>
      </w:r>
    </w:p>
    <w:p w:rsidR="00365381" w:rsidRPr="006D5CFA" w:rsidRDefault="00365381" w:rsidP="00365381">
      <w:pPr>
        <w:pStyle w:val="NoSpacing"/>
        <w:ind w:left="720"/>
        <w:rPr>
          <w:rFonts w:eastAsia="Calibri" w:cstheme="minorHAnsi"/>
          <w:lang w:val="mk-MK"/>
        </w:rPr>
      </w:pPr>
      <w:r w:rsidRPr="006D5CFA">
        <w:rPr>
          <w:rFonts w:eastAsia="Calibri" w:cstheme="minorHAnsi"/>
          <w:lang w:val="mk-MK"/>
        </w:rPr>
        <w:t>Завршна ескурзија</w:t>
      </w:r>
    </w:p>
    <w:p w:rsidR="00365381" w:rsidRDefault="00365381" w:rsidP="00365381">
      <w:pPr>
        <w:pStyle w:val="NoSpacing"/>
        <w:ind w:left="720"/>
        <w:rPr>
          <w:rFonts w:eastAsia="Calibri"/>
          <w:lang w:val="mk-MK"/>
        </w:rPr>
      </w:pPr>
      <w:r>
        <w:rPr>
          <w:rFonts w:eastAsia="Calibri"/>
          <w:lang w:val="mk-MK"/>
        </w:rPr>
        <w:t>Осигурување на ученици</w:t>
      </w:r>
    </w:p>
    <w:p w:rsidR="00365381" w:rsidRDefault="00365381" w:rsidP="00365381">
      <w:pPr>
        <w:pStyle w:val="NoSpacing"/>
        <w:ind w:left="720"/>
        <w:rPr>
          <w:rFonts w:eastAsia="Calibri"/>
          <w:lang w:val="mk-MK"/>
        </w:rPr>
      </w:pPr>
      <w:r>
        <w:rPr>
          <w:rFonts w:eastAsia="Calibri"/>
          <w:lang w:val="mk-MK"/>
        </w:rPr>
        <w:t>Училишно обезбедување</w:t>
      </w:r>
    </w:p>
    <w:p w:rsidR="00365381" w:rsidRDefault="009F1238" w:rsidP="00D5199F">
      <w:pPr>
        <w:pStyle w:val="NoSpacing"/>
        <w:numPr>
          <w:ilvl w:val="0"/>
          <w:numId w:val="78"/>
        </w:numPr>
        <w:rPr>
          <w:rFonts w:eastAsia="Calibri"/>
          <w:lang w:val="mk-MK"/>
        </w:rPr>
      </w:pPr>
      <w:r>
        <w:rPr>
          <w:rFonts w:eastAsia="Calibri"/>
          <w:lang w:val="mk-MK"/>
        </w:rPr>
        <w:t>Давање мислење за програми за училишни ескурзии</w:t>
      </w:r>
    </w:p>
    <w:p w:rsidR="006D5CFA" w:rsidRDefault="006D5CFA" w:rsidP="006D5CFA">
      <w:pPr>
        <w:pStyle w:val="NoSpacing"/>
        <w:rPr>
          <w:rFonts w:eastAsia="Calibri"/>
          <w:lang w:val="mk-MK"/>
        </w:rPr>
      </w:pPr>
    </w:p>
    <w:p w:rsidR="0000027F" w:rsidRPr="0000027F" w:rsidRDefault="00BA6053" w:rsidP="00BA6053">
      <w:pPr>
        <w:pStyle w:val="Heading2"/>
      </w:pPr>
      <w:bookmarkStart w:id="119" w:name="_Toc210031888"/>
      <w:r>
        <w:rPr>
          <w:rFonts w:hint="eastAsia"/>
        </w:rPr>
        <w:t>Годишна</w:t>
      </w:r>
      <w:r>
        <w:t xml:space="preserve"> </w:t>
      </w:r>
      <w:r w:rsidRPr="006D5CFA">
        <w:rPr>
          <w:rFonts w:hint="eastAsia"/>
        </w:rPr>
        <w:t>п</w:t>
      </w:r>
      <w:r>
        <w:rPr>
          <w:rFonts w:hint="eastAsia"/>
        </w:rPr>
        <w:t>рограма</w:t>
      </w:r>
      <w:r w:rsidR="006D5CFA" w:rsidRPr="006D5CFA">
        <w:t xml:space="preserve"> </w:t>
      </w:r>
      <w:r w:rsidRPr="006D5CFA">
        <w:rPr>
          <w:rFonts w:hint="eastAsia"/>
        </w:rPr>
        <w:t>за</w:t>
      </w:r>
      <w:r w:rsidR="006D5CFA" w:rsidRPr="006D5CFA">
        <w:t xml:space="preserve"> </w:t>
      </w:r>
      <w:r w:rsidRPr="006D5CFA">
        <w:rPr>
          <w:rFonts w:hint="eastAsia"/>
        </w:rPr>
        <w:t>работа</w:t>
      </w:r>
      <w:r w:rsidR="006D5CFA" w:rsidRPr="006D5CFA">
        <w:t xml:space="preserve"> </w:t>
      </w:r>
      <w:r w:rsidRPr="006D5CFA">
        <w:rPr>
          <w:rFonts w:hint="eastAsia"/>
        </w:rPr>
        <w:t>на</w:t>
      </w:r>
      <w:r w:rsidR="006D5CFA" w:rsidRPr="006D5CFA">
        <w:t xml:space="preserve"> </w:t>
      </w:r>
      <w:r w:rsidRPr="006D5CFA">
        <w:rPr>
          <w:rFonts w:hint="eastAsia"/>
        </w:rPr>
        <w:t>ученичка</w:t>
      </w:r>
      <w:r w:rsidR="006D5CFA" w:rsidRPr="006D5CFA">
        <w:t xml:space="preserve"> </w:t>
      </w:r>
      <w:r>
        <w:rPr>
          <w:rFonts w:hint="eastAsia"/>
        </w:rPr>
        <w:t>заедница</w:t>
      </w:r>
      <w:r>
        <w:rPr>
          <w:lang w:val="mk-MK"/>
        </w:rPr>
        <w:t xml:space="preserve"> за учебната </w:t>
      </w:r>
      <w:r w:rsidR="0000027F" w:rsidRPr="0000027F">
        <w:rPr>
          <w:rFonts w:eastAsia="Calibri"/>
        </w:rPr>
        <w:t>202</w:t>
      </w:r>
      <w:r w:rsidR="0000027F">
        <w:rPr>
          <w:rFonts w:eastAsia="Calibri"/>
          <w:lang w:val="mk-MK"/>
        </w:rPr>
        <w:t>5</w:t>
      </w:r>
      <w:r w:rsidR="0000027F">
        <w:rPr>
          <w:rFonts w:eastAsia="Calibri"/>
        </w:rPr>
        <w:t>/2026</w:t>
      </w:r>
      <w:r w:rsidR="0000027F" w:rsidRPr="0000027F">
        <w:rPr>
          <w:rFonts w:eastAsia="Calibri"/>
        </w:rPr>
        <w:t xml:space="preserve"> </w:t>
      </w:r>
      <w:r>
        <w:rPr>
          <w:rFonts w:eastAsia="Calibri"/>
          <w:lang w:val="mk-MK"/>
        </w:rPr>
        <w:t>година</w:t>
      </w:r>
      <w:bookmarkEnd w:id="119"/>
    </w:p>
    <w:p w:rsidR="0000027F" w:rsidRPr="0000027F" w:rsidRDefault="0000027F" w:rsidP="0000027F">
      <w:pPr>
        <w:pStyle w:val="NoSpacing"/>
      </w:pPr>
      <w:r w:rsidRPr="0000027F">
        <w:rPr>
          <w:rFonts w:hint="eastAsia"/>
        </w:rPr>
        <w:t>Ученичката</w:t>
      </w:r>
      <w:r w:rsidRPr="0000027F">
        <w:t xml:space="preserve"> </w:t>
      </w:r>
      <w:r w:rsidRPr="0000027F">
        <w:rPr>
          <w:rFonts w:hint="eastAsia"/>
        </w:rPr>
        <w:t>заедница</w:t>
      </w:r>
      <w:r w:rsidRPr="0000027F">
        <w:t xml:space="preserve"> </w:t>
      </w:r>
      <w:r w:rsidRPr="0000027F">
        <w:rPr>
          <w:rFonts w:hint="eastAsia"/>
        </w:rPr>
        <w:t>претставува</w:t>
      </w:r>
      <w:r w:rsidRPr="0000027F">
        <w:t xml:space="preserve"> </w:t>
      </w:r>
      <w:r w:rsidRPr="0000027F">
        <w:rPr>
          <w:rFonts w:hint="eastAsia"/>
        </w:rPr>
        <w:t>организирана</w:t>
      </w:r>
      <w:r w:rsidRPr="0000027F">
        <w:t xml:space="preserve"> </w:t>
      </w:r>
      <w:r w:rsidRPr="0000027F">
        <w:rPr>
          <w:rFonts w:hint="eastAsia"/>
        </w:rPr>
        <w:t>форма</w:t>
      </w:r>
      <w:r w:rsidRPr="0000027F">
        <w:t xml:space="preserve"> </w:t>
      </w:r>
      <w:r w:rsidRPr="0000027F">
        <w:rPr>
          <w:rFonts w:hint="eastAsia"/>
        </w:rPr>
        <w:t>на</w:t>
      </w:r>
      <w:r w:rsidRPr="0000027F">
        <w:t xml:space="preserve"> </w:t>
      </w:r>
      <w:r w:rsidRPr="0000027F">
        <w:rPr>
          <w:rFonts w:hint="eastAsia"/>
        </w:rPr>
        <w:t>здружување</w:t>
      </w:r>
      <w:r w:rsidRPr="0000027F">
        <w:t xml:space="preserve"> </w:t>
      </w:r>
      <w:r w:rsidRPr="0000027F">
        <w:rPr>
          <w:rFonts w:hint="eastAsia"/>
        </w:rPr>
        <w:t>на</w:t>
      </w:r>
      <w:r w:rsidRPr="0000027F">
        <w:t xml:space="preserve"> </w:t>
      </w:r>
      <w:r w:rsidRPr="0000027F">
        <w:rPr>
          <w:rFonts w:hint="eastAsia"/>
        </w:rPr>
        <w:t>учениците</w:t>
      </w:r>
      <w:r w:rsidRPr="0000027F">
        <w:t xml:space="preserve"> </w:t>
      </w:r>
      <w:r w:rsidRPr="0000027F">
        <w:rPr>
          <w:rFonts w:hint="eastAsia"/>
        </w:rPr>
        <w:t>во</w:t>
      </w:r>
      <w:r w:rsidRPr="0000027F">
        <w:t xml:space="preserve"> </w:t>
      </w:r>
      <w:r w:rsidRPr="0000027F">
        <w:rPr>
          <w:rFonts w:hint="eastAsia"/>
        </w:rPr>
        <w:t>училиштето</w:t>
      </w:r>
      <w:r w:rsidRPr="0000027F">
        <w:t xml:space="preserve">, </w:t>
      </w:r>
      <w:r w:rsidRPr="0000027F">
        <w:rPr>
          <w:rFonts w:hint="eastAsia"/>
        </w:rPr>
        <w:t>чија</w:t>
      </w:r>
      <w:r w:rsidRPr="0000027F">
        <w:t xml:space="preserve"> </w:t>
      </w:r>
      <w:r w:rsidRPr="0000027F">
        <w:rPr>
          <w:rFonts w:hint="eastAsia"/>
        </w:rPr>
        <w:t>цел</w:t>
      </w:r>
      <w:r w:rsidRPr="0000027F">
        <w:t xml:space="preserve"> </w:t>
      </w:r>
      <w:r w:rsidRPr="0000027F">
        <w:rPr>
          <w:rFonts w:hint="eastAsia"/>
        </w:rPr>
        <w:t>е</w:t>
      </w:r>
      <w:r w:rsidRPr="0000027F">
        <w:t xml:space="preserve"> </w:t>
      </w:r>
      <w:r w:rsidRPr="0000027F">
        <w:rPr>
          <w:rFonts w:hint="eastAsia"/>
        </w:rPr>
        <w:t>активно</w:t>
      </w:r>
      <w:r w:rsidRPr="0000027F">
        <w:t xml:space="preserve"> </w:t>
      </w:r>
      <w:r w:rsidRPr="0000027F">
        <w:rPr>
          <w:rFonts w:hint="eastAsia"/>
        </w:rPr>
        <w:t>учество</w:t>
      </w:r>
      <w:r w:rsidRPr="0000027F">
        <w:t xml:space="preserve"> </w:t>
      </w:r>
      <w:r w:rsidRPr="0000027F">
        <w:rPr>
          <w:rFonts w:hint="eastAsia"/>
        </w:rPr>
        <w:t>во</w:t>
      </w:r>
      <w:r w:rsidRPr="0000027F">
        <w:t xml:space="preserve"> </w:t>
      </w:r>
      <w:r w:rsidRPr="0000027F">
        <w:rPr>
          <w:rFonts w:hint="eastAsia"/>
        </w:rPr>
        <w:t>унапредување</w:t>
      </w:r>
      <w:r w:rsidRPr="0000027F">
        <w:t xml:space="preserve"> </w:t>
      </w:r>
      <w:r w:rsidRPr="0000027F">
        <w:rPr>
          <w:rFonts w:hint="eastAsia"/>
        </w:rPr>
        <w:t>на</w:t>
      </w:r>
      <w:r w:rsidRPr="0000027F">
        <w:t xml:space="preserve"> </w:t>
      </w:r>
      <w:r w:rsidRPr="0000027F">
        <w:rPr>
          <w:rFonts w:hint="eastAsia"/>
        </w:rPr>
        <w:t>наставниот</w:t>
      </w:r>
      <w:r w:rsidRPr="0000027F">
        <w:t xml:space="preserve"> </w:t>
      </w:r>
      <w:r w:rsidRPr="0000027F">
        <w:rPr>
          <w:rFonts w:hint="eastAsia"/>
        </w:rPr>
        <w:t>процес</w:t>
      </w:r>
      <w:r w:rsidRPr="0000027F">
        <w:t xml:space="preserve">, </w:t>
      </w:r>
      <w:r w:rsidRPr="0000027F">
        <w:rPr>
          <w:rFonts w:hint="eastAsia"/>
        </w:rPr>
        <w:t>развој</w:t>
      </w:r>
      <w:r w:rsidRPr="0000027F">
        <w:t xml:space="preserve"> </w:t>
      </w:r>
      <w:r w:rsidRPr="0000027F">
        <w:rPr>
          <w:rFonts w:hint="eastAsia"/>
        </w:rPr>
        <w:t>на</w:t>
      </w:r>
      <w:r w:rsidRPr="0000027F">
        <w:t xml:space="preserve"> </w:t>
      </w:r>
      <w:r w:rsidRPr="0000027F">
        <w:rPr>
          <w:rFonts w:hint="eastAsia"/>
        </w:rPr>
        <w:t>демократска</w:t>
      </w:r>
      <w:r w:rsidRPr="0000027F">
        <w:t xml:space="preserve"> </w:t>
      </w:r>
      <w:r w:rsidRPr="0000027F">
        <w:rPr>
          <w:rFonts w:hint="eastAsia"/>
        </w:rPr>
        <w:t>култура</w:t>
      </w:r>
      <w:r w:rsidRPr="0000027F">
        <w:t xml:space="preserve">, </w:t>
      </w:r>
      <w:r w:rsidRPr="0000027F">
        <w:rPr>
          <w:rFonts w:hint="eastAsia"/>
        </w:rPr>
        <w:t>поттикнување</w:t>
      </w:r>
      <w:r w:rsidRPr="0000027F">
        <w:t xml:space="preserve"> </w:t>
      </w:r>
      <w:r w:rsidRPr="0000027F">
        <w:rPr>
          <w:rFonts w:hint="eastAsia"/>
        </w:rPr>
        <w:t>на</w:t>
      </w:r>
      <w:r w:rsidRPr="0000027F">
        <w:t xml:space="preserve"> </w:t>
      </w:r>
      <w:r w:rsidRPr="0000027F">
        <w:rPr>
          <w:rFonts w:hint="eastAsia"/>
        </w:rPr>
        <w:t>креативноста</w:t>
      </w:r>
      <w:r w:rsidRPr="0000027F">
        <w:t xml:space="preserve"> </w:t>
      </w:r>
      <w:r w:rsidRPr="0000027F">
        <w:rPr>
          <w:rFonts w:hint="eastAsia"/>
        </w:rPr>
        <w:t>и</w:t>
      </w:r>
      <w:r w:rsidRPr="0000027F">
        <w:t xml:space="preserve"> </w:t>
      </w:r>
      <w:r w:rsidRPr="0000027F">
        <w:rPr>
          <w:rFonts w:hint="eastAsia"/>
        </w:rPr>
        <w:t>реализирање</w:t>
      </w:r>
      <w:r w:rsidRPr="0000027F">
        <w:t xml:space="preserve"> </w:t>
      </w:r>
      <w:r w:rsidRPr="0000027F">
        <w:rPr>
          <w:rFonts w:hint="eastAsia"/>
        </w:rPr>
        <w:t>на</w:t>
      </w:r>
      <w:r w:rsidRPr="0000027F">
        <w:t xml:space="preserve"> </w:t>
      </w:r>
      <w:r w:rsidRPr="0000027F">
        <w:rPr>
          <w:rFonts w:hint="eastAsia"/>
        </w:rPr>
        <w:t>активности</w:t>
      </w:r>
      <w:r w:rsidRPr="0000027F">
        <w:t xml:space="preserve"> </w:t>
      </w:r>
      <w:r w:rsidRPr="0000027F">
        <w:rPr>
          <w:rFonts w:hint="eastAsia"/>
        </w:rPr>
        <w:t>од</w:t>
      </w:r>
      <w:r w:rsidRPr="0000027F">
        <w:t xml:space="preserve"> </w:t>
      </w:r>
      <w:r w:rsidRPr="0000027F">
        <w:rPr>
          <w:rFonts w:hint="eastAsia"/>
        </w:rPr>
        <w:t>интерес</w:t>
      </w:r>
      <w:r w:rsidRPr="0000027F">
        <w:t xml:space="preserve"> </w:t>
      </w:r>
      <w:r w:rsidRPr="0000027F">
        <w:rPr>
          <w:rFonts w:hint="eastAsia"/>
        </w:rPr>
        <w:t>на</w:t>
      </w:r>
      <w:r w:rsidRPr="0000027F">
        <w:t xml:space="preserve"> </w:t>
      </w:r>
      <w:r w:rsidRPr="0000027F">
        <w:rPr>
          <w:rFonts w:hint="eastAsia"/>
        </w:rPr>
        <w:t>учениците</w:t>
      </w:r>
      <w:r w:rsidRPr="0000027F">
        <w:t xml:space="preserve"> </w:t>
      </w:r>
      <w:r w:rsidRPr="0000027F">
        <w:rPr>
          <w:rFonts w:hint="eastAsia"/>
        </w:rPr>
        <w:t>и</w:t>
      </w:r>
      <w:r w:rsidRPr="0000027F">
        <w:t xml:space="preserve"> </w:t>
      </w:r>
      <w:r w:rsidRPr="0000027F">
        <w:rPr>
          <w:rFonts w:hint="eastAsia"/>
        </w:rPr>
        <w:t>училиштето</w:t>
      </w:r>
      <w:r w:rsidRPr="0000027F">
        <w:t>.</w:t>
      </w:r>
    </w:p>
    <w:p w:rsidR="0000027F" w:rsidRPr="000D4003" w:rsidRDefault="00BA6053" w:rsidP="0000027F">
      <w:pPr>
        <w:pStyle w:val="NoSpacing"/>
        <w:rPr>
          <w:rFonts w:cstheme="minorHAnsi"/>
          <w:b/>
          <w:sz w:val="20"/>
        </w:rPr>
      </w:pPr>
      <w:r w:rsidRPr="000D4003">
        <w:rPr>
          <w:rFonts w:eastAsia="Calibri" w:cstheme="minorHAnsi"/>
          <w:b/>
          <w:sz w:val="20"/>
        </w:rPr>
        <w:t>Цели на програмата</w:t>
      </w:r>
    </w:p>
    <w:p w:rsidR="0000027F" w:rsidRPr="0000027F" w:rsidRDefault="0000027F" w:rsidP="00D5199F">
      <w:pPr>
        <w:pStyle w:val="NoSpacing"/>
        <w:numPr>
          <w:ilvl w:val="0"/>
          <w:numId w:val="78"/>
        </w:numPr>
      </w:pPr>
      <w:r w:rsidRPr="0000027F">
        <w:rPr>
          <w:rFonts w:hint="eastAsia"/>
        </w:rPr>
        <w:t>Поттикнување</w:t>
      </w:r>
      <w:r w:rsidRPr="0000027F">
        <w:t xml:space="preserve"> </w:t>
      </w:r>
      <w:r w:rsidRPr="0000027F">
        <w:rPr>
          <w:rFonts w:hint="eastAsia"/>
        </w:rPr>
        <w:t>на</w:t>
      </w:r>
      <w:r w:rsidRPr="0000027F">
        <w:t xml:space="preserve"> </w:t>
      </w:r>
      <w:r w:rsidRPr="0000027F">
        <w:rPr>
          <w:rFonts w:hint="eastAsia"/>
        </w:rPr>
        <w:t>ученичка</w:t>
      </w:r>
      <w:r w:rsidRPr="0000027F">
        <w:t xml:space="preserve"> </w:t>
      </w:r>
      <w:r w:rsidRPr="0000027F">
        <w:rPr>
          <w:rFonts w:hint="eastAsia"/>
        </w:rPr>
        <w:t>иницијатива</w:t>
      </w:r>
      <w:r w:rsidRPr="0000027F">
        <w:t xml:space="preserve"> </w:t>
      </w:r>
      <w:r w:rsidRPr="0000027F">
        <w:rPr>
          <w:rFonts w:hint="eastAsia"/>
        </w:rPr>
        <w:t>и</w:t>
      </w:r>
      <w:r w:rsidRPr="0000027F">
        <w:t xml:space="preserve"> </w:t>
      </w:r>
      <w:r w:rsidRPr="0000027F">
        <w:rPr>
          <w:rFonts w:hint="eastAsia"/>
        </w:rPr>
        <w:t>активно</w:t>
      </w:r>
      <w:r w:rsidRPr="0000027F">
        <w:t xml:space="preserve"> </w:t>
      </w:r>
      <w:r w:rsidRPr="0000027F">
        <w:rPr>
          <w:rFonts w:hint="eastAsia"/>
        </w:rPr>
        <w:t>учество</w:t>
      </w:r>
      <w:r w:rsidRPr="0000027F">
        <w:t xml:space="preserve"> </w:t>
      </w:r>
      <w:r w:rsidRPr="0000027F">
        <w:rPr>
          <w:rFonts w:hint="eastAsia"/>
        </w:rPr>
        <w:t>во</w:t>
      </w:r>
      <w:r w:rsidRPr="0000027F">
        <w:t xml:space="preserve"> </w:t>
      </w:r>
      <w:r w:rsidRPr="0000027F">
        <w:rPr>
          <w:rFonts w:hint="eastAsia"/>
        </w:rPr>
        <w:t>училиштето</w:t>
      </w:r>
      <w:r w:rsidRPr="0000027F">
        <w:t>.</w:t>
      </w:r>
    </w:p>
    <w:p w:rsidR="0000027F" w:rsidRPr="0000027F" w:rsidRDefault="0000027F" w:rsidP="00D5199F">
      <w:pPr>
        <w:pStyle w:val="NoSpacing"/>
        <w:numPr>
          <w:ilvl w:val="0"/>
          <w:numId w:val="78"/>
        </w:numPr>
      </w:pPr>
      <w:r w:rsidRPr="0000027F">
        <w:rPr>
          <w:rFonts w:hint="eastAsia"/>
        </w:rPr>
        <w:t>Развивање</w:t>
      </w:r>
      <w:r w:rsidRPr="0000027F">
        <w:t xml:space="preserve"> </w:t>
      </w:r>
      <w:r w:rsidRPr="0000027F">
        <w:rPr>
          <w:rFonts w:hint="eastAsia"/>
        </w:rPr>
        <w:t>на</w:t>
      </w:r>
      <w:r w:rsidRPr="0000027F">
        <w:t xml:space="preserve"> </w:t>
      </w:r>
      <w:r w:rsidRPr="0000027F">
        <w:rPr>
          <w:rFonts w:hint="eastAsia"/>
        </w:rPr>
        <w:t>демократски</w:t>
      </w:r>
      <w:r w:rsidRPr="0000027F">
        <w:t xml:space="preserve"> </w:t>
      </w:r>
      <w:r w:rsidRPr="0000027F">
        <w:rPr>
          <w:rFonts w:hint="eastAsia"/>
        </w:rPr>
        <w:t>вредности</w:t>
      </w:r>
      <w:r w:rsidRPr="0000027F">
        <w:t xml:space="preserve"> </w:t>
      </w:r>
      <w:r w:rsidRPr="0000027F">
        <w:rPr>
          <w:rFonts w:hint="eastAsia"/>
        </w:rPr>
        <w:t>и</w:t>
      </w:r>
      <w:r w:rsidRPr="0000027F">
        <w:t xml:space="preserve"> </w:t>
      </w:r>
      <w:r w:rsidRPr="0000027F">
        <w:rPr>
          <w:rFonts w:hint="eastAsia"/>
        </w:rPr>
        <w:t>култура</w:t>
      </w:r>
      <w:r w:rsidRPr="0000027F">
        <w:t xml:space="preserve"> </w:t>
      </w:r>
      <w:r w:rsidRPr="0000027F">
        <w:rPr>
          <w:rFonts w:hint="eastAsia"/>
        </w:rPr>
        <w:t>на</w:t>
      </w:r>
      <w:r w:rsidRPr="0000027F">
        <w:t xml:space="preserve"> </w:t>
      </w:r>
      <w:r w:rsidRPr="0000027F">
        <w:rPr>
          <w:rFonts w:hint="eastAsia"/>
        </w:rPr>
        <w:t>дијалог</w:t>
      </w:r>
      <w:r w:rsidRPr="0000027F">
        <w:t>.</w:t>
      </w:r>
    </w:p>
    <w:p w:rsidR="0000027F" w:rsidRPr="0000027F" w:rsidRDefault="0000027F" w:rsidP="00D5199F">
      <w:pPr>
        <w:pStyle w:val="NoSpacing"/>
        <w:numPr>
          <w:ilvl w:val="0"/>
          <w:numId w:val="78"/>
        </w:numPr>
      </w:pPr>
      <w:r w:rsidRPr="0000027F">
        <w:rPr>
          <w:rFonts w:hint="eastAsia"/>
        </w:rPr>
        <w:t>Вклучување</w:t>
      </w:r>
      <w:r w:rsidRPr="0000027F">
        <w:t xml:space="preserve"> </w:t>
      </w:r>
      <w:r w:rsidRPr="0000027F">
        <w:rPr>
          <w:rFonts w:hint="eastAsia"/>
        </w:rPr>
        <w:t>во</w:t>
      </w:r>
      <w:r w:rsidRPr="0000027F">
        <w:t xml:space="preserve"> </w:t>
      </w:r>
      <w:r w:rsidRPr="0000027F">
        <w:rPr>
          <w:rFonts w:hint="eastAsia"/>
        </w:rPr>
        <w:t>подготовка</w:t>
      </w:r>
      <w:r w:rsidRPr="0000027F">
        <w:t xml:space="preserve"> </w:t>
      </w:r>
      <w:r w:rsidRPr="0000027F">
        <w:rPr>
          <w:rFonts w:hint="eastAsia"/>
        </w:rPr>
        <w:t>и</w:t>
      </w:r>
      <w:r w:rsidRPr="0000027F">
        <w:t xml:space="preserve"> </w:t>
      </w:r>
      <w:r w:rsidRPr="0000027F">
        <w:rPr>
          <w:rFonts w:hint="eastAsia"/>
        </w:rPr>
        <w:t>реализација</w:t>
      </w:r>
      <w:r w:rsidRPr="0000027F">
        <w:t xml:space="preserve"> </w:t>
      </w:r>
      <w:r w:rsidRPr="0000027F">
        <w:rPr>
          <w:rFonts w:hint="eastAsia"/>
        </w:rPr>
        <w:t>на</w:t>
      </w:r>
      <w:r w:rsidRPr="0000027F">
        <w:t xml:space="preserve"> </w:t>
      </w:r>
      <w:r w:rsidRPr="0000027F">
        <w:rPr>
          <w:rFonts w:hint="eastAsia"/>
        </w:rPr>
        <w:t>училишни</w:t>
      </w:r>
      <w:r w:rsidRPr="0000027F">
        <w:t xml:space="preserve"> </w:t>
      </w:r>
      <w:r w:rsidRPr="0000027F">
        <w:rPr>
          <w:rFonts w:hint="eastAsia"/>
        </w:rPr>
        <w:t>и</w:t>
      </w:r>
      <w:r w:rsidRPr="0000027F">
        <w:t xml:space="preserve"> </w:t>
      </w:r>
      <w:r w:rsidRPr="0000027F">
        <w:rPr>
          <w:rFonts w:hint="eastAsia"/>
        </w:rPr>
        <w:t>локални</w:t>
      </w:r>
      <w:r w:rsidRPr="0000027F">
        <w:t xml:space="preserve"> </w:t>
      </w:r>
      <w:r w:rsidRPr="0000027F">
        <w:rPr>
          <w:rFonts w:hint="eastAsia"/>
        </w:rPr>
        <w:t>активности</w:t>
      </w:r>
      <w:r w:rsidRPr="0000027F">
        <w:t>.</w:t>
      </w:r>
    </w:p>
    <w:p w:rsidR="0000027F" w:rsidRPr="0000027F" w:rsidRDefault="0000027F" w:rsidP="00D5199F">
      <w:pPr>
        <w:pStyle w:val="NoSpacing"/>
        <w:numPr>
          <w:ilvl w:val="0"/>
          <w:numId w:val="78"/>
        </w:numPr>
      </w:pPr>
      <w:r w:rsidRPr="0000027F">
        <w:rPr>
          <w:rFonts w:hint="eastAsia"/>
        </w:rPr>
        <w:t>Поттикнување</w:t>
      </w:r>
      <w:r w:rsidRPr="0000027F">
        <w:t xml:space="preserve"> </w:t>
      </w:r>
      <w:r w:rsidRPr="0000027F">
        <w:rPr>
          <w:rFonts w:hint="eastAsia"/>
        </w:rPr>
        <w:t>на</w:t>
      </w:r>
      <w:r w:rsidRPr="0000027F">
        <w:t xml:space="preserve"> </w:t>
      </w:r>
      <w:r w:rsidRPr="0000027F">
        <w:rPr>
          <w:rFonts w:hint="eastAsia"/>
        </w:rPr>
        <w:t>волонтерство</w:t>
      </w:r>
      <w:r w:rsidRPr="0000027F">
        <w:t xml:space="preserve">, </w:t>
      </w:r>
      <w:r w:rsidRPr="0000027F">
        <w:rPr>
          <w:rFonts w:hint="eastAsia"/>
        </w:rPr>
        <w:t>хуманитарност</w:t>
      </w:r>
      <w:r w:rsidRPr="0000027F">
        <w:t xml:space="preserve"> </w:t>
      </w:r>
      <w:r w:rsidRPr="0000027F">
        <w:rPr>
          <w:rFonts w:hint="eastAsia"/>
        </w:rPr>
        <w:t>и</w:t>
      </w:r>
      <w:r w:rsidRPr="0000027F">
        <w:t xml:space="preserve"> </w:t>
      </w:r>
      <w:r w:rsidRPr="0000027F">
        <w:rPr>
          <w:rFonts w:hint="eastAsia"/>
        </w:rPr>
        <w:t>екологија</w:t>
      </w:r>
      <w:r w:rsidRPr="0000027F">
        <w:t>.</w:t>
      </w:r>
    </w:p>
    <w:p w:rsidR="0000027F" w:rsidRPr="0000027F" w:rsidRDefault="0000027F" w:rsidP="00D5199F">
      <w:pPr>
        <w:pStyle w:val="NoSpacing"/>
        <w:numPr>
          <w:ilvl w:val="0"/>
          <w:numId w:val="78"/>
        </w:numPr>
      </w:pPr>
      <w:r w:rsidRPr="0000027F">
        <w:rPr>
          <w:rFonts w:hint="eastAsia"/>
        </w:rPr>
        <w:t>Развивање</w:t>
      </w:r>
      <w:r w:rsidRPr="0000027F">
        <w:t xml:space="preserve"> </w:t>
      </w:r>
      <w:r w:rsidRPr="0000027F">
        <w:rPr>
          <w:rFonts w:hint="eastAsia"/>
        </w:rPr>
        <w:t>на</w:t>
      </w:r>
      <w:r w:rsidRPr="0000027F">
        <w:t xml:space="preserve"> </w:t>
      </w:r>
      <w:r w:rsidRPr="0000027F">
        <w:rPr>
          <w:rFonts w:hint="eastAsia"/>
        </w:rPr>
        <w:t>културни</w:t>
      </w:r>
      <w:r w:rsidRPr="0000027F">
        <w:t xml:space="preserve">, </w:t>
      </w:r>
      <w:r w:rsidRPr="0000027F">
        <w:rPr>
          <w:rFonts w:hint="eastAsia"/>
        </w:rPr>
        <w:t>спортски</w:t>
      </w:r>
      <w:r w:rsidRPr="0000027F">
        <w:t xml:space="preserve"> </w:t>
      </w:r>
      <w:r w:rsidRPr="0000027F">
        <w:rPr>
          <w:rFonts w:hint="eastAsia"/>
        </w:rPr>
        <w:t>и</w:t>
      </w:r>
      <w:r w:rsidRPr="0000027F">
        <w:t xml:space="preserve"> </w:t>
      </w:r>
      <w:r w:rsidRPr="0000027F">
        <w:rPr>
          <w:rFonts w:hint="eastAsia"/>
        </w:rPr>
        <w:t>забавни</w:t>
      </w:r>
      <w:r w:rsidRPr="0000027F">
        <w:t xml:space="preserve"> </w:t>
      </w:r>
      <w:r w:rsidRPr="0000027F">
        <w:rPr>
          <w:rFonts w:hint="eastAsia"/>
        </w:rPr>
        <w:t>активности</w:t>
      </w:r>
      <w:r w:rsidRPr="0000027F">
        <w:t>.</w:t>
      </w:r>
    </w:p>
    <w:p w:rsidR="0000027F" w:rsidRPr="000D4003" w:rsidRDefault="00BA6053" w:rsidP="0000027F">
      <w:pPr>
        <w:pStyle w:val="NoSpacing"/>
        <w:rPr>
          <w:b/>
          <w:sz w:val="20"/>
        </w:rPr>
      </w:pPr>
      <w:r w:rsidRPr="000D4003">
        <w:rPr>
          <w:rFonts w:hint="eastAsia"/>
          <w:b/>
          <w:sz w:val="20"/>
        </w:rPr>
        <w:t>Задачи</w:t>
      </w:r>
    </w:p>
    <w:p w:rsidR="0000027F" w:rsidRPr="0000027F" w:rsidRDefault="0000027F" w:rsidP="00D5199F">
      <w:pPr>
        <w:pStyle w:val="NoSpacing"/>
        <w:numPr>
          <w:ilvl w:val="0"/>
          <w:numId w:val="79"/>
        </w:numPr>
      </w:pPr>
      <w:r w:rsidRPr="0000027F">
        <w:rPr>
          <w:rFonts w:hint="eastAsia"/>
        </w:rPr>
        <w:t>Организација</w:t>
      </w:r>
      <w:r w:rsidRPr="0000027F">
        <w:t xml:space="preserve"> </w:t>
      </w:r>
      <w:r w:rsidRPr="0000027F">
        <w:rPr>
          <w:rFonts w:hint="eastAsia"/>
        </w:rPr>
        <w:t>на</w:t>
      </w:r>
      <w:r w:rsidRPr="0000027F">
        <w:t xml:space="preserve"> </w:t>
      </w:r>
      <w:r w:rsidRPr="0000027F">
        <w:rPr>
          <w:rFonts w:hint="eastAsia"/>
        </w:rPr>
        <w:t>редовни</w:t>
      </w:r>
      <w:r w:rsidRPr="0000027F">
        <w:t xml:space="preserve"> </w:t>
      </w:r>
      <w:r w:rsidRPr="0000027F">
        <w:rPr>
          <w:rFonts w:hint="eastAsia"/>
        </w:rPr>
        <w:t>состаноци</w:t>
      </w:r>
      <w:r w:rsidRPr="0000027F">
        <w:t xml:space="preserve"> </w:t>
      </w:r>
      <w:r w:rsidRPr="0000027F">
        <w:rPr>
          <w:rFonts w:hint="eastAsia"/>
        </w:rPr>
        <w:t>на</w:t>
      </w:r>
      <w:r w:rsidRPr="0000027F">
        <w:t xml:space="preserve"> </w:t>
      </w:r>
      <w:r w:rsidRPr="0000027F">
        <w:rPr>
          <w:rFonts w:hint="eastAsia"/>
        </w:rPr>
        <w:t>ученичката</w:t>
      </w:r>
      <w:r w:rsidRPr="0000027F">
        <w:t xml:space="preserve"> </w:t>
      </w:r>
      <w:r w:rsidRPr="0000027F">
        <w:rPr>
          <w:rFonts w:hint="eastAsia"/>
        </w:rPr>
        <w:t>заедница</w:t>
      </w:r>
      <w:r w:rsidRPr="0000027F">
        <w:t>.</w:t>
      </w:r>
    </w:p>
    <w:p w:rsidR="0000027F" w:rsidRPr="0000027F" w:rsidRDefault="0000027F" w:rsidP="00D5199F">
      <w:pPr>
        <w:pStyle w:val="NoSpacing"/>
        <w:numPr>
          <w:ilvl w:val="0"/>
          <w:numId w:val="79"/>
        </w:numPr>
      </w:pPr>
      <w:r w:rsidRPr="0000027F">
        <w:rPr>
          <w:rFonts w:hint="eastAsia"/>
        </w:rPr>
        <w:t>Соработка</w:t>
      </w:r>
      <w:r w:rsidRPr="0000027F">
        <w:t xml:space="preserve"> </w:t>
      </w:r>
      <w:r w:rsidRPr="0000027F">
        <w:rPr>
          <w:rFonts w:hint="eastAsia"/>
        </w:rPr>
        <w:t>со</w:t>
      </w:r>
      <w:r w:rsidRPr="0000027F">
        <w:t xml:space="preserve"> </w:t>
      </w:r>
      <w:r w:rsidRPr="0000027F">
        <w:rPr>
          <w:rFonts w:hint="eastAsia"/>
        </w:rPr>
        <w:t>директорот</w:t>
      </w:r>
      <w:r w:rsidRPr="0000027F">
        <w:t xml:space="preserve">, </w:t>
      </w:r>
      <w:r w:rsidRPr="0000027F">
        <w:rPr>
          <w:rFonts w:hint="eastAsia"/>
        </w:rPr>
        <w:t>стручната</w:t>
      </w:r>
      <w:r w:rsidRPr="0000027F">
        <w:t xml:space="preserve"> </w:t>
      </w:r>
      <w:r w:rsidRPr="0000027F">
        <w:rPr>
          <w:rFonts w:hint="eastAsia"/>
        </w:rPr>
        <w:t>служба</w:t>
      </w:r>
      <w:r w:rsidRPr="0000027F">
        <w:t xml:space="preserve"> </w:t>
      </w:r>
      <w:r w:rsidRPr="0000027F">
        <w:rPr>
          <w:rFonts w:hint="eastAsia"/>
        </w:rPr>
        <w:t>и</w:t>
      </w:r>
      <w:r w:rsidRPr="0000027F">
        <w:t xml:space="preserve"> </w:t>
      </w:r>
      <w:r w:rsidRPr="0000027F">
        <w:rPr>
          <w:rFonts w:hint="eastAsia"/>
        </w:rPr>
        <w:t>наставниците</w:t>
      </w:r>
      <w:r w:rsidRPr="0000027F">
        <w:t>.</w:t>
      </w:r>
    </w:p>
    <w:p w:rsidR="0000027F" w:rsidRPr="0000027F" w:rsidRDefault="0000027F" w:rsidP="00D5199F">
      <w:pPr>
        <w:pStyle w:val="NoSpacing"/>
        <w:numPr>
          <w:ilvl w:val="0"/>
          <w:numId w:val="79"/>
        </w:numPr>
      </w:pPr>
      <w:r w:rsidRPr="0000027F">
        <w:rPr>
          <w:rFonts w:hint="eastAsia"/>
        </w:rPr>
        <w:t>Учествување</w:t>
      </w:r>
      <w:r w:rsidRPr="0000027F">
        <w:t xml:space="preserve"> </w:t>
      </w:r>
      <w:r w:rsidRPr="0000027F">
        <w:rPr>
          <w:rFonts w:hint="eastAsia"/>
        </w:rPr>
        <w:t>во</w:t>
      </w:r>
      <w:r w:rsidRPr="0000027F">
        <w:t xml:space="preserve"> </w:t>
      </w:r>
      <w:r w:rsidRPr="0000027F">
        <w:rPr>
          <w:rFonts w:hint="eastAsia"/>
        </w:rPr>
        <w:t>изработка</w:t>
      </w:r>
      <w:r w:rsidRPr="0000027F">
        <w:t xml:space="preserve"> </w:t>
      </w:r>
      <w:r w:rsidRPr="0000027F">
        <w:rPr>
          <w:rFonts w:hint="eastAsia"/>
        </w:rPr>
        <w:t>на</w:t>
      </w:r>
      <w:r w:rsidRPr="0000027F">
        <w:t xml:space="preserve"> </w:t>
      </w:r>
      <w:r w:rsidRPr="0000027F">
        <w:rPr>
          <w:rFonts w:hint="eastAsia"/>
        </w:rPr>
        <w:t>предлози</w:t>
      </w:r>
      <w:r w:rsidRPr="0000027F">
        <w:t xml:space="preserve"> </w:t>
      </w:r>
      <w:r w:rsidRPr="0000027F">
        <w:rPr>
          <w:rFonts w:hint="eastAsia"/>
        </w:rPr>
        <w:t>за</w:t>
      </w:r>
      <w:r w:rsidRPr="0000027F">
        <w:t xml:space="preserve"> </w:t>
      </w:r>
      <w:r w:rsidRPr="0000027F">
        <w:rPr>
          <w:rFonts w:hint="eastAsia"/>
        </w:rPr>
        <w:t>подобрување</w:t>
      </w:r>
      <w:r w:rsidRPr="0000027F">
        <w:t xml:space="preserve"> </w:t>
      </w:r>
      <w:r w:rsidRPr="0000027F">
        <w:rPr>
          <w:rFonts w:hint="eastAsia"/>
        </w:rPr>
        <w:t>на</w:t>
      </w:r>
      <w:r w:rsidRPr="0000027F">
        <w:t xml:space="preserve"> </w:t>
      </w:r>
      <w:r w:rsidRPr="0000027F">
        <w:rPr>
          <w:rFonts w:hint="eastAsia"/>
        </w:rPr>
        <w:t>ученичките</w:t>
      </w:r>
      <w:r w:rsidRPr="0000027F">
        <w:t xml:space="preserve"> </w:t>
      </w:r>
      <w:r w:rsidRPr="0000027F">
        <w:rPr>
          <w:rFonts w:hint="eastAsia"/>
        </w:rPr>
        <w:t>стандарди</w:t>
      </w:r>
      <w:r w:rsidRPr="0000027F">
        <w:t xml:space="preserve"> </w:t>
      </w:r>
      <w:r w:rsidRPr="0000027F">
        <w:rPr>
          <w:rFonts w:hint="eastAsia"/>
        </w:rPr>
        <w:t>и</w:t>
      </w:r>
      <w:r w:rsidRPr="0000027F">
        <w:t xml:space="preserve"> </w:t>
      </w:r>
      <w:r w:rsidRPr="0000027F">
        <w:rPr>
          <w:rFonts w:hint="eastAsia"/>
        </w:rPr>
        <w:t>услови</w:t>
      </w:r>
      <w:r w:rsidRPr="0000027F">
        <w:t>.</w:t>
      </w:r>
    </w:p>
    <w:p w:rsidR="0000027F" w:rsidRPr="0000027F" w:rsidRDefault="0000027F" w:rsidP="00D5199F">
      <w:pPr>
        <w:pStyle w:val="NoSpacing"/>
        <w:numPr>
          <w:ilvl w:val="0"/>
          <w:numId w:val="79"/>
        </w:numPr>
      </w:pPr>
      <w:r w:rsidRPr="0000027F">
        <w:rPr>
          <w:rFonts w:hint="eastAsia"/>
        </w:rPr>
        <w:t>Организација</w:t>
      </w:r>
      <w:r w:rsidRPr="0000027F">
        <w:t xml:space="preserve"> </w:t>
      </w:r>
      <w:r w:rsidRPr="0000027F">
        <w:rPr>
          <w:rFonts w:hint="eastAsia"/>
        </w:rPr>
        <w:t>на</w:t>
      </w:r>
      <w:r w:rsidRPr="0000027F">
        <w:t xml:space="preserve"> </w:t>
      </w:r>
      <w:r w:rsidRPr="0000027F">
        <w:rPr>
          <w:rFonts w:hint="eastAsia"/>
        </w:rPr>
        <w:t>ученички</w:t>
      </w:r>
      <w:r w:rsidRPr="0000027F">
        <w:t xml:space="preserve"> </w:t>
      </w:r>
      <w:r w:rsidRPr="0000027F">
        <w:rPr>
          <w:rFonts w:hint="eastAsia"/>
        </w:rPr>
        <w:t>настани</w:t>
      </w:r>
      <w:r w:rsidRPr="0000027F">
        <w:t xml:space="preserve"> </w:t>
      </w:r>
      <w:r w:rsidRPr="0000027F">
        <w:rPr>
          <w:rFonts w:hint="eastAsia"/>
        </w:rPr>
        <w:t>и</w:t>
      </w:r>
      <w:r w:rsidRPr="0000027F">
        <w:t xml:space="preserve"> </w:t>
      </w:r>
      <w:r w:rsidRPr="0000027F">
        <w:rPr>
          <w:rFonts w:hint="eastAsia"/>
        </w:rPr>
        <w:t>иницијативи</w:t>
      </w:r>
      <w:r w:rsidRPr="0000027F">
        <w:t>.</w:t>
      </w:r>
    </w:p>
    <w:p w:rsidR="001F16EA" w:rsidRPr="0000027F" w:rsidRDefault="0000027F" w:rsidP="00D5199F">
      <w:pPr>
        <w:pStyle w:val="NoSpacing"/>
        <w:numPr>
          <w:ilvl w:val="0"/>
          <w:numId w:val="79"/>
        </w:numPr>
      </w:pPr>
      <w:r w:rsidRPr="0000027F">
        <w:rPr>
          <w:rFonts w:hint="eastAsia"/>
        </w:rPr>
        <w:t>Вклучување</w:t>
      </w:r>
      <w:r w:rsidRPr="0000027F">
        <w:t xml:space="preserve"> </w:t>
      </w:r>
      <w:r w:rsidRPr="0000027F">
        <w:rPr>
          <w:rFonts w:hint="eastAsia"/>
        </w:rPr>
        <w:t>во</w:t>
      </w:r>
      <w:r w:rsidRPr="0000027F">
        <w:t xml:space="preserve"> </w:t>
      </w:r>
      <w:r w:rsidRPr="0000027F">
        <w:rPr>
          <w:rFonts w:hint="eastAsia"/>
        </w:rPr>
        <w:t>проекти</w:t>
      </w:r>
      <w:r w:rsidRPr="0000027F">
        <w:t xml:space="preserve"> </w:t>
      </w:r>
      <w:r w:rsidRPr="0000027F">
        <w:rPr>
          <w:rFonts w:hint="eastAsia"/>
        </w:rPr>
        <w:t>на</w:t>
      </w:r>
      <w:r w:rsidRPr="0000027F">
        <w:t xml:space="preserve"> </w:t>
      </w:r>
      <w:r w:rsidRPr="0000027F">
        <w:rPr>
          <w:rFonts w:hint="eastAsia"/>
        </w:rPr>
        <w:t>училишно</w:t>
      </w:r>
      <w:r w:rsidRPr="0000027F">
        <w:t xml:space="preserve"> </w:t>
      </w:r>
      <w:r w:rsidRPr="0000027F">
        <w:rPr>
          <w:rFonts w:hint="eastAsia"/>
        </w:rPr>
        <w:t>и</w:t>
      </w:r>
      <w:r w:rsidRPr="0000027F">
        <w:t xml:space="preserve"> </w:t>
      </w:r>
      <w:r w:rsidRPr="0000027F">
        <w:rPr>
          <w:rFonts w:hint="eastAsia"/>
        </w:rPr>
        <w:t>општинско</w:t>
      </w:r>
      <w:r w:rsidRPr="0000027F">
        <w:t xml:space="preserve"> </w:t>
      </w:r>
      <w:r w:rsidRPr="0000027F">
        <w:rPr>
          <w:rFonts w:hint="eastAsia"/>
        </w:rPr>
        <w:t>ниво</w:t>
      </w:r>
      <w:r w:rsidRPr="0000027F">
        <w:t>.</w:t>
      </w:r>
    </w:p>
    <w:tbl>
      <w:tblPr>
        <w:tblStyle w:val="TableGrid"/>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263"/>
      </w:tblGrid>
      <w:tr w:rsidR="0000027F" w:rsidRPr="000D4003" w:rsidTr="000D4003">
        <w:tc>
          <w:tcPr>
            <w:tcW w:w="7797" w:type="dxa"/>
            <w:tcBorders>
              <w:bottom w:val="single" w:sz="4" w:space="0" w:color="auto"/>
            </w:tcBorders>
            <w:shd w:val="clear" w:color="auto" w:fill="C0DAD8" w:themeFill="accent6" w:themeFillTint="66"/>
            <w:vAlign w:val="center"/>
          </w:tcPr>
          <w:p w:rsidR="0000027F" w:rsidRPr="000D4003" w:rsidRDefault="0000027F" w:rsidP="0000027F">
            <w:pPr>
              <w:pStyle w:val="NoSpacing"/>
              <w:jc w:val="center"/>
              <w:rPr>
                <w:rFonts w:eastAsia="Calibri" w:cstheme="minorHAnsi"/>
                <w:b/>
                <w:sz w:val="20"/>
                <w:szCs w:val="22"/>
                <w:lang w:val="mk-MK"/>
              </w:rPr>
            </w:pPr>
            <w:r w:rsidRPr="000D4003">
              <w:rPr>
                <w:rFonts w:eastAsia="Calibri" w:cstheme="minorHAnsi"/>
                <w:b/>
                <w:sz w:val="20"/>
                <w:szCs w:val="22"/>
                <w:lang w:val="mk-MK"/>
              </w:rPr>
              <w:t>АКТИВНОСТ</w:t>
            </w:r>
            <w:r w:rsidR="000D4003">
              <w:rPr>
                <w:rFonts w:eastAsia="Calibri" w:cstheme="minorHAnsi"/>
                <w:b/>
                <w:sz w:val="20"/>
                <w:szCs w:val="22"/>
                <w:lang w:val="mk-MK"/>
              </w:rPr>
              <w:t>И</w:t>
            </w:r>
          </w:p>
        </w:tc>
        <w:tc>
          <w:tcPr>
            <w:tcW w:w="2263" w:type="dxa"/>
            <w:tcBorders>
              <w:bottom w:val="single" w:sz="4" w:space="0" w:color="auto"/>
            </w:tcBorders>
            <w:shd w:val="clear" w:color="auto" w:fill="C0DAD8" w:themeFill="accent6" w:themeFillTint="66"/>
            <w:vAlign w:val="center"/>
          </w:tcPr>
          <w:p w:rsidR="0000027F" w:rsidRPr="000D4003" w:rsidRDefault="0000027F" w:rsidP="000D4003">
            <w:pPr>
              <w:pStyle w:val="NoSpacing"/>
              <w:jc w:val="center"/>
              <w:rPr>
                <w:rFonts w:eastAsia="Calibri"/>
                <w:b/>
                <w:sz w:val="20"/>
              </w:rPr>
            </w:pPr>
            <w:r w:rsidRPr="000D4003">
              <w:rPr>
                <w:rFonts w:eastAsia="Calibri"/>
                <w:b/>
                <w:sz w:val="20"/>
              </w:rPr>
              <w:t>ВРЕМЕ НА РЕАЛИЗАЦИЈА</w:t>
            </w:r>
          </w:p>
        </w:tc>
      </w:tr>
      <w:tr w:rsidR="0000027F" w:rsidTr="000D4003">
        <w:tc>
          <w:tcPr>
            <w:tcW w:w="7797" w:type="dxa"/>
            <w:tcBorders>
              <w:top w:val="single" w:sz="4" w:space="0" w:color="auto"/>
            </w:tcBorders>
          </w:tcPr>
          <w:p w:rsidR="0000027F" w:rsidRPr="001F16EA" w:rsidRDefault="001F16EA" w:rsidP="0000027F">
            <w:pPr>
              <w:pStyle w:val="NoSpacing"/>
              <w:rPr>
                <w:rFonts w:eastAsia="Calibri" w:cstheme="minorHAnsi"/>
                <w:szCs w:val="22"/>
              </w:rPr>
            </w:pPr>
            <w:r w:rsidRPr="001F16EA">
              <w:rPr>
                <w:rFonts w:eastAsia="Calibri" w:cstheme="minorHAnsi"/>
                <w:szCs w:val="22"/>
              </w:rPr>
              <w:t>Формирање на ученичка заедница, избор на претседател и органи</w:t>
            </w:r>
          </w:p>
        </w:tc>
        <w:tc>
          <w:tcPr>
            <w:tcW w:w="2263" w:type="dxa"/>
            <w:tcBorders>
              <w:top w:val="single" w:sz="4" w:space="0" w:color="auto"/>
            </w:tcBorders>
          </w:tcPr>
          <w:p w:rsidR="001F16EA" w:rsidRPr="000D4003" w:rsidRDefault="001F16EA" w:rsidP="000D4003">
            <w:pPr>
              <w:pStyle w:val="NoSpacing"/>
              <w:rPr>
                <w:rFonts w:eastAsia="Calibri"/>
              </w:rPr>
            </w:pPr>
            <w:r w:rsidRPr="000D4003">
              <w:rPr>
                <w:rFonts w:eastAsia="Calibri"/>
              </w:rPr>
              <w:t>Септември</w:t>
            </w:r>
            <w:r w:rsidR="000D4003">
              <w:rPr>
                <w:rFonts w:eastAsia="Calibri"/>
                <w:lang w:val="mk-MK"/>
              </w:rPr>
              <w:t xml:space="preserve"> </w:t>
            </w:r>
            <w:r w:rsidRPr="000D4003">
              <w:rPr>
                <w:rFonts w:eastAsia="Calibri"/>
              </w:rPr>
              <w:t>2025</w:t>
            </w:r>
          </w:p>
        </w:tc>
      </w:tr>
      <w:tr w:rsidR="0000027F" w:rsidRPr="001F16EA" w:rsidTr="000D4003">
        <w:tc>
          <w:tcPr>
            <w:tcW w:w="7797" w:type="dxa"/>
          </w:tcPr>
          <w:p w:rsidR="0000027F" w:rsidRPr="001F16EA" w:rsidRDefault="001F16EA" w:rsidP="0000027F">
            <w:pPr>
              <w:pStyle w:val="NoSpacing"/>
              <w:rPr>
                <w:rFonts w:eastAsia="Calibri" w:cstheme="minorHAnsi"/>
                <w:szCs w:val="22"/>
              </w:rPr>
            </w:pPr>
            <w:r w:rsidRPr="001F16EA">
              <w:rPr>
                <w:rFonts w:eastAsia="Calibri" w:cstheme="minorHAnsi"/>
                <w:szCs w:val="22"/>
              </w:rPr>
              <w:t>Акција „Зелено училиште“ (еколошка акција и средување на двор)</w:t>
            </w:r>
          </w:p>
        </w:tc>
        <w:tc>
          <w:tcPr>
            <w:tcW w:w="2263" w:type="dxa"/>
          </w:tcPr>
          <w:p w:rsidR="001F16EA" w:rsidRPr="000D4003" w:rsidRDefault="001F16EA" w:rsidP="000D4003">
            <w:pPr>
              <w:pStyle w:val="NoSpacing"/>
              <w:rPr>
                <w:rFonts w:eastAsia="Calibri"/>
              </w:rPr>
            </w:pPr>
            <w:r w:rsidRPr="000D4003">
              <w:rPr>
                <w:rFonts w:eastAsia="Calibri"/>
              </w:rPr>
              <w:t>Октомври</w:t>
            </w:r>
            <w:r w:rsidR="000D4003">
              <w:rPr>
                <w:rFonts w:eastAsia="Calibri"/>
                <w:lang w:val="mk-MK"/>
              </w:rPr>
              <w:t xml:space="preserve"> </w:t>
            </w:r>
            <w:r w:rsidRPr="000D4003">
              <w:rPr>
                <w:rFonts w:eastAsia="Calibri"/>
              </w:rPr>
              <w:t>2025</w:t>
            </w:r>
          </w:p>
        </w:tc>
      </w:tr>
      <w:tr w:rsidR="0000027F" w:rsidRPr="001F16EA" w:rsidTr="000D4003">
        <w:tc>
          <w:tcPr>
            <w:tcW w:w="7797" w:type="dxa"/>
          </w:tcPr>
          <w:p w:rsidR="0000027F" w:rsidRPr="001F16EA" w:rsidRDefault="001F16EA" w:rsidP="0000027F">
            <w:pPr>
              <w:pStyle w:val="NoSpacing"/>
              <w:rPr>
                <w:rFonts w:eastAsia="Calibri" w:cstheme="minorHAnsi"/>
                <w:szCs w:val="22"/>
              </w:rPr>
            </w:pPr>
            <w:r>
              <w:t>Организирање работилница за ученички права и должности</w:t>
            </w:r>
          </w:p>
        </w:tc>
        <w:tc>
          <w:tcPr>
            <w:tcW w:w="2263" w:type="dxa"/>
          </w:tcPr>
          <w:p w:rsidR="001F16EA" w:rsidRPr="000D4003" w:rsidRDefault="001F16EA" w:rsidP="000D4003">
            <w:pPr>
              <w:pStyle w:val="NoSpacing"/>
              <w:rPr>
                <w:rFonts w:eastAsia="Calibri"/>
              </w:rPr>
            </w:pPr>
            <w:r w:rsidRPr="000D4003">
              <w:rPr>
                <w:rFonts w:eastAsia="Calibri"/>
              </w:rPr>
              <w:t>Ноември</w:t>
            </w:r>
            <w:r w:rsidR="000D4003">
              <w:rPr>
                <w:rFonts w:eastAsia="Calibri"/>
                <w:lang w:val="mk-MK"/>
              </w:rPr>
              <w:t xml:space="preserve"> </w:t>
            </w:r>
            <w:r w:rsidRPr="000D4003">
              <w:rPr>
                <w:rFonts w:eastAsia="Calibri"/>
              </w:rPr>
              <w:t>2025</w:t>
            </w:r>
          </w:p>
        </w:tc>
      </w:tr>
      <w:tr w:rsidR="001F16EA" w:rsidRPr="001F16EA" w:rsidTr="000D4003">
        <w:tc>
          <w:tcPr>
            <w:tcW w:w="7797" w:type="dxa"/>
          </w:tcPr>
          <w:p w:rsidR="001F16EA" w:rsidRDefault="001F16EA" w:rsidP="0000027F">
            <w:pPr>
              <w:pStyle w:val="NoSpacing"/>
            </w:pPr>
            <w:r>
              <w:t>Хуманитарна акција „Од срце за другите“</w:t>
            </w:r>
          </w:p>
        </w:tc>
        <w:tc>
          <w:tcPr>
            <w:tcW w:w="2263" w:type="dxa"/>
          </w:tcPr>
          <w:p w:rsidR="001F16EA" w:rsidRPr="000D4003" w:rsidRDefault="001F16EA" w:rsidP="000D4003">
            <w:pPr>
              <w:pStyle w:val="NoSpacing"/>
              <w:rPr>
                <w:rFonts w:eastAsia="Calibri"/>
              </w:rPr>
            </w:pPr>
            <w:r w:rsidRPr="000D4003">
              <w:rPr>
                <w:rFonts w:eastAsia="Calibri"/>
              </w:rPr>
              <w:t>Декември</w:t>
            </w:r>
            <w:r w:rsidR="000D4003">
              <w:rPr>
                <w:rFonts w:eastAsia="Calibri"/>
                <w:lang w:val="mk-MK"/>
              </w:rPr>
              <w:t xml:space="preserve"> </w:t>
            </w:r>
            <w:r w:rsidRPr="000D4003">
              <w:rPr>
                <w:rFonts w:eastAsia="Calibri"/>
              </w:rPr>
              <w:t>2025</w:t>
            </w:r>
          </w:p>
        </w:tc>
      </w:tr>
      <w:tr w:rsidR="001F16EA" w:rsidRPr="001F16EA" w:rsidTr="000D4003">
        <w:tc>
          <w:tcPr>
            <w:tcW w:w="7797" w:type="dxa"/>
          </w:tcPr>
          <w:p w:rsidR="001F16EA" w:rsidRDefault="001F16EA" w:rsidP="0000027F">
            <w:pPr>
              <w:pStyle w:val="NoSpacing"/>
            </w:pPr>
            <w:r w:rsidRPr="001F16EA">
              <w:rPr>
                <w:rFonts w:hint="eastAsia"/>
              </w:rPr>
              <w:t>Ученичка</w:t>
            </w:r>
            <w:r w:rsidRPr="001F16EA">
              <w:t xml:space="preserve"> </w:t>
            </w:r>
            <w:r w:rsidRPr="001F16EA">
              <w:rPr>
                <w:rFonts w:hint="eastAsia"/>
              </w:rPr>
              <w:t>дебата</w:t>
            </w:r>
            <w:r w:rsidRPr="001F16EA">
              <w:t>/</w:t>
            </w:r>
            <w:r w:rsidRPr="001F16EA">
              <w:rPr>
                <w:rFonts w:hint="eastAsia"/>
              </w:rPr>
              <w:t>трибина</w:t>
            </w:r>
            <w:r w:rsidRPr="001F16EA">
              <w:t xml:space="preserve"> (</w:t>
            </w:r>
            <w:r w:rsidRPr="001F16EA">
              <w:rPr>
                <w:rFonts w:hint="eastAsia"/>
              </w:rPr>
              <w:t>тема</w:t>
            </w:r>
            <w:r w:rsidRPr="001F16EA">
              <w:t xml:space="preserve"> </w:t>
            </w:r>
            <w:r w:rsidRPr="001F16EA">
              <w:rPr>
                <w:rFonts w:hint="eastAsia"/>
              </w:rPr>
              <w:t>по</w:t>
            </w:r>
            <w:r w:rsidRPr="001F16EA">
              <w:t xml:space="preserve"> </w:t>
            </w:r>
            <w:r w:rsidRPr="001F16EA">
              <w:rPr>
                <w:rFonts w:hint="eastAsia"/>
              </w:rPr>
              <w:t>предлог</w:t>
            </w:r>
            <w:r w:rsidRPr="001F16EA">
              <w:t xml:space="preserve"> </w:t>
            </w:r>
            <w:r w:rsidRPr="001F16EA">
              <w:rPr>
                <w:rFonts w:hint="eastAsia"/>
              </w:rPr>
              <w:t>на</w:t>
            </w:r>
            <w:r w:rsidRPr="001F16EA">
              <w:t xml:space="preserve"> </w:t>
            </w:r>
            <w:r w:rsidRPr="001F16EA">
              <w:rPr>
                <w:rFonts w:hint="eastAsia"/>
              </w:rPr>
              <w:t>учениците</w:t>
            </w:r>
            <w:r w:rsidRPr="001F16EA">
              <w:t>)</w:t>
            </w:r>
          </w:p>
        </w:tc>
        <w:tc>
          <w:tcPr>
            <w:tcW w:w="2263" w:type="dxa"/>
          </w:tcPr>
          <w:p w:rsidR="001F16EA" w:rsidRPr="000D4003" w:rsidRDefault="001F16EA" w:rsidP="000D4003">
            <w:pPr>
              <w:pStyle w:val="NoSpacing"/>
              <w:rPr>
                <w:rFonts w:eastAsia="Calibri"/>
              </w:rPr>
            </w:pPr>
            <w:r w:rsidRPr="000D4003">
              <w:rPr>
                <w:rFonts w:eastAsia="Calibri"/>
              </w:rPr>
              <w:t>Јануари</w:t>
            </w:r>
            <w:r w:rsidR="000D4003">
              <w:rPr>
                <w:rFonts w:eastAsia="Calibri"/>
                <w:lang w:val="mk-MK"/>
              </w:rPr>
              <w:t xml:space="preserve"> </w:t>
            </w:r>
            <w:r w:rsidRPr="000D4003">
              <w:rPr>
                <w:rFonts w:eastAsia="Calibri"/>
              </w:rPr>
              <w:t>2026</w:t>
            </w:r>
          </w:p>
        </w:tc>
      </w:tr>
      <w:tr w:rsidR="001F16EA" w:rsidRPr="001F16EA" w:rsidTr="000D4003">
        <w:tc>
          <w:tcPr>
            <w:tcW w:w="7797" w:type="dxa"/>
          </w:tcPr>
          <w:p w:rsidR="001F16EA" w:rsidRPr="001F16EA" w:rsidRDefault="001F16EA" w:rsidP="0000027F">
            <w:pPr>
              <w:pStyle w:val="NoSpacing"/>
            </w:pPr>
            <w:r>
              <w:t>Спортски натпревари помеѓу класовите</w:t>
            </w:r>
          </w:p>
        </w:tc>
        <w:tc>
          <w:tcPr>
            <w:tcW w:w="2263" w:type="dxa"/>
          </w:tcPr>
          <w:p w:rsidR="001F16EA" w:rsidRPr="000D4003" w:rsidRDefault="001F16EA" w:rsidP="000D4003">
            <w:pPr>
              <w:pStyle w:val="NoSpacing"/>
              <w:rPr>
                <w:rFonts w:eastAsia="Calibri"/>
              </w:rPr>
            </w:pPr>
            <w:r w:rsidRPr="000D4003">
              <w:rPr>
                <w:rFonts w:eastAsia="Calibri"/>
              </w:rPr>
              <w:t>Февруари</w:t>
            </w:r>
            <w:r w:rsidR="000D4003">
              <w:rPr>
                <w:rFonts w:eastAsia="Calibri"/>
                <w:lang w:val="mk-MK"/>
              </w:rPr>
              <w:t xml:space="preserve"> </w:t>
            </w:r>
            <w:r w:rsidRPr="000D4003">
              <w:rPr>
                <w:rFonts w:eastAsia="Calibri"/>
              </w:rPr>
              <w:t>2026</w:t>
            </w:r>
          </w:p>
        </w:tc>
      </w:tr>
      <w:tr w:rsidR="001F16EA" w:rsidRPr="001F16EA" w:rsidTr="000D4003">
        <w:tc>
          <w:tcPr>
            <w:tcW w:w="7797" w:type="dxa"/>
          </w:tcPr>
          <w:p w:rsidR="001F16EA" w:rsidRDefault="001F16EA" w:rsidP="0000027F">
            <w:pPr>
              <w:pStyle w:val="NoSpacing"/>
            </w:pPr>
            <w:r w:rsidRPr="001F16EA">
              <w:rPr>
                <w:rFonts w:hint="eastAsia"/>
              </w:rPr>
              <w:t>Учествување</w:t>
            </w:r>
            <w:r w:rsidRPr="001F16EA">
              <w:t xml:space="preserve"> </w:t>
            </w:r>
            <w:r w:rsidRPr="001F16EA">
              <w:rPr>
                <w:rFonts w:hint="eastAsia"/>
              </w:rPr>
              <w:t>во</w:t>
            </w:r>
            <w:r w:rsidRPr="001F16EA">
              <w:t xml:space="preserve"> </w:t>
            </w:r>
            <w:r w:rsidRPr="001F16EA">
              <w:rPr>
                <w:rFonts w:hint="eastAsia"/>
              </w:rPr>
              <w:t>активности</w:t>
            </w:r>
            <w:r w:rsidRPr="001F16EA">
              <w:t xml:space="preserve"> </w:t>
            </w:r>
            <w:r w:rsidRPr="001F16EA">
              <w:rPr>
                <w:rFonts w:hint="eastAsia"/>
              </w:rPr>
              <w:t>за</w:t>
            </w:r>
            <w:r w:rsidRPr="001F16EA">
              <w:t xml:space="preserve"> </w:t>
            </w:r>
            <w:r w:rsidRPr="001F16EA">
              <w:rPr>
                <w:rFonts w:hint="eastAsia"/>
              </w:rPr>
              <w:t>Денот</w:t>
            </w:r>
            <w:r w:rsidRPr="001F16EA">
              <w:t xml:space="preserve"> </w:t>
            </w:r>
            <w:r w:rsidRPr="001F16EA">
              <w:rPr>
                <w:rFonts w:hint="eastAsia"/>
              </w:rPr>
              <w:t>на</w:t>
            </w:r>
            <w:r w:rsidRPr="001F16EA">
              <w:t xml:space="preserve"> </w:t>
            </w:r>
            <w:r w:rsidRPr="001F16EA">
              <w:rPr>
                <w:rFonts w:hint="eastAsia"/>
              </w:rPr>
              <w:t>жената</w:t>
            </w:r>
            <w:r w:rsidRPr="001F16EA">
              <w:t xml:space="preserve"> </w:t>
            </w:r>
            <w:r w:rsidRPr="001F16EA">
              <w:rPr>
                <w:rFonts w:hint="eastAsia"/>
              </w:rPr>
              <w:t>и</w:t>
            </w:r>
            <w:r w:rsidRPr="001F16EA">
              <w:t xml:space="preserve"> </w:t>
            </w:r>
            <w:r w:rsidRPr="001F16EA">
              <w:rPr>
                <w:rFonts w:hint="eastAsia"/>
              </w:rPr>
              <w:t>Денот</w:t>
            </w:r>
            <w:r w:rsidRPr="001F16EA">
              <w:t xml:space="preserve"> </w:t>
            </w:r>
            <w:r w:rsidRPr="001F16EA">
              <w:rPr>
                <w:rFonts w:hint="eastAsia"/>
              </w:rPr>
              <w:t>на</w:t>
            </w:r>
            <w:r w:rsidRPr="001F16EA">
              <w:t xml:space="preserve"> </w:t>
            </w:r>
            <w:r w:rsidRPr="001F16EA">
              <w:rPr>
                <w:rFonts w:hint="eastAsia"/>
              </w:rPr>
              <w:t>пролетта</w:t>
            </w:r>
          </w:p>
        </w:tc>
        <w:tc>
          <w:tcPr>
            <w:tcW w:w="2263" w:type="dxa"/>
          </w:tcPr>
          <w:p w:rsidR="001F16EA" w:rsidRPr="000D4003" w:rsidRDefault="001F16EA" w:rsidP="000D4003">
            <w:pPr>
              <w:pStyle w:val="NoSpacing"/>
              <w:rPr>
                <w:rFonts w:eastAsia="Calibri"/>
              </w:rPr>
            </w:pPr>
            <w:r w:rsidRPr="000D4003">
              <w:rPr>
                <w:rFonts w:eastAsia="Calibri"/>
              </w:rPr>
              <w:t>Март</w:t>
            </w:r>
            <w:r w:rsidR="000D4003">
              <w:rPr>
                <w:rFonts w:eastAsia="Calibri"/>
                <w:lang w:val="mk-MK"/>
              </w:rPr>
              <w:t xml:space="preserve"> </w:t>
            </w:r>
            <w:r w:rsidRPr="000D4003">
              <w:rPr>
                <w:rFonts w:eastAsia="Calibri"/>
              </w:rPr>
              <w:t>2026</w:t>
            </w:r>
          </w:p>
        </w:tc>
      </w:tr>
      <w:tr w:rsidR="001F16EA" w:rsidRPr="001F16EA" w:rsidTr="000D4003">
        <w:tc>
          <w:tcPr>
            <w:tcW w:w="7797" w:type="dxa"/>
          </w:tcPr>
          <w:p w:rsidR="001F16EA" w:rsidRPr="001F16EA" w:rsidRDefault="001F16EA" w:rsidP="0000027F">
            <w:pPr>
              <w:pStyle w:val="NoSpacing"/>
            </w:pPr>
            <w:r>
              <w:t>Културно-забавна вечер – музика, поезија, изложба на ученички творби</w:t>
            </w:r>
          </w:p>
        </w:tc>
        <w:tc>
          <w:tcPr>
            <w:tcW w:w="2263" w:type="dxa"/>
          </w:tcPr>
          <w:p w:rsidR="001F16EA" w:rsidRDefault="001F16EA" w:rsidP="000D4003">
            <w:pPr>
              <w:pStyle w:val="NoSpacing"/>
              <w:rPr>
                <w:rFonts w:eastAsia="Calibri" w:cstheme="minorHAnsi"/>
                <w:szCs w:val="22"/>
                <w:lang w:val="mk-MK"/>
              </w:rPr>
            </w:pPr>
            <w:r>
              <w:rPr>
                <w:rFonts w:eastAsia="Calibri" w:cstheme="minorHAnsi"/>
                <w:szCs w:val="22"/>
                <w:lang w:val="mk-MK"/>
              </w:rPr>
              <w:t>Април</w:t>
            </w:r>
            <w:r w:rsidR="000D4003">
              <w:rPr>
                <w:rFonts w:eastAsia="Calibri" w:cstheme="minorHAnsi"/>
                <w:szCs w:val="22"/>
                <w:lang w:val="mk-MK"/>
              </w:rPr>
              <w:t xml:space="preserve"> </w:t>
            </w:r>
            <w:r>
              <w:rPr>
                <w:rFonts w:eastAsia="Calibri" w:cstheme="minorHAnsi"/>
                <w:szCs w:val="22"/>
                <w:lang w:val="mk-MK"/>
              </w:rPr>
              <w:t>2026</w:t>
            </w:r>
          </w:p>
        </w:tc>
      </w:tr>
      <w:tr w:rsidR="001F16EA" w:rsidRPr="001F16EA" w:rsidTr="000D4003">
        <w:tc>
          <w:tcPr>
            <w:tcW w:w="7797" w:type="dxa"/>
          </w:tcPr>
          <w:p w:rsidR="001F16EA" w:rsidRDefault="001F16EA" w:rsidP="0000027F">
            <w:pPr>
              <w:pStyle w:val="NoSpacing"/>
            </w:pPr>
            <w:r w:rsidRPr="001F16EA">
              <w:rPr>
                <w:rFonts w:hint="eastAsia"/>
              </w:rPr>
              <w:t>Ден</w:t>
            </w:r>
            <w:r w:rsidRPr="001F16EA">
              <w:t xml:space="preserve"> </w:t>
            </w:r>
            <w:r w:rsidRPr="001F16EA">
              <w:rPr>
                <w:rFonts w:hint="eastAsia"/>
              </w:rPr>
              <w:t>на</w:t>
            </w:r>
            <w:r w:rsidRPr="001F16EA">
              <w:t xml:space="preserve"> </w:t>
            </w:r>
            <w:r w:rsidRPr="001F16EA">
              <w:rPr>
                <w:rFonts w:hint="eastAsia"/>
              </w:rPr>
              <w:t>ученичката</w:t>
            </w:r>
            <w:r w:rsidRPr="001F16EA">
              <w:t xml:space="preserve"> </w:t>
            </w:r>
            <w:r w:rsidRPr="001F16EA">
              <w:rPr>
                <w:rFonts w:hint="eastAsia"/>
              </w:rPr>
              <w:t>заедница</w:t>
            </w:r>
            <w:r w:rsidRPr="001F16EA">
              <w:t xml:space="preserve"> – </w:t>
            </w:r>
            <w:r w:rsidRPr="001F16EA">
              <w:rPr>
                <w:rFonts w:hint="eastAsia"/>
              </w:rPr>
              <w:t>завршна</w:t>
            </w:r>
            <w:r w:rsidRPr="001F16EA">
              <w:t xml:space="preserve"> </w:t>
            </w:r>
            <w:r w:rsidRPr="001F16EA">
              <w:rPr>
                <w:rFonts w:hint="eastAsia"/>
              </w:rPr>
              <w:t>манифестација</w:t>
            </w:r>
          </w:p>
        </w:tc>
        <w:tc>
          <w:tcPr>
            <w:tcW w:w="2263" w:type="dxa"/>
          </w:tcPr>
          <w:p w:rsidR="001F16EA" w:rsidRDefault="001F16EA" w:rsidP="000D4003">
            <w:pPr>
              <w:pStyle w:val="NoSpacing"/>
              <w:rPr>
                <w:rFonts w:eastAsia="Calibri" w:cstheme="minorHAnsi"/>
                <w:szCs w:val="22"/>
                <w:lang w:val="mk-MK"/>
              </w:rPr>
            </w:pPr>
            <w:r>
              <w:rPr>
                <w:rFonts w:eastAsia="Calibri" w:cstheme="minorHAnsi"/>
                <w:szCs w:val="22"/>
                <w:lang w:val="mk-MK"/>
              </w:rPr>
              <w:t>Мај</w:t>
            </w:r>
            <w:r w:rsidR="000D4003">
              <w:rPr>
                <w:rFonts w:eastAsia="Calibri" w:cstheme="minorHAnsi"/>
                <w:szCs w:val="22"/>
                <w:lang w:val="mk-MK"/>
              </w:rPr>
              <w:t xml:space="preserve"> </w:t>
            </w:r>
            <w:r>
              <w:rPr>
                <w:rFonts w:eastAsia="Calibri" w:cstheme="minorHAnsi"/>
                <w:szCs w:val="22"/>
                <w:lang w:val="mk-MK"/>
              </w:rPr>
              <w:t>2026</w:t>
            </w:r>
          </w:p>
        </w:tc>
      </w:tr>
      <w:tr w:rsidR="001F16EA" w:rsidRPr="001F16EA" w:rsidTr="000D4003">
        <w:tc>
          <w:tcPr>
            <w:tcW w:w="7797" w:type="dxa"/>
          </w:tcPr>
          <w:p w:rsidR="001F16EA" w:rsidRPr="001F16EA" w:rsidRDefault="001F16EA" w:rsidP="0000027F">
            <w:pPr>
              <w:pStyle w:val="NoSpacing"/>
            </w:pPr>
            <w:r>
              <w:t>Евалуација и извештај за реализираните активности</w:t>
            </w:r>
          </w:p>
        </w:tc>
        <w:tc>
          <w:tcPr>
            <w:tcW w:w="2263" w:type="dxa"/>
          </w:tcPr>
          <w:p w:rsidR="001F16EA" w:rsidRDefault="001F16EA" w:rsidP="000D4003">
            <w:pPr>
              <w:pStyle w:val="NoSpacing"/>
              <w:rPr>
                <w:rFonts w:eastAsia="Calibri" w:cstheme="minorHAnsi"/>
                <w:szCs w:val="22"/>
                <w:lang w:val="mk-MK"/>
              </w:rPr>
            </w:pPr>
            <w:r>
              <w:rPr>
                <w:rFonts w:eastAsia="Calibri" w:cstheme="minorHAnsi"/>
                <w:szCs w:val="22"/>
                <w:lang w:val="mk-MK"/>
              </w:rPr>
              <w:t>Јуни</w:t>
            </w:r>
            <w:r w:rsidR="000D4003">
              <w:rPr>
                <w:rFonts w:eastAsia="Calibri" w:cstheme="minorHAnsi"/>
                <w:szCs w:val="22"/>
                <w:lang w:val="mk-MK"/>
              </w:rPr>
              <w:t xml:space="preserve"> </w:t>
            </w:r>
            <w:r>
              <w:rPr>
                <w:rFonts w:eastAsia="Calibri" w:cstheme="minorHAnsi"/>
                <w:szCs w:val="22"/>
                <w:lang w:val="mk-MK"/>
              </w:rPr>
              <w:t>2026</w:t>
            </w:r>
          </w:p>
        </w:tc>
      </w:tr>
    </w:tbl>
    <w:p w:rsidR="000D4003" w:rsidRDefault="000D4003" w:rsidP="0000027F">
      <w:pPr>
        <w:pStyle w:val="NoSpacing"/>
        <w:rPr>
          <w:rFonts w:eastAsia="Calibri" w:cstheme="minorHAnsi"/>
          <w:b/>
        </w:rPr>
      </w:pPr>
    </w:p>
    <w:p w:rsidR="0000027F" w:rsidRPr="000D4003" w:rsidRDefault="00BA6053" w:rsidP="0000027F">
      <w:pPr>
        <w:pStyle w:val="NoSpacing"/>
        <w:rPr>
          <w:rFonts w:eastAsia="Calibri" w:cstheme="minorHAnsi"/>
          <w:b/>
          <w:sz w:val="20"/>
        </w:rPr>
      </w:pPr>
      <w:r w:rsidRPr="000D4003">
        <w:rPr>
          <w:rFonts w:eastAsia="Calibri" w:cstheme="minorHAnsi"/>
          <w:b/>
          <w:sz w:val="20"/>
        </w:rPr>
        <w:t>Начин на реализација</w:t>
      </w:r>
    </w:p>
    <w:p w:rsidR="0000027F" w:rsidRPr="000D4003" w:rsidRDefault="0000027F" w:rsidP="00D5199F">
      <w:pPr>
        <w:pStyle w:val="NoSpacing"/>
        <w:numPr>
          <w:ilvl w:val="0"/>
          <w:numId w:val="80"/>
        </w:numPr>
      </w:pPr>
      <w:r w:rsidRPr="000D4003">
        <w:rPr>
          <w:rFonts w:hint="eastAsia"/>
        </w:rPr>
        <w:t>Соработка</w:t>
      </w:r>
      <w:r w:rsidRPr="000D4003">
        <w:t xml:space="preserve"> </w:t>
      </w:r>
      <w:r w:rsidRPr="000D4003">
        <w:rPr>
          <w:rFonts w:hint="eastAsia"/>
        </w:rPr>
        <w:t>со</w:t>
      </w:r>
      <w:r w:rsidRPr="000D4003">
        <w:t xml:space="preserve"> </w:t>
      </w:r>
      <w:r w:rsidRPr="000D4003">
        <w:rPr>
          <w:rFonts w:hint="eastAsia"/>
        </w:rPr>
        <w:t>наставничкиот</w:t>
      </w:r>
      <w:r w:rsidRPr="000D4003">
        <w:t xml:space="preserve"> </w:t>
      </w:r>
      <w:r w:rsidRPr="000D4003">
        <w:rPr>
          <w:rFonts w:hint="eastAsia"/>
        </w:rPr>
        <w:t>совет</w:t>
      </w:r>
      <w:r w:rsidRPr="000D4003">
        <w:t xml:space="preserve"> </w:t>
      </w:r>
      <w:r w:rsidRPr="000D4003">
        <w:rPr>
          <w:rFonts w:hint="eastAsia"/>
        </w:rPr>
        <w:t>и</w:t>
      </w:r>
      <w:r w:rsidRPr="000D4003">
        <w:t xml:space="preserve"> </w:t>
      </w:r>
      <w:r w:rsidRPr="000D4003">
        <w:rPr>
          <w:rFonts w:hint="eastAsia"/>
        </w:rPr>
        <w:t>стручните</w:t>
      </w:r>
      <w:r w:rsidRPr="000D4003">
        <w:t xml:space="preserve"> </w:t>
      </w:r>
      <w:r w:rsidRPr="000D4003">
        <w:rPr>
          <w:rFonts w:hint="eastAsia"/>
        </w:rPr>
        <w:t>активи</w:t>
      </w:r>
      <w:r w:rsidRPr="000D4003">
        <w:t>.</w:t>
      </w:r>
    </w:p>
    <w:p w:rsidR="0000027F" w:rsidRPr="000D4003" w:rsidRDefault="0000027F" w:rsidP="00D5199F">
      <w:pPr>
        <w:pStyle w:val="NoSpacing"/>
        <w:numPr>
          <w:ilvl w:val="0"/>
          <w:numId w:val="80"/>
        </w:numPr>
      </w:pPr>
      <w:r w:rsidRPr="000D4003">
        <w:rPr>
          <w:rFonts w:hint="eastAsia"/>
        </w:rPr>
        <w:t>Вклучување</w:t>
      </w:r>
      <w:r w:rsidRPr="000D4003">
        <w:t xml:space="preserve"> </w:t>
      </w:r>
      <w:r w:rsidRPr="000D4003">
        <w:rPr>
          <w:rFonts w:hint="eastAsia"/>
        </w:rPr>
        <w:t>на</w:t>
      </w:r>
      <w:r w:rsidRPr="000D4003">
        <w:t xml:space="preserve"> </w:t>
      </w:r>
      <w:r w:rsidRPr="000D4003">
        <w:rPr>
          <w:rFonts w:hint="eastAsia"/>
        </w:rPr>
        <w:t>сите</w:t>
      </w:r>
      <w:r w:rsidRPr="000D4003">
        <w:t xml:space="preserve"> </w:t>
      </w:r>
      <w:r w:rsidRPr="000D4003">
        <w:rPr>
          <w:rFonts w:hint="eastAsia"/>
        </w:rPr>
        <w:t>заинтересирани</w:t>
      </w:r>
      <w:r w:rsidRPr="000D4003">
        <w:t xml:space="preserve"> </w:t>
      </w:r>
      <w:r w:rsidRPr="000D4003">
        <w:rPr>
          <w:rFonts w:hint="eastAsia"/>
        </w:rPr>
        <w:t>ученици</w:t>
      </w:r>
      <w:r w:rsidRPr="000D4003">
        <w:t xml:space="preserve"> </w:t>
      </w:r>
      <w:r w:rsidRPr="000D4003">
        <w:rPr>
          <w:rFonts w:hint="eastAsia"/>
        </w:rPr>
        <w:t>во</w:t>
      </w:r>
      <w:r w:rsidRPr="000D4003">
        <w:t xml:space="preserve"> </w:t>
      </w:r>
      <w:r w:rsidRPr="000D4003">
        <w:rPr>
          <w:rFonts w:hint="eastAsia"/>
        </w:rPr>
        <w:t>подготовка</w:t>
      </w:r>
      <w:r w:rsidRPr="000D4003">
        <w:t xml:space="preserve"> </w:t>
      </w:r>
      <w:r w:rsidRPr="000D4003">
        <w:rPr>
          <w:rFonts w:hint="eastAsia"/>
        </w:rPr>
        <w:t>на</w:t>
      </w:r>
      <w:r w:rsidRPr="000D4003">
        <w:t xml:space="preserve"> </w:t>
      </w:r>
      <w:r w:rsidRPr="000D4003">
        <w:rPr>
          <w:rFonts w:hint="eastAsia"/>
        </w:rPr>
        <w:t>активности</w:t>
      </w:r>
      <w:r w:rsidRPr="000D4003">
        <w:t>.</w:t>
      </w:r>
    </w:p>
    <w:p w:rsidR="0000027F" w:rsidRPr="000D4003" w:rsidRDefault="0000027F" w:rsidP="00D5199F">
      <w:pPr>
        <w:pStyle w:val="NoSpacing"/>
        <w:numPr>
          <w:ilvl w:val="0"/>
          <w:numId w:val="80"/>
        </w:numPr>
      </w:pPr>
      <w:r w:rsidRPr="000D4003">
        <w:rPr>
          <w:rFonts w:hint="eastAsia"/>
        </w:rPr>
        <w:t>Промоција</w:t>
      </w:r>
      <w:r w:rsidRPr="000D4003">
        <w:t xml:space="preserve"> </w:t>
      </w:r>
      <w:r w:rsidRPr="000D4003">
        <w:rPr>
          <w:rFonts w:hint="eastAsia"/>
        </w:rPr>
        <w:t>на</w:t>
      </w:r>
      <w:r w:rsidRPr="000D4003">
        <w:t xml:space="preserve"> </w:t>
      </w:r>
      <w:r w:rsidRPr="000D4003">
        <w:rPr>
          <w:rFonts w:hint="eastAsia"/>
        </w:rPr>
        <w:t>демократски</w:t>
      </w:r>
      <w:r w:rsidRPr="000D4003">
        <w:t xml:space="preserve"> </w:t>
      </w:r>
      <w:r w:rsidRPr="000D4003">
        <w:rPr>
          <w:rFonts w:hint="eastAsia"/>
        </w:rPr>
        <w:t>и</w:t>
      </w:r>
      <w:r w:rsidRPr="000D4003">
        <w:t xml:space="preserve"> </w:t>
      </w:r>
      <w:r w:rsidRPr="000D4003">
        <w:rPr>
          <w:rFonts w:hint="eastAsia"/>
        </w:rPr>
        <w:t>еднакви</w:t>
      </w:r>
      <w:r w:rsidRPr="000D4003">
        <w:t xml:space="preserve"> </w:t>
      </w:r>
      <w:r w:rsidRPr="000D4003">
        <w:rPr>
          <w:rFonts w:hint="eastAsia"/>
        </w:rPr>
        <w:t>можности</w:t>
      </w:r>
      <w:r w:rsidRPr="000D4003">
        <w:t xml:space="preserve"> </w:t>
      </w:r>
      <w:r w:rsidRPr="000D4003">
        <w:rPr>
          <w:rFonts w:hint="eastAsia"/>
        </w:rPr>
        <w:t>за</w:t>
      </w:r>
      <w:r w:rsidRPr="000D4003">
        <w:t xml:space="preserve"> </w:t>
      </w:r>
      <w:r w:rsidRPr="000D4003">
        <w:rPr>
          <w:rFonts w:hint="eastAsia"/>
        </w:rPr>
        <w:t>сите</w:t>
      </w:r>
      <w:r w:rsidRPr="000D4003">
        <w:t xml:space="preserve"> </w:t>
      </w:r>
      <w:r w:rsidRPr="000D4003">
        <w:rPr>
          <w:rFonts w:hint="eastAsia"/>
        </w:rPr>
        <w:t>ученици</w:t>
      </w:r>
      <w:r w:rsidRPr="000D4003">
        <w:t>.</w:t>
      </w:r>
    </w:p>
    <w:p w:rsidR="0000027F" w:rsidRPr="000D4003" w:rsidRDefault="0000027F" w:rsidP="00D5199F">
      <w:pPr>
        <w:pStyle w:val="NoSpacing"/>
        <w:numPr>
          <w:ilvl w:val="0"/>
          <w:numId w:val="80"/>
        </w:numPr>
      </w:pPr>
      <w:r w:rsidRPr="000D4003">
        <w:rPr>
          <w:rFonts w:hint="eastAsia"/>
        </w:rPr>
        <w:t>Поврзување</w:t>
      </w:r>
      <w:r w:rsidRPr="000D4003">
        <w:t xml:space="preserve"> </w:t>
      </w:r>
      <w:r w:rsidRPr="000D4003">
        <w:rPr>
          <w:rFonts w:hint="eastAsia"/>
        </w:rPr>
        <w:t>со</w:t>
      </w:r>
      <w:r w:rsidRPr="000D4003">
        <w:t xml:space="preserve"> </w:t>
      </w:r>
      <w:r w:rsidRPr="000D4003">
        <w:rPr>
          <w:rFonts w:hint="eastAsia"/>
        </w:rPr>
        <w:t>локалната</w:t>
      </w:r>
      <w:r w:rsidRPr="000D4003">
        <w:t xml:space="preserve"> </w:t>
      </w:r>
      <w:r w:rsidRPr="000D4003">
        <w:rPr>
          <w:rFonts w:hint="eastAsia"/>
        </w:rPr>
        <w:t>заедница</w:t>
      </w:r>
      <w:r w:rsidRPr="000D4003">
        <w:t xml:space="preserve"> </w:t>
      </w:r>
      <w:r w:rsidRPr="000D4003">
        <w:rPr>
          <w:rFonts w:hint="eastAsia"/>
        </w:rPr>
        <w:t>и</w:t>
      </w:r>
      <w:r w:rsidRPr="000D4003">
        <w:t xml:space="preserve"> </w:t>
      </w:r>
      <w:r w:rsidRPr="000D4003">
        <w:rPr>
          <w:rFonts w:hint="eastAsia"/>
        </w:rPr>
        <w:t>невладини</w:t>
      </w:r>
      <w:r w:rsidRPr="000D4003">
        <w:t xml:space="preserve"> </w:t>
      </w:r>
      <w:r w:rsidRPr="000D4003">
        <w:rPr>
          <w:rFonts w:hint="eastAsia"/>
        </w:rPr>
        <w:t>организации</w:t>
      </w:r>
      <w:r w:rsidRPr="000D4003">
        <w:t>.</w:t>
      </w:r>
    </w:p>
    <w:p w:rsidR="0000027F" w:rsidRPr="000D4003" w:rsidRDefault="00BA6053" w:rsidP="000D4003">
      <w:pPr>
        <w:pStyle w:val="NoSpacing"/>
        <w:rPr>
          <w:b/>
          <w:sz w:val="20"/>
        </w:rPr>
      </w:pPr>
      <w:r w:rsidRPr="000D4003">
        <w:rPr>
          <w:rFonts w:hint="eastAsia"/>
          <w:b/>
          <w:sz w:val="20"/>
        </w:rPr>
        <w:lastRenderedPageBreak/>
        <w:t>Очекувани</w:t>
      </w:r>
      <w:r w:rsidR="000D4003" w:rsidRPr="000D4003">
        <w:rPr>
          <w:b/>
          <w:sz w:val="20"/>
        </w:rPr>
        <w:t xml:space="preserve"> </w:t>
      </w:r>
      <w:r w:rsidRPr="000D4003">
        <w:rPr>
          <w:rFonts w:hint="eastAsia"/>
          <w:b/>
          <w:sz w:val="20"/>
        </w:rPr>
        <w:t>резултати</w:t>
      </w:r>
    </w:p>
    <w:p w:rsidR="0000027F" w:rsidRPr="000D4003" w:rsidRDefault="0000027F" w:rsidP="00D5199F">
      <w:pPr>
        <w:pStyle w:val="NoSpacing"/>
        <w:numPr>
          <w:ilvl w:val="0"/>
          <w:numId w:val="81"/>
        </w:numPr>
      </w:pPr>
      <w:r w:rsidRPr="000D4003">
        <w:rPr>
          <w:rFonts w:hint="eastAsia"/>
        </w:rPr>
        <w:t>Подобрување</w:t>
      </w:r>
      <w:r w:rsidRPr="000D4003">
        <w:t xml:space="preserve"> </w:t>
      </w:r>
      <w:r w:rsidRPr="000D4003">
        <w:rPr>
          <w:rFonts w:hint="eastAsia"/>
        </w:rPr>
        <w:t>на</w:t>
      </w:r>
      <w:r w:rsidRPr="000D4003">
        <w:t xml:space="preserve"> </w:t>
      </w:r>
      <w:r w:rsidRPr="000D4003">
        <w:rPr>
          <w:rFonts w:hint="eastAsia"/>
        </w:rPr>
        <w:t>ученичкиот</w:t>
      </w:r>
      <w:r w:rsidRPr="000D4003">
        <w:t xml:space="preserve"> </w:t>
      </w:r>
      <w:r w:rsidRPr="000D4003">
        <w:rPr>
          <w:rFonts w:hint="eastAsia"/>
        </w:rPr>
        <w:t>стандард</w:t>
      </w:r>
      <w:r w:rsidRPr="000D4003">
        <w:t xml:space="preserve"> </w:t>
      </w:r>
      <w:r w:rsidRPr="000D4003">
        <w:rPr>
          <w:rFonts w:hint="eastAsia"/>
        </w:rPr>
        <w:t>и</w:t>
      </w:r>
      <w:r w:rsidRPr="000D4003">
        <w:t xml:space="preserve"> </w:t>
      </w:r>
      <w:r w:rsidRPr="000D4003">
        <w:rPr>
          <w:rFonts w:hint="eastAsia"/>
        </w:rPr>
        <w:t>училишниот</w:t>
      </w:r>
      <w:r w:rsidRPr="000D4003">
        <w:t xml:space="preserve"> </w:t>
      </w:r>
      <w:r w:rsidRPr="000D4003">
        <w:rPr>
          <w:rFonts w:hint="eastAsia"/>
        </w:rPr>
        <w:t>живот</w:t>
      </w:r>
      <w:r w:rsidRPr="000D4003">
        <w:t>.</w:t>
      </w:r>
    </w:p>
    <w:p w:rsidR="0000027F" w:rsidRPr="000D4003" w:rsidRDefault="0000027F" w:rsidP="00D5199F">
      <w:pPr>
        <w:pStyle w:val="NoSpacing"/>
        <w:numPr>
          <w:ilvl w:val="0"/>
          <w:numId w:val="81"/>
        </w:numPr>
      </w:pPr>
      <w:r w:rsidRPr="000D4003">
        <w:rPr>
          <w:rFonts w:hint="eastAsia"/>
        </w:rPr>
        <w:t>Зголемена</w:t>
      </w:r>
      <w:r w:rsidRPr="000D4003">
        <w:t xml:space="preserve"> </w:t>
      </w:r>
      <w:r w:rsidRPr="000D4003">
        <w:rPr>
          <w:rFonts w:hint="eastAsia"/>
        </w:rPr>
        <w:t>ученичка</w:t>
      </w:r>
      <w:r w:rsidRPr="000D4003">
        <w:t xml:space="preserve"> </w:t>
      </w:r>
      <w:r w:rsidRPr="000D4003">
        <w:rPr>
          <w:rFonts w:hint="eastAsia"/>
        </w:rPr>
        <w:t>вклученост</w:t>
      </w:r>
      <w:r w:rsidRPr="000D4003">
        <w:t xml:space="preserve"> </w:t>
      </w:r>
      <w:r w:rsidRPr="000D4003">
        <w:rPr>
          <w:rFonts w:hint="eastAsia"/>
        </w:rPr>
        <w:t>и</w:t>
      </w:r>
      <w:r w:rsidRPr="000D4003">
        <w:t xml:space="preserve"> </w:t>
      </w:r>
      <w:r w:rsidRPr="000D4003">
        <w:rPr>
          <w:rFonts w:hint="eastAsia"/>
        </w:rPr>
        <w:t>иницијативност</w:t>
      </w:r>
      <w:r w:rsidRPr="000D4003">
        <w:t>.</w:t>
      </w:r>
    </w:p>
    <w:p w:rsidR="0000027F" w:rsidRPr="000D4003" w:rsidRDefault="0000027F" w:rsidP="00D5199F">
      <w:pPr>
        <w:pStyle w:val="NoSpacing"/>
        <w:numPr>
          <w:ilvl w:val="0"/>
          <w:numId w:val="81"/>
        </w:numPr>
      </w:pPr>
      <w:r w:rsidRPr="000D4003">
        <w:rPr>
          <w:rFonts w:hint="eastAsia"/>
        </w:rPr>
        <w:t>Поттикнување</w:t>
      </w:r>
      <w:r w:rsidRPr="000D4003">
        <w:t xml:space="preserve"> </w:t>
      </w:r>
      <w:r w:rsidRPr="000D4003">
        <w:rPr>
          <w:rFonts w:hint="eastAsia"/>
        </w:rPr>
        <w:t>на</w:t>
      </w:r>
      <w:r w:rsidRPr="000D4003">
        <w:t xml:space="preserve"> </w:t>
      </w:r>
      <w:r w:rsidRPr="000D4003">
        <w:rPr>
          <w:rFonts w:hint="eastAsia"/>
        </w:rPr>
        <w:t>хуманост</w:t>
      </w:r>
      <w:r w:rsidRPr="000D4003">
        <w:t xml:space="preserve">, </w:t>
      </w:r>
      <w:r w:rsidRPr="000D4003">
        <w:rPr>
          <w:rFonts w:hint="eastAsia"/>
        </w:rPr>
        <w:t>солидарност</w:t>
      </w:r>
      <w:r w:rsidRPr="000D4003">
        <w:t xml:space="preserve"> </w:t>
      </w:r>
      <w:r w:rsidRPr="000D4003">
        <w:rPr>
          <w:rFonts w:hint="eastAsia"/>
        </w:rPr>
        <w:t>и</w:t>
      </w:r>
      <w:r w:rsidRPr="000D4003">
        <w:t xml:space="preserve"> </w:t>
      </w:r>
      <w:r w:rsidRPr="000D4003">
        <w:rPr>
          <w:rFonts w:hint="eastAsia"/>
        </w:rPr>
        <w:t>одговорност</w:t>
      </w:r>
      <w:r w:rsidRPr="000D4003">
        <w:t>.</w:t>
      </w:r>
    </w:p>
    <w:p w:rsidR="0000027F" w:rsidRDefault="0000027F" w:rsidP="00D5199F">
      <w:pPr>
        <w:pStyle w:val="NoSpacing"/>
        <w:numPr>
          <w:ilvl w:val="0"/>
          <w:numId w:val="81"/>
        </w:numPr>
      </w:pPr>
      <w:r w:rsidRPr="000D4003">
        <w:rPr>
          <w:rFonts w:hint="eastAsia"/>
        </w:rPr>
        <w:t>Создавање</w:t>
      </w:r>
      <w:r w:rsidRPr="000D4003">
        <w:t xml:space="preserve"> </w:t>
      </w:r>
      <w:r w:rsidRPr="000D4003">
        <w:rPr>
          <w:rFonts w:hint="eastAsia"/>
        </w:rPr>
        <w:t>на</w:t>
      </w:r>
      <w:r w:rsidRPr="000D4003">
        <w:t xml:space="preserve"> </w:t>
      </w:r>
      <w:r w:rsidRPr="000D4003">
        <w:rPr>
          <w:rFonts w:hint="eastAsia"/>
        </w:rPr>
        <w:t>позитивна</w:t>
      </w:r>
      <w:r w:rsidRPr="000D4003">
        <w:t xml:space="preserve"> </w:t>
      </w:r>
      <w:r w:rsidRPr="000D4003">
        <w:rPr>
          <w:rFonts w:hint="eastAsia"/>
        </w:rPr>
        <w:t>клима</w:t>
      </w:r>
      <w:r w:rsidRPr="000D4003">
        <w:t xml:space="preserve"> </w:t>
      </w:r>
      <w:r w:rsidRPr="000D4003">
        <w:rPr>
          <w:rFonts w:hint="eastAsia"/>
        </w:rPr>
        <w:t>и</w:t>
      </w:r>
      <w:r w:rsidRPr="000D4003">
        <w:t xml:space="preserve"> </w:t>
      </w:r>
      <w:r w:rsidRPr="000D4003">
        <w:rPr>
          <w:rFonts w:hint="eastAsia"/>
        </w:rPr>
        <w:t>соработка</w:t>
      </w:r>
      <w:r w:rsidRPr="000D4003">
        <w:t xml:space="preserve"> </w:t>
      </w:r>
      <w:r w:rsidRPr="000D4003">
        <w:rPr>
          <w:rFonts w:hint="eastAsia"/>
        </w:rPr>
        <w:t>меѓу</w:t>
      </w:r>
      <w:r w:rsidRPr="000D4003">
        <w:t xml:space="preserve"> </w:t>
      </w:r>
      <w:r w:rsidRPr="000D4003">
        <w:rPr>
          <w:rFonts w:hint="eastAsia"/>
        </w:rPr>
        <w:t>ученици</w:t>
      </w:r>
      <w:r w:rsidRPr="000D4003">
        <w:t xml:space="preserve">, </w:t>
      </w:r>
      <w:r w:rsidRPr="000D4003">
        <w:rPr>
          <w:rFonts w:hint="eastAsia"/>
        </w:rPr>
        <w:t>наставници</w:t>
      </w:r>
      <w:r w:rsidRPr="000D4003">
        <w:t xml:space="preserve"> </w:t>
      </w:r>
      <w:r w:rsidRPr="000D4003">
        <w:rPr>
          <w:rFonts w:hint="eastAsia"/>
        </w:rPr>
        <w:t>и</w:t>
      </w:r>
      <w:r w:rsidRPr="000D4003">
        <w:t xml:space="preserve"> </w:t>
      </w:r>
      <w:r w:rsidRPr="000D4003">
        <w:rPr>
          <w:rFonts w:hint="eastAsia"/>
        </w:rPr>
        <w:t>родители</w:t>
      </w:r>
      <w:r w:rsidRPr="000D4003">
        <w:t>.</w:t>
      </w:r>
    </w:p>
    <w:p w:rsidR="007F7156" w:rsidRPr="000D4003" w:rsidRDefault="007F7156" w:rsidP="007F7156">
      <w:pPr>
        <w:pStyle w:val="NoSpacing"/>
        <w:ind w:left="720"/>
      </w:pPr>
    </w:p>
    <w:p w:rsidR="0000027F" w:rsidRPr="0000027F" w:rsidRDefault="0000027F" w:rsidP="0000027F">
      <w:pPr>
        <w:pStyle w:val="NoSpacing"/>
        <w:rPr>
          <w:rFonts w:eastAsia="Calibri"/>
        </w:rPr>
      </w:pPr>
    </w:p>
    <w:p w:rsidR="00133563" w:rsidRPr="007F7156" w:rsidRDefault="00BA6053" w:rsidP="00133563">
      <w:pPr>
        <w:pStyle w:val="Heading2"/>
      </w:pPr>
      <w:bookmarkStart w:id="120" w:name="_Toc210031889"/>
      <w:r>
        <w:rPr>
          <w:lang w:val="mk-MK"/>
        </w:rPr>
        <w:t xml:space="preserve">Годишна </w:t>
      </w:r>
      <w:r w:rsidRPr="001174E3">
        <w:t xml:space="preserve">програма </w:t>
      </w:r>
      <w:r>
        <w:rPr>
          <w:lang w:val="mk-MK"/>
        </w:rPr>
        <w:t>за</w:t>
      </w:r>
      <w:r>
        <w:t xml:space="preserve"> еколошка</w:t>
      </w:r>
      <w:r w:rsidRPr="001174E3">
        <w:t xml:space="preserve"> едукациј</w:t>
      </w:r>
      <w:r>
        <w:t>а</w:t>
      </w:r>
      <w:bookmarkEnd w:id="12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7"/>
        <w:gridCol w:w="1564"/>
      </w:tblGrid>
      <w:tr w:rsidR="00133563" w:rsidRPr="00133563" w:rsidTr="00484BEC">
        <w:tc>
          <w:tcPr>
            <w:tcW w:w="8077" w:type="dxa"/>
            <w:shd w:val="clear" w:color="auto" w:fill="99FF33"/>
          </w:tcPr>
          <w:p w:rsidR="00133563" w:rsidRPr="00133563" w:rsidRDefault="00484BEC" w:rsidP="00133563">
            <w:pPr>
              <w:pStyle w:val="NoSpacing"/>
              <w:jc w:val="center"/>
              <w:rPr>
                <w:rFonts w:eastAsia="Calibri" w:cstheme="minorHAnsi"/>
                <w:b/>
                <w:sz w:val="20"/>
                <w:lang w:val="mk-MK"/>
              </w:rPr>
            </w:pPr>
            <w:r w:rsidRPr="00484BEC">
              <w:rPr>
                <w:rFonts w:eastAsia="Calibri" w:cstheme="minorHAnsi"/>
                <w:b/>
                <w:lang w:val="mk-MK"/>
              </w:rPr>
              <w:t xml:space="preserve"> </w:t>
            </w:r>
            <w:r w:rsidR="00133563">
              <w:rPr>
                <w:rFonts w:eastAsia="Calibri" w:cstheme="minorHAnsi"/>
                <w:b/>
                <w:sz w:val="20"/>
                <w:lang w:val="mk-MK"/>
              </w:rPr>
              <w:t>АКТИВНОСТ</w:t>
            </w:r>
          </w:p>
        </w:tc>
        <w:tc>
          <w:tcPr>
            <w:tcW w:w="1564" w:type="dxa"/>
            <w:shd w:val="clear" w:color="auto" w:fill="99FF33"/>
          </w:tcPr>
          <w:p w:rsidR="00133563" w:rsidRPr="00133563" w:rsidRDefault="00133563" w:rsidP="00133563">
            <w:pPr>
              <w:pStyle w:val="NoSpacing"/>
              <w:jc w:val="center"/>
              <w:rPr>
                <w:rFonts w:eastAsia="Calibri" w:cstheme="minorHAnsi"/>
                <w:b/>
                <w:sz w:val="20"/>
                <w:lang w:val="mk-MK"/>
              </w:rPr>
            </w:pPr>
            <w:r>
              <w:rPr>
                <w:rFonts w:eastAsia="Calibri" w:cstheme="minorHAnsi"/>
                <w:b/>
                <w:sz w:val="20"/>
                <w:lang w:val="mk-MK"/>
              </w:rPr>
              <w:t>ВРЕМЕ НА РЕАЛИЗАЦИЈА</w:t>
            </w:r>
          </w:p>
        </w:tc>
      </w:tr>
      <w:tr w:rsidR="00133563" w:rsidRPr="001F2720" w:rsidTr="00484BEC">
        <w:tc>
          <w:tcPr>
            <w:tcW w:w="8077" w:type="dxa"/>
            <w:tcBorders>
              <w:bottom w:val="single" w:sz="4" w:space="0" w:color="auto"/>
            </w:tcBorders>
          </w:tcPr>
          <w:p w:rsidR="00F23B6E" w:rsidRPr="00484BEC" w:rsidRDefault="00F23B6E" w:rsidP="00F23B6E">
            <w:pPr>
              <w:pStyle w:val="NoSpacing"/>
              <w:rPr>
                <w:rFonts w:eastAsia="Calibri" w:cstheme="minorHAnsi"/>
                <w:b/>
              </w:rPr>
            </w:pPr>
            <w:r w:rsidRPr="00484BEC">
              <w:rPr>
                <w:rFonts w:eastAsia="Calibri" w:cstheme="minorHAnsi"/>
                <w:b/>
              </w:rPr>
              <w:t>I ЕКО-СТАНДАРД: ЗАШТЕДА НА ЕНЕРГИЈА</w:t>
            </w:r>
          </w:p>
          <w:p w:rsidR="00F23B6E" w:rsidRPr="00F23B6E" w:rsidRDefault="00F23B6E" w:rsidP="00F23B6E">
            <w:pPr>
              <w:pStyle w:val="NoSpacing"/>
              <w:rPr>
                <w:rFonts w:eastAsia="Calibri"/>
              </w:rPr>
            </w:pPr>
            <w:r>
              <w:rPr>
                <w:rFonts w:eastAsia="Calibri" w:cstheme="minorHAnsi"/>
                <w:lang w:val="mk-MK"/>
              </w:rPr>
              <w:t xml:space="preserve">  </w:t>
            </w:r>
            <w:r w:rsidRPr="001F2720">
              <w:rPr>
                <w:rFonts w:eastAsia="Calibri" w:cstheme="minorHAnsi"/>
              </w:rPr>
              <w:t>Рационално користење на електричната и топлинската енергија во училишната зграда</w:t>
            </w:r>
          </w:p>
          <w:p w:rsidR="001F2720" w:rsidRPr="001F2720" w:rsidRDefault="001F2720" w:rsidP="00D5199F">
            <w:pPr>
              <w:pStyle w:val="NoSpacing"/>
              <w:numPr>
                <w:ilvl w:val="0"/>
                <w:numId w:val="82"/>
              </w:numPr>
              <w:rPr>
                <w:rFonts w:eastAsia="Calibri"/>
              </w:rPr>
            </w:pPr>
            <w:r w:rsidRPr="001174E3">
              <w:rPr>
                <w:rFonts w:ascii="Calibri" w:hAnsi="Calibri" w:cs="Arial"/>
                <w:szCs w:val="22"/>
                <w:lang w:val="mk-MK"/>
              </w:rPr>
              <w:t>Замена на сите светилки со енергетски штедливи светилки</w:t>
            </w:r>
          </w:p>
          <w:p w:rsidR="001F2720" w:rsidRPr="001F2720" w:rsidRDefault="001F2720" w:rsidP="00D5199F">
            <w:pPr>
              <w:pStyle w:val="NoSpacing"/>
              <w:numPr>
                <w:ilvl w:val="0"/>
                <w:numId w:val="82"/>
              </w:numPr>
              <w:rPr>
                <w:rFonts w:eastAsia="Calibri"/>
              </w:rPr>
            </w:pPr>
            <w:r w:rsidRPr="001174E3">
              <w:rPr>
                <w:rFonts w:ascii="Calibri" w:hAnsi="Calibri" w:cs="Arial"/>
                <w:szCs w:val="22"/>
                <w:lang w:val="mk-MK"/>
              </w:rPr>
              <w:t>Истакнување на упатства за рационално користење на електрична и топлинска енергија</w:t>
            </w:r>
          </w:p>
          <w:p w:rsidR="001F2720" w:rsidRPr="001F2720" w:rsidRDefault="001F2720" w:rsidP="00D5199F">
            <w:pPr>
              <w:pStyle w:val="NoSpacing"/>
              <w:numPr>
                <w:ilvl w:val="0"/>
                <w:numId w:val="82"/>
              </w:numPr>
              <w:rPr>
                <w:rFonts w:eastAsia="Calibri"/>
              </w:rPr>
            </w:pPr>
            <w:r w:rsidRPr="001F2720">
              <w:rPr>
                <w:rFonts w:ascii="Calibri" w:hAnsi="Calibri" w:cs="Arial"/>
                <w:szCs w:val="22"/>
                <w:lang w:val="mk-MK"/>
              </w:rPr>
              <w:t>План за намалена потрошувачка на и</w:t>
            </w:r>
            <w:r>
              <w:rPr>
                <w:rFonts w:ascii="Calibri" w:hAnsi="Calibri" w:cs="Arial"/>
                <w:szCs w:val="22"/>
                <w:lang w:val="mk-MK"/>
              </w:rPr>
              <w:t xml:space="preserve">звори на греење </w:t>
            </w:r>
            <w:r w:rsidRPr="001F2720">
              <w:rPr>
                <w:rFonts w:ascii="Calibri" w:hAnsi="Calibri" w:cs="Arial"/>
                <w:szCs w:val="22"/>
                <w:lang w:val="mk-MK"/>
              </w:rPr>
              <w:t>и нивно рационално користење</w:t>
            </w:r>
          </w:p>
          <w:p w:rsidR="001F2720" w:rsidRPr="001F2720" w:rsidRDefault="001F2720" w:rsidP="00D5199F">
            <w:pPr>
              <w:pStyle w:val="NoSpacing"/>
              <w:numPr>
                <w:ilvl w:val="0"/>
                <w:numId w:val="82"/>
              </w:numPr>
              <w:rPr>
                <w:rFonts w:eastAsia="Calibri"/>
              </w:rPr>
            </w:pPr>
            <w:r w:rsidRPr="001174E3">
              <w:rPr>
                <w:rFonts w:ascii="Calibri" w:hAnsi="Calibri" w:cs="Arial"/>
                <w:szCs w:val="22"/>
                <w:lang w:val="mk-MK"/>
              </w:rPr>
              <w:t>План за намалена потрошувачка на извори на греење</w:t>
            </w:r>
          </w:p>
          <w:p w:rsidR="001F2720" w:rsidRPr="001F2720" w:rsidRDefault="001F2720" w:rsidP="00D5199F">
            <w:pPr>
              <w:pStyle w:val="NoSpacing"/>
              <w:numPr>
                <w:ilvl w:val="0"/>
                <w:numId w:val="82"/>
              </w:numPr>
              <w:rPr>
                <w:rFonts w:eastAsia="Calibri"/>
              </w:rPr>
            </w:pPr>
            <w:r w:rsidRPr="001F2720">
              <w:rPr>
                <w:rFonts w:ascii="Calibri" w:hAnsi="Calibri" w:cs="Arial"/>
                <w:szCs w:val="22"/>
                <w:lang w:val="mk-MK"/>
              </w:rPr>
              <w:t>Формирање на еко патроли(група на ученици)вклучени во реализација на точките на акцијата,кои ќе го следат,надгледуваат и контролираат процесот на имплементација на активностите</w:t>
            </w:r>
          </w:p>
          <w:p w:rsidR="001F2720" w:rsidRPr="00484BEC" w:rsidRDefault="00670E94" w:rsidP="00D5199F">
            <w:pPr>
              <w:pStyle w:val="NoSpacing"/>
              <w:numPr>
                <w:ilvl w:val="0"/>
                <w:numId w:val="82"/>
              </w:numPr>
              <w:rPr>
                <w:rFonts w:eastAsia="Calibri"/>
              </w:rPr>
            </w:pPr>
            <w:r>
              <w:rPr>
                <w:rFonts w:ascii="Calibri" w:hAnsi="Calibri" w:cs="Arial"/>
                <w:szCs w:val="22"/>
                <w:lang w:val="mk-MK"/>
              </w:rPr>
              <w:t xml:space="preserve">Контрола и споредување на потрошувачка на енергија по месеци во споредба со </w:t>
            </w:r>
            <w:r w:rsidR="008C7BAB">
              <w:rPr>
                <w:rFonts w:ascii="Calibri" w:hAnsi="Calibri" w:cs="Arial"/>
                <w:szCs w:val="22"/>
                <w:lang w:val="mk-MK"/>
              </w:rPr>
              <w:t>2024-2025 година и извештај за извршената активност</w:t>
            </w:r>
          </w:p>
          <w:p w:rsidR="00484BEC" w:rsidRPr="001F2720" w:rsidRDefault="00484BEC" w:rsidP="00484BEC">
            <w:pPr>
              <w:pStyle w:val="NoSpacing"/>
              <w:ind w:left="720"/>
              <w:rPr>
                <w:rFonts w:eastAsia="Calibri"/>
              </w:rPr>
            </w:pPr>
          </w:p>
        </w:tc>
        <w:tc>
          <w:tcPr>
            <w:tcW w:w="1564" w:type="dxa"/>
            <w:tcBorders>
              <w:bottom w:val="single" w:sz="4" w:space="0" w:color="auto"/>
            </w:tcBorders>
          </w:tcPr>
          <w:p w:rsidR="001F2720" w:rsidRDefault="001F2720" w:rsidP="001F2720">
            <w:pPr>
              <w:pStyle w:val="NoSpacing"/>
              <w:jc w:val="center"/>
              <w:rPr>
                <w:rFonts w:eastAsia="Calibri"/>
                <w:lang w:val="mk-MK"/>
              </w:rPr>
            </w:pPr>
            <w:r>
              <w:rPr>
                <w:rFonts w:eastAsia="Calibri"/>
                <w:lang w:val="mk-MK"/>
              </w:rPr>
              <w:t>Септември</w:t>
            </w:r>
          </w:p>
          <w:p w:rsidR="001F2720" w:rsidRDefault="001F2720" w:rsidP="001F2720">
            <w:pPr>
              <w:pStyle w:val="NoSpacing"/>
              <w:jc w:val="center"/>
              <w:rPr>
                <w:rFonts w:eastAsia="Calibri"/>
                <w:lang w:val="mk-MK"/>
              </w:rPr>
            </w:pPr>
            <w:r>
              <w:rPr>
                <w:rFonts w:eastAsia="Calibri"/>
                <w:lang w:val="mk-MK"/>
              </w:rPr>
              <w:t>2025</w:t>
            </w:r>
          </w:p>
          <w:p w:rsidR="001F2720" w:rsidRDefault="001F2720" w:rsidP="001F2720">
            <w:pPr>
              <w:pStyle w:val="NoSpacing"/>
              <w:jc w:val="center"/>
              <w:rPr>
                <w:rFonts w:eastAsia="Calibri"/>
                <w:lang w:val="mk-MK"/>
              </w:rPr>
            </w:pPr>
          </w:p>
          <w:p w:rsidR="001F2720" w:rsidRDefault="001F2720" w:rsidP="001F2720">
            <w:pPr>
              <w:pStyle w:val="NoSpacing"/>
              <w:jc w:val="center"/>
              <w:rPr>
                <w:rFonts w:eastAsia="Calibri"/>
                <w:lang w:val="mk-MK"/>
              </w:rPr>
            </w:pPr>
          </w:p>
          <w:p w:rsidR="001F2720" w:rsidRDefault="001F2720" w:rsidP="001F2720">
            <w:pPr>
              <w:pStyle w:val="NoSpacing"/>
              <w:jc w:val="center"/>
              <w:rPr>
                <w:rFonts w:eastAsia="Calibri"/>
                <w:lang w:val="mk-MK"/>
              </w:rPr>
            </w:pPr>
            <w:r>
              <w:rPr>
                <w:rFonts w:eastAsia="Calibri"/>
                <w:lang w:val="mk-MK"/>
              </w:rPr>
              <w:t>Октомври</w:t>
            </w:r>
          </w:p>
          <w:p w:rsidR="001F2720" w:rsidRDefault="001F2720" w:rsidP="001F2720">
            <w:pPr>
              <w:pStyle w:val="NoSpacing"/>
              <w:jc w:val="center"/>
              <w:rPr>
                <w:rFonts w:eastAsia="Calibri"/>
                <w:lang w:val="mk-MK"/>
              </w:rPr>
            </w:pPr>
            <w:r>
              <w:rPr>
                <w:rFonts w:eastAsia="Calibri"/>
                <w:lang w:val="mk-MK"/>
              </w:rPr>
              <w:t>2025</w:t>
            </w:r>
          </w:p>
          <w:p w:rsidR="001F2720" w:rsidRDefault="001F2720" w:rsidP="00484BEC">
            <w:pPr>
              <w:pStyle w:val="NoSpacing"/>
              <w:rPr>
                <w:rFonts w:eastAsia="Calibri"/>
                <w:lang w:val="mk-MK"/>
              </w:rPr>
            </w:pPr>
          </w:p>
          <w:p w:rsidR="008C7BAB" w:rsidRDefault="008C7BAB" w:rsidP="00484BEC">
            <w:pPr>
              <w:pStyle w:val="NoSpacing"/>
              <w:rPr>
                <w:rFonts w:eastAsia="Calibri"/>
                <w:lang w:val="mk-MK"/>
              </w:rPr>
            </w:pPr>
          </w:p>
          <w:p w:rsidR="008C7BAB" w:rsidRDefault="008C7BAB" w:rsidP="00484BEC">
            <w:pPr>
              <w:pStyle w:val="NoSpacing"/>
              <w:rPr>
                <w:rFonts w:eastAsia="Calibri"/>
                <w:lang w:val="mk-MK"/>
              </w:rPr>
            </w:pPr>
          </w:p>
          <w:p w:rsidR="001F2720" w:rsidRPr="001F2720" w:rsidRDefault="00484BEC" w:rsidP="001F2720">
            <w:pPr>
              <w:pStyle w:val="NoSpacing"/>
              <w:jc w:val="center"/>
              <w:rPr>
                <w:rFonts w:eastAsia="Calibri"/>
                <w:lang w:val="mk-MK"/>
              </w:rPr>
            </w:pPr>
            <w:r>
              <w:rPr>
                <w:rFonts w:eastAsia="Calibri"/>
                <w:lang w:val="mk-MK"/>
              </w:rPr>
              <w:t>Континуирано цела наставна година</w:t>
            </w:r>
          </w:p>
        </w:tc>
      </w:tr>
      <w:tr w:rsidR="00133563" w:rsidRPr="001F2720" w:rsidTr="00484BEC">
        <w:tc>
          <w:tcPr>
            <w:tcW w:w="8077" w:type="dxa"/>
            <w:tcBorders>
              <w:top w:val="single" w:sz="4" w:space="0" w:color="auto"/>
              <w:bottom w:val="single" w:sz="4" w:space="0" w:color="auto"/>
            </w:tcBorders>
          </w:tcPr>
          <w:p w:rsidR="00484BEC" w:rsidRPr="00F23B6E" w:rsidRDefault="00484BEC" w:rsidP="00484BEC">
            <w:pPr>
              <w:spacing w:line="276" w:lineRule="auto"/>
              <w:rPr>
                <w:rFonts w:asciiTheme="minorHAnsi" w:hAnsiTheme="minorHAnsi" w:cstheme="minorHAnsi"/>
                <w:b/>
                <w:sz w:val="20"/>
                <w:szCs w:val="22"/>
                <w:lang w:val="mk-MK"/>
              </w:rPr>
            </w:pPr>
            <w:r w:rsidRPr="00F23B6E">
              <w:rPr>
                <w:rFonts w:asciiTheme="minorHAnsi" w:hAnsiTheme="minorHAnsi" w:cstheme="minorHAnsi"/>
                <w:b/>
                <w:sz w:val="20"/>
                <w:szCs w:val="22"/>
              </w:rPr>
              <w:t xml:space="preserve">II </w:t>
            </w:r>
            <w:r w:rsidRPr="00F23B6E">
              <w:rPr>
                <w:rFonts w:asciiTheme="minorHAnsi" w:hAnsiTheme="minorHAnsi" w:cstheme="minorHAnsi"/>
                <w:b/>
                <w:sz w:val="20"/>
                <w:szCs w:val="22"/>
                <w:lang w:val="mk-MK"/>
              </w:rPr>
              <w:t>ЕКО-СТАНДАРД: ЗАШТЕДА НА ВОДА</w:t>
            </w:r>
          </w:p>
          <w:p w:rsidR="00133563" w:rsidRPr="00484BEC" w:rsidRDefault="00484BEC" w:rsidP="00484BEC">
            <w:pPr>
              <w:pStyle w:val="NoSpacing"/>
            </w:pPr>
            <w:r w:rsidRPr="00484BEC">
              <w:t>Рационално користење на водата во училишната зграда и двор.</w:t>
            </w:r>
          </w:p>
          <w:p w:rsidR="00484BEC" w:rsidRPr="00484BEC" w:rsidRDefault="00484BEC" w:rsidP="00D5199F">
            <w:pPr>
              <w:pStyle w:val="NoSpacing"/>
              <w:numPr>
                <w:ilvl w:val="0"/>
                <w:numId w:val="84"/>
              </w:numPr>
            </w:pPr>
            <w:r w:rsidRPr="00484BEC">
              <w:rPr>
                <w:rFonts w:hint="eastAsia"/>
              </w:rPr>
              <w:t>Анализа</w:t>
            </w:r>
            <w:r w:rsidRPr="00484BEC">
              <w:t xml:space="preserve"> </w:t>
            </w:r>
            <w:r w:rsidRPr="00484BEC">
              <w:rPr>
                <w:rFonts w:hint="eastAsia"/>
              </w:rPr>
              <w:t>на</w:t>
            </w:r>
            <w:r w:rsidRPr="00484BEC">
              <w:t xml:space="preserve"> </w:t>
            </w:r>
            <w:r w:rsidRPr="00484BEC">
              <w:rPr>
                <w:rFonts w:hint="eastAsia"/>
              </w:rPr>
              <w:t>состојба</w:t>
            </w:r>
            <w:r w:rsidRPr="00484BEC">
              <w:t xml:space="preserve"> </w:t>
            </w:r>
            <w:r w:rsidRPr="00484BEC">
              <w:rPr>
                <w:rFonts w:hint="eastAsia"/>
              </w:rPr>
              <w:t>на</w:t>
            </w:r>
            <w:r w:rsidRPr="00484BEC">
              <w:t xml:space="preserve"> </w:t>
            </w:r>
            <w:r w:rsidRPr="00484BEC">
              <w:rPr>
                <w:rFonts w:hint="eastAsia"/>
              </w:rPr>
              <w:t>водоводна</w:t>
            </w:r>
            <w:r w:rsidRPr="00484BEC">
              <w:t xml:space="preserve"> </w:t>
            </w:r>
            <w:r w:rsidRPr="00484BEC">
              <w:rPr>
                <w:rFonts w:hint="eastAsia"/>
              </w:rPr>
              <w:t>инсталација</w:t>
            </w:r>
            <w:r w:rsidRPr="00484BEC">
              <w:t>(</w:t>
            </w:r>
            <w:r w:rsidRPr="00484BEC">
              <w:rPr>
                <w:rFonts w:hint="eastAsia"/>
              </w:rPr>
              <w:t>цевки</w:t>
            </w:r>
            <w:r w:rsidRPr="00484BEC">
              <w:t>,</w:t>
            </w:r>
            <w:r w:rsidRPr="00484BEC">
              <w:rPr>
                <w:rFonts w:hint="eastAsia"/>
              </w:rPr>
              <w:t>славини</w:t>
            </w:r>
            <w:r w:rsidRPr="00484BEC">
              <w:t>,</w:t>
            </w:r>
            <w:r w:rsidRPr="00484BEC">
              <w:rPr>
                <w:rFonts w:hint="eastAsia"/>
              </w:rPr>
              <w:t>казанчиња</w:t>
            </w:r>
            <w:r w:rsidRPr="00484BEC">
              <w:t xml:space="preserve"> </w:t>
            </w:r>
            <w:r w:rsidRPr="00484BEC">
              <w:rPr>
                <w:rFonts w:hint="eastAsia"/>
              </w:rPr>
              <w:t>и</w:t>
            </w:r>
            <w:r w:rsidRPr="00484BEC">
              <w:t xml:space="preserve"> </w:t>
            </w:r>
            <w:r w:rsidRPr="00484BEC">
              <w:rPr>
                <w:rFonts w:hint="eastAsia"/>
              </w:rPr>
              <w:t>сл</w:t>
            </w:r>
            <w:r w:rsidRPr="00484BEC">
              <w:t>.)</w:t>
            </w:r>
          </w:p>
          <w:p w:rsidR="00484BEC" w:rsidRPr="00484BEC" w:rsidRDefault="00484BEC" w:rsidP="00D5199F">
            <w:pPr>
              <w:pStyle w:val="NoSpacing"/>
              <w:numPr>
                <w:ilvl w:val="0"/>
                <w:numId w:val="84"/>
              </w:numPr>
            </w:pPr>
            <w:r w:rsidRPr="00484BEC">
              <w:rPr>
                <w:rFonts w:hint="eastAsia"/>
              </w:rPr>
              <w:t>Замена</w:t>
            </w:r>
            <w:r w:rsidRPr="00484BEC">
              <w:t xml:space="preserve"> </w:t>
            </w:r>
            <w:r w:rsidRPr="00484BEC">
              <w:rPr>
                <w:rFonts w:hint="eastAsia"/>
              </w:rPr>
              <w:t>и</w:t>
            </w:r>
            <w:r w:rsidRPr="00484BEC">
              <w:t xml:space="preserve"> </w:t>
            </w:r>
            <w:r w:rsidRPr="00484BEC">
              <w:rPr>
                <w:rFonts w:hint="eastAsia"/>
              </w:rPr>
              <w:t>санирање</w:t>
            </w:r>
            <w:r w:rsidRPr="00484BEC">
              <w:t xml:space="preserve"> </w:t>
            </w:r>
            <w:r w:rsidRPr="00484BEC">
              <w:rPr>
                <w:rFonts w:hint="eastAsia"/>
              </w:rPr>
              <w:t>на</w:t>
            </w:r>
            <w:r w:rsidRPr="00484BEC">
              <w:t xml:space="preserve"> </w:t>
            </w:r>
            <w:r w:rsidRPr="00484BEC">
              <w:rPr>
                <w:rFonts w:hint="eastAsia"/>
              </w:rPr>
              <w:t>сите</w:t>
            </w:r>
            <w:r>
              <w:rPr>
                <w:lang w:val="mk-MK"/>
              </w:rPr>
              <w:t xml:space="preserve"> </w:t>
            </w:r>
            <w:r w:rsidRPr="00484BEC">
              <w:rPr>
                <w:rFonts w:hint="eastAsia"/>
              </w:rPr>
              <w:t>нефункционални</w:t>
            </w:r>
            <w:r w:rsidRPr="00484BEC">
              <w:t xml:space="preserve"> </w:t>
            </w:r>
            <w:r w:rsidRPr="00484BEC">
              <w:rPr>
                <w:rFonts w:hint="eastAsia"/>
              </w:rPr>
              <w:t>чешми</w:t>
            </w:r>
            <w:r w:rsidRPr="00484BEC">
              <w:t xml:space="preserve"> </w:t>
            </w:r>
            <w:r w:rsidRPr="00484BEC">
              <w:rPr>
                <w:rFonts w:hint="eastAsia"/>
              </w:rPr>
              <w:t>во</w:t>
            </w:r>
            <w:r w:rsidRPr="00484BEC">
              <w:t xml:space="preserve"> </w:t>
            </w:r>
            <w:r w:rsidRPr="00484BEC">
              <w:rPr>
                <w:rFonts w:hint="eastAsia"/>
              </w:rPr>
              <w:t>зградата</w:t>
            </w:r>
          </w:p>
          <w:p w:rsidR="00484BEC" w:rsidRPr="00484BEC" w:rsidRDefault="00484BEC" w:rsidP="00D5199F">
            <w:pPr>
              <w:pStyle w:val="NoSpacing"/>
              <w:numPr>
                <w:ilvl w:val="0"/>
                <w:numId w:val="84"/>
              </w:numPr>
            </w:pPr>
            <w:r w:rsidRPr="00484BEC">
              <w:rPr>
                <w:rFonts w:hint="eastAsia"/>
              </w:rPr>
              <w:t>Истакнување</w:t>
            </w:r>
            <w:r w:rsidRPr="00484BEC">
              <w:t xml:space="preserve"> </w:t>
            </w:r>
            <w:r w:rsidRPr="00484BEC">
              <w:rPr>
                <w:rFonts w:hint="eastAsia"/>
              </w:rPr>
              <w:t>на</w:t>
            </w:r>
            <w:r w:rsidRPr="00484BEC">
              <w:t xml:space="preserve"> </w:t>
            </w:r>
            <w:r w:rsidRPr="00484BEC">
              <w:rPr>
                <w:rFonts w:hint="eastAsia"/>
              </w:rPr>
              <w:t>упатство</w:t>
            </w:r>
            <w:r w:rsidRPr="00484BEC">
              <w:t xml:space="preserve"> </w:t>
            </w:r>
            <w:r w:rsidRPr="00484BEC">
              <w:rPr>
                <w:rFonts w:hint="eastAsia"/>
              </w:rPr>
              <w:t>за</w:t>
            </w:r>
            <w:r w:rsidRPr="00484BEC">
              <w:t xml:space="preserve"> </w:t>
            </w:r>
            <w:r w:rsidRPr="00484BEC">
              <w:rPr>
                <w:rFonts w:hint="eastAsia"/>
              </w:rPr>
              <w:t>рационално</w:t>
            </w:r>
            <w:r w:rsidRPr="00484BEC">
              <w:t xml:space="preserve"> </w:t>
            </w:r>
            <w:r w:rsidRPr="00484BEC">
              <w:rPr>
                <w:rFonts w:hint="eastAsia"/>
              </w:rPr>
              <w:t>користење</w:t>
            </w:r>
            <w:r w:rsidRPr="00484BEC">
              <w:t xml:space="preserve"> </w:t>
            </w:r>
            <w:r w:rsidRPr="00484BEC">
              <w:rPr>
                <w:rFonts w:hint="eastAsia"/>
              </w:rPr>
              <w:t>на</w:t>
            </w:r>
            <w:r w:rsidRPr="00484BEC">
              <w:t xml:space="preserve"> </w:t>
            </w:r>
            <w:r w:rsidRPr="00484BEC">
              <w:rPr>
                <w:rFonts w:hint="eastAsia"/>
              </w:rPr>
              <w:t>вода</w:t>
            </w:r>
          </w:p>
          <w:p w:rsidR="00484BEC" w:rsidRDefault="00484BEC" w:rsidP="00D5199F">
            <w:pPr>
              <w:pStyle w:val="NoSpacing"/>
              <w:numPr>
                <w:ilvl w:val="0"/>
                <w:numId w:val="84"/>
              </w:numPr>
            </w:pPr>
            <w:r w:rsidRPr="00484BEC">
              <w:rPr>
                <w:rFonts w:hint="eastAsia"/>
              </w:rPr>
              <w:t>Обезбедување</w:t>
            </w:r>
            <w:r w:rsidRPr="00484BEC">
              <w:t xml:space="preserve"> </w:t>
            </w:r>
            <w:r w:rsidRPr="00484BEC">
              <w:rPr>
                <w:rFonts w:hint="eastAsia"/>
              </w:rPr>
              <w:t>на</w:t>
            </w:r>
            <w:r w:rsidRPr="00484BEC">
              <w:t xml:space="preserve"> </w:t>
            </w:r>
            <w:r w:rsidRPr="00484BEC">
              <w:rPr>
                <w:rFonts w:hint="eastAsia"/>
              </w:rPr>
              <w:t>техничка</w:t>
            </w:r>
            <w:r w:rsidRPr="00484BEC">
              <w:t xml:space="preserve"> </w:t>
            </w:r>
            <w:r w:rsidRPr="00484BEC">
              <w:rPr>
                <w:rFonts w:hint="eastAsia"/>
              </w:rPr>
              <w:t>вода</w:t>
            </w:r>
            <w:r w:rsidRPr="00484BEC">
              <w:t xml:space="preserve"> </w:t>
            </w:r>
            <w:r w:rsidRPr="00484BEC">
              <w:rPr>
                <w:rFonts w:hint="eastAsia"/>
              </w:rPr>
              <w:t>за</w:t>
            </w:r>
            <w:r w:rsidRPr="00484BEC">
              <w:t xml:space="preserve"> </w:t>
            </w:r>
            <w:r w:rsidRPr="00484BEC">
              <w:rPr>
                <w:rFonts w:hint="eastAsia"/>
              </w:rPr>
              <w:t>одржување</w:t>
            </w:r>
            <w:r w:rsidRPr="00484BEC">
              <w:t xml:space="preserve"> </w:t>
            </w:r>
            <w:r w:rsidRPr="00484BEC">
              <w:rPr>
                <w:rFonts w:hint="eastAsia"/>
              </w:rPr>
              <w:t>на</w:t>
            </w:r>
            <w:r w:rsidRPr="00484BEC">
              <w:t xml:space="preserve"> </w:t>
            </w:r>
            <w:r w:rsidRPr="00484BEC">
              <w:rPr>
                <w:rFonts w:hint="eastAsia"/>
              </w:rPr>
              <w:t>зелени</w:t>
            </w:r>
            <w:r w:rsidRPr="00484BEC">
              <w:t xml:space="preserve"> </w:t>
            </w:r>
            <w:r w:rsidRPr="00484BEC">
              <w:rPr>
                <w:rFonts w:hint="eastAsia"/>
              </w:rPr>
              <w:t>површини</w:t>
            </w:r>
            <w:r w:rsidRPr="00484BEC">
              <w:t xml:space="preserve"> </w:t>
            </w:r>
            <w:r w:rsidRPr="00484BEC">
              <w:rPr>
                <w:rFonts w:hint="eastAsia"/>
              </w:rPr>
              <w:t>во</w:t>
            </w:r>
            <w:r w:rsidRPr="00484BEC">
              <w:t xml:space="preserve"> </w:t>
            </w:r>
            <w:r w:rsidRPr="00484BEC">
              <w:rPr>
                <w:rFonts w:hint="eastAsia"/>
              </w:rPr>
              <w:t>дворот</w:t>
            </w:r>
            <w:r w:rsidRPr="00484BEC">
              <w:t xml:space="preserve"> </w:t>
            </w:r>
            <w:r w:rsidRPr="00484BEC">
              <w:rPr>
                <w:rFonts w:hint="eastAsia"/>
              </w:rPr>
              <w:t>со</w:t>
            </w:r>
            <w:r w:rsidRPr="00484BEC">
              <w:t xml:space="preserve"> </w:t>
            </w:r>
            <w:r w:rsidRPr="00484BEC">
              <w:rPr>
                <w:rFonts w:hint="eastAsia"/>
              </w:rPr>
              <w:t>поставување</w:t>
            </w:r>
            <w:r w:rsidRPr="00484BEC">
              <w:t xml:space="preserve"> </w:t>
            </w:r>
            <w:r w:rsidRPr="00484BEC">
              <w:rPr>
                <w:rFonts w:hint="eastAsia"/>
              </w:rPr>
              <w:t>на</w:t>
            </w:r>
            <w:r w:rsidRPr="00484BEC">
              <w:t xml:space="preserve"> </w:t>
            </w:r>
            <w:r w:rsidRPr="00484BEC">
              <w:rPr>
                <w:rFonts w:hint="eastAsia"/>
              </w:rPr>
              <w:t>буриња</w:t>
            </w:r>
            <w:r w:rsidRPr="00484BEC">
              <w:t xml:space="preserve"> </w:t>
            </w:r>
            <w:r w:rsidRPr="00484BEC">
              <w:rPr>
                <w:rFonts w:hint="eastAsia"/>
              </w:rPr>
              <w:t>за</w:t>
            </w:r>
            <w:r w:rsidRPr="00484BEC">
              <w:t xml:space="preserve"> </w:t>
            </w:r>
            <w:r w:rsidRPr="00484BEC">
              <w:rPr>
                <w:rFonts w:hint="eastAsia"/>
              </w:rPr>
              <w:t>собирање</w:t>
            </w:r>
            <w:r w:rsidRPr="00484BEC">
              <w:t xml:space="preserve"> </w:t>
            </w:r>
            <w:r w:rsidRPr="00484BEC">
              <w:rPr>
                <w:rFonts w:hint="eastAsia"/>
              </w:rPr>
              <w:t>на</w:t>
            </w:r>
            <w:r w:rsidRPr="00484BEC">
              <w:t xml:space="preserve"> </w:t>
            </w:r>
            <w:r w:rsidRPr="00484BEC">
              <w:rPr>
                <w:rFonts w:hint="eastAsia"/>
              </w:rPr>
              <w:t>дождовница</w:t>
            </w:r>
          </w:p>
          <w:p w:rsidR="00484BEC" w:rsidRPr="00484BEC" w:rsidRDefault="00484BEC" w:rsidP="00484BEC">
            <w:pPr>
              <w:pStyle w:val="NoSpacing"/>
            </w:pPr>
          </w:p>
        </w:tc>
        <w:tc>
          <w:tcPr>
            <w:tcW w:w="1564" w:type="dxa"/>
            <w:tcBorders>
              <w:top w:val="single" w:sz="4" w:space="0" w:color="auto"/>
              <w:bottom w:val="single" w:sz="4" w:space="0" w:color="auto"/>
            </w:tcBorders>
          </w:tcPr>
          <w:p w:rsidR="00133563" w:rsidRDefault="00133563" w:rsidP="00484BEC">
            <w:pPr>
              <w:pStyle w:val="NoSpacing"/>
              <w:jc w:val="center"/>
              <w:rPr>
                <w:rFonts w:eastAsia="Calibri"/>
              </w:rPr>
            </w:pPr>
          </w:p>
          <w:p w:rsidR="00484BEC" w:rsidRDefault="00484BEC" w:rsidP="00484BEC">
            <w:pPr>
              <w:pStyle w:val="NoSpacing"/>
              <w:jc w:val="center"/>
              <w:rPr>
                <w:rFonts w:eastAsia="Calibri"/>
                <w:lang w:val="mk-MK"/>
              </w:rPr>
            </w:pPr>
            <w:r>
              <w:rPr>
                <w:rFonts w:eastAsia="Calibri"/>
                <w:lang w:val="mk-MK"/>
              </w:rPr>
              <w:t>Септември 2025</w:t>
            </w:r>
          </w:p>
          <w:p w:rsidR="00484BEC" w:rsidRDefault="00484BEC" w:rsidP="00484BEC">
            <w:pPr>
              <w:pStyle w:val="NoSpacing"/>
              <w:jc w:val="center"/>
              <w:rPr>
                <w:rFonts w:eastAsia="Calibri"/>
                <w:lang w:val="mk-MK"/>
              </w:rPr>
            </w:pPr>
          </w:p>
          <w:p w:rsidR="00484BEC" w:rsidRDefault="00484BEC" w:rsidP="00484BEC">
            <w:pPr>
              <w:pStyle w:val="NoSpacing"/>
              <w:jc w:val="center"/>
              <w:rPr>
                <w:rFonts w:eastAsia="Calibri"/>
                <w:lang w:val="mk-MK"/>
              </w:rPr>
            </w:pPr>
            <w:r>
              <w:rPr>
                <w:rFonts w:eastAsia="Calibri"/>
                <w:lang w:val="mk-MK"/>
              </w:rPr>
              <w:t>Октомври</w:t>
            </w:r>
          </w:p>
          <w:p w:rsidR="00484BEC" w:rsidRPr="00484BEC" w:rsidRDefault="00484BEC" w:rsidP="00484BEC">
            <w:pPr>
              <w:pStyle w:val="NoSpacing"/>
              <w:jc w:val="center"/>
              <w:rPr>
                <w:rFonts w:eastAsia="Calibri"/>
                <w:lang w:val="mk-MK"/>
              </w:rPr>
            </w:pPr>
            <w:r>
              <w:rPr>
                <w:rFonts w:eastAsia="Calibri"/>
                <w:lang w:val="mk-MK"/>
              </w:rPr>
              <w:t>2025</w:t>
            </w:r>
          </w:p>
        </w:tc>
      </w:tr>
      <w:tr w:rsidR="00484BEC" w:rsidRPr="001F2720" w:rsidTr="00E77FA3">
        <w:tc>
          <w:tcPr>
            <w:tcW w:w="8077" w:type="dxa"/>
            <w:tcBorders>
              <w:top w:val="single" w:sz="4" w:space="0" w:color="auto"/>
              <w:bottom w:val="single" w:sz="4" w:space="0" w:color="auto"/>
            </w:tcBorders>
          </w:tcPr>
          <w:p w:rsidR="00484BEC" w:rsidRPr="00F23B6E" w:rsidRDefault="00484BEC" w:rsidP="00484BEC">
            <w:pPr>
              <w:pStyle w:val="NoSpacing"/>
              <w:rPr>
                <w:b/>
                <w:sz w:val="20"/>
              </w:rPr>
            </w:pPr>
            <w:r w:rsidRPr="00F23B6E">
              <w:rPr>
                <w:b/>
                <w:sz w:val="20"/>
              </w:rPr>
              <w:t xml:space="preserve">III </w:t>
            </w:r>
            <w:r w:rsidRPr="00F23B6E">
              <w:rPr>
                <w:rFonts w:hint="eastAsia"/>
                <w:b/>
                <w:sz w:val="20"/>
              </w:rPr>
              <w:t>ЕКО</w:t>
            </w:r>
            <w:r w:rsidRPr="00F23B6E">
              <w:rPr>
                <w:b/>
                <w:sz w:val="20"/>
              </w:rPr>
              <w:t>-</w:t>
            </w:r>
            <w:r w:rsidRPr="00F23B6E">
              <w:rPr>
                <w:rFonts w:hint="eastAsia"/>
                <w:b/>
                <w:sz w:val="20"/>
              </w:rPr>
              <w:t>СТАНДАРД</w:t>
            </w:r>
            <w:r w:rsidRPr="00F23B6E">
              <w:rPr>
                <w:b/>
                <w:sz w:val="20"/>
              </w:rPr>
              <w:t xml:space="preserve">: </w:t>
            </w:r>
            <w:r w:rsidRPr="00F23B6E">
              <w:rPr>
                <w:rFonts w:hint="eastAsia"/>
                <w:b/>
                <w:sz w:val="20"/>
              </w:rPr>
              <w:t>ОДРЖУВАЊЕ</w:t>
            </w:r>
            <w:r w:rsidRPr="00F23B6E">
              <w:rPr>
                <w:b/>
                <w:sz w:val="20"/>
              </w:rPr>
              <w:t xml:space="preserve"> </w:t>
            </w:r>
            <w:r w:rsidRPr="00F23B6E">
              <w:rPr>
                <w:rFonts w:hint="eastAsia"/>
                <w:b/>
                <w:sz w:val="20"/>
              </w:rPr>
              <w:t>НА</w:t>
            </w:r>
            <w:r w:rsidRPr="00F23B6E">
              <w:rPr>
                <w:b/>
                <w:sz w:val="20"/>
              </w:rPr>
              <w:t xml:space="preserve"> </w:t>
            </w:r>
            <w:r w:rsidRPr="00F23B6E">
              <w:rPr>
                <w:rFonts w:hint="eastAsia"/>
                <w:b/>
                <w:sz w:val="20"/>
              </w:rPr>
              <w:t>ЗГРАДАТА</w:t>
            </w:r>
            <w:r w:rsidRPr="00F23B6E">
              <w:rPr>
                <w:b/>
                <w:sz w:val="20"/>
              </w:rPr>
              <w:t xml:space="preserve"> </w:t>
            </w:r>
            <w:r w:rsidRPr="00F23B6E">
              <w:rPr>
                <w:rFonts w:hint="eastAsia"/>
                <w:b/>
                <w:sz w:val="20"/>
              </w:rPr>
              <w:t>И</w:t>
            </w:r>
            <w:r w:rsidRPr="00F23B6E">
              <w:rPr>
                <w:b/>
                <w:sz w:val="20"/>
              </w:rPr>
              <w:t xml:space="preserve"> </w:t>
            </w:r>
            <w:r w:rsidRPr="00F23B6E">
              <w:rPr>
                <w:rFonts w:hint="eastAsia"/>
                <w:b/>
                <w:sz w:val="20"/>
              </w:rPr>
              <w:t>ЗДРАВА</w:t>
            </w:r>
            <w:r w:rsidRPr="00F23B6E">
              <w:rPr>
                <w:b/>
                <w:sz w:val="20"/>
              </w:rPr>
              <w:t xml:space="preserve"> </w:t>
            </w:r>
            <w:r w:rsidRPr="00F23B6E">
              <w:rPr>
                <w:rFonts w:hint="eastAsia"/>
                <w:b/>
                <w:sz w:val="20"/>
              </w:rPr>
              <w:t>СРЕДИНА</w:t>
            </w:r>
            <w:r w:rsidRPr="00F23B6E">
              <w:rPr>
                <w:b/>
                <w:sz w:val="20"/>
              </w:rPr>
              <w:t xml:space="preserve"> </w:t>
            </w:r>
            <w:r w:rsidRPr="00F23B6E">
              <w:rPr>
                <w:rFonts w:hint="eastAsia"/>
                <w:b/>
                <w:sz w:val="20"/>
              </w:rPr>
              <w:t>ВО</w:t>
            </w:r>
            <w:r w:rsidRPr="00F23B6E">
              <w:rPr>
                <w:b/>
                <w:sz w:val="20"/>
              </w:rPr>
              <w:t xml:space="preserve"> </w:t>
            </w:r>
            <w:r w:rsidRPr="00F23B6E">
              <w:rPr>
                <w:rFonts w:hint="eastAsia"/>
                <w:b/>
                <w:sz w:val="20"/>
              </w:rPr>
              <w:t>УЧИЛИШТЕТО</w:t>
            </w:r>
          </w:p>
          <w:p w:rsidR="00484BEC" w:rsidRDefault="00484BEC" w:rsidP="00484BEC">
            <w:pPr>
              <w:pStyle w:val="NoSpacing"/>
            </w:pPr>
            <w:r w:rsidRPr="00484BEC">
              <w:rPr>
                <w:rFonts w:hint="eastAsia"/>
              </w:rPr>
              <w:t>Здрава</w:t>
            </w:r>
            <w:r w:rsidRPr="00484BEC">
              <w:t xml:space="preserve"> </w:t>
            </w:r>
            <w:r w:rsidRPr="00484BEC">
              <w:rPr>
                <w:rFonts w:hint="eastAsia"/>
              </w:rPr>
              <w:t>и</w:t>
            </w:r>
            <w:r w:rsidRPr="00484BEC">
              <w:t xml:space="preserve"> </w:t>
            </w:r>
            <w:r w:rsidRPr="00484BEC">
              <w:rPr>
                <w:rFonts w:hint="eastAsia"/>
              </w:rPr>
              <w:t>чиста</w:t>
            </w:r>
            <w:r w:rsidRPr="00484BEC">
              <w:t xml:space="preserve"> </w:t>
            </w:r>
            <w:r w:rsidRPr="00484BEC">
              <w:rPr>
                <w:rFonts w:hint="eastAsia"/>
              </w:rPr>
              <w:t>внатрешна</w:t>
            </w:r>
            <w:r w:rsidRPr="00484BEC">
              <w:t xml:space="preserve"> </w:t>
            </w:r>
            <w:r w:rsidRPr="00484BEC">
              <w:rPr>
                <w:rFonts w:hint="eastAsia"/>
              </w:rPr>
              <w:t>средина</w:t>
            </w:r>
            <w:r w:rsidRPr="00484BEC">
              <w:t xml:space="preserve"> </w:t>
            </w:r>
            <w:r w:rsidRPr="00484BEC">
              <w:rPr>
                <w:rFonts w:hint="eastAsia"/>
              </w:rPr>
              <w:t>за</w:t>
            </w:r>
            <w:r w:rsidRPr="00484BEC">
              <w:t xml:space="preserve"> </w:t>
            </w:r>
            <w:r w:rsidRPr="00484BEC">
              <w:rPr>
                <w:rFonts w:hint="eastAsia"/>
              </w:rPr>
              <w:t>учење</w:t>
            </w:r>
            <w:r w:rsidRPr="00484BEC">
              <w:t xml:space="preserve"> </w:t>
            </w:r>
            <w:r w:rsidRPr="00484BEC">
              <w:rPr>
                <w:rFonts w:hint="eastAsia"/>
              </w:rPr>
              <w:t>и</w:t>
            </w:r>
            <w:r w:rsidRPr="00484BEC">
              <w:t xml:space="preserve"> </w:t>
            </w:r>
            <w:r w:rsidRPr="00484BEC">
              <w:rPr>
                <w:rFonts w:hint="eastAsia"/>
              </w:rPr>
              <w:t>работење</w:t>
            </w:r>
          </w:p>
          <w:p w:rsidR="00F23B6E" w:rsidRDefault="00F23B6E" w:rsidP="00D5199F">
            <w:pPr>
              <w:pStyle w:val="NoSpacing"/>
              <w:numPr>
                <w:ilvl w:val="0"/>
                <w:numId w:val="83"/>
              </w:numPr>
            </w:pPr>
            <w:r w:rsidRPr="00484BEC">
              <w:rPr>
                <w:rFonts w:hint="eastAsia"/>
              </w:rPr>
              <w:t>Истакнување</w:t>
            </w:r>
            <w:r w:rsidRPr="00484BEC">
              <w:t xml:space="preserve"> </w:t>
            </w:r>
            <w:r w:rsidRPr="00484BEC">
              <w:rPr>
                <w:rFonts w:hint="eastAsia"/>
              </w:rPr>
              <w:t>на</w:t>
            </w:r>
            <w:r w:rsidRPr="00484BEC">
              <w:t xml:space="preserve"> </w:t>
            </w:r>
            <w:r w:rsidRPr="00484BEC">
              <w:rPr>
                <w:rFonts w:hint="eastAsia"/>
              </w:rPr>
              <w:t>упатства</w:t>
            </w:r>
            <w:r w:rsidRPr="00484BEC">
              <w:t xml:space="preserve"> </w:t>
            </w:r>
            <w:r w:rsidRPr="00484BEC">
              <w:rPr>
                <w:rFonts w:hint="eastAsia"/>
              </w:rPr>
              <w:t>за</w:t>
            </w:r>
            <w:r w:rsidRPr="00484BEC">
              <w:t xml:space="preserve"> </w:t>
            </w:r>
            <w:r w:rsidRPr="00484BEC">
              <w:rPr>
                <w:rFonts w:hint="eastAsia"/>
              </w:rPr>
              <w:t>одржување</w:t>
            </w:r>
            <w:r w:rsidRPr="00484BEC">
              <w:t xml:space="preserve"> </w:t>
            </w:r>
            <w:r w:rsidRPr="00484BEC">
              <w:rPr>
                <w:rFonts w:hint="eastAsia"/>
              </w:rPr>
              <w:t>на</w:t>
            </w:r>
            <w:r w:rsidRPr="00484BEC">
              <w:t xml:space="preserve"> </w:t>
            </w:r>
            <w:r w:rsidRPr="00484BEC">
              <w:rPr>
                <w:rFonts w:hint="eastAsia"/>
              </w:rPr>
              <w:t>зградата</w:t>
            </w:r>
            <w:r w:rsidRPr="00484BEC">
              <w:t xml:space="preserve">  </w:t>
            </w:r>
            <w:r w:rsidRPr="00484BEC">
              <w:rPr>
                <w:rFonts w:hint="eastAsia"/>
              </w:rPr>
              <w:t>и</w:t>
            </w:r>
            <w:r w:rsidRPr="00484BEC">
              <w:t xml:space="preserve"> </w:t>
            </w:r>
            <w:r w:rsidRPr="00484BEC">
              <w:rPr>
                <w:rFonts w:hint="eastAsia"/>
              </w:rPr>
              <w:t>здрава</w:t>
            </w:r>
            <w:r w:rsidRPr="00484BEC">
              <w:t xml:space="preserve"> </w:t>
            </w:r>
            <w:r w:rsidRPr="00484BEC">
              <w:rPr>
                <w:rFonts w:hint="eastAsia"/>
              </w:rPr>
              <w:t>средина</w:t>
            </w:r>
            <w:r w:rsidRPr="00484BEC">
              <w:t xml:space="preserve"> </w:t>
            </w:r>
            <w:r w:rsidRPr="00484BEC">
              <w:rPr>
                <w:rFonts w:hint="eastAsia"/>
              </w:rPr>
              <w:t>во</w:t>
            </w:r>
            <w:r w:rsidRPr="00484BEC">
              <w:t xml:space="preserve"> </w:t>
            </w:r>
            <w:r w:rsidRPr="00484BEC">
              <w:rPr>
                <w:rFonts w:hint="eastAsia"/>
              </w:rPr>
              <w:t>училиштето</w:t>
            </w:r>
            <w:r w:rsidRPr="00484BEC">
              <w:t xml:space="preserve"> </w:t>
            </w:r>
            <w:r w:rsidRPr="00484BEC">
              <w:rPr>
                <w:rFonts w:hint="eastAsia"/>
              </w:rPr>
              <w:t>во</w:t>
            </w:r>
            <w:r w:rsidRPr="00484BEC">
              <w:t xml:space="preserve"> </w:t>
            </w:r>
            <w:r w:rsidRPr="00484BEC">
              <w:rPr>
                <w:rFonts w:hint="eastAsia"/>
              </w:rPr>
              <w:t>сите</w:t>
            </w:r>
            <w:r w:rsidRPr="00484BEC">
              <w:t xml:space="preserve"> </w:t>
            </w:r>
            <w:r w:rsidRPr="00484BEC">
              <w:rPr>
                <w:rFonts w:hint="eastAsia"/>
              </w:rPr>
              <w:t xml:space="preserve">простории </w:t>
            </w:r>
          </w:p>
          <w:p w:rsidR="00484BEC" w:rsidRDefault="00484BEC" w:rsidP="00D5199F">
            <w:pPr>
              <w:pStyle w:val="NoSpacing"/>
              <w:numPr>
                <w:ilvl w:val="0"/>
                <w:numId w:val="83"/>
              </w:numPr>
            </w:pPr>
            <w:r w:rsidRPr="00484BEC">
              <w:rPr>
                <w:rFonts w:hint="eastAsia"/>
              </w:rPr>
              <w:t>Ослободување</w:t>
            </w:r>
            <w:r w:rsidRPr="00484BEC">
              <w:t xml:space="preserve"> </w:t>
            </w:r>
            <w:r w:rsidRPr="00484BEC">
              <w:rPr>
                <w:rFonts w:hint="eastAsia"/>
              </w:rPr>
              <w:t>од</w:t>
            </w:r>
            <w:r w:rsidRPr="00484BEC">
              <w:t xml:space="preserve"> </w:t>
            </w:r>
            <w:r w:rsidRPr="00484BEC">
              <w:rPr>
                <w:rFonts w:hint="eastAsia"/>
              </w:rPr>
              <w:t>непотребни</w:t>
            </w:r>
            <w:r w:rsidRPr="00484BEC">
              <w:t xml:space="preserve"> </w:t>
            </w:r>
            <w:r w:rsidRPr="00484BEC">
              <w:rPr>
                <w:rFonts w:hint="eastAsia"/>
              </w:rPr>
              <w:t>предмети</w:t>
            </w:r>
            <w:r w:rsidRPr="00484BEC">
              <w:t xml:space="preserve"> </w:t>
            </w:r>
            <w:r w:rsidRPr="00484BEC">
              <w:rPr>
                <w:rFonts w:hint="eastAsia"/>
              </w:rPr>
              <w:t>во</w:t>
            </w:r>
            <w:r w:rsidRPr="00484BEC">
              <w:t xml:space="preserve"> </w:t>
            </w:r>
            <w:r w:rsidRPr="00484BEC">
              <w:rPr>
                <w:rFonts w:hint="eastAsia"/>
              </w:rPr>
              <w:t>зградата</w:t>
            </w:r>
            <w:r w:rsidRPr="00484BEC">
              <w:t xml:space="preserve"> (</w:t>
            </w:r>
            <w:r w:rsidRPr="00484BEC">
              <w:rPr>
                <w:rFonts w:hint="eastAsia"/>
              </w:rPr>
              <w:t>стари</w:t>
            </w:r>
            <w:r w:rsidRPr="00484BEC">
              <w:t xml:space="preserve"> </w:t>
            </w:r>
            <w:r w:rsidRPr="00484BEC">
              <w:rPr>
                <w:rFonts w:hint="eastAsia"/>
              </w:rPr>
              <w:t>клупи</w:t>
            </w:r>
            <w:r w:rsidRPr="00484BEC">
              <w:t xml:space="preserve">, </w:t>
            </w:r>
            <w:r w:rsidRPr="00484BEC">
              <w:rPr>
                <w:rFonts w:hint="eastAsia"/>
              </w:rPr>
              <w:t>столчиња</w:t>
            </w:r>
            <w:r w:rsidRPr="00484BEC">
              <w:t xml:space="preserve">, </w:t>
            </w:r>
            <w:r w:rsidRPr="00484BEC">
              <w:rPr>
                <w:rFonts w:hint="eastAsia"/>
              </w:rPr>
              <w:t>табли</w:t>
            </w:r>
            <w:r w:rsidRPr="00484BEC">
              <w:t xml:space="preserve">, </w:t>
            </w:r>
            <w:r w:rsidRPr="00484BEC">
              <w:rPr>
                <w:rFonts w:hint="eastAsia"/>
              </w:rPr>
              <w:t>саксии</w:t>
            </w:r>
            <w:r w:rsidRPr="00484BEC">
              <w:t xml:space="preserve">,  </w:t>
            </w:r>
            <w:r w:rsidRPr="00484BEC">
              <w:rPr>
                <w:rFonts w:hint="eastAsia"/>
              </w:rPr>
              <w:t>шкафови</w:t>
            </w:r>
            <w:r w:rsidRPr="00484BEC">
              <w:t xml:space="preserve"> </w:t>
            </w:r>
            <w:r w:rsidRPr="00484BEC">
              <w:rPr>
                <w:rFonts w:hint="eastAsia"/>
              </w:rPr>
              <w:t>и</w:t>
            </w:r>
            <w:r w:rsidRPr="00484BEC">
              <w:t xml:space="preserve"> </w:t>
            </w:r>
            <w:r w:rsidRPr="00484BEC">
              <w:rPr>
                <w:rFonts w:hint="eastAsia"/>
              </w:rPr>
              <w:t>сл</w:t>
            </w:r>
            <w:r w:rsidRPr="00484BEC">
              <w:t>)</w:t>
            </w:r>
          </w:p>
          <w:p w:rsidR="00484BEC" w:rsidRDefault="00484BEC" w:rsidP="00D5199F">
            <w:pPr>
              <w:pStyle w:val="NoSpacing"/>
              <w:numPr>
                <w:ilvl w:val="0"/>
                <w:numId w:val="83"/>
              </w:numPr>
            </w:pPr>
            <w:r w:rsidRPr="00484BEC">
              <w:rPr>
                <w:rFonts w:hint="eastAsia"/>
              </w:rPr>
              <w:t>Чистење</w:t>
            </w:r>
            <w:r w:rsidRPr="00484BEC">
              <w:t xml:space="preserve"> </w:t>
            </w:r>
            <w:r w:rsidRPr="00484BEC">
              <w:rPr>
                <w:rFonts w:hint="eastAsia"/>
              </w:rPr>
              <w:t>на</w:t>
            </w:r>
            <w:r w:rsidRPr="00484BEC">
              <w:t xml:space="preserve"> </w:t>
            </w:r>
            <w:r w:rsidRPr="00484BEC">
              <w:rPr>
                <w:rFonts w:hint="eastAsia"/>
              </w:rPr>
              <w:t>ходници</w:t>
            </w:r>
            <w:r w:rsidRPr="00484BEC">
              <w:t>,</w:t>
            </w:r>
            <w:r w:rsidRPr="00484BEC">
              <w:rPr>
                <w:rFonts w:hint="eastAsia"/>
              </w:rPr>
              <w:t>канцеларии</w:t>
            </w:r>
            <w:r w:rsidRPr="00484BEC">
              <w:t xml:space="preserve"> </w:t>
            </w:r>
            <w:r w:rsidRPr="00484BEC">
              <w:rPr>
                <w:rFonts w:hint="eastAsia"/>
              </w:rPr>
              <w:t>училници</w:t>
            </w:r>
            <w:r w:rsidRPr="00484BEC">
              <w:t>,</w:t>
            </w:r>
            <w:r w:rsidRPr="00484BEC">
              <w:rPr>
                <w:rFonts w:hint="eastAsia"/>
              </w:rPr>
              <w:t>фискултурни</w:t>
            </w:r>
            <w:r w:rsidRPr="00484BEC">
              <w:t xml:space="preserve"> </w:t>
            </w:r>
            <w:r w:rsidRPr="00484BEC">
              <w:rPr>
                <w:rFonts w:hint="eastAsia"/>
              </w:rPr>
              <w:t>сали</w:t>
            </w:r>
            <w:r w:rsidRPr="00484BEC">
              <w:t xml:space="preserve"> </w:t>
            </w:r>
            <w:r w:rsidRPr="00484BEC">
              <w:rPr>
                <w:rFonts w:hint="eastAsia"/>
              </w:rPr>
              <w:t>со</w:t>
            </w:r>
            <w:r w:rsidRPr="00484BEC">
              <w:t xml:space="preserve"> </w:t>
            </w:r>
            <w:r w:rsidRPr="00484BEC">
              <w:rPr>
                <w:rFonts w:hint="eastAsia"/>
              </w:rPr>
              <w:t>еколошки</w:t>
            </w:r>
            <w:r w:rsidRPr="00484BEC">
              <w:t xml:space="preserve"> </w:t>
            </w:r>
            <w:r w:rsidRPr="00484BEC">
              <w:rPr>
                <w:rFonts w:hint="eastAsia"/>
              </w:rPr>
              <w:t>и</w:t>
            </w:r>
            <w:r w:rsidRPr="00484BEC">
              <w:t xml:space="preserve"> </w:t>
            </w:r>
            <w:r w:rsidRPr="00484BEC">
              <w:rPr>
                <w:rFonts w:hint="eastAsia"/>
              </w:rPr>
              <w:t>нетоксични</w:t>
            </w:r>
            <w:r w:rsidRPr="00484BEC">
              <w:t xml:space="preserve"> </w:t>
            </w:r>
            <w:r w:rsidRPr="00484BEC">
              <w:rPr>
                <w:rFonts w:hint="eastAsia"/>
              </w:rPr>
              <w:t>средства</w:t>
            </w:r>
          </w:p>
          <w:p w:rsidR="00F23B6E" w:rsidRPr="00F23B6E" w:rsidRDefault="00F23B6E" w:rsidP="00D5199F">
            <w:pPr>
              <w:pStyle w:val="NoSpacing"/>
              <w:numPr>
                <w:ilvl w:val="0"/>
                <w:numId w:val="83"/>
              </w:numPr>
            </w:pPr>
            <w:r w:rsidRPr="001174E3">
              <w:rPr>
                <w:rFonts w:ascii="Calibri" w:hAnsi="Calibri" w:cs="Arial"/>
                <w:szCs w:val="22"/>
                <w:lang w:val="mk-MK"/>
              </w:rPr>
              <w:t>Формирање на еко-патроли(група на ученици), вклучени во реализација на точките на акција,кои ќе го следат,надгледуваат и контролираат процесот на имплементација</w:t>
            </w:r>
          </w:p>
          <w:p w:rsidR="00F23B6E" w:rsidRPr="00484BEC" w:rsidRDefault="00F23B6E" w:rsidP="00F23B6E">
            <w:pPr>
              <w:pStyle w:val="NoSpacing"/>
              <w:ind w:left="720"/>
            </w:pPr>
          </w:p>
        </w:tc>
        <w:tc>
          <w:tcPr>
            <w:tcW w:w="1564" w:type="dxa"/>
            <w:tcBorders>
              <w:top w:val="single" w:sz="4" w:space="0" w:color="auto"/>
              <w:bottom w:val="single" w:sz="4" w:space="0" w:color="auto"/>
            </w:tcBorders>
          </w:tcPr>
          <w:p w:rsidR="00484BEC" w:rsidRDefault="00484BEC" w:rsidP="00F23B6E">
            <w:pPr>
              <w:pStyle w:val="NoSpacing"/>
              <w:jc w:val="center"/>
              <w:rPr>
                <w:rFonts w:eastAsia="Calibri"/>
              </w:rPr>
            </w:pPr>
          </w:p>
          <w:p w:rsidR="00F23B6E" w:rsidRDefault="00F23B6E" w:rsidP="00F23B6E">
            <w:pPr>
              <w:pStyle w:val="NoSpacing"/>
              <w:jc w:val="center"/>
              <w:rPr>
                <w:rFonts w:eastAsia="Calibri"/>
                <w:lang w:val="mk-MK"/>
              </w:rPr>
            </w:pPr>
          </w:p>
          <w:p w:rsidR="00F23B6E" w:rsidRDefault="00F23B6E" w:rsidP="00F23B6E">
            <w:pPr>
              <w:pStyle w:val="NoSpacing"/>
              <w:jc w:val="center"/>
              <w:rPr>
                <w:rFonts w:eastAsia="Calibri"/>
                <w:lang w:val="mk-MK"/>
              </w:rPr>
            </w:pPr>
          </w:p>
          <w:p w:rsidR="00F23B6E" w:rsidRDefault="00F23B6E" w:rsidP="00F23B6E">
            <w:pPr>
              <w:pStyle w:val="NoSpacing"/>
              <w:jc w:val="center"/>
              <w:rPr>
                <w:rFonts w:eastAsia="Calibri"/>
                <w:lang w:val="mk-MK"/>
              </w:rPr>
            </w:pPr>
            <w:r>
              <w:rPr>
                <w:rFonts w:eastAsia="Calibri"/>
                <w:lang w:val="mk-MK"/>
              </w:rPr>
              <w:t>Октомври</w:t>
            </w:r>
          </w:p>
          <w:p w:rsidR="00F23B6E" w:rsidRDefault="00F23B6E" w:rsidP="00F23B6E">
            <w:pPr>
              <w:pStyle w:val="NoSpacing"/>
              <w:jc w:val="center"/>
              <w:rPr>
                <w:rFonts w:eastAsia="Calibri"/>
                <w:lang w:val="mk-MK"/>
              </w:rPr>
            </w:pPr>
            <w:r>
              <w:rPr>
                <w:rFonts w:eastAsia="Calibri"/>
                <w:lang w:val="mk-MK"/>
              </w:rPr>
              <w:t>2025</w:t>
            </w:r>
          </w:p>
          <w:p w:rsidR="00F23B6E" w:rsidRDefault="00F23B6E" w:rsidP="00F23B6E">
            <w:pPr>
              <w:pStyle w:val="NoSpacing"/>
              <w:jc w:val="center"/>
              <w:rPr>
                <w:rFonts w:eastAsia="Calibri"/>
                <w:lang w:val="mk-MK"/>
              </w:rPr>
            </w:pPr>
          </w:p>
          <w:p w:rsidR="00F23B6E" w:rsidRDefault="00F23B6E" w:rsidP="00F23B6E">
            <w:pPr>
              <w:pStyle w:val="NoSpacing"/>
              <w:jc w:val="center"/>
              <w:rPr>
                <w:rFonts w:eastAsia="Calibri"/>
                <w:lang w:val="mk-MK"/>
              </w:rPr>
            </w:pPr>
          </w:p>
          <w:p w:rsidR="00F23B6E" w:rsidRDefault="00F23B6E" w:rsidP="00F23B6E">
            <w:pPr>
              <w:pStyle w:val="NoSpacing"/>
              <w:jc w:val="center"/>
              <w:rPr>
                <w:rFonts w:eastAsia="Calibri"/>
                <w:lang w:val="mk-MK"/>
              </w:rPr>
            </w:pPr>
          </w:p>
          <w:p w:rsidR="00F23B6E" w:rsidRDefault="00F23B6E" w:rsidP="00F23B6E">
            <w:pPr>
              <w:pStyle w:val="NoSpacing"/>
              <w:jc w:val="center"/>
              <w:rPr>
                <w:rFonts w:eastAsia="Calibri"/>
                <w:lang w:val="mk-MK"/>
              </w:rPr>
            </w:pPr>
            <w:r>
              <w:rPr>
                <w:rFonts w:eastAsia="Calibri"/>
                <w:lang w:val="mk-MK"/>
              </w:rPr>
              <w:t>Март</w:t>
            </w:r>
          </w:p>
          <w:p w:rsidR="00F23B6E" w:rsidRDefault="00F23B6E" w:rsidP="00F23B6E">
            <w:pPr>
              <w:pStyle w:val="NoSpacing"/>
              <w:jc w:val="center"/>
              <w:rPr>
                <w:rFonts w:eastAsia="Calibri"/>
                <w:lang w:val="mk-MK"/>
              </w:rPr>
            </w:pPr>
            <w:r>
              <w:rPr>
                <w:rFonts w:eastAsia="Calibri"/>
                <w:lang w:val="mk-MK"/>
              </w:rPr>
              <w:t>2026</w:t>
            </w:r>
          </w:p>
          <w:p w:rsidR="00F23B6E" w:rsidRDefault="00F23B6E" w:rsidP="00F23B6E">
            <w:pPr>
              <w:pStyle w:val="NoSpacing"/>
              <w:jc w:val="center"/>
              <w:rPr>
                <w:rFonts w:eastAsia="Calibri"/>
                <w:lang w:val="mk-MK"/>
              </w:rPr>
            </w:pPr>
          </w:p>
          <w:p w:rsidR="00F23B6E" w:rsidRPr="00F23B6E" w:rsidRDefault="00F23B6E" w:rsidP="00F23B6E">
            <w:pPr>
              <w:pStyle w:val="NoSpacing"/>
              <w:jc w:val="center"/>
              <w:rPr>
                <w:rFonts w:eastAsia="Calibri"/>
                <w:lang w:val="mk-MK"/>
              </w:rPr>
            </w:pPr>
          </w:p>
        </w:tc>
      </w:tr>
      <w:tr w:rsidR="00F23B6E" w:rsidRPr="001F2720" w:rsidTr="00E77FA3">
        <w:tc>
          <w:tcPr>
            <w:tcW w:w="8077" w:type="dxa"/>
            <w:tcBorders>
              <w:top w:val="single" w:sz="4" w:space="0" w:color="auto"/>
              <w:bottom w:val="single" w:sz="4" w:space="0" w:color="auto"/>
            </w:tcBorders>
          </w:tcPr>
          <w:p w:rsidR="00F23B6E" w:rsidRPr="00F23B6E" w:rsidRDefault="00F23B6E" w:rsidP="00484BEC">
            <w:pPr>
              <w:pStyle w:val="NoSpacing"/>
              <w:rPr>
                <w:b/>
                <w:sz w:val="20"/>
              </w:rPr>
            </w:pPr>
            <w:r w:rsidRPr="00F23B6E">
              <w:rPr>
                <w:b/>
                <w:sz w:val="20"/>
              </w:rPr>
              <w:t xml:space="preserve">IV </w:t>
            </w:r>
            <w:r w:rsidRPr="00F23B6E">
              <w:rPr>
                <w:rFonts w:hint="eastAsia"/>
                <w:b/>
                <w:sz w:val="20"/>
              </w:rPr>
              <w:t>ЕКО</w:t>
            </w:r>
            <w:r w:rsidRPr="00F23B6E">
              <w:rPr>
                <w:b/>
                <w:sz w:val="20"/>
              </w:rPr>
              <w:t>-</w:t>
            </w:r>
            <w:r w:rsidRPr="00F23B6E">
              <w:rPr>
                <w:rFonts w:hint="eastAsia"/>
                <w:b/>
                <w:sz w:val="20"/>
              </w:rPr>
              <w:t>СТАНДАРД</w:t>
            </w:r>
            <w:r w:rsidRPr="00F23B6E">
              <w:rPr>
                <w:b/>
                <w:sz w:val="20"/>
              </w:rPr>
              <w:t xml:space="preserve">: </w:t>
            </w:r>
            <w:r w:rsidRPr="00F23B6E">
              <w:rPr>
                <w:rFonts w:hint="eastAsia"/>
                <w:b/>
                <w:sz w:val="20"/>
              </w:rPr>
              <w:t>УРЕДЕН</w:t>
            </w:r>
            <w:r w:rsidRPr="00F23B6E">
              <w:rPr>
                <w:b/>
                <w:sz w:val="20"/>
              </w:rPr>
              <w:t xml:space="preserve"> </w:t>
            </w:r>
            <w:r w:rsidRPr="00F23B6E">
              <w:rPr>
                <w:rFonts w:hint="eastAsia"/>
                <w:b/>
                <w:sz w:val="20"/>
              </w:rPr>
              <w:t>И</w:t>
            </w:r>
            <w:r w:rsidRPr="00F23B6E">
              <w:rPr>
                <w:b/>
                <w:sz w:val="20"/>
              </w:rPr>
              <w:t xml:space="preserve"> </w:t>
            </w:r>
            <w:r w:rsidRPr="00F23B6E">
              <w:rPr>
                <w:rFonts w:hint="eastAsia"/>
                <w:b/>
                <w:sz w:val="20"/>
              </w:rPr>
              <w:t>ЕКОЛОШКИ</w:t>
            </w:r>
            <w:r w:rsidRPr="00F23B6E">
              <w:rPr>
                <w:b/>
                <w:sz w:val="20"/>
              </w:rPr>
              <w:t xml:space="preserve"> </w:t>
            </w:r>
            <w:r w:rsidRPr="00F23B6E">
              <w:rPr>
                <w:rFonts w:hint="eastAsia"/>
                <w:b/>
                <w:sz w:val="20"/>
              </w:rPr>
              <w:t>ДВОР</w:t>
            </w:r>
          </w:p>
          <w:p w:rsidR="00F23B6E" w:rsidRDefault="00F23B6E" w:rsidP="00D5199F">
            <w:pPr>
              <w:pStyle w:val="NoSpacing"/>
              <w:numPr>
                <w:ilvl w:val="0"/>
                <w:numId w:val="85"/>
              </w:numPr>
            </w:pPr>
            <w:r>
              <w:rPr>
                <w:rFonts w:hint="eastAsia"/>
              </w:rPr>
              <w:t>Отстранување</w:t>
            </w:r>
            <w:r>
              <w:t xml:space="preserve"> </w:t>
            </w:r>
            <w:r>
              <w:rPr>
                <w:rFonts w:hint="eastAsia"/>
              </w:rPr>
              <w:t>на</w:t>
            </w:r>
            <w:r>
              <w:t xml:space="preserve"> </w:t>
            </w:r>
            <w:r>
              <w:rPr>
                <w:rFonts w:hint="eastAsia"/>
              </w:rPr>
              <w:t>непотребни</w:t>
            </w:r>
            <w:r>
              <w:t xml:space="preserve"> </w:t>
            </w:r>
            <w:r>
              <w:rPr>
                <w:rFonts w:hint="eastAsia"/>
              </w:rPr>
              <w:t>и</w:t>
            </w:r>
            <w:r>
              <w:t xml:space="preserve"> </w:t>
            </w:r>
            <w:r>
              <w:rPr>
                <w:rFonts w:hint="eastAsia"/>
              </w:rPr>
              <w:t>нефункционални</w:t>
            </w:r>
            <w:r>
              <w:t xml:space="preserve"> </w:t>
            </w:r>
            <w:r>
              <w:rPr>
                <w:rFonts w:hint="eastAsia"/>
              </w:rPr>
              <w:t>предмети</w:t>
            </w:r>
            <w:r>
              <w:t xml:space="preserve"> </w:t>
            </w:r>
            <w:r>
              <w:rPr>
                <w:rFonts w:hint="eastAsia"/>
              </w:rPr>
              <w:t>и</w:t>
            </w:r>
            <w:r>
              <w:t xml:space="preserve"> </w:t>
            </w:r>
            <w:r>
              <w:rPr>
                <w:rFonts w:hint="eastAsia"/>
              </w:rPr>
              <w:t>растенија</w:t>
            </w:r>
            <w:r>
              <w:t xml:space="preserve"> </w:t>
            </w:r>
            <w:r>
              <w:rPr>
                <w:rFonts w:hint="eastAsia"/>
              </w:rPr>
              <w:t>во</w:t>
            </w:r>
            <w:r>
              <w:t xml:space="preserve"> </w:t>
            </w:r>
            <w:r>
              <w:rPr>
                <w:rFonts w:hint="eastAsia"/>
              </w:rPr>
              <w:t>дворот</w:t>
            </w:r>
            <w:r>
              <w:t>(</w:t>
            </w:r>
            <w:r>
              <w:rPr>
                <w:rFonts w:hint="eastAsia"/>
              </w:rPr>
              <w:t>цвеќиња</w:t>
            </w:r>
            <w:r>
              <w:t xml:space="preserve">, </w:t>
            </w:r>
            <w:r>
              <w:rPr>
                <w:rFonts w:hint="eastAsia"/>
              </w:rPr>
              <w:t>дрва</w:t>
            </w:r>
          </w:p>
          <w:p w:rsidR="00F23B6E" w:rsidRPr="00484BEC" w:rsidRDefault="00F23B6E" w:rsidP="00D5199F">
            <w:pPr>
              <w:pStyle w:val="NoSpacing"/>
              <w:numPr>
                <w:ilvl w:val="0"/>
                <w:numId w:val="85"/>
              </w:numPr>
            </w:pPr>
            <w:r>
              <w:rPr>
                <w:rFonts w:hint="eastAsia"/>
              </w:rPr>
              <w:t>Садење</w:t>
            </w:r>
            <w:r>
              <w:t xml:space="preserve"> </w:t>
            </w:r>
            <w:r>
              <w:rPr>
                <w:rFonts w:hint="eastAsia"/>
              </w:rPr>
              <w:t>на</w:t>
            </w:r>
            <w:r>
              <w:t xml:space="preserve"> </w:t>
            </w:r>
            <w:r>
              <w:rPr>
                <w:rFonts w:hint="eastAsia"/>
              </w:rPr>
              <w:t>листопадни</w:t>
            </w:r>
            <w:r>
              <w:t xml:space="preserve"> </w:t>
            </w:r>
            <w:r>
              <w:rPr>
                <w:rFonts w:hint="eastAsia"/>
              </w:rPr>
              <w:t>дрвја</w:t>
            </w:r>
            <w:r>
              <w:t xml:space="preserve"> </w:t>
            </w:r>
            <w:r>
              <w:rPr>
                <w:rFonts w:hint="eastAsia"/>
              </w:rPr>
              <w:t>на</w:t>
            </w:r>
            <w:r>
              <w:t xml:space="preserve"> </w:t>
            </w:r>
            <w:r>
              <w:rPr>
                <w:rFonts w:hint="eastAsia"/>
              </w:rPr>
              <w:t>соодветна</w:t>
            </w:r>
            <w:r>
              <w:t xml:space="preserve"> </w:t>
            </w:r>
            <w:r>
              <w:rPr>
                <w:rFonts w:hint="eastAsia"/>
              </w:rPr>
              <w:t>локација</w:t>
            </w:r>
            <w:r>
              <w:t xml:space="preserve"> </w:t>
            </w:r>
            <w:r>
              <w:rPr>
                <w:rFonts w:hint="eastAsia"/>
              </w:rPr>
              <w:t>во</w:t>
            </w:r>
            <w:r>
              <w:t xml:space="preserve"> </w:t>
            </w:r>
            <w:r>
              <w:rPr>
                <w:rFonts w:hint="eastAsia"/>
              </w:rPr>
              <w:t>дворот Хортикултурно</w:t>
            </w:r>
            <w:r>
              <w:t xml:space="preserve"> </w:t>
            </w:r>
            <w:r>
              <w:rPr>
                <w:rFonts w:hint="eastAsia"/>
              </w:rPr>
              <w:t>уредување</w:t>
            </w:r>
            <w:r>
              <w:t xml:space="preserve"> </w:t>
            </w:r>
            <w:r>
              <w:rPr>
                <w:rFonts w:hint="eastAsia"/>
              </w:rPr>
              <w:t>на</w:t>
            </w:r>
            <w:r>
              <w:t xml:space="preserve"> </w:t>
            </w:r>
            <w:r>
              <w:rPr>
                <w:rFonts w:hint="eastAsia"/>
              </w:rPr>
              <w:t>училишниот</w:t>
            </w:r>
            <w:r>
              <w:t xml:space="preserve"> </w:t>
            </w:r>
            <w:r>
              <w:rPr>
                <w:rFonts w:hint="eastAsia"/>
              </w:rPr>
              <w:t>двор</w:t>
            </w:r>
            <w:r>
              <w:t>(</w:t>
            </w:r>
            <w:r>
              <w:rPr>
                <w:rFonts w:hint="eastAsia"/>
              </w:rPr>
              <w:t>садење</w:t>
            </w:r>
            <w:r>
              <w:t xml:space="preserve"> </w:t>
            </w:r>
            <w:r>
              <w:rPr>
                <w:rFonts w:hint="eastAsia"/>
              </w:rPr>
              <w:t>на</w:t>
            </w:r>
            <w:r>
              <w:t xml:space="preserve"> </w:t>
            </w:r>
            <w:r>
              <w:rPr>
                <w:rFonts w:hint="eastAsia"/>
              </w:rPr>
              <w:t>нови</w:t>
            </w:r>
            <w:r>
              <w:t xml:space="preserve"> </w:t>
            </w:r>
            <w:r>
              <w:rPr>
                <w:rFonts w:hint="eastAsia"/>
              </w:rPr>
              <w:t>дрвја</w:t>
            </w:r>
            <w:r>
              <w:t xml:space="preserve"> </w:t>
            </w:r>
            <w:r>
              <w:rPr>
                <w:rFonts w:hint="eastAsia"/>
              </w:rPr>
              <w:t>и</w:t>
            </w:r>
            <w:r>
              <w:t xml:space="preserve"> </w:t>
            </w:r>
            <w:r>
              <w:rPr>
                <w:rFonts w:hint="eastAsia"/>
              </w:rPr>
              <w:t>цвеќиња</w:t>
            </w:r>
            <w:r>
              <w:t>)</w:t>
            </w:r>
          </w:p>
        </w:tc>
        <w:tc>
          <w:tcPr>
            <w:tcW w:w="1564" w:type="dxa"/>
            <w:tcBorders>
              <w:top w:val="single" w:sz="4" w:space="0" w:color="auto"/>
              <w:bottom w:val="single" w:sz="4" w:space="0" w:color="auto"/>
            </w:tcBorders>
          </w:tcPr>
          <w:p w:rsidR="00F23B6E" w:rsidRDefault="00F23B6E" w:rsidP="00F23B6E">
            <w:pPr>
              <w:pStyle w:val="NoSpacing"/>
              <w:jc w:val="center"/>
              <w:rPr>
                <w:rFonts w:eastAsia="Calibri"/>
              </w:rPr>
            </w:pPr>
          </w:p>
          <w:p w:rsidR="00F23B6E" w:rsidRDefault="00F23B6E" w:rsidP="00F23B6E">
            <w:pPr>
              <w:pStyle w:val="NoSpacing"/>
              <w:jc w:val="center"/>
              <w:rPr>
                <w:rFonts w:eastAsia="Calibri"/>
                <w:lang w:val="mk-MK"/>
              </w:rPr>
            </w:pPr>
            <w:r>
              <w:rPr>
                <w:rFonts w:eastAsia="Calibri"/>
                <w:lang w:val="mk-MK"/>
              </w:rPr>
              <w:t>Октомври 2025</w:t>
            </w:r>
          </w:p>
          <w:p w:rsidR="00F23B6E" w:rsidRDefault="00F23B6E" w:rsidP="00F23B6E">
            <w:pPr>
              <w:pStyle w:val="NoSpacing"/>
              <w:jc w:val="center"/>
              <w:rPr>
                <w:rFonts w:eastAsia="Calibri"/>
                <w:lang w:val="mk-MK"/>
              </w:rPr>
            </w:pPr>
          </w:p>
          <w:p w:rsidR="00F23B6E" w:rsidRDefault="00F23B6E" w:rsidP="00F23B6E">
            <w:pPr>
              <w:pStyle w:val="NoSpacing"/>
              <w:jc w:val="center"/>
              <w:rPr>
                <w:rFonts w:eastAsia="Calibri"/>
                <w:lang w:val="mk-MK"/>
              </w:rPr>
            </w:pPr>
            <w:r>
              <w:rPr>
                <w:rFonts w:eastAsia="Calibri"/>
                <w:lang w:val="mk-MK"/>
              </w:rPr>
              <w:t xml:space="preserve">Март </w:t>
            </w:r>
          </w:p>
          <w:p w:rsidR="00F23B6E" w:rsidRPr="00F23B6E" w:rsidRDefault="00F23B6E" w:rsidP="00F23B6E">
            <w:pPr>
              <w:pStyle w:val="NoSpacing"/>
              <w:jc w:val="center"/>
              <w:rPr>
                <w:rFonts w:eastAsia="Calibri"/>
                <w:lang w:val="mk-MK"/>
              </w:rPr>
            </w:pPr>
            <w:r>
              <w:rPr>
                <w:rFonts w:eastAsia="Calibri"/>
                <w:lang w:val="mk-MK"/>
              </w:rPr>
              <w:t>2026</w:t>
            </w:r>
          </w:p>
        </w:tc>
      </w:tr>
    </w:tbl>
    <w:p w:rsidR="003975A1" w:rsidRDefault="00BA6053" w:rsidP="00BA6053">
      <w:pPr>
        <w:pStyle w:val="Heading2"/>
      </w:pPr>
      <w:bookmarkStart w:id="121" w:name="_Toc210031890"/>
      <w:r w:rsidRPr="003975A1">
        <w:lastRenderedPageBreak/>
        <w:t xml:space="preserve">Програма за работа на тимот за инклузија </w:t>
      </w:r>
      <w:r>
        <w:rPr>
          <w:lang w:val="mk-MK"/>
        </w:rPr>
        <w:t>за учебната 2025/2026 година</w:t>
      </w:r>
      <w:bookmarkEnd w:id="121"/>
      <w:r w:rsidR="003975A1" w:rsidRPr="003975A1">
        <w:br/>
      </w:r>
    </w:p>
    <w:p w:rsidR="003975A1" w:rsidRPr="003975A1" w:rsidRDefault="003975A1" w:rsidP="003975A1">
      <w:pPr>
        <w:pStyle w:val="NoSpacing"/>
      </w:pPr>
      <w:r w:rsidRPr="003975A1">
        <w:t>Тимот за инклузија претставува стручен орган во училиштето кој има за цел да обезбеди поддршка на учениците со посебни образовни потреби</w:t>
      </w:r>
      <w:r>
        <w:rPr>
          <w:lang w:val="mk-MK"/>
        </w:rPr>
        <w:t xml:space="preserve"> ПОП</w:t>
      </w:r>
      <w:r w:rsidRPr="003975A1">
        <w:t>, да го следи и координира процесот на инклузивното образование, како и да ја поттикне целата училишна заедница за создавање прифатлива и стимулативна средина.</w:t>
      </w:r>
    </w:p>
    <w:p w:rsidR="003975A1" w:rsidRDefault="003975A1" w:rsidP="003975A1">
      <w:pPr>
        <w:pStyle w:val="NoSpacing"/>
        <w:rPr>
          <w:b/>
        </w:rPr>
      </w:pPr>
    </w:p>
    <w:p w:rsidR="003975A1" w:rsidRPr="003975A1" w:rsidRDefault="00BA6053" w:rsidP="003975A1">
      <w:pPr>
        <w:pStyle w:val="NoSpacing"/>
        <w:rPr>
          <w:b/>
        </w:rPr>
      </w:pPr>
      <w:r w:rsidRPr="003975A1">
        <w:rPr>
          <w:b/>
        </w:rPr>
        <w:t>Цели</w:t>
      </w:r>
    </w:p>
    <w:p w:rsidR="003975A1" w:rsidRPr="003975A1" w:rsidRDefault="003975A1" w:rsidP="003975A1">
      <w:pPr>
        <w:pStyle w:val="NoSpacing"/>
        <w:rPr>
          <w:szCs w:val="24"/>
        </w:rPr>
      </w:pPr>
      <w:r w:rsidRPr="003975A1">
        <w:rPr>
          <w:szCs w:val="24"/>
        </w:rPr>
        <w:t>Создавање инклузивна училишна средина.</w:t>
      </w:r>
    </w:p>
    <w:p w:rsidR="003975A1" w:rsidRPr="003975A1" w:rsidRDefault="003975A1" w:rsidP="003975A1">
      <w:pPr>
        <w:pStyle w:val="NoSpacing"/>
        <w:rPr>
          <w:szCs w:val="24"/>
        </w:rPr>
      </w:pPr>
      <w:r w:rsidRPr="003975A1">
        <w:rPr>
          <w:szCs w:val="24"/>
        </w:rPr>
        <w:t>Поддршка во наставниот процес за ученици со посебни образовни потреби.</w:t>
      </w:r>
    </w:p>
    <w:p w:rsidR="003975A1" w:rsidRPr="003975A1" w:rsidRDefault="003975A1" w:rsidP="003975A1">
      <w:pPr>
        <w:pStyle w:val="NoSpacing"/>
        <w:rPr>
          <w:szCs w:val="24"/>
        </w:rPr>
      </w:pPr>
      <w:r w:rsidRPr="003975A1">
        <w:rPr>
          <w:szCs w:val="24"/>
        </w:rPr>
        <w:t>Развивање индивидуални образовни планови (ИОП).</w:t>
      </w:r>
    </w:p>
    <w:p w:rsidR="003975A1" w:rsidRPr="003975A1" w:rsidRDefault="003975A1" w:rsidP="003975A1">
      <w:pPr>
        <w:pStyle w:val="NoSpacing"/>
        <w:rPr>
          <w:szCs w:val="24"/>
        </w:rPr>
      </w:pPr>
      <w:r w:rsidRPr="003975A1">
        <w:rPr>
          <w:szCs w:val="24"/>
        </w:rPr>
        <w:t>Подигање на свеста за прифаќање на различностите.</w:t>
      </w:r>
    </w:p>
    <w:p w:rsidR="003975A1" w:rsidRPr="003975A1" w:rsidRDefault="003975A1" w:rsidP="003975A1">
      <w:pPr>
        <w:pStyle w:val="NoSpacing"/>
        <w:rPr>
          <w:szCs w:val="24"/>
        </w:rPr>
      </w:pPr>
      <w:r w:rsidRPr="003975A1">
        <w:rPr>
          <w:szCs w:val="24"/>
        </w:rPr>
        <w:t>Поттикнување на соработка меѓу наставници, стручни соработници, родители и локална заедница.</w:t>
      </w:r>
    </w:p>
    <w:p w:rsidR="003975A1" w:rsidRPr="003975A1" w:rsidRDefault="003975A1" w:rsidP="003975A1">
      <w:pPr>
        <w:rPr>
          <w:rFonts w:ascii="Times New Roman" w:hAnsi="Times New Roman"/>
          <w:szCs w:val="24"/>
        </w:rPr>
      </w:pPr>
    </w:p>
    <w:p w:rsidR="003975A1" w:rsidRPr="003975A1" w:rsidRDefault="00BA6053" w:rsidP="003975A1">
      <w:pPr>
        <w:pStyle w:val="NoSpacing"/>
        <w:rPr>
          <w:b/>
        </w:rPr>
      </w:pPr>
      <w:r w:rsidRPr="003975A1">
        <w:rPr>
          <w:b/>
        </w:rPr>
        <w:t>Задачи на тимот</w:t>
      </w:r>
    </w:p>
    <w:p w:rsidR="003975A1" w:rsidRPr="003975A1" w:rsidRDefault="003975A1" w:rsidP="003975A1">
      <w:pPr>
        <w:pStyle w:val="NoSpacing"/>
        <w:rPr>
          <w:szCs w:val="24"/>
        </w:rPr>
      </w:pPr>
      <w:r w:rsidRPr="003975A1">
        <w:rPr>
          <w:szCs w:val="24"/>
        </w:rPr>
        <w:t>Идентификација и евиденција на ученици со посебни образовни потреби.</w:t>
      </w:r>
    </w:p>
    <w:p w:rsidR="003975A1" w:rsidRPr="003975A1" w:rsidRDefault="003975A1" w:rsidP="003975A1">
      <w:pPr>
        <w:pStyle w:val="NoSpacing"/>
        <w:rPr>
          <w:szCs w:val="24"/>
        </w:rPr>
      </w:pPr>
      <w:r w:rsidRPr="003975A1">
        <w:rPr>
          <w:szCs w:val="24"/>
        </w:rPr>
        <w:t>Изработка, реализација и мониторинг на ИОП.</w:t>
      </w:r>
    </w:p>
    <w:p w:rsidR="003975A1" w:rsidRPr="003975A1" w:rsidRDefault="003975A1" w:rsidP="003975A1">
      <w:pPr>
        <w:pStyle w:val="NoSpacing"/>
        <w:rPr>
          <w:szCs w:val="24"/>
        </w:rPr>
      </w:pPr>
      <w:r w:rsidRPr="003975A1">
        <w:rPr>
          <w:szCs w:val="24"/>
        </w:rPr>
        <w:t>Соработка со наставници при планирање и прилагодување на наставата.</w:t>
      </w:r>
    </w:p>
    <w:p w:rsidR="003975A1" w:rsidRPr="003975A1" w:rsidRDefault="003975A1" w:rsidP="003975A1">
      <w:pPr>
        <w:pStyle w:val="NoSpacing"/>
        <w:rPr>
          <w:szCs w:val="24"/>
        </w:rPr>
      </w:pPr>
      <w:r w:rsidRPr="003975A1">
        <w:rPr>
          <w:szCs w:val="24"/>
        </w:rPr>
        <w:t>Организација на обуки и работилници за инклузија.</w:t>
      </w:r>
    </w:p>
    <w:p w:rsidR="003975A1" w:rsidRPr="003975A1" w:rsidRDefault="003975A1" w:rsidP="003975A1">
      <w:pPr>
        <w:pStyle w:val="NoSpacing"/>
        <w:rPr>
          <w:szCs w:val="24"/>
        </w:rPr>
      </w:pPr>
      <w:r w:rsidRPr="003975A1">
        <w:rPr>
          <w:szCs w:val="24"/>
        </w:rPr>
        <w:t>Редовно известување до стручната служба и директорот за реализирани активности.</w:t>
      </w:r>
    </w:p>
    <w:p w:rsidR="003975A1" w:rsidRPr="003975A1" w:rsidRDefault="003975A1" w:rsidP="003975A1">
      <w:pPr>
        <w:rPr>
          <w:rFonts w:ascii="Times New Roman" w:hAnsi="Times New Roman"/>
          <w:szCs w:val="24"/>
        </w:rPr>
      </w:pPr>
    </w:p>
    <w:p w:rsidR="003975A1" w:rsidRPr="003975A1" w:rsidRDefault="00BA6053" w:rsidP="003975A1">
      <w:pPr>
        <w:pStyle w:val="NoSpacing"/>
        <w:rPr>
          <w:b/>
        </w:rPr>
      </w:pPr>
      <w:r w:rsidRPr="003975A1">
        <w:rPr>
          <w:b/>
        </w:rPr>
        <w:t>Состав на тимот</w:t>
      </w:r>
    </w:p>
    <w:p w:rsidR="003975A1" w:rsidRPr="003975A1" w:rsidRDefault="003975A1" w:rsidP="00D5199F">
      <w:pPr>
        <w:pStyle w:val="NoSpacing"/>
        <w:numPr>
          <w:ilvl w:val="0"/>
          <w:numId w:val="90"/>
        </w:numPr>
      </w:pPr>
      <w:r w:rsidRPr="003975A1">
        <w:t>Директор на училиштето (претседател на тимот).</w:t>
      </w:r>
    </w:p>
    <w:p w:rsidR="003975A1" w:rsidRPr="003975A1" w:rsidRDefault="003975A1" w:rsidP="00D5199F">
      <w:pPr>
        <w:pStyle w:val="NoSpacing"/>
        <w:numPr>
          <w:ilvl w:val="0"/>
          <w:numId w:val="90"/>
        </w:numPr>
      </w:pPr>
      <w:r w:rsidRPr="003975A1">
        <w:t>Стручни соработници (педагог, психолог, специјален едукатор и рехабилитатор).</w:t>
      </w:r>
    </w:p>
    <w:p w:rsidR="003975A1" w:rsidRPr="003975A1" w:rsidRDefault="003975A1" w:rsidP="00D5199F">
      <w:pPr>
        <w:pStyle w:val="NoSpacing"/>
        <w:numPr>
          <w:ilvl w:val="0"/>
          <w:numId w:val="90"/>
        </w:numPr>
      </w:pPr>
      <w:r w:rsidRPr="003975A1">
        <w:t>Наставници-ментори.</w:t>
      </w:r>
    </w:p>
    <w:p w:rsidR="003975A1" w:rsidRPr="003975A1" w:rsidRDefault="003975A1" w:rsidP="00D5199F">
      <w:pPr>
        <w:pStyle w:val="NoSpacing"/>
        <w:numPr>
          <w:ilvl w:val="0"/>
          <w:numId w:val="90"/>
        </w:numPr>
      </w:pPr>
      <w:r w:rsidRPr="003975A1">
        <w:t>Претставници на родителите (по потреба).</w:t>
      </w:r>
    </w:p>
    <w:p w:rsidR="003975A1" w:rsidRPr="003975A1" w:rsidRDefault="003975A1" w:rsidP="003975A1">
      <w:pPr>
        <w:pStyle w:val="NoSpacing"/>
        <w:rPr>
          <w:sz w:val="14"/>
        </w:rPr>
      </w:pPr>
    </w:p>
    <w:p w:rsidR="003975A1" w:rsidRPr="003975A1" w:rsidRDefault="00BA6053" w:rsidP="003975A1">
      <w:pPr>
        <w:pStyle w:val="NoSpacing"/>
        <w:rPr>
          <w:b/>
          <w:bCs/>
          <w:szCs w:val="36"/>
        </w:rPr>
      </w:pPr>
      <w:r w:rsidRPr="003975A1">
        <w:rPr>
          <w:b/>
          <w:bCs/>
          <w:szCs w:val="36"/>
        </w:rPr>
        <w:t>Годишен план на активности</w:t>
      </w:r>
    </w:p>
    <w:tbl>
      <w:tblPr>
        <w:tblW w:w="10206" w:type="dxa"/>
        <w:tblCellSpacing w:w="15" w:type="dxa"/>
        <w:tblCellMar>
          <w:top w:w="15" w:type="dxa"/>
          <w:left w:w="15" w:type="dxa"/>
          <w:bottom w:w="15" w:type="dxa"/>
          <w:right w:w="15" w:type="dxa"/>
        </w:tblCellMar>
        <w:tblLook w:val="04A0" w:firstRow="1" w:lastRow="0" w:firstColumn="1" w:lastColumn="0" w:noHBand="0" w:noVBand="1"/>
      </w:tblPr>
      <w:tblGrid>
        <w:gridCol w:w="2127"/>
        <w:gridCol w:w="8079"/>
      </w:tblGrid>
      <w:tr w:rsidR="006C0D68" w:rsidRPr="006C0D68" w:rsidTr="006C0D68">
        <w:trPr>
          <w:tblHeader/>
          <w:tblCellSpacing w:w="15" w:type="dxa"/>
        </w:trPr>
        <w:tc>
          <w:tcPr>
            <w:tcW w:w="2082" w:type="dxa"/>
            <w:shd w:val="clear" w:color="auto" w:fill="CCFF99"/>
            <w:vAlign w:val="center"/>
            <w:hideMark/>
          </w:tcPr>
          <w:p w:rsidR="006C0D68" w:rsidRPr="006C0D68" w:rsidRDefault="006C0D68" w:rsidP="006C0D68">
            <w:pPr>
              <w:pStyle w:val="NoSpacing"/>
              <w:jc w:val="center"/>
              <w:rPr>
                <w:b/>
              </w:rPr>
            </w:pPr>
            <w:r w:rsidRPr="006C0D68">
              <w:rPr>
                <w:b/>
              </w:rPr>
              <w:t>МЕСЕЦ</w:t>
            </w:r>
          </w:p>
        </w:tc>
        <w:tc>
          <w:tcPr>
            <w:tcW w:w="8034" w:type="dxa"/>
            <w:shd w:val="clear" w:color="auto" w:fill="CCFF99"/>
            <w:vAlign w:val="center"/>
            <w:hideMark/>
          </w:tcPr>
          <w:p w:rsidR="006C0D68" w:rsidRPr="006C0D68" w:rsidRDefault="006C0D68" w:rsidP="006C0D68">
            <w:pPr>
              <w:pStyle w:val="NoSpacing"/>
              <w:jc w:val="center"/>
              <w:rPr>
                <w:b/>
              </w:rPr>
            </w:pPr>
            <w:r w:rsidRPr="006C0D68">
              <w:rPr>
                <w:b/>
              </w:rPr>
              <w:t>АКТИВНОСТ</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Септември</w:t>
            </w:r>
            <w:r>
              <w:rPr>
                <w:lang w:val="mk-MK"/>
              </w:rPr>
              <w:t xml:space="preserve"> 2025</w:t>
            </w:r>
          </w:p>
        </w:tc>
        <w:tc>
          <w:tcPr>
            <w:tcW w:w="8034" w:type="dxa"/>
            <w:vAlign w:val="center"/>
            <w:hideMark/>
          </w:tcPr>
          <w:p w:rsidR="006C0D68" w:rsidRPr="003975A1" w:rsidRDefault="006C0D68" w:rsidP="006C0D68">
            <w:pPr>
              <w:pStyle w:val="NoSpacing"/>
            </w:pPr>
            <w:r w:rsidRPr="003975A1">
              <w:t>Формирање на тимот за инклузија, распределба на улоги, план за работа</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Октомври</w:t>
            </w:r>
            <w:r>
              <w:rPr>
                <w:lang w:val="mk-MK"/>
              </w:rPr>
              <w:t xml:space="preserve"> 2025</w:t>
            </w:r>
          </w:p>
        </w:tc>
        <w:tc>
          <w:tcPr>
            <w:tcW w:w="8034" w:type="dxa"/>
            <w:vAlign w:val="center"/>
            <w:hideMark/>
          </w:tcPr>
          <w:p w:rsidR="006C0D68" w:rsidRPr="003975A1" w:rsidRDefault="006C0D68" w:rsidP="006C0D68">
            <w:pPr>
              <w:pStyle w:val="NoSpacing"/>
            </w:pPr>
            <w:r w:rsidRPr="003975A1">
              <w:t>Идентификација на ученици и изработка на евиденција</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Ноември</w:t>
            </w:r>
            <w:r>
              <w:rPr>
                <w:lang w:val="mk-MK"/>
              </w:rPr>
              <w:t xml:space="preserve"> 2025</w:t>
            </w:r>
          </w:p>
        </w:tc>
        <w:tc>
          <w:tcPr>
            <w:tcW w:w="8034" w:type="dxa"/>
            <w:vAlign w:val="center"/>
            <w:hideMark/>
          </w:tcPr>
          <w:p w:rsidR="006C0D68" w:rsidRPr="003975A1" w:rsidRDefault="006C0D68" w:rsidP="006C0D68">
            <w:pPr>
              <w:pStyle w:val="NoSpacing"/>
            </w:pPr>
            <w:r w:rsidRPr="003975A1">
              <w:t>Изработка и ревизија на ИОП за ученици со ПОП</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Декември</w:t>
            </w:r>
            <w:r>
              <w:rPr>
                <w:lang w:val="mk-MK"/>
              </w:rPr>
              <w:t xml:space="preserve"> 2025</w:t>
            </w:r>
          </w:p>
        </w:tc>
        <w:tc>
          <w:tcPr>
            <w:tcW w:w="8034" w:type="dxa"/>
            <w:vAlign w:val="center"/>
            <w:hideMark/>
          </w:tcPr>
          <w:p w:rsidR="006C0D68" w:rsidRPr="003975A1" w:rsidRDefault="006C0D68" w:rsidP="006C0D68">
            <w:pPr>
              <w:pStyle w:val="NoSpacing"/>
            </w:pPr>
            <w:r w:rsidRPr="003975A1">
              <w:t>Организација на обука за наставници: „Методи и стратегии за инклузивна настава“</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Јануари</w:t>
            </w:r>
            <w:r>
              <w:rPr>
                <w:lang w:val="mk-MK"/>
              </w:rPr>
              <w:t xml:space="preserve"> 2026</w:t>
            </w:r>
          </w:p>
        </w:tc>
        <w:tc>
          <w:tcPr>
            <w:tcW w:w="8034" w:type="dxa"/>
            <w:vAlign w:val="center"/>
            <w:hideMark/>
          </w:tcPr>
          <w:p w:rsidR="006C0D68" w:rsidRPr="003975A1" w:rsidRDefault="006C0D68" w:rsidP="006C0D68">
            <w:pPr>
              <w:pStyle w:val="NoSpacing"/>
            </w:pPr>
            <w:r w:rsidRPr="003975A1">
              <w:t>Советувалиште за родители/старатели за поддршка на инклузија</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Февруари</w:t>
            </w:r>
            <w:r>
              <w:rPr>
                <w:lang w:val="mk-MK"/>
              </w:rPr>
              <w:t xml:space="preserve"> 2026</w:t>
            </w:r>
          </w:p>
        </w:tc>
        <w:tc>
          <w:tcPr>
            <w:tcW w:w="8034" w:type="dxa"/>
            <w:vAlign w:val="center"/>
            <w:hideMark/>
          </w:tcPr>
          <w:p w:rsidR="006C0D68" w:rsidRPr="003975A1" w:rsidRDefault="006C0D68" w:rsidP="006C0D68">
            <w:pPr>
              <w:pStyle w:val="NoSpacing"/>
            </w:pPr>
            <w:r w:rsidRPr="003975A1">
              <w:t>Работилници со ученици – толеранција и прифаќање на различности</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Март</w:t>
            </w:r>
            <w:r>
              <w:rPr>
                <w:lang w:val="mk-MK"/>
              </w:rPr>
              <w:t xml:space="preserve"> 2026</w:t>
            </w:r>
          </w:p>
        </w:tc>
        <w:tc>
          <w:tcPr>
            <w:tcW w:w="8034" w:type="dxa"/>
            <w:vAlign w:val="center"/>
            <w:hideMark/>
          </w:tcPr>
          <w:p w:rsidR="006C0D68" w:rsidRPr="003975A1" w:rsidRDefault="006C0D68" w:rsidP="006C0D68">
            <w:pPr>
              <w:pStyle w:val="NoSpacing"/>
            </w:pPr>
            <w:r w:rsidRPr="003975A1">
              <w:t>Индивидуална поддршка (менторска) за ученици со ПОП</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Април</w:t>
            </w:r>
            <w:r>
              <w:rPr>
                <w:lang w:val="mk-MK"/>
              </w:rPr>
              <w:t xml:space="preserve"> 2026</w:t>
            </w:r>
          </w:p>
        </w:tc>
        <w:tc>
          <w:tcPr>
            <w:tcW w:w="8034" w:type="dxa"/>
            <w:vAlign w:val="center"/>
            <w:hideMark/>
          </w:tcPr>
          <w:p w:rsidR="006C0D68" w:rsidRPr="003975A1" w:rsidRDefault="006C0D68" w:rsidP="006C0D68">
            <w:pPr>
              <w:pStyle w:val="NoSpacing"/>
            </w:pPr>
            <w:r w:rsidRPr="003975A1">
              <w:t>Соработка со локални институции/НВО за поддршка на ученици</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Мај</w:t>
            </w:r>
            <w:r>
              <w:rPr>
                <w:lang w:val="mk-MK"/>
              </w:rPr>
              <w:t xml:space="preserve"> 2026</w:t>
            </w:r>
          </w:p>
        </w:tc>
        <w:tc>
          <w:tcPr>
            <w:tcW w:w="8034" w:type="dxa"/>
            <w:vAlign w:val="center"/>
            <w:hideMark/>
          </w:tcPr>
          <w:p w:rsidR="006C0D68" w:rsidRPr="003975A1" w:rsidRDefault="006C0D68" w:rsidP="006C0D68">
            <w:pPr>
              <w:pStyle w:val="NoSpacing"/>
            </w:pPr>
            <w:r w:rsidRPr="003975A1">
              <w:t>Извештај за реализација на ИОП и евалуација на постигнувањата</w:t>
            </w:r>
          </w:p>
        </w:tc>
      </w:tr>
      <w:tr w:rsidR="006C0D68" w:rsidRPr="003975A1" w:rsidTr="006C0D68">
        <w:trPr>
          <w:tblCellSpacing w:w="15" w:type="dxa"/>
        </w:trPr>
        <w:tc>
          <w:tcPr>
            <w:tcW w:w="2082" w:type="dxa"/>
            <w:vAlign w:val="center"/>
            <w:hideMark/>
          </w:tcPr>
          <w:p w:rsidR="006C0D68" w:rsidRPr="006C0D68" w:rsidRDefault="006C0D68" w:rsidP="006C0D68">
            <w:pPr>
              <w:pStyle w:val="NoSpacing"/>
              <w:jc w:val="center"/>
            </w:pPr>
            <w:r w:rsidRPr="003975A1">
              <w:t>Јуни</w:t>
            </w:r>
            <w:r>
              <w:rPr>
                <w:lang w:val="mk-MK"/>
              </w:rPr>
              <w:t xml:space="preserve"> 2026</w:t>
            </w:r>
          </w:p>
        </w:tc>
        <w:tc>
          <w:tcPr>
            <w:tcW w:w="8034" w:type="dxa"/>
            <w:vAlign w:val="center"/>
            <w:hideMark/>
          </w:tcPr>
          <w:p w:rsidR="006C0D68" w:rsidRPr="003975A1" w:rsidRDefault="006C0D68" w:rsidP="006C0D68">
            <w:pPr>
              <w:pStyle w:val="NoSpacing"/>
            </w:pPr>
            <w:r w:rsidRPr="003975A1">
              <w:t>Преглед на реализирани активности и изработка на завршен извештај</w:t>
            </w:r>
          </w:p>
        </w:tc>
      </w:tr>
    </w:tbl>
    <w:p w:rsidR="003975A1" w:rsidRPr="003975A1" w:rsidRDefault="003975A1" w:rsidP="003975A1">
      <w:pPr>
        <w:rPr>
          <w:rFonts w:ascii="Times New Roman" w:hAnsi="Times New Roman"/>
          <w:szCs w:val="24"/>
        </w:rPr>
      </w:pPr>
    </w:p>
    <w:p w:rsidR="003975A1" w:rsidRPr="006C0D68" w:rsidRDefault="00BA6053" w:rsidP="006C0D68">
      <w:pPr>
        <w:pStyle w:val="NoSpacing"/>
        <w:rPr>
          <w:b/>
        </w:rPr>
      </w:pPr>
      <w:r w:rsidRPr="006C0D68">
        <w:rPr>
          <w:b/>
        </w:rPr>
        <w:t>Очекувани резултати</w:t>
      </w:r>
    </w:p>
    <w:p w:rsidR="003975A1" w:rsidRPr="003975A1" w:rsidRDefault="003975A1" w:rsidP="006C0D68">
      <w:pPr>
        <w:pStyle w:val="NoSpacing"/>
        <w:rPr>
          <w:szCs w:val="24"/>
        </w:rPr>
      </w:pPr>
      <w:r w:rsidRPr="003975A1">
        <w:rPr>
          <w:szCs w:val="24"/>
        </w:rPr>
        <w:t>Подобрување на условите за учење на ученици со ПОП.</w:t>
      </w:r>
    </w:p>
    <w:p w:rsidR="003975A1" w:rsidRPr="003975A1" w:rsidRDefault="003975A1" w:rsidP="006C0D68">
      <w:pPr>
        <w:pStyle w:val="NoSpacing"/>
        <w:rPr>
          <w:szCs w:val="24"/>
        </w:rPr>
      </w:pPr>
      <w:r w:rsidRPr="003975A1">
        <w:rPr>
          <w:szCs w:val="24"/>
        </w:rPr>
        <w:t>Вклученост на наставниците во примена на прилагодени методи.</w:t>
      </w:r>
    </w:p>
    <w:p w:rsidR="003975A1" w:rsidRPr="003975A1" w:rsidRDefault="003975A1" w:rsidP="006C0D68">
      <w:pPr>
        <w:pStyle w:val="NoSpacing"/>
        <w:rPr>
          <w:szCs w:val="24"/>
        </w:rPr>
      </w:pPr>
      <w:r w:rsidRPr="003975A1">
        <w:rPr>
          <w:szCs w:val="24"/>
        </w:rPr>
        <w:t>Подобрена соработка со родители и локална заедница.</w:t>
      </w:r>
    </w:p>
    <w:p w:rsidR="003975A1" w:rsidRPr="003975A1" w:rsidRDefault="003975A1" w:rsidP="006C0D68">
      <w:pPr>
        <w:pStyle w:val="NoSpacing"/>
        <w:rPr>
          <w:szCs w:val="24"/>
        </w:rPr>
      </w:pPr>
      <w:r w:rsidRPr="003975A1">
        <w:rPr>
          <w:szCs w:val="24"/>
        </w:rPr>
        <w:t>Подигната свест за прифаќање на различностите кај учениците.</w:t>
      </w:r>
    </w:p>
    <w:p w:rsidR="008E0FA4" w:rsidRDefault="003975A1" w:rsidP="003975A1">
      <w:pPr>
        <w:rPr>
          <w:rFonts w:eastAsia="Calibri" w:cstheme="minorHAnsi"/>
          <w:sz w:val="20"/>
        </w:rPr>
      </w:pPr>
      <w:r>
        <w:rPr>
          <w:rFonts w:eastAsia="Calibri" w:cstheme="minorHAnsi"/>
          <w:sz w:val="20"/>
        </w:rPr>
        <w:t xml:space="preserve"> </w:t>
      </w:r>
    </w:p>
    <w:p w:rsidR="008E0FA4" w:rsidRDefault="008E0FA4">
      <w:pPr>
        <w:rPr>
          <w:rFonts w:eastAsia="Calibri" w:cstheme="minorHAnsi"/>
          <w:sz w:val="20"/>
        </w:rPr>
      </w:pPr>
      <w:r>
        <w:rPr>
          <w:rFonts w:eastAsia="Calibri" w:cstheme="minorHAnsi"/>
          <w:sz w:val="20"/>
        </w:rPr>
        <w:br w:type="page"/>
      </w:r>
    </w:p>
    <w:p w:rsidR="008E0FA4" w:rsidRDefault="00BA6053" w:rsidP="008E0FA4">
      <w:pPr>
        <w:pStyle w:val="Heading2"/>
      </w:pPr>
      <w:bookmarkStart w:id="122" w:name="_Toc210031891"/>
      <w:r>
        <w:lastRenderedPageBreak/>
        <w:t>Програм</w:t>
      </w:r>
      <w:r w:rsidRPr="008E0FA4">
        <w:t>а за работа на училишна библиотека за учебната 2025/2026 година</w:t>
      </w:r>
      <w:bookmarkEnd w:id="122"/>
    </w:p>
    <w:p w:rsidR="00BA6053" w:rsidRPr="00BA6053" w:rsidRDefault="00BA6053" w:rsidP="00BA6053">
      <w:pPr>
        <w:rPr>
          <w:lang w:val="en-GB"/>
        </w:rPr>
      </w:pPr>
    </w:p>
    <w:p w:rsidR="008E0FA4" w:rsidRPr="001239D9" w:rsidRDefault="008E0FA4" w:rsidP="008E0FA4">
      <w:pPr>
        <w:pStyle w:val="NoSpacing"/>
        <w:jc w:val="both"/>
        <w:rPr>
          <w:lang w:val="mk-MK"/>
        </w:rPr>
      </w:pPr>
      <w:r w:rsidRPr="001239D9">
        <w:rPr>
          <w:lang w:val="mk-MK"/>
        </w:rPr>
        <w:t>Дејноста на библиотеката овозможува преку разновидниот библиотечен материјал да се промовираат сите форми на воспитно – образовниот процес, да нуди помош во професионалниот развој на наставниците и учениците и да создаваат навики за читање и кори</w:t>
      </w:r>
      <w:r>
        <w:rPr>
          <w:lang w:val="mk-MK"/>
        </w:rPr>
        <w:t xml:space="preserve">стење на библиотечните услуги. </w:t>
      </w:r>
      <w:r w:rsidRPr="001239D9">
        <w:rPr>
          <w:lang w:val="mk-MK"/>
        </w:rPr>
        <w:tab/>
      </w:r>
    </w:p>
    <w:p w:rsidR="008E0FA4" w:rsidRPr="008E0FA4" w:rsidRDefault="008E0FA4" w:rsidP="008E0FA4">
      <w:pPr>
        <w:pStyle w:val="NoSpacing"/>
        <w:jc w:val="both"/>
        <w:rPr>
          <w:rFonts w:cstheme="minorHAnsi"/>
          <w:szCs w:val="22"/>
          <w:lang w:val="mk-MK"/>
        </w:rPr>
      </w:pPr>
      <w:r w:rsidRPr="008E0FA4">
        <w:rPr>
          <w:rFonts w:cstheme="minorHAnsi"/>
          <w:szCs w:val="22"/>
          <w:lang w:val="mk-MK"/>
        </w:rPr>
        <w:t>Програмата за работа на училишната библиотека опфака :</w:t>
      </w:r>
    </w:p>
    <w:p w:rsidR="008E0FA4" w:rsidRPr="008E0FA4" w:rsidRDefault="008E0FA4" w:rsidP="00D5199F">
      <w:pPr>
        <w:pStyle w:val="NoSpacing"/>
        <w:numPr>
          <w:ilvl w:val="0"/>
          <w:numId w:val="91"/>
        </w:numPr>
        <w:jc w:val="both"/>
        <w:rPr>
          <w:rFonts w:cstheme="minorHAnsi"/>
          <w:szCs w:val="22"/>
        </w:rPr>
      </w:pPr>
      <w:r w:rsidRPr="008E0FA4">
        <w:rPr>
          <w:rFonts w:cstheme="minorHAnsi"/>
          <w:szCs w:val="22"/>
        </w:rPr>
        <w:t>Воспитно - образовната дејност;</w:t>
      </w:r>
      <w:r w:rsidRPr="008E0FA4">
        <w:rPr>
          <w:rFonts w:cstheme="minorHAnsi"/>
          <w:szCs w:val="22"/>
        </w:rPr>
        <w:tab/>
      </w:r>
      <w:r w:rsidRPr="008E0FA4">
        <w:rPr>
          <w:rFonts w:cstheme="minorHAnsi"/>
          <w:szCs w:val="22"/>
        </w:rPr>
        <w:tab/>
      </w:r>
      <w:r w:rsidRPr="008E0FA4">
        <w:rPr>
          <w:rFonts w:cstheme="minorHAnsi"/>
          <w:szCs w:val="22"/>
        </w:rPr>
        <w:tab/>
      </w:r>
      <w:r w:rsidRPr="008E0FA4">
        <w:rPr>
          <w:rFonts w:cstheme="minorHAnsi"/>
          <w:szCs w:val="22"/>
        </w:rPr>
        <w:tab/>
      </w:r>
    </w:p>
    <w:p w:rsidR="008E0FA4" w:rsidRPr="008E0FA4" w:rsidRDefault="008E0FA4" w:rsidP="00D5199F">
      <w:pPr>
        <w:pStyle w:val="NoSpacing"/>
        <w:numPr>
          <w:ilvl w:val="0"/>
          <w:numId w:val="91"/>
        </w:numPr>
        <w:jc w:val="both"/>
        <w:rPr>
          <w:rFonts w:cstheme="minorHAnsi"/>
          <w:szCs w:val="22"/>
        </w:rPr>
      </w:pPr>
      <w:r w:rsidRPr="008E0FA4">
        <w:rPr>
          <w:rFonts w:cstheme="minorHAnsi"/>
          <w:szCs w:val="22"/>
        </w:rPr>
        <w:t xml:space="preserve">Библиотечно - информациска дејност; </w:t>
      </w:r>
      <w:r w:rsidRPr="008E0FA4">
        <w:rPr>
          <w:rFonts w:cstheme="minorHAnsi"/>
          <w:szCs w:val="22"/>
        </w:rPr>
        <w:tab/>
      </w:r>
      <w:r w:rsidRPr="008E0FA4">
        <w:rPr>
          <w:rFonts w:cstheme="minorHAnsi"/>
          <w:szCs w:val="22"/>
        </w:rPr>
        <w:tab/>
      </w:r>
    </w:p>
    <w:p w:rsidR="008E0FA4" w:rsidRPr="008E0FA4" w:rsidRDefault="008E0FA4" w:rsidP="00D5199F">
      <w:pPr>
        <w:pStyle w:val="NoSpacing"/>
        <w:numPr>
          <w:ilvl w:val="0"/>
          <w:numId w:val="91"/>
        </w:numPr>
        <w:jc w:val="both"/>
        <w:rPr>
          <w:rFonts w:cstheme="minorHAnsi"/>
          <w:szCs w:val="22"/>
        </w:rPr>
      </w:pPr>
      <w:r w:rsidRPr="008E0FA4">
        <w:rPr>
          <w:rFonts w:cstheme="minorHAnsi"/>
          <w:szCs w:val="22"/>
        </w:rPr>
        <w:t xml:space="preserve">Културна и јавна дејност; </w:t>
      </w:r>
      <w:r w:rsidRPr="008E0FA4">
        <w:rPr>
          <w:rFonts w:cstheme="minorHAnsi"/>
          <w:szCs w:val="22"/>
        </w:rPr>
        <w:tab/>
      </w:r>
      <w:r w:rsidRPr="008E0FA4">
        <w:rPr>
          <w:rFonts w:cstheme="minorHAnsi"/>
          <w:szCs w:val="22"/>
        </w:rPr>
        <w:tab/>
      </w:r>
      <w:r w:rsidRPr="008E0FA4">
        <w:rPr>
          <w:rFonts w:cstheme="minorHAnsi"/>
          <w:szCs w:val="22"/>
        </w:rPr>
        <w:tab/>
      </w:r>
      <w:r w:rsidRPr="008E0FA4">
        <w:rPr>
          <w:rFonts w:cstheme="minorHAnsi"/>
          <w:szCs w:val="22"/>
        </w:rPr>
        <w:tab/>
      </w:r>
      <w:r w:rsidRPr="008E0FA4">
        <w:rPr>
          <w:rFonts w:cstheme="minorHAnsi"/>
          <w:szCs w:val="22"/>
        </w:rPr>
        <w:tab/>
      </w:r>
      <w:r>
        <w:rPr>
          <w:rFonts w:cstheme="minorHAnsi"/>
          <w:szCs w:val="22"/>
        </w:rPr>
        <w:tab/>
      </w:r>
      <w:r>
        <w:rPr>
          <w:rFonts w:cstheme="minorHAnsi"/>
          <w:szCs w:val="22"/>
        </w:rPr>
        <w:tab/>
      </w:r>
      <w:r>
        <w:rPr>
          <w:rFonts w:cstheme="minorHAnsi"/>
          <w:szCs w:val="22"/>
        </w:rPr>
        <w:tab/>
      </w:r>
      <w:r w:rsidRPr="008E0FA4">
        <w:rPr>
          <w:rFonts w:cstheme="minorHAnsi"/>
          <w:szCs w:val="22"/>
        </w:rPr>
        <w:tab/>
      </w:r>
    </w:p>
    <w:p w:rsidR="008E0FA4" w:rsidRPr="008E0FA4" w:rsidRDefault="00BA6053" w:rsidP="008E0FA4">
      <w:pPr>
        <w:pStyle w:val="NoSpacing"/>
        <w:jc w:val="both"/>
        <w:rPr>
          <w:rFonts w:cstheme="minorHAnsi"/>
          <w:b/>
          <w:szCs w:val="22"/>
          <w:lang w:val="mk-MK"/>
        </w:rPr>
      </w:pPr>
      <w:r w:rsidRPr="008E0FA4">
        <w:rPr>
          <w:rFonts w:cstheme="minorHAnsi"/>
          <w:b/>
          <w:szCs w:val="22"/>
          <w:lang w:val="mk-MK"/>
        </w:rPr>
        <w:t>Цели</w:t>
      </w:r>
    </w:p>
    <w:p w:rsidR="000939B2" w:rsidRDefault="000939B2" w:rsidP="008E0FA4">
      <w:pPr>
        <w:pStyle w:val="NoSpacing"/>
        <w:jc w:val="both"/>
        <w:rPr>
          <w:lang w:val="mk-MK"/>
        </w:rPr>
      </w:pPr>
      <w:r>
        <w:rPr>
          <w:lang w:val="mk-MK"/>
        </w:rPr>
        <w:t xml:space="preserve">Да </w:t>
      </w:r>
      <w:r w:rsidR="008E0FA4" w:rsidRPr="001239D9">
        <w:rPr>
          <w:lang w:val="mk-MK"/>
        </w:rPr>
        <w:t xml:space="preserve">се поттикнуваат учениците за негување на навиките за читање,  правилно користење на слободното време, проширување на знаењата  од разни  области , развивање на критичкото мислење и др.  </w:t>
      </w:r>
    </w:p>
    <w:p w:rsidR="000939B2" w:rsidRDefault="008E0FA4" w:rsidP="000939B2">
      <w:pPr>
        <w:pStyle w:val="NoSpacing"/>
        <w:jc w:val="both"/>
        <w:rPr>
          <w:lang w:val="mk-MK"/>
        </w:rPr>
      </w:pPr>
      <w:r w:rsidRPr="001239D9">
        <w:rPr>
          <w:lang w:val="mk-MK"/>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698"/>
      </w:tblGrid>
      <w:tr w:rsidR="000939B2" w:rsidRPr="000939B2" w:rsidTr="000939B2">
        <w:tc>
          <w:tcPr>
            <w:tcW w:w="7933" w:type="dxa"/>
            <w:shd w:val="clear" w:color="auto" w:fill="D3EBDA" w:themeFill="accent5" w:themeFillTint="33"/>
          </w:tcPr>
          <w:p w:rsidR="000939B2" w:rsidRPr="000939B2" w:rsidRDefault="000939B2" w:rsidP="000939B2">
            <w:pPr>
              <w:pStyle w:val="NoSpacing"/>
              <w:jc w:val="center"/>
              <w:rPr>
                <w:rFonts w:cstheme="minorHAnsi"/>
                <w:b/>
                <w:sz w:val="20"/>
                <w:szCs w:val="22"/>
                <w:lang w:val="mk-MK"/>
              </w:rPr>
            </w:pPr>
            <w:r w:rsidRPr="000939B2">
              <w:rPr>
                <w:rFonts w:cstheme="minorHAnsi"/>
                <w:b/>
                <w:sz w:val="20"/>
                <w:szCs w:val="22"/>
                <w:lang w:val="mk-MK"/>
              </w:rPr>
              <w:t>АКТИВНОСТ</w:t>
            </w:r>
          </w:p>
        </w:tc>
        <w:tc>
          <w:tcPr>
            <w:tcW w:w="1698" w:type="dxa"/>
            <w:shd w:val="clear" w:color="auto" w:fill="D3EBDA" w:themeFill="accent5" w:themeFillTint="33"/>
          </w:tcPr>
          <w:p w:rsidR="000939B2" w:rsidRPr="000939B2" w:rsidRDefault="000939B2" w:rsidP="000939B2">
            <w:pPr>
              <w:pStyle w:val="NoSpacing"/>
              <w:jc w:val="center"/>
              <w:rPr>
                <w:rFonts w:cstheme="minorHAnsi"/>
                <w:b/>
                <w:sz w:val="20"/>
                <w:szCs w:val="22"/>
                <w:lang w:val="mk-MK"/>
              </w:rPr>
            </w:pPr>
            <w:r w:rsidRPr="000939B2">
              <w:rPr>
                <w:rFonts w:cstheme="minorHAnsi"/>
                <w:b/>
                <w:sz w:val="20"/>
                <w:szCs w:val="22"/>
                <w:lang w:val="mk-MK"/>
              </w:rPr>
              <w:t>ВРЕМЕ НА РЕАЛИЗАЦИЈА</w:t>
            </w:r>
          </w:p>
        </w:tc>
      </w:tr>
      <w:tr w:rsidR="000939B2" w:rsidRPr="000939B2" w:rsidTr="000939B2">
        <w:tc>
          <w:tcPr>
            <w:tcW w:w="7933" w:type="dxa"/>
            <w:tcBorders>
              <w:bottom w:val="single" w:sz="4" w:space="0" w:color="auto"/>
            </w:tcBorders>
          </w:tcPr>
          <w:p w:rsidR="000939B2" w:rsidRDefault="000939B2" w:rsidP="00D5199F">
            <w:pPr>
              <w:pStyle w:val="NoSpacing"/>
              <w:numPr>
                <w:ilvl w:val="0"/>
                <w:numId w:val="96"/>
              </w:numPr>
              <w:jc w:val="both"/>
              <w:rPr>
                <w:lang w:val="mk-MK"/>
              </w:rPr>
            </w:pPr>
            <w:r>
              <w:rPr>
                <w:lang w:val="mk-MK"/>
              </w:rPr>
              <w:t>Е</w:t>
            </w:r>
            <w:r w:rsidRPr="000939B2">
              <w:rPr>
                <w:rFonts w:hint="eastAsia"/>
                <w:lang w:val="mk-MK"/>
              </w:rPr>
              <w:t>виденција</w:t>
            </w:r>
            <w:r w:rsidRPr="000939B2">
              <w:rPr>
                <w:lang w:val="mk-MK"/>
              </w:rPr>
              <w:t xml:space="preserve"> </w:t>
            </w:r>
            <w:r>
              <w:rPr>
                <w:lang w:val="mk-MK"/>
              </w:rPr>
              <w:t xml:space="preserve">на книги </w:t>
            </w:r>
            <w:r w:rsidRPr="000939B2">
              <w:rPr>
                <w:lang w:val="mk-MK"/>
              </w:rPr>
              <w:t xml:space="preserve">( </w:t>
            </w:r>
            <w:r w:rsidRPr="000939B2">
              <w:rPr>
                <w:rFonts w:hint="eastAsia"/>
                <w:lang w:val="mk-MK"/>
              </w:rPr>
              <w:t>за</w:t>
            </w:r>
            <w:r w:rsidRPr="000939B2">
              <w:rPr>
                <w:lang w:val="mk-MK"/>
              </w:rPr>
              <w:t xml:space="preserve"> </w:t>
            </w:r>
            <w:r w:rsidRPr="000939B2">
              <w:rPr>
                <w:rFonts w:hint="eastAsia"/>
                <w:lang w:val="mk-MK"/>
              </w:rPr>
              <w:t>набавка</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нарачка</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книги</w:t>
            </w:r>
            <w:r w:rsidRPr="000939B2">
              <w:rPr>
                <w:lang w:val="mk-MK"/>
              </w:rPr>
              <w:t xml:space="preserve"> )</w:t>
            </w:r>
            <w:r w:rsidRPr="000939B2">
              <w:rPr>
                <w:rFonts w:hint="eastAsia"/>
                <w:lang w:val="mk-MK"/>
              </w:rPr>
              <w:t xml:space="preserve"> </w:t>
            </w:r>
          </w:p>
          <w:p w:rsidR="000939B2" w:rsidRDefault="000939B2" w:rsidP="00D5199F">
            <w:pPr>
              <w:pStyle w:val="NoSpacing"/>
              <w:numPr>
                <w:ilvl w:val="0"/>
                <w:numId w:val="96"/>
              </w:numPr>
              <w:jc w:val="both"/>
              <w:rPr>
                <w:lang w:val="mk-MK"/>
              </w:rPr>
            </w:pPr>
            <w:r w:rsidRPr="000939B2">
              <w:rPr>
                <w:rFonts w:hint="eastAsia"/>
                <w:lang w:val="mk-MK"/>
              </w:rPr>
              <w:t>Прием</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распределба</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бесплатни</w:t>
            </w:r>
            <w:r w:rsidRPr="000939B2">
              <w:rPr>
                <w:lang w:val="mk-MK"/>
              </w:rPr>
              <w:t xml:space="preserve"> </w:t>
            </w:r>
            <w:r w:rsidRPr="000939B2">
              <w:rPr>
                <w:rFonts w:hint="eastAsia"/>
                <w:lang w:val="mk-MK"/>
              </w:rPr>
              <w:t>учебници</w:t>
            </w:r>
          </w:p>
          <w:p w:rsidR="000939B2" w:rsidRPr="000939B2" w:rsidRDefault="000939B2" w:rsidP="00D5199F">
            <w:pPr>
              <w:pStyle w:val="NoSpacing"/>
              <w:numPr>
                <w:ilvl w:val="0"/>
                <w:numId w:val="96"/>
              </w:numPr>
              <w:jc w:val="both"/>
              <w:rPr>
                <w:lang w:val="mk-MK"/>
              </w:rPr>
            </w:pPr>
            <w:r w:rsidRPr="000939B2">
              <w:rPr>
                <w:rFonts w:hint="eastAsia"/>
                <w:lang w:val="mk-MK"/>
              </w:rPr>
              <w:t>Набавка</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книги</w:t>
            </w:r>
            <w:r w:rsidRPr="000939B2">
              <w:rPr>
                <w:lang w:val="mk-MK"/>
              </w:rPr>
              <w:t xml:space="preserve"> </w:t>
            </w:r>
            <w:r w:rsidRPr="000939B2">
              <w:rPr>
                <w:rFonts w:hint="eastAsia"/>
                <w:lang w:val="mk-MK"/>
              </w:rPr>
              <w:t>за</w:t>
            </w:r>
            <w:r w:rsidRPr="000939B2">
              <w:rPr>
                <w:lang w:val="mk-MK"/>
              </w:rPr>
              <w:t xml:space="preserve"> </w:t>
            </w:r>
            <w:r w:rsidRPr="000939B2">
              <w:rPr>
                <w:rFonts w:hint="eastAsia"/>
                <w:lang w:val="mk-MK"/>
              </w:rPr>
              <w:t>обнова</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дополнување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фондот</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библиотеката</w:t>
            </w:r>
            <w:r w:rsidRPr="000939B2">
              <w:rPr>
                <w:lang w:val="mk-MK"/>
              </w:rPr>
              <w:t xml:space="preserve">; </w:t>
            </w:r>
            <w:r w:rsidRPr="000939B2">
              <w:rPr>
                <w:rFonts w:hint="eastAsia"/>
                <w:lang w:val="mk-MK"/>
              </w:rPr>
              <w:t>Запознавање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учениците</w:t>
            </w:r>
            <w:r w:rsidRPr="000939B2">
              <w:rPr>
                <w:lang w:val="mk-MK"/>
              </w:rPr>
              <w:t xml:space="preserve"> </w:t>
            </w:r>
            <w:r w:rsidRPr="000939B2">
              <w:rPr>
                <w:rFonts w:hint="eastAsia"/>
                <w:lang w:val="mk-MK"/>
              </w:rPr>
              <w:t>од</w:t>
            </w:r>
            <w:r w:rsidRPr="000939B2">
              <w:rPr>
                <w:lang w:val="mk-MK"/>
              </w:rPr>
              <w:t xml:space="preserve">  I  </w:t>
            </w:r>
            <w:r w:rsidRPr="000939B2">
              <w:rPr>
                <w:rFonts w:hint="eastAsia"/>
                <w:lang w:val="mk-MK"/>
              </w:rPr>
              <w:t>година</w:t>
            </w:r>
            <w:r w:rsidRPr="000939B2">
              <w:rPr>
                <w:lang w:val="mk-MK"/>
              </w:rPr>
              <w:t xml:space="preserve"> </w:t>
            </w:r>
            <w:r w:rsidRPr="000939B2">
              <w:rPr>
                <w:rFonts w:hint="eastAsia"/>
                <w:lang w:val="mk-MK"/>
              </w:rPr>
              <w:t>со</w:t>
            </w:r>
            <w:r w:rsidRPr="000939B2">
              <w:rPr>
                <w:lang w:val="mk-MK"/>
              </w:rPr>
              <w:t xml:space="preserve"> </w:t>
            </w:r>
            <w:r w:rsidRPr="000939B2">
              <w:rPr>
                <w:rFonts w:hint="eastAsia"/>
                <w:lang w:val="mk-MK"/>
              </w:rPr>
              <w:t>начинот</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работа</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библиотеката</w:t>
            </w:r>
            <w:r w:rsidRPr="000939B2">
              <w:rPr>
                <w:lang w:val="mk-MK"/>
              </w:rPr>
              <w:t>;</w:t>
            </w:r>
          </w:p>
          <w:p w:rsidR="000939B2" w:rsidRDefault="000939B2" w:rsidP="00D5199F">
            <w:pPr>
              <w:pStyle w:val="NoSpacing"/>
              <w:numPr>
                <w:ilvl w:val="0"/>
                <w:numId w:val="96"/>
              </w:numPr>
              <w:jc w:val="both"/>
              <w:rPr>
                <w:lang w:val="mk-MK"/>
              </w:rPr>
            </w:pPr>
            <w:r>
              <w:rPr>
                <w:rFonts w:hint="eastAsia"/>
                <w:lang w:val="mk-MK"/>
              </w:rPr>
              <w:t>З</w:t>
            </w:r>
            <w:r w:rsidRPr="000939B2">
              <w:rPr>
                <w:rFonts w:hint="eastAsia"/>
                <w:lang w:val="mk-MK"/>
              </w:rPr>
              <w:t>ачленување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ученици</w:t>
            </w:r>
            <w:r w:rsidRPr="000939B2">
              <w:rPr>
                <w:lang w:val="mk-MK"/>
              </w:rPr>
              <w:t xml:space="preserve"> </w:t>
            </w:r>
            <w:r w:rsidRPr="000939B2">
              <w:rPr>
                <w:rFonts w:hint="eastAsia"/>
                <w:lang w:val="mk-MK"/>
              </w:rPr>
              <w:t>од</w:t>
            </w:r>
            <w:r w:rsidRPr="000939B2">
              <w:rPr>
                <w:lang w:val="mk-MK"/>
              </w:rPr>
              <w:t xml:space="preserve"> </w:t>
            </w:r>
            <w:r w:rsidRPr="000939B2">
              <w:rPr>
                <w:rFonts w:hint="eastAsia"/>
                <w:lang w:val="mk-MK"/>
              </w:rPr>
              <w:t>сите</w:t>
            </w:r>
            <w:r w:rsidRPr="000939B2">
              <w:rPr>
                <w:lang w:val="mk-MK"/>
              </w:rPr>
              <w:t xml:space="preserve"> </w:t>
            </w:r>
            <w:r w:rsidRPr="000939B2">
              <w:rPr>
                <w:rFonts w:hint="eastAsia"/>
                <w:lang w:val="mk-MK"/>
              </w:rPr>
              <w:t>години</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образование</w:t>
            </w:r>
            <w:r>
              <w:rPr>
                <w:lang w:val="mk-MK"/>
              </w:rPr>
              <w:t>)</w:t>
            </w:r>
          </w:p>
          <w:p w:rsidR="000939B2" w:rsidRPr="000939B2" w:rsidRDefault="000939B2" w:rsidP="00D5199F">
            <w:pPr>
              <w:pStyle w:val="NoSpacing"/>
              <w:numPr>
                <w:ilvl w:val="0"/>
                <w:numId w:val="96"/>
              </w:numPr>
              <w:jc w:val="both"/>
              <w:rPr>
                <w:lang w:val="mk-MK"/>
              </w:rPr>
            </w:pPr>
            <w:r w:rsidRPr="000939B2">
              <w:rPr>
                <w:rFonts w:hint="eastAsia"/>
                <w:lang w:val="mk-MK"/>
              </w:rPr>
              <w:t>Мотивирање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учениците</w:t>
            </w:r>
            <w:r w:rsidRPr="000939B2">
              <w:rPr>
                <w:lang w:val="mk-MK"/>
              </w:rPr>
              <w:t xml:space="preserve"> </w:t>
            </w:r>
            <w:r w:rsidRPr="000939B2">
              <w:rPr>
                <w:rFonts w:hint="eastAsia"/>
                <w:lang w:val="mk-MK"/>
              </w:rPr>
              <w:t>за</w:t>
            </w:r>
            <w:r w:rsidRPr="000939B2">
              <w:rPr>
                <w:lang w:val="mk-MK"/>
              </w:rPr>
              <w:t xml:space="preserve"> </w:t>
            </w:r>
            <w:r w:rsidRPr="000939B2">
              <w:rPr>
                <w:rFonts w:hint="eastAsia"/>
                <w:lang w:val="mk-MK"/>
              </w:rPr>
              <w:t>навремено</w:t>
            </w:r>
            <w:r w:rsidRPr="000939B2">
              <w:rPr>
                <w:lang w:val="mk-MK"/>
              </w:rPr>
              <w:t xml:space="preserve"> </w:t>
            </w:r>
            <w:r w:rsidRPr="000939B2">
              <w:rPr>
                <w:rFonts w:hint="eastAsia"/>
                <w:lang w:val="mk-MK"/>
              </w:rPr>
              <w:t>враќање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позајмените</w:t>
            </w:r>
            <w:r w:rsidRPr="000939B2">
              <w:rPr>
                <w:lang w:val="mk-MK"/>
              </w:rPr>
              <w:t xml:space="preserve"> </w:t>
            </w:r>
            <w:r w:rsidRPr="000939B2">
              <w:rPr>
                <w:rFonts w:hint="eastAsia"/>
                <w:lang w:val="mk-MK"/>
              </w:rPr>
              <w:t>книги</w:t>
            </w:r>
            <w:r w:rsidRPr="000939B2">
              <w:rPr>
                <w:lang w:val="mk-MK"/>
              </w:rPr>
              <w:t xml:space="preserve">; </w:t>
            </w:r>
          </w:p>
          <w:p w:rsidR="000939B2" w:rsidRPr="000939B2" w:rsidRDefault="000939B2" w:rsidP="00D5199F">
            <w:pPr>
              <w:pStyle w:val="NoSpacing"/>
              <w:numPr>
                <w:ilvl w:val="0"/>
                <w:numId w:val="96"/>
              </w:numPr>
              <w:jc w:val="both"/>
              <w:rPr>
                <w:lang w:val="mk-MK"/>
              </w:rPr>
            </w:pPr>
            <w:r w:rsidRPr="000939B2">
              <w:rPr>
                <w:rFonts w:hint="eastAsia"/>
                <w:lang w:val="mk-MK"/>
              </w:rPr>
              <w:t>Промовирање</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афирмација</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библиотечниот</w:t>
            </w:r>
            <w:r w:rsidRPr="000939B2">
              <w:rPr>
                <w:lang w:val="mk-MK"/>
              </w:rPr>
              <w:t xml:space="preserve">  </w:t>
            </w:r>
            <w:r w:rsidRPr="000939B2">
              <w:rPr>
                <w:rFonts w:hint="eastAsia"/>
                <w:lang w:val="mk-MK"/>
              </w:rPr>
              <w:t>фонд</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училиштето</w:t>
            </w:r>
            <w:r w:rsidRPr="000939B2">
              <w:rPr>
                <w:lang w:val="mk-MK"/>
              </w:rPr>
              <w:t xml:space="preserve"> </w:t>
            </w:r>
            <w:r w:rsidRPr="000939B2">
              <w:rPr>
                <w:rFonts w:hint="eastAsia"/>
                <w:lang w:val="mk-MK"/>
              </w:rPr>
              <w:t>преку</w:t>
            </w:r>
            <w:r w:rsidRPr="000939B2">
              <w:rPr>
                <w:lang w:val="mk-MK"/>
              </w:rPr>
              <w:t xml:space="preserve"> </w:t>
            </w:r>
            <w:r w:rsidRPr="000939B2">
              <w:rPr>
                <w:rFonts w:hint="eastAsia"/>
                <w:lang w:val="mk-MK"/>
              </w:rPr>
              <w:t>предавања</w:t>
            </w:r>
            <w:r w:rsidRPr="000939B2">
              <w:rPr>
                <w:lang w:val="mk-MK"/>
              </w:rPr>
              <w:t xml:space="preserve">, </w:t>
            </w:r>
            <w:r w:rsidRPr="000939B2">
              <w:rPr>
                <w:rFonts w:hint="eastAsia"/>
                <w:lang w:val="mk-MK"/>
              </w:rPr>
              <w:t>литературни</w:t>
            </w:r>
            <w:r w:rsidRPr="000939B2">
              <w:rPr>
                <w:lang w:val="mk-MK"/>
              </w:rPr>
              <w:t xml:space="preserve">  </w:t>
            </w:r>
            <w:r w:rsidRPr="000939B2">
              <w:rPr>
                <w:rFonts w:hint="eastAsia"/>
                <w:lang w:val="mk-MK"/>
              </w:rPr>
              <w:t>читања</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др</w:t>
            </w:r>
            <w:r w:rsidRPr="000939B2">
              <w:rPr>
                <w:lang w:val="mk-MK"/>
              </w:rPr>
              <w:t xml:space="preserve">. </w:t>
            </w:r>
            <w:r w:rsidRPr="000939B2">
              <w:rPr>
                <w:rFonts w:hint="eastAsia"/>
                <w:lang w:val="mk-MK"/>
              </w:rPr>
              <w:t>форми</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книжевни</w:t>
            </w:r>
            <w:r w:rsidRPr="000939B2">
              <w:rPr>
                <w:lang w:val="mk-MK"/>
              </w:rPr>
              <w:t xml:space="preserve"> </w:t>
            </w:r>
            <w:r w:rsidRPr="000939B2">
              <w:rPr>
                <w:rFonts w:hint="eastAsia"/>
                <w:lang w:val="mk-MK"/>
              </w:rPr>
              <w:t>активности</w:t>
            </w:r>
            <w:r w:rsidRPr="000939B2">
              <w:rPr>
                <w:lang w:val="mk-MK"/>
              </w:rPr>
              <w:t>;</w:t>
            </w:r>
          </w:p>
        </w:tc>
        <w:tc>
          <w:tcPr>
            <w:tcW w:w="1698" w:type="dxa"/>
            <w:tcBorders>
              <w:bottom w:val="single" w:sz="4" w:space="0" w:color="auto"/>
            </w:tcBorders>
          </w:tcPr>
          <w:p w:rsidR="000939B2" w:rsidRDefault="000939B2" w:rsidP="000939B2">
            <w:pPr>
              <w:pStyle w:val="NoSpacing"/>
              <w:jc w:val="center"/>
              <w:rPr>
                <w:lang w:val="mk-MK"/>
              </w:rPr>
            </w:pPr>
          </w:p>
          <w:p w:rsidR="000939B2" w:rsidRDefault="000939B2" w:rsidP="000939B2">
            <w:pPr>
              <w:pStyle w:val="NoSpacing"/>
              <w:jc w:val="center"/>
              <w:rPr>
                <w:lang w:val="mk-MK"/>
              </w:rPr>
            </w:pPr>
          </w:p>
          <w:p w:rsidR="000939B2" w:rsidRDefault="000939B2" w:rsidP="000939B2">
            <w:pPr>
              <w:pStyle w:val="NoSpacing"/>
              <w:jc w:val="center"/>
              <w:rPr>
                <w:lang w:val="mk-MK"/>
              </w:rPr>
            </w:pPr>
          </w:p>
          <w:p w:rsidR="000939B2" w:rsidRDefault="000939B2" w:rsidP="000939B2">
            <w:pPr>
              <w:pStyle w:val="NoSpacing"/>
              <w:jc w:val="center"/>
              <w:rPr>
                <w:lang w:val="mk-MK"/>
              </w:rPr>
            </w:pPr>
            <w:r w:rsidRPr="000939B2">
              <w:rPr>
                <w:rFonts w:hint="eastAsia"/>
                <w:lang w:val="mk-MK"/>
              </w:rPr>
              <w:t>Септември</w:t>
            </w:r>
          </w:p>
          <w:p w:rsidR="000939B2" w:rsidRPr="000939B2" w:rsidRDefault="000939B2" w:rsidP="000939B2">
            <w:pPr>
              <w:pStyle w:val="NoSpacing"/>
              <w:jc w:val="center"/>
              <w:rPr>
                <w:lang w:val="mk-MK"/>
              </w:rPr>
            </w:pPr>
            <w:r>
              <w:rPr>
                <w:lang w:val="mk-MK"/>
              </w:rPr>
              <w:t>2025</w:t>
            </w:r>
          </w:p>
          <w:p w:rsidR="000939B2" w:rsidRPr="000939B2" w:rsidRDefault="000939B2" w:rsidP="000939B2">
            <w:pPr>
              <w:pStyle w:val="NoSpacing"/>
              <w:jc w:val="center"/>
              <w:rPr>
                <w:rFonts w:cstheme="minorHAnsi"/>
                <w:szCs w:val="22"/>
                <w:lang w:val="mk-MK"/>
              </w:rPr>
            </w:pPr>
          </w:p>
        </w:tc>
      </w:tr>
      <w:tr w:rsidR="000939B2" w:rsidRPr="000939B2" w:rsidTr="000939B2">
        <w:tc>
          <w:tcPr>
            <w:tcW w:w="7933" w:type="dxa"/>
            <w:tcBorders>
              <w:top w:val="single" w:sz="4" w:space="0" w:color="auto"/>
              <w:bottom w:val="single" w:sz="4" w:space="0" w:color="auto"/>
            </w:tcBorders>
          </w:tcPr>
          <w:p w:rsidR="000939B2" w:rsidRDefault="000939B2" w:rsidP="00D5199F">
            <w:pPr>
              <w:pStyle w:val="NoSpacing"/>
              <w:numPr>
                <w:ilvl w:val="0"/>
                <w:numId w:val="95"/>
              </w:numPr>
              <w:jc w:val="both"/>
              <w:rPr>
                <w:lang w:val="mk-MK"/>
              </w:rPr>
            </w:pPr>
            <w:r w:rsidRPr="000939B2">
              <w:rPr>
                <w:rFonts w:hint="eastAsia"/>
                <w:lang w:val="mk-MK"/>
              </w:rPr>
              <w:t>Соработка</w:t>
            </w:r>
            <w:r w:rsidRPr="000939B2">
              <w:rPr>
                <w:lang w:val="mk-MK"/>
              </w:rPr>
              <w:t xml:space="preserve"> </w:t>
            </w:r>
            <w:r w:rsidRPr="000939B2">
              <w:rPr>
                <w:rFonts w:hint="eastAsia"/>
                <w:lang w:val="mk-MK"/>
              </w:rPr>
              <w:t>со</w:t>
            </w:r>
            <w:r w:rsidRPr="000939B2">
              <w:rPr>
                <w:lang w:val="mk-MK"/>
              </w:rPr>
              <w:t xml:space="preserve"> </w:t>
            </w:r>
            <w:r w:rsidRPr="000939B2">
              <w:rPr>
                <w:rFonts w:hint="eastAsia"/>
                <w:lang w:val="mk-MK"/>
              </w:rPr>
              <w:t>активот</w:t>
            </w:r>
            <w:r w:rsidRPr="000939B2">
              <w:rPr>
                <w:lang w:val="mk-MK"/>
              </w:rPr>
              <w:t xml:space="preserve"> </w:t>
            </w:r>
            <w:r w:rsidRPr="000939B2">
              <w:rPr>
                <w:rFonts w:hint="eastAsia"/>
                <w:lang w:val="mk-MK"/>
              </w:rPr>
              <w:t>по</w:t>
            </w:r>
            <w:r w:rsidRPr="000939B2">
              <w:rPr>
                <w:lang w:val="mk-MK"/>
              </w:rPr>
              <w:t xml:space="preserve"> </w:t>
            </w:r>
            <w:r w:rsidRPr="000939B2">
              <w:rPr>
                <w:rFonts w:hint="eastAsia"/>
                <w:lang w:val="mk-MK"/>
              </w:rPr>
              <w:t>Македонски</w:t>
            </w:r>
            <w:r w:rsidRPr="000939B2">
              <w:rPr>
                <w:lang w:val="mk-MK"/>
              </w:rPr>
              <w:t xml:space="preserve"> </w:t>
            </w:r>
            <w:r w:rsidRPr="000939B2">
              <w:rPr>
                <w:rFonts w:hint="eastAsia"/>
                <w:lang w:val="mk-MK"/>
              </w:rPr>
              <w:t>јазик</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 xml:space="preserve">литература </w:t>
            </w:r>
          </w:p>
          <w:p w:rsidR="000939B2" w:rsidRDefault="000939B2" w:rsidP="00D5199F">
            <w:pPr>
              <w:pStyle w:val="NoSpacing"/>
              <w:numPr>
                <w:ilvl w:val="0"/>
                <w:numId w:val="95"/>
              </w:numPr>
              <w:jc w:val="both"/>
              <w:rPr>
                <w:lang w:val="mk-MK"/>
              </w:rPr>
            </w:pPr>
            <w:r w:rsidRPr="000939B2">
              <w:rPr>
                <w:rFonts w:hint="eastAsia"/>
                <w:lang w:val="mk-MK"/>
              </w:rPr>
              <w:t>Соработка</w:t>
            </w:r>
            <w:r w:rsidRPr="000939B2">
              <w:rPr>
                <w:lang w:val="mk-MK"/>
              </w:rPr>
              <w:t xml:space="preserve"> </w:t>
            </w:r>
            <w:r w:rsidRPr="000939B2">
              <w:rPr>
                <w:rFonts w:hint="eastAsia"/>
                <w:lang w:val="mk-MK"/>
              </w:rPr>
              <w:t>со</w:t>
            </w:r>
            <w:r w:rsidRPr="000939B2">
              <w:rPr>
                <w:lang w:val="mk-MK"/>
              </w:rPr>
              <w:t xml:space="preserve"> </w:t>
            </w:r>
            <w:r w:rsidRPr="000939B2">
              <w:rPr>
                <w:rFonts w:hint="eastAsia"/>
                <w:lang w:val="mk-MK"/>
              </w:rPr>
              <w:t>библиотеката</w:t>
            </w:r>
            <w:r w:rsidRPr="000939B2">
              <w:rPr>
                <w:lang w:val="mk-MK"/>
              </w:rPr>
              <w:t xml:space="preserve"> „</w:t>
            </w:r>
            <w:r w:rsidRPr="000939B2">
              <w:rPr>
                <w:rFonts w:hint="eastAsia"/>
                <w:lang w:val="mk-MK"/>
              </w:rPr>
              <w:t>Тане</w:t>
            </w:r>
            <w:r w:rsidRPr="000939B2">
              <w:rPr>
                <w:lang w:val="mk-MK"/>
              </w:rPr>
              <w:t xml:space="preserve"> </w:t>
            </w:r>
            <w:r w:rsidRPr="000939B2">
              <w:rPr>
                <w:rFonts w:hint="eastAsia"/>
                <w:lang w:val="mk-MK"/>
              </w:rPr>
              <w:t>Георгиевски“</w:t>
            </w:r>
            <w:r w:rsidRPr="000939B2">
              <w:rPr>
                <w:lang w:val="mk-MK"/>
              </w:rPr>
              <w:t xml:space="preserve"> - </w:t>
            </w:r>
            <w:r w:rsidRPr="000939B2">
              <w:rPr>
                <w:rFonts w:hint="eastAsia"/>
                <w:lang w:val="mk-MK"/>
              </w:rPr>
              <w:t>Куманово</w:t>
            </w:r>
            <w:r w:rsidRPr="000939B2">
              <w:rPr>
                <w:lang w:val="mk-MK"/>
              </w:rPr>
              <w:t xml:space="preserve"> , </w:t>
            </w:r>
            <w:r w:rsidRPr="000939B2">
              <w:rPr>
                <w:rFonts w:hint="eastAsia"/>
                <w:lang w:val="mk-MK"/>
              </w:rPr>
              <w:t>како</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со</w:t>
            </w:r>
            <w:r w:rsidRPr="000939B2">
              <w:rPr>
                <w:lang w:val="mk-MK"/>
              </w:rPr>
              <w:t xml:space="preserve"> </w:t>
            </w:r>
            <w:r w:rsidRPr="000939B2">
              <w:rPr>
                <w:rFonts w:hint="eastAsia"/>
                <w:lang w:val="mk-MK"/>
              </w:rPr>
              <w:t>библиотеките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др</w:t>
            </w:r>
            <w:r w:rsidRPr="000939B2">
              <w:rPr>
                <w:lang w:val="mk-MK"/>
              </w:rPr>
              <w:t xml:space="preserve">. </w:t>
            </w:r>
            <w:r w:rsidRPr="000939B2">
              <w:rPr>
                <w:rFonts w:hint="eastAsia"/>
                <w:lang w:val="mk-MK"/>
              </w:rPr>
              <w:t>средни</w:t>
            </w:r>
            <w:r w:rsidRPr="000939B2">
              <w:rPr>
                <w:lang w:val="mk-MK"/>
              </w:rPr>
              <w:t xml:space="preserve"> </w:t>
            </w:r>
            <w:r w:rsidRPr="000939B2">
              <w:rPr>
                <w:rFonts w:hint="eastAsia"/>
                <w:lang w:val="mk-MK"/>
              </w:rPr>
              <w:t>училишта</w:t>
            </w:r>
            <w:r w:rsidRPr="000939B2">
              <w:rPr>
                <w:lang w:val="mk-MK"/>
              </w:rPr>
              <w:t xml:space="preserve"> </w:t>
            </w:r>
            <w:r w:rsidRPr="000939B2">
              <w:rPr>
                <w:rFonts w:hint="eastAsia"/>
                <w:lang w:val="mk-MK"/>
              </w:rPr>
              <w:t>во</w:t>
            </w:r>
            <w:r w:rsidRPr="000939B2">
              <w:rPr>
                <w:lang w:val="mk-MK"/>
              </w:rPr>
              <w:t xml:space="preserve"> </w:t>
            </w:r>
            <w:r w:rsidRPr="000939B2">
              <w:rPr>
                <w:rFonts w:hint="eastAsia"/>
                <w:lang w:val="mk-MK"/>
              </w:rPr>
              <w:t xml:space="preserve">градот </w:t>
            </w:r>
          </w:p>
          <w:p w:rsidR="000939B2" w:rsidRPr="000939B2" w:rsidRDefault="000939B2" w:rsidP="00D5199F">
            <w:pPr>
              <w:pStyle w:val="NoSpacing"/>
              <w:numPr>
                <w:ilvl w:val="0"/>
                <w:numId w:val="95"/>
              </w:numPr>
              <w:jc w:val="both"/>
              <w:rPr>
                <w:rFonts w:cstheme="minorHAnsi"/>
                <w:szCs w:val="22"/>
                <w:lang w:val="mk-MK"/>
              </w:rPr>
            </w:pPr>
            <w:r w:rsidRPr="000939B2">
              <w:rPr>
                <w:rFonts w:hint="eastAsia"/>
                <w:lang w:val="mk-MK"/>
              </w:rPr>
              <w:t>Подготовка</w:t>
            </w:r>
            <w:r w:rsidRPr="000939B2">
              <w:rPr>
                <w:lang w:val="mk-MK"/>
              </w:rPr>
              <w:t xml:space="preserve"> </w:t>
            </w:r>
            <w:r w:rsidRPr="000939B2">
              <w:rPr>
                <w:rFonts w:hint="eastAsia"/>
                <w:lang w:val="mk-MK"/>
              </w:rPr>
              <w:t>за</w:t>
            </w:r>
            <w:r w:rsidRPr="000939B2">
              <w:rPr>
                <w:lang w:val="mk-MK"/>
              </w:rPr>
              <w:t xml:space="preserve"> </w:t>
            </w:r>
            <w:r w:rsidRPr="000939B2">
              <w:rPr>
                <w:rFonts w:hint="eastAsia"/>
                <w:lang w:val="mk-MK"/>
              </w:rPr>
              <w:t>одбележување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Патрониот</w:t>
            </w:r>
            <w:r w:rsidRPr="000939B2">
              <w:rPr>
                <w:lang w:val="mk-MK"/>
              </w:rPr>
              <w:t xml:space="preserve"> </w:t>
            </w:r>
            <w:r w:rsidRPr="000939B2">
              <w:rPr>
                <w:rFonts w:hint="eastAsia"/>
                <w:lang w:val="mk-MK"/>
              </w:rPr>
              <w:t>празник</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училиштето</w:t>
            </w:r>
            <w:r w:rsidRPr="000939B2">
              <w:rPr>
                <w:lang w:val="mk-MK"/>
              </w:rPr>
              <w:t xml:space="preserve"> – „</w:t>
            </w:r>
            <w:r w:rsidRPr="000939B2">
              <w:rPr>
                <w:rFonts w:hint="eastAsia"/>
                <w:lang w:val="mk-MK"/>
              </w:rPr>
              <w:t>Киро</w:t>
            </w:r>
            <w:r w:rsidRPr="000939B2">
              <w:rPr>
                <w:lang w:val="mk-MK"/>
              </w:rPr>
              <w:t xml:space="preserve"> </w:t>
            </w:r>
            <w:r w:rsidRPr="000939B2">
              <w:rPr>
                <w:rFonts w:hint="eastAsia"/>
                <w:lang w:val="mk-MK"/>
              </w:rPr>
              <w:t>Бурназ“</w:t>
            </w:r>
            <w:r w:rsidRPr="000939B2">
              <w:rPr>
                <w:lang w:val="mk-MK"/>
              </w:rPr>
              <w:t>, „</w:t>
            </w:r>
            <w:r w:rsidRPr="000939B2">
              <w:rPr>
                <w:rFonts w:hint="eastAsia"/>
                <w:lang w:val="mk-MK"/>
              </w:rPr>
              <w:t>Светскиот</w:t>
            </w:r>
            <w:r w:rsidRPr="000939B2">
              <w:rPr>
                <w:lang w:val="mk-MK"/>
              </w:rPr>
              <w:t xml:space="preserve"> </w:t>
            </w:r>
            <w:r w:rsidRPr="000939B2">
              <w:rPr>
                <w:rFonts w:hint="eastAsia"/>
                <w:lang w:val="mk-MK"/>
              </w:rPr>
              <w:t>ден</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храната“</w:t>
            </w:r>
          </w:p>
        </w:tc>
        <w:tc>
          <w:tcPr>
            <w:tcW w:w="1698" w:type="dxa"/>
            <w:tcBorders>
              <w:top w:val="single" w:sz="4" w:space="0" w:color="auto"/>
              <w:bottom w:val="single" w:sz="4" w:space="0" w:color="auto"/>
            </w:tcBorders>
          </w:tcPr>
          <w:p w:rsidR="000939B2" w:rsidRDefault="000939B2" w:rsidP="000939B2">
            <w:pPr>
              <w:pStyle w:val="NoSpacing"/>
              <w:jc w:val="center"/>
              <w:rPr>
                <w:lang w:val="mk-MK"/>
              </w:rPr>
            </w:pPr>
          </w:p>
          <w:p w:rsidR="000939B2" w:rsidRDefault="000939B2" w:rsidP="000939B2">
            <w:pPr>
              <w:pStyle w:val="NoSpacing"/>
              <w:jc w:val="center"/>
              <w:rPr>
                <w:lang w:val="mk-MK"/>
              </w:rPr>
            </w:pPr>
            <w:r w:rsidRPr="000939B2">
              <w:rPr>
                <w:rFonts w:hint="eastAsia"/>
                <w:lang w:val="mk-MK"/>
              </w:rPr>
              <w:t>Октомври</w:t>
            </w:r>
          </w:p>
          <w:p w:rsidR="000939B2" w:rsidRPr="000939B2" w:rsidRDefault="000939B2" w:rsidP="000939B2">
            <w:pPr>
              <w:pStyle w:val="NoSpacing"/>
              <w:jc w:val="center"/>
              <w:rPr>
                <w:lang w:val="mk-MK"/>
              </w:rPr>
            </w:pPr>
            <w:r>
              <w:rPr>
                <w:lang w:val="mk-MK"/>
              </w:rPr>
              <w:t>2025</w:t>
            </w:r>
          </w:p>
          <w:p w:rsidR="000939B2" w:rsidRPr="000939B2" w:rsidRDefault="000939B2" w:rsidP="000939B2">
            <w:pPr>
              <w:pStyle w:val="NoSpacing"/>
              <w:jc w:val="center"/>
              <w:rPr>
                <w:rFonts w:cstheme="minorHAnsi"/>
                <w:szCs w:val="22"/>
                <w:lang w:val="mk-MK"/>
              </w:rPr>
            </w:pPr>
          </w:p>
        </w:tc>
      </w:tr>
      <w:tr w:rsidR="000939B2" w:rsidRPr="000939B2" w:rsidTr="000939B2">
        <w:tc>
          <w:tcPr>
            <w:tcW w:w="7933" w:type="dxa"/>
            <w:tcBorders>
              <w:top w:val="single" w:sz="4" w:space="0" w:color="auto"/>
              <w:bottom w:val="single" w:sz="4" w:space="0" w:color="auto"/>
            </w:tcBorders>
          </w:tcPr>
          <w:p w:rsidR="000939B2" w:rsidRPr="000939B2" w:rsidRDefault="000939B2" w:rsidP="00D5199F">
            <w:pPr>
              <w:pStyle w:val="NoSpacing"/>
              <w:numPr>
                <w:ilvl w:val="0"/>
                <w:numId w:val="94"/>
              </w:numPr>
              <w:rPr>
                <w:rFonts w:cstheme="minorHAnsi"/>
                <w:szCs w:val="22"/>
                <w:lang w:val="mk-MK"/>
              </w:rPr>
            </w:pPr>
            <w:r w:rsidRPr="000939B2">
              <w:rPr>
                <w:rFonts w:cstheme="minorHAnsi" w:hint="eastAsia"/>
                <w:szCs w:val="22"/>
                <w:lang w:val="mk-MK"/>
              </w:rPr>
              <w:t>Подготовка</w:t>
            </w:r>
            <w:r w:rsidRPr="000939B2">
              <w:rPr>
                <w:rFonts w:cstheme="minorHAnsi"/>
                <w:szCs w:val="22"/>
                <w:lang w:val="mk-MK"/>
              </w:rPr>
              <w:t xml:space="preserve"> </w:t>
            </w:r>
            <w:r w:rsidRPr="000939B2">
              <w:rPr>
                <w:rFonts w:cstheme="minorHAnsi" w:hint="eastAsia"/>
                <w:szCs w:val="22"/>
                <w:lang w:val="mk-MK"/>
              </w:rPr>
              <w:t>за</w:t>
            </w:r>
            <w:r w:rsidRPr="000939B2">
              <w:rPr>
                <w:rFonts w:cstheme="minorHAnsi"/>
                <w:szCs w:val="22"/>
                <w:lang w:val="mk-MK"/>
              </w:rPr>
              <w:t xml:space="preserve"> </w:t>
            </w:r>
            <w:r w:rsidRPr="000939B2">
              <w:rPr>
                <w:rFonts w:cstheme="minorHAnsi" w:hint="eastAsia"/>
                <w:szCs w:val="22"/>
                <w:lang w:val="mk-MK"/>
              </w:rPr>
              <w:t>попис</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w:t>
            </w:r>
            <w:r w:rsidRPr="000939B2">
              <w:rPr>
                <w:rFonts w:cstheme="minorHAnsi" w:hint="eastAsia"/>
                <w:szCs w:val="22"/>
                <w:lang w:val="mk-MK"/>
              </w:rPr>
              <w:t>книжниот</w:t>
            </w:r>
            <w:r w:rsidRPr="000939B2">
              <w:rPr>
                <w:rFonts w:cstheme="minorHAnsi"/>
                <w:szCs w:val="22"/>
                <w:lang w:val="mk-MK"/>
              </w:rPr>
              <w:t xml:space="preserve"> </w:t>
            </w:r>
            <w:r w:rsidRPr="000939B2">
              <w:rPr>
                <w:rFonts w:cstheme="minorHAnsi" w:hint="eastAsia"/>
                <w:szCs w:val="22"/>
                <w:lang w:val="mk-MK"/>
              </w:rPr>
              <w:t>фонд</w:t>
            </w:r>
            <w:r w:rsidRPr="000939B2">
              <w:rPr>
                <w:rFonts w:cstheme="minorHAnsi"/>
                <w:szCs w:val="22"/>
                <w:lang w:val="mk-MK"/>
              </w:rPr>
              <w:t xml:space="preserve"> </w:t>
            </w:r>
            <w:r w:rsidRPr="000939B2">
              <w:rPr>
                <w:rFonts w:cstheme="minorHAnsi" w:hint="eastAsia"/>
                <w:szCs w:val="22"/>
                <w:lang w:val="mk-MK"/>
              </w:rPr>
              <w:t>во</w:t>
            </w:r>
            <w:r w:rsidRPr="000939B2">
              <w:rPr>
                <w:rFonts w:cstheme="minorHAnsi"/>
                <w:szCs w:val="22"/>
                <w:lang w:val="mk-MK"/>
              </w:rPr>
              <w:t xml:space="preserve"> </w:t>
            </w:r>
            <w:r w:rsidRPr="000939B2">
              <w:rPr>
                <w:rFonts w:cstheme="minorHAnsi" w:hint="eastAsia"/>
                <w:szCs w:val="22"/>
                <w:lang w:val="mk-MK"/>
              </w:rPr>
              <w:t>библиотеката</w:t>
            </w:r>
            <w:r w:rsidRPr="000939B2">
              <w:rPr>
                <w:rFonts w:cstheme="minorHAnsi"/>
                <w:szCs w:val="22"/>
                <w:lang w:val="mk-MK"/>
              </w:rPr>
              <w:t>;</w:t>
            </w:r>
          </w:p>
          <w:p w:rsidR="000939B2" w:rsidRPr="000939B2" w:rsidRDefault="000939B2" w:rsidP="00D5199F">
            <w:pPr>
              <w:pStyle w:val="NoSpacing"/>
              <w:numPr>
                <w:ilvl w:val="0"/>
                <w:numId w:val="94"/>
              </w:numPr>
              <w:rPr>
                <w:rFonts w:cstheme="minorHAnsi"/>
                <w:szCs w:val="22"/>
                <w:lang w:val="mk-MK"/>
              </w:rPr>
            </w:pPr>
            <w:r w:rsidRPr="000939B2">
              <w:rPr>
                <w:rFonts w:cstheme="minorHAnsi" w:hint="eastAsia"/>
                <w:szCs w:val="22"/>
                <w:lang w:val="mk-MK"/>
              </w:rPr>
              <w:t>Одбележување</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„14 – </w:t>
            </w:r>
            <w:r w:rsidRPr="000939B2">
              <w:rPr>
                <w:rFonts w:cstheme="minorHAnsi" w:hint="eastAsia"/>
                <w:szCs w:val="22"/>
                <w:lang w:val="mk-MK"/>
              </w:rPr>
              <w:t>ти</w:t>
            </w:r>
            <w:r w:rsidRPr="000939B2">
              <w:rPr>
                <w:rFonts w:cstheme="minorHAnsi"/>
                <w:szCs w:val="22"/>
                <w:lang w:val="mk-MK"/>
              </w:rPr>
              <w:t xml:space="preserve"> </w:t>
            </w:r>
            <w:r w:rsidRPr="000939B2">
              <w:rPr>
                <w:rFonts w:cstheme="minorHAnsi" w:hint="eastAsia"/>
                <w:szCs w:val="22"/>
                <w:lang w:val="mk-MK"/>
              </w:rPr>
              <w:t>Декември“</w:t>
            </w:r>
            <w:r w:rsidRPr="000939B2">
              <w:rPr>
                <w:rFonts w:cstheme="minorHAnsi"/>
                <w:szCs w:val="22"/>
                <w:lang w:val="mk-MK"/>
              </w:rPr>
              <w:t xml:space="preserve"> – </w:t>
            </w:r>
            <w:r w:rsidRPr="000939B2">
              <w:rPr>
                <w:rFonts w:cstheme="minorHAnsi" w:hint="eastAsia"/>
                <w:szCs w:val="22"/>
                <w:lang w:val="mk-MK"/>
              </w:rPr>
              <w:t>Раѓањето</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w:t>
            </w:r>
            <w:r w:rsidRPr="000939B2">
              <w:rPr>
                <w:rFonts w:cstheme="minorHAnsi" w:hint="eastAsia"/>
                <w:szCs w:val="22"/>
                <w:lang w:val="mk-MK"/>
              </w:rPr>
              <w:t>Блаже</w:t>
            </w:r>
            <w:r w:rsidRPr="000939B2">
              <w:rPr>
                <w:rFonts w:cstheme="minorHAnsi"/>
                <w:szCs w:val="22"/>
                <w:lang w:val="mk-MK"/>
              </w:rPr>
              <w:t xml:space="preserve"> </w:t>
            </w:r>
            <w:r w:rsidRPr="000939B2">
              <w:rPr>
                <w:rFonts w:cstheme="minorHAnsi" w:hint="eastAsia"/>
                <w:szCs w:val="22"/>
                <w:lang w:val="mk-MK"/>
              </w:rPr>
              <w:t>Конески</w:t>
            </w:r>
            <w:r w:rsidRPr="000939B2">
              <w:rPr>
                <w:rFonts w:cstheme="minorHAnsi"/>
                <w:szCs w:val="22"/>
                <w:lang w:val="mk-MK"/>
              </w:rPr>
              <w:t>;</w:t>
            </w:r>
          </w:p>
          <w:p w:rsidR="000939B2" w:rsidRPr="000939B2" w:rsidRDefault="000939B2" w:rsidP="00D5199F">
            <w:pPr>
              <w:pStyle w:val="NoSpacing"/>
              <w:numPr>
                <w:ilvl w:val="0"/>
                <w:numId w:val="94"/>
              </w:numPr>
              <w:rPr>
                <w:rFonts w:cstheme="minorHAnsi"/>
                <w:szCs w:val="22"/>
                <w:lang w:val="mk-MK"/>
              </w:rPr>
            </w:pPr>
            <w:r w:rsidRPr="000939B2">
              <w:rPr>
                <w:rFonts w:cstheme="minorHAnsi" w:hint="eastAsia"/>
                <w:szCs w:val="22"/>
                <w:lang w:val="mk-MK"/>
              </w:rPr>
              <w:t>Учество</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w:t>
            </w:r>
            <w:r w:rsidRPr="000939B2">
              <w:rPr>
                <w:rFonts w:cstheme="minorHAnsi" w:hint="eastAsia"/>
                <w:szCs w:val="22"/>
                <w:lang w:val="mk-MK"/>
              </w:rPr>
              <w:t>курсеви</w:t>
            </w:r>
            <w:r w:rsidRPr="000939B2">
              <w:rPr>
                <w:rFonts w:cstheme="minorHAnsi"/>
                <w:szCs w:val="22"/>
                <w:lang w:val="mk-MK"/>
              </w:rPr>
              <w:t xml:space="preserve"> </w:t>
            </w:r>
            <w:r w:rsidRPr="000939B2">
              <w:rPr>
                <w:rFonts w:cstheme="minorHAnsi" w:hint="eastAsia"/>
                <w:szCs w:val="22"/>
                <w:lang w:val="mk-MK"/>
              </w:rPr>
              <w:t>и</w:t>
            </w:r>
            <w:r w:rsidRPr="000939B2">
              <w:rPr>
                <w:rFonts w:cstheme="minorHAnsi"/>
                <w:szCs w:val="22"/>
                <w:lang w:val="mk-MK"/>
              </w:rPr>
              <w:t xml:space="preserve"> </w:t>
            </w:r>
            <w:r w:rsidRPr="000939B2">
              <w:rPr>
                <w:rFonts w:cstheme="minorHAnsi" w:hint="eastAsia"/>
                <w:szCs w:val="22"/>
                <w:lang w:val="mk-MK"/>
              </w:rPr>
              <w:t>семинари</w:t>
            </w:r>
            <w:r w:rsidRPr="000939B2">
              <w:rPr>
                <w:rFonts w:cstheme="minorHAnsi"/>
                <w:szCs w:val="22"/>
                <w:lang w:val="mk-MK"/>
              </w:rPr>
              <w:t xml:space="preserve"> </w:t>
            </w:r>
            <w:r w:rsidRPr="000939B2">
              <w:rPr>
                <w:rFonts w:cstheme="minorHAnsi" w:hint="eastAsia"/>
                <w:szCs w:val="22"/>
                <w:lang w:val="mk-MK"/>
              </w:rPr>
              <w:t>од</w:t>
            </w:r>
            <w:r w:rsidRPr="000939B2">
              <w:rPr>
                <w:rFonts w:cstheme="minorHAnsi"/>
                <w:szCs w:val="22"/>
                <w:lang w:val="mk-MK"/>
              </w:rPr>
              <w:t xml:space="preserve"> </w:t>
            </w:r>
            <w:r w:rsidRPr="000939B2">
              <w:rPr>
                <w:rFonts w:cstheme="minorHAnsi" w:hint="eastAsia"/>
                <w:szCs w:val="22"/>
                <w:lang w:val="mk-MK"/>
              </w:rPr>
              <w:t>областа</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w:t>
            </w:r>
            <w:r w:rsidRPr="000939B2">
              <w:rPr>
                <w:rFonts w:cstheme="minorHAnsi" w:hint="eastAsia"/>
                <w:szCs w:val="22"/>
                <w:lang w:val="mk-MK"/>
              </w:rPr>
              <w:t>библиотекарското</w:t>
            </w:r>
            <w:r w:rsidRPr="000939B2">
              <w:rPr>
                <w:rFonts w:cstheme="minorHAnsi"/>
                <w:szCs w:val="22"/>
                <w:lang w:val="mk-MK"/>
              </w:rPr>
              <w:t xml:space="preserve"> </w:t>
            </w:r>
            <w:r w:rsidRPr="000939B2">
              <w:rPr>
                <w:rFonts w:cstheme="minorHAnsi" w:hint="eastAsia"/>
                <w:szCs w:val="22"/>
                <w:lang w:val="mk-MK"/>
              </w:rPr>
              <w:t>работење</w:t>
            </w:r>
            <w:r w:rsidRPr="000939B2">
              <w:rPr>
                <w:rFonts w:cstheme="minorHAnsi"/>
                <w:szCs w:val="22"/>
                <w:lang w:val="mk-MK"/>
              </w:rPr>
              <w:t>;</w:t>
            </w:r>
          </w:p>
          <w:p w:rsidR="000939B2" w:rsidRPr="000939B2" w:rsidRDefault="000939B2" w:rsidP="00D5199F">
            <w:pPr>
              <w:pStyle w:val="NoSpacing"/>
              <w:numPr>
                <w:ilvl w:val="0"/>
                <w:numId w:val="94"/>
              </w:numPr>
              <w:rPr>
                <w:rFonts w:cstheme="minorHAnsi"/>
                <w:szCs w:val="22"/>
                <w:lang w:val="mk-MK"/>
              </w:rPr>
            </w:pPr>
            <w:r w:rsidRPr="000939B2">
              <w:rPr>
                <w:rFonts w:cstheme="minorHAnsi" w:hint="eastAsia"/>
                <w:szCs w:val="22"/>
                <w:lang w:val="mk-MK"/>
              </w:rPr>
              <w:t>Организирање</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w:t>
            </w:r>
            <w:r w:rsidRPr="000939B2">
              <w:rPr>
                <w:rFonts w:cstheme="minorHAnsi" w:hint="eastAsia"/>
                <w:szCs w:val="22"/>
                <w:lang w:val="mk-MK"/>
              </w:rPr>
              <w:t>часови</w:t>
            </w:r>
            <w:r w:rsidRPr="000939B2">
              <w:rPr>
                <w:rFonts w:cstheme="minorHAnsi"/>
                <w:szCs w:val="22"/>
                <w:lang w:val="mk-MK"/>
              </w:rPr>
              <w:t xml:space="preserve"> </w:t>
            </w:r>
            <w:r w:rsidRPr="000939B2">
              <w:rPr>
                <w:rFonts w:cstheme="minorHAnsi" w:hint="eastAsia"/>
                <w:szCs w:val="22"/>
                <w:lang w:val="mk-MK"/>
              </w:rPr>
              <w:t>по</w:t>
            </w:r>
            <w:r w:rsidRPr="000939B2">
              <w:rPr>
                <w:rFonts w:cstheme="minorHAnsi"/>
                <w:szCs w:val="22"/>
                <w:lang w:val="mk-MK"/>
              </w:rPr>
              <w:t xml:space="preserve"> </w:t>
            </w:r>
            <w:r w:rsidRPr="000939B2">
              <w:rPr>
                <w:rFonts w:cstheme="minorHAnsi" w:hint="eastAsia"/>
                <w:szCs w:val="22"/>
                <w:lang w:val="mk-MK"/>
              </w:rPr>
              <w:t>ПА</w:t>
            </w:r>
            <w:r w:rsidRPr="000939B2">
              <w:rPr>
                <w:rFonts w:cstheme="minorHAnsi"/>
                <w:szCs w:val="22"/>
                <w:lang w:val="mk-MK"/>
              </w:rPr>
              <w:t>;</w:t>
            </w:r>
          </w:p>
          <w:p w:rsidR="000939B2" w:rsidRPr="000939B2" w:rsidRDefault="000939B2" w:rsidP="00D5199F">
            <w:pPr>
              <w:pStyle w:val="NoSpacing"/>
              <w:numPr>
                <w:ilvl w:val="0"/>
                <w:numId w:val="94"/>
              </w:numPr>
              <w:rPr>
                <w:rFonts w:cstheme="minorHAnsi"/>
                <w:szCs w:val="22"/>
                <w:lang w:val="mk-MK"/>
              </w:rPr>
            </w:pPr>
            <w:r w:rsidRPr="000939B2">
              <w:rPr>
                <w:rFonts w:cstheme="minorHAnsi" w:hint="eastAsia"/>
                <w:szCs w:val="22"/>
                <w:lang w:val="mk-MK"/>
              </w:rPr>
              <w:t>Спроведеување</w:t>
            </w:r>
            <w:r w:rsidRPr="000939B2">
              <w:rPr>
                <w:rFonts w:cstheme="minorHAnsi"/>
                <w:szCs w:val="22"/>
                <w:lang w:val="mk-MK"/>
              </w:rPr>
              <w:t xml:space="preserve"> </w:t>
            </w:r>
            <w:r w:rsidRPr="000939B2">
              <w:rPr>
                <w:rFonts w:cstheme="minorHAnsi" w:hint="eastAsia"/>
                <w:szCs w:val="22"/>
                <w:lang w:val="mk-MK"/>
              </w:rPr>
              <w:t>на</w:t>
            </w:r>
            <w:r w:rsidRPr="000939B2">
              <w:rPr>
                <w:rFonts w:cstheme="minorHAnsi"/>
                <w:szCs w:val="22"/>
                <w:lang w:val="mk-MK"/>
              </w:rPr>
              <w:t xml:space="preserve"> </w:t>
            </w:r>
            <w:r w:rsidRPr="000939B2">
              <w:rPr>
                <w:rFonts w:cstheme="minorHAnsi" w:hint="eastAsia"/>
                <w:szCs w:val="22"/>
                <w:lang w:val="mk-MK"/>
              </w:rPr>
              <w:t>пописот</w:t>
            </w:r>
            <w:r w:rsidRPr="000939B2">
              <w:rPr>
                <w:rFonts w:cstheme="minorHAnsi"/>
                <w:szCs w:val="22"/>
                <w:lang w:val="mk-MK"/>
              </w:rPr>
              <w:t xml:space="preserve"> </w:t>
            </w:r>
            <w:r w:rsidRPr="000939B2">
              <w:rPr>
                <w:rFonts w:cstheme="minorHAnsi" w:hint="eastAsia"/>
                <w:szCs w:val="22"/>
                <w:lang w:val="mk-MK"/>
              </w:rPr>
              <w:t>во</w:t>
            </w:r>
            <w:r w:rsidRPr="000939B2">
              <w:rPr>
                <w:rFonts w:cstheme="minorHAnsi"/>
                <w:szCs w:val="22"/>
                <w:lang w:val="mk-MK"/>
              </w:rPr>
              <w:t xml:space="preserve"> </w:t>
            </w:r>
            <w:r w:rsidRPr="000939B2">
              <w:rPr>
                <w:rFonts w:cstheme="minorHAnsi" w:hint="eastAsia"/>
                <w:szCs w:val="22"/>
                <w:lang w:val="mk-MK"/>
              </w:rPr>
              <w:t>библиотеката</w:t>
            </w:r>
            <w:r w:rsidRPr="000939B2">
              <w:rPr>
                <w:rFonts w:cstheme="minorHAnsi"/>
                <w:szCs w:val="22"/>
                <w:lang w:val="mk-MK"/>
              </w:rPr>
              <w:t>;</w:t>
            </w:r>
          </w:p>
        </w:tc>
        <w:tc>
          <w:tcPr>
            <w:tcW w:w="1698" w:type="dxa"/>
            <w:tcBorders>
              <w:top w:val="single" w:sz="4" w:space="0" w:color="auto"/>
              <w:bottom w:val="single" w:sz="4" w:space="0" w:color="auto"/>
            </w:tcBorders>
          </w:tcPr>
          <w:p w:rsidR="000939B2" w:rsidRPr="000939B2" w:rsidRDefault="000939B2" w:rsidP="000939B2">
            <w:pPr>
              <w:pStyle w:val="NoSpacing"/>
              <w:jc w:val="center"/>
              <w:rPr>
                <w:rFonts w:cstheme="minorHAnsi"/>
                <w:szCs w:val="22"/>
                <w:lang w:val="mk-MK"/>
              </w:rPr>
            </w:pPr>
          </w:p>
          <w:p w:rsidR="000939B2" w:rsidRPr="000939B2" w:rsidRDefault="000939B2" w:rsidP="000939B2">
            <w:pPr>
              <w:pStyle w:val="NoSpacing"/>
              <w:jc w:val="center"/>
              <w:rPr>
                <w:rFonts w:cstheme="minorHAnsi"/>
                <w:szCs w:val="22"/>
                <w:lang w:val="mk-MK"/>
              </w:rPr>
            </w:pPr>
            <w:r>
              <w:rPr>
                <w:rFonts w:cstheme="minorHAnsi" w:hint="eastAsia"/>
                <w:szCs w:val="22"/>
              </w:rPr>
              <w:t>Ное</w:t>
            </w:r>
            <w:r w:rsidRPr="000939B2">
              <w:rPr>
                <w:rFonts w:cstheme="minorHAnsi" w:hint="eastAsia"/>
                <w:szCs w:val="22"/>
                <w:lang w:val="mk-MK"/>
              </w:rPr>
              <w:t>мври Декември</w:t>
            </w:r>
            <w:r w:rsidRPr="000939B2">
              <w:rPr>
                <w:rFonts w:cstheme="minorHAnsi"/>
                <w:szCs w:val="22"/>
                <w:lang w:val="mk-MK"/>
              </w:rPr>
              <w:t>-</w:t>
            </w:r>
          </w:p>
          <w:p w:rsidR="000939B2" w:rsidRDefault="000939B2" w:rsidP="000939B2">
            <w:pPr>
              <w:pStyle w:val="NoSpacing"/>
              <w:jc w:val="center"/>
              <w:rPr>
                <w:rFonts w:cstheme="minorHAnsi"/>
                <w:szCs w:val="22"/>
                <w:lang w:val="mk-MK"/>
              </w:rPr>
            </w:pPr>
            <w:r w:rsidRPr="000939B2">
              <w:rPr>
                <w:rFonts w:cstheme="minorHAnsi"/>
                <w:szCs w:val="22"/>
                <w:lang w:val="mk-MK"/>
              </w:rPr>
              <w:t>2025</w:t>
            </w:r>
            <w:r w:rsidRPr="000939B2">
              <w:rPr>
                <w:rFonts w:cstheme="minorHAnsi" w:hint="eastAsia"/>
                <w:szCs w:val="22"/>
                <w:lang w:val="mk-MK"/>
              </w:rPr>
              <w:t xml:space="preserve"> </w:t>
            </w:r>
          </w:p>
          <w:p w:rsidR="000939B2" w:rsidRDefault="000939B2" w:rsidP="000939B2">
            <w:pPr>
              <w:pStyle w:val="NoSpacing"/>
              <w:jc w:val="center"/>
              <w:rPr>
                <w:rFonts w:cstheme="minorHAnsi"/>
                <w:szCs w:val="22"/>
                <w:lang w:val="mk-MK"/>
              </w:rPr>
            </w:pPr>
            <w:r w:rsidRPr="000939B2">
              <w:rPr>
                <w:rFonts w:cstheme="minorHAnsi" w:hint="eastAsia"/>
                <w:szCs w:val="22"/>
                <w:lang w:val="mk-MK"/>
              </w:rPr>
              <w:t>Јануари</w:t>
            </w:r>
          </w:p>
          <w:p w:rsidR="000939B2" w:rsidRPr="000939B2" w:rsidRDefault="000939B2" w:rsidP="000939B2">
            <w:pPr>
              <w:pStyle w:val="NoSpacing"/>
              <w:jc w:val="center"/>
              <w:rPr>
                <w:rFonts w:cstheme="minorHAnsi"/>
                <w:szCs w:val="22"/>
                <w:lang w:val="mk-MK"/>
              </w:rPr>
            </w:pPr>
            <w:r>
              <w:rPr>
                <w:rFonts w:cstheme="minorHAnsi"/>
                <w:szCs w:val="22"/>
                <w:lang w:val="mk-MK"/>
              </w:rPr>
              <w:t>2026</w:t>
            </w:r>
          </w:p>
        </w:tc>
      </w:tr>
      <w:tr w:rsidR="000939B2" w:rsidRPr="000939B2" w:rsidTr="00600883">
        <w:tc>
          <w:tcPr>
            <w:tcW w:w="7933" w:type="dxa"/>
            <w:tcBorders>
              <w:top w:val="single" w:sz="4" w:space="0" w:color="auto"/>
              <w:bottom w:val="single" w:sz="4" w:space="0" w:color="auto"/>
            </w:tcBorders>
          </w:tcPr>
          <w:p w:rsidR="00600883" w:rsidRDefault="00600883" w:rsidP="00600883">
            <w:pPr>
              <w:pStyle w:val="NoSpacing"/>
              <w:rPr>
                <w:rFonts w:cstheme="minorHAnsi"/>
                <w:szCs w:val="22"/>
                <w:lang w:val="mk-MK"/>
              </w:rPr>
            </w:pPr>
            <w:r w:rsidRPr="00600883">
              <w:rPr>
                <w:rFonts w:cstheme="minorHAnsi" w:hint="eastAsia"/>
                <w:szCs w:val="22"/>
                <w:lang w:val="mk-MK"/>
              </w:rPr>
              <w:t>Одбележување</w:t>
            </w:r>
            <w:r w:rsidRPr="00600883">
              <w:rPr>
                <w:rFonts w:cstheme="minorHAnsi"/>
                <w:szCs w:val="22"/>
                <w:lang w:val="mk-MK"/>
              </w:rPr>
              <w:t xml:space="preserve"> </w:t>
            </w:r>
            <w:r w:rsidRPr="00600883">
              <w:rPr>
                <w:rFonts w:cstheme="minorHAnsi" w:hint="eastAsia"/>
                <w:szCs w:val="22"/>
                <w:lang w:val="mk-MK"/>
              </w:rPr>
              <w:t>на</w:t>
            </w:r>
            <w:r>
              <w:rPr>
                <w:rFonts w:cstheme="minorHAnsi"/>
                <w:szCs w:val="22"/>
                <w:lang w:val="mk-MK"/>
              </w:rPr>
              <w:t>:</w:t>
            </w:r>
          </w:p>
          <w:p w:rsidR="00600883" w:rsidRDefault="00600883" w:rsidP="00D5199F">
            <w:pPr>
              <w:pStyle w:val="NoSpacing"/>
              <w:numPr>
                <w:ilvl w:val="0"/>
                <w:numId w:val="92"/>
              </w:numPr>
              <w:rPr>
                <w:rFonts w:cstheme="minorHAnsi"/>
                <w:szCs w:val="22"/>
                <w:lang w:val="mk-MK"/>
              </w:rPr>
            </w:pPr>
            <w:r w:rsidRPr="00600883">
              <w:rPr>
                <w:rFonts w:cstheme="minorHAnsi"/>
                <w:szCs w:val="22"/>
                <w:lang w:val="mk-MK"/>
              </w:rPr>
              <w:t xml:space="preserve"> „14 – </w:t>
            </w:r>
            <w:r w:rsidRPr="00600883">
              <w:rPr>
                <w:rFonts w:cstheme="minorHAnsi" w:hint="eastAsia"/>
                <w:szCs w:val="22"/>
                <w:lang w:val="mk-MK"/>
              </w:rPr>
              <w:t>ти</w:t>
            </w:r>
            <w:r w:rsidRPr="00600883">
              <w:rPr>
                <w:rFonts w:cstheme="minorHAnsi"/>
                <w:szCs w:val="22"/>
                <w:lang w:val="mk-MK"/>
              </w:rPr>
              <w:t xml:space="preserve"> </w:t>
            </w:r>
            <w:r w:rsidRPr="00600883">
              <w:rPr>
                <w:rFonts w:cstheme="minorHAnsi" w:hint="eastAsia"/>
                <w:szCs w:val="22"/>
                <w:lang w:val="mk-MK"/>
              </w:rPr>
              <w:t>Февруари“</w:t>
            </w:r>
            <w:r w:rsidRPr="00600883">
              <w:rPr>
                <w:rFonts w:cstheme="minorHAnsi"/>
                <w:szCs w:val="22"/>
                <w:lang w:val="mk-MK"/>
              </w:rPr>
              <w:t xml:space="preserve"> – </w:t>
            </w:r>
            <w:r w:rsidRPr="00600883">
              <w:rPr>
                <w:rFonts w:cstheme="minorHAnsi" w:hint="eastAsia"/>
                <w:szCs w:val="22"/>
                <w:lang w:val="mk-MK"/>
              </w:rPr>
              <w:t>Свети</w:t>
            </w:r>
            <w:r w:rsidRPr="00600883">
              <w:rPr>
                <w:rFonts w:cstheme="minorHAnsi"/>
                <w:szCs w:val="22"/>
                <w:lang w:val="mk-MK"/>
              </w:rPr>
              <w:t xml:space="preserve"> </w:t>
            </w:r>
            <w:r w:rsidRPr="00600883">
              <w:rPr>
                <w:rFonts w:cstheme="minorHAnsi" w:hint="eastAsia"/>
                <w:szCs w:val="22"/>
                <w:lang w:val="mk-MK"/>
              </w:rPr>
              <w:t>Трифун</w:t>
            </w:r>
            <w:r w:rsidRPr="00600883">
              <w:rPr>
                <w:rFonts w:cstheme="minorHAnsi"/>
                <w:szCs w:val="22"/>
                <w:lang w:val="mk-MK"/>
              </w:rPr>
              <w:t xml:space="preserve">, </w:t>
            </w:r>
          </w:p>
          <w:p w:rsidR="00600883" w:rsidRDefault="00600883" w:rsidP="00D5199F">
            <w:pPr>
              <w:pStyle w:val="NoSpacing"/>
              <w:numPr>
                <w:ilvl w:val="0"/>
                <w:numId w:val="92"/>
              </w:numPr>
              <w:rPr>
                <w:rFonts w:cstheme="minorHAnsi"/>
                <w:szCs w:val="22"/>
                <w:lang w:val="mk-MK"/>
              </w:rPr>
            </w:pPr>
            <w:r w:rsidRPr="00600883">
              <w:rPr>
                <w:rFonts w:cstheme="minorHAnsi"/>
                <w:szCs w:val="22"/>
                <w:lang w:val="mk-MK"/>
              </w:rPr>
              <w:t xml:space="preserve">„21 – </w:t>
            </w:r>
            <w:r w:rsidRPr="00600883">
              <w:rPr>
                <w:rFonts w:cstheme="minorHAnsi" w:hint="eastAsia"/>
                <w:szCs w:val="22"/>
                <w:lang w:val="mk-MK"/>
              </w:rPr>
              <w:t>ви</w:t>
            </w:r>
            <w:r w:rsidRPr="00600883">
              <w:rPr>
                <w:rFonts w:cstheme="minorHAnsi"/>
                <w:szCs w:val="22"/>
                <w:lang w:val="mk-MK"/>
              </w:rPr>
              <w:t xml:space="preserve"> </w:t>
            </w:r>
            <w:r w:rsidRPr="00600883">
              <w:rPr>
                <w:rFonts w:cstheme="minorHAnsi" w:hint="eastAsia"/>
                <w:szCs w:val="22"/>
                <w:lang w:val="mk-MK"/>
              </w:rPr>
              <w:t>Февруари“</w:t>
            </w:r>
            <w:r w:rsidRPr="00600883">
              <w:rPr>
                <w:rFonts w:cstheme="minorHAnsi"/>
                <w:szCs w:val="22"/>
                <w:lang w:val="mk-MK"/>
              </w:rPr>
              <w:t xml:space="preserve"> – </w:t>
            </w:r>
            <w:r w:rsidRPr="00600883">
              <w:rPr>
                <w:rFonts w:cstheme="minorHAnsi" w:hint="eastAsia"/>
                <w:szCs w:val="22"/>
                <w:lang w:val="mk-MK"/>
              </w:rPr>
              <w:t>Светскиот</w:t>
            </w:r>
            <w:r w:rsidRPr="00600883">
              <w:rPr>
                <w:rFonts w:cstheme="minorHAnsi"/>
                <w:szCs w:val="22"/>
                <w:lang w:val="mk-MK"/>
              </w:rPr>
              <w:t xml:space="preserve"> </w:t>
            </w:r>
            <w:r w:rsidRPr="00600883">
              <w:rPr>
                <w:rFonts w:cstheme="minorHAnsi" w:hint="eastAsia"/>
                <w:szCs w:val="22"/>
                <w:lang w:val="mk-MK"/>
              </w:rPr>
              <w:t>ден</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мајчиниот</w:t>
            </w:r>
            <w:r w:rsidRPr="00600883">
              <w:rPr>
                <w:rFonts w:cstheme="minorHAnsi"/>
                <w:szCs w:val="22"/>
                <w:lang w:val="mk-MK"/>
              </w:rPr>
              <w:t xml:space="preserve"> </w:t>
            </w:r>
            <w:r w:rsidRPr="00600883">
              <w:rPr>
                <w:rFonts w:cstheme="minorHAnsi" w:hint="eastAsia"/>
                <w:szCs w:val="22"/>
                <w:lang w:val="mk-MK"/>
              </w:rPr>
              <w:t>јазик</w:t>
            </w:r>
            <w:r w:rsidRPr="00600883">
              <w:rPr>
                <w:rFonts w:cstheme="minorHAnsi"/>
                <w:szCs w:val="22"/>
                <w:lang w:val="mk-MK"/>
              </w:rPr>
              <w:t>;</w:t>
            </w:r>
          </w:p>
          <w:p w:rsidR="00600883" w:rsidRDefault="00600883" w:rsidP="00D5199F">
            <w:pPr>
              <w:pStyle w:val="NoSpacing"/>
              <w:numPr>
                <w:ilvl w:val="0"/>
                <w:numId w:val="92"/>
              </w:numPr>
              <w:rPr>
                <w:rFonts w:cstheme="minorHAnsi"/>
                <w:szCs w:val="22"/>
                <w:lang w:val="mk-MK"/>
              </w:rPr>
            </w:pPr>
            <w:r w:rsidRPr="00600883">
              <w:rPr>
                <w:rFonts w:cstheme="minorHAnsi"/>
                <w:szCs w:val="22"/>
                <w:lang w:val="mk-MK"/>
              </w:rPr>
              <w:t>„8-</w:t>
            </w:r>
            <w:r w:rsidRPr="00600883">
              <w:rPr>
                <w:rFonts w:cstheme="minorHAnsi" w:hint="eastAsia"/>
                <w:szCs w:val="22"/>
                <w:lang w:val="mk-MK"/>
              </w:rPr>
              <w:t>ми</w:t>
            </w:r>
            <w:r w:rsidRPr="00600883">
              <w:rPr>
                <w:rFonts w:cstheme="minorHAnsi"/>
                <w:szCs w:val="22"/>
                <w:lang w:val="mk-MK"/>
              </w:rPr>
              <w:t xml:space="preserve"> </w:t>
            </w:r>
            <w:r w:rsidRPr="00600883">
              <w:rPr>
                <w:rFonts w:cstheme="minorHAnsi" w:hint="eastAsia"/>
                <w:szCs w:val="22"/>
                <w:lang w:val="mk-MK"/>
              </w:rPr>
              <w:t>Март“</w:t>
            </w:r>
            <w:r w:rsidRPr="00600883">
              <w:rPr>
                <w:rFonts w:cstheme="minorHAnsi"/>
                <w:szCs w:val="22"/>
                <w:lang w:val="mk-MK"/>
              </w:rPr>
              <w:t xml:space="preserve"> – </w:t>
            </w:r>
            <w:r w:rsidRPr="00600883">
              <w:rPr>
                <w:rFonts w:cstheme="minorHAnsi" w:hint="eastAsia"/>
                <w:szCs w:val="22"/>
                <w:lang w:val="mk-MK"/>
              </w:rPr>
              <w:t>Денот</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жената</w:t>
            </w:r>
            <w:r w:rsidRPr="00600883">
              <w:rPr>
                <w:rFonts w:cstheme="minorHAnsi"/>
                <w:szCs w:val="22"/>
                <w:lang w:val="mk-MK"/>
              </w:rPr>
              <w:t xml:space="preserve">, </w:t>
            </w:r>
          </w:p>
          <w:p w:rsidR="00600883" w:rsidRPr="00600883" w:rsidRDefault="00600883" w:rsidP="00D5199F">
            <w:pPr>
              <w:pStyle w:val="NoSpacing"/>
              <w:numPr>
                <w:ilvl w:val="0"/>
                <w:numId w:val="92"/>
              </w:numPr>
              <w:rPr>
                <w:rFonts w:cstheme="minorHAnsi"/>
                <w:szCs w:val="22"/>
                <w:lang w:val="mk-MK"/>
              </w:rPr>
            </w:pPr>
            <w:r w:rsidRPr="00600883">
              <w:rPr>
                <w:rFonts w:cstheme="minorHAnsi"/>
                <w:szCs w:val="22"/>
                <w:lang w:val="mk-MK"/>
              </w:rPr>
              <w:t xml:space="preserve">„21 – </w:t>
            </w:r>
            <w:r w:rsidRPr="00600883">
              <w:rPr>
                <w:rFonts w:cstheme="minorHAnsi" w:hint="eastAsia"/>
                <w:szCs w:val="22"/>
                <w:lang w:val="mk-MK"/>
              </w:rPr>
              <w:t>ви</w:t>
            </w:r>
            <w:r w:rsidRPr="00600883">
              <w:rPr>
                <w:rFonts w:cstheme="minorHAnsi"/>
                <w:szCs w:val="22"/>
                <w:lang w:val="mk-MK"/>
              </w:rPr>
              <w:t xml:space="preserve"> </w:t>
            </w:r>
            <w:r w:rsidRPr="00600883">
              <w:rPr>
                <w:rFonts w:cstheme="minorHAnsi" w:hint="eastAsia"/>
                <w:szCs w:val="22"/>
                <w:lang w:val="mk-MK"/>
              </w:rPr>
              <w:t>Март“</w:t>
            </w:r>
            <w:r w:rsidRPr="00600883">
              <w:rPr>
                <w:rFonts w:cstheme="minorHAnsi"/>
                <w:szCs w:val="22"/>
                <w:lang w:val="mk-MK"/>
              </w:rPr>
              <w:t xml:space="preserve"> – </w:t>
            </w:r>
            <w:r w:rsidRPr="00600883">
              <w:rPr>
                <w:rFonts w:cstheme="minorHAnsi" w:hint="eastAsia"/>
                <w:szCs w:val="22"/>
                <w:lang w:val="mk-MK"/>
              </w:rPr>
              <w:t>Ден</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пролетта</w:t>
            </w:r>
            <w:r w:rsidRPr="00600883">
              <w:rPr>
                <w:rFonts w:cstheme="minorHAnsi"/>
                <w:szCs w:val="22"/>
                <w:lang w:val="mk-MK"/>
              </w:rPr>
              <w:t>;</w:t>
            </w:r>
            <w:r w:rsidRPr="000939B2">
              <w:rPr>
                <w:lang w:val="mk-MK"/>
              </w:rPr>
              <w:t xml:space="preserve"> </w:t>
            </w:r>
          </w:p>
          <w:p w:rsidR="00600883" w:rsidRPr="00600883" w:rsidRDefault="00600883" w:rsidP="00D5199F">
            <w:pPr>
              <w:pStyle w:val="NoSpacing"/>
              <w:numPr>
                <w:ilvl w:val="0"/>
                <w:numId w:val="92"/>
              </w:numPr>
              <w:rPr>
                <w:rFonts w:cstheme="minorHAnsi"/>
                <w:szCs w:val="22"/>
                <w:lang w:val="mk-MK"/>
              </w:rPr>
            </w:pPr>
            <w:r w:rsidRPr="000939B2">
              <w:rPr>
                <w:lang w:val="mk-MK"/>
              </w:rPr>
              <w:t xml:space="preserve">„22 – </w:t>
            </w:r>
            <w:r w:rsidRPr="000939B2">
              <w:rPr>
                <w:rFonts w:hint="eastAsia"/>
                <w:lang w:val="mk-MK"/>
              </w:rPr>
              <w:t>ри</w:t>
            </w:r>
            <w:r w:rsidRPr="000939B2">
              <w:rPr>
                <w:lang w:val="mk-MK"/>
              </w:rPr>
              <w:t xml:space="preserve"> </w:t>
            </w:r>
            <w:r w:rsidRPr="000939B2">
              <w:rPr>
                <w:rFonts w:hint="eastAsia"/>
                <w:lang w:val="mk-MK"/>
              </w:rPr>
              <w:t>Април“</w:t>
            </w:r>
            <w:r w:rsidRPr="000939B2">
              <w:rPr>
                <w:lang w:val="mk-MK"/>
              </w:rPr>
              <w:t xml:space="preserve"> – </w:t>
            </w:r>
            <w:r w:rsidRPr="000939B2">
              <w:rPr>
                <w:rFonts w:hint="eastAsia"/>
                <w:lang w:val="mk-MK"/>
              </w:rPr>
              <w:t>Светски</w:t>
            </w:r>
            <w:r w:rsidRPr="000939B2">
              <w:rPr>
                <w:lang w:val="mk-MK"/>
              </w:rPr>
              <w:t xml:space="preserve"> </w:t>
            </w:r>
            <w:r w:rsidRPr="000939B2">
              <w:rPr>
                <w:rFonts w:hint="eastAsia"/>
                <w:lang w:val="mk-MK"/>
              </w:rPr>
              <w:t>ден</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планетата</w:t>
            </w:r>
            <w:r w:rsidRPr="000939B2">
              <w:rPr>
                <w:lang w:val="mk-MK"/>
              </w:rPr>
              <w:t xml:space="preserve"> </w:t>
            </w:r>
            <w:r w:rsidRPr="000939B2">
              <w:rPr>
                <w:rFonts w:hint="eastAsia"/>
                <w:lang w:val="mk-MK"/>
              </w:rPr>
              <w:t>Земја</w:t>
            </w:r>
            <w:r w:rsidRPr="000939B2">
              <w:rPr>
                <w:lang w:val="mk-MK"/>
              </w:rPr>
              <w:t xml:space="preserve">, </w:t>
            </w:r>
          </w:p>
          <w:p w:rsidR="00600883" w:rsidRPr="00600883" w:rsidRDefault="00600883" w:rsidP="00D5199F">
            <w:pPr>
              <w:pStyle w:val="NoSpacing"/>
              <w:numPr>
                <w:ilvl w:val="0"/>
                <w:numId w:val="92"/>
              </w:numPr>
              <w:rPr>
                <w:rFonts w:cstheme="minorHAnsi"/>
                <w:szCs w:val="22"/>
                <w:lang w:val="mk-MK"/>
              </w:rPr>
            </w:pPr>
            <w:r w:rsidRPr="000939B2">
              <w:rPr>
                <w:lang w:val="mk-MK"/>
              </w:rPr>
              <w:t xml:space="preserve">„23 – </w:t>
            </w:r>
            <w:r w:rsidRPr="000939B2">
              <w:rPr>
                <w:rFonts w:hint="eastAsia"/>
                <w:lang w:val="mk-MK"/>
              </w:rPr>
              <w:t>ти</w:t>
            </w:r>
            <w:r w:rsidRPr="000939B2">
              <w:rPr>
                <w:lang w:val="mk-MK"/>
              </w:rPr>
              <w:t xml:space="preserve"> </w:t>
            </w:r>
            <w:r w:rsidRPr="000939B2">
              <w:rPr>
                <w:rFonts w:hint="eastAsia"/>
                <w:lang w:val="mk-MK"/>
              </w:rPr>
              <w:t>Април“</w:t>
            </w:r>
            <w:r w:rsidRPr="000939B2">
              <w:rPr>
                <w:lang w:val="mk-MK"/>
              </w:rPr>
              <w:t xml:space="preserve"> – </w:t>
            </w:r>
            <w:r w:rsidRPr="000939B2">
              <w:rPr>
                <w:rFonts w:hint="eastAsia"/>
                <w:lang w:val="mk-MK"/>
              </w:rPr>
              <w:t>Светски</w:t>
            </w:r>
            <w:r w:rsidRPr="000939B2">
              <w:rPr>
                <w:lang w:val="mk-MK"/>
              </w:rPr>
              <w:t xml:space="preserve"> </w:t>
            </w:r>
            <w:r w:rsidRPr="000939B2">
              <w:rPr>
                <w:rFonts w:hint="eastAsia"/>
                <w:lang w:val="mk-MK"/>
              </w:rPr>
              <w:t>ден</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книгата</w:t>
            </w:r>
            <w:r w:rsidRPr="000939B2">
              <w:rPr>
                <w:lang w:val="mk-MK"/>
              </w:rPr>
              <w:t>;</w:t>
            </w:r>
          </w:p>
          <w:p w:rsidR="00600883" w:rsidRDefault="00600883" w:rsidP="00D5199F">
            <w:pPr>
              <w:pStyle w:val="NoSpacing"/>
              <w:numPr>
                <w:ilvl w:val="0"/>
                <w:numId w:val="92"/>
              </w:numPr>
              <w:rPr>
                <w:rFonts w:cstheme="minorHAnsi"/>
                <w:szCs w:val="22"/>
                <w:lang w:val="mk-MK"/>
              </w:rPr>
            </w:pPr>
            <w:r w:rsidRPr="00600883">
              <w:rPr>
                <w:rFonts w:cstheme="minorHAnsi"/>
                <w:szCs w:val="22"/>
                <w:lang w:val="mk-MK"/>
              </w:rPr>
              <w:t xml:space="preserve">„24 – </w:t>
            </w:r>
            <w:r w:rsidRPr="00600883">
              <w:rPr>
                <w:rFonts w:cstheme="minorHAnsi" w:hint="eastAsia"/>
                <w:szCs w:val="22"/>
                <w:lang w:val="mk-MK"/>
              </w:rPr>
              <w:t>ти</w:t>
            </w:r>
            <w:r w:rsidRPr="00600883">
              <w:rPr>
                <w:rFonts w:cstheme="minorHAnsi"/>
                <w:szCs w:val="22"/>
                <w:lang w:val="mk-MK"/>
              </w:rPr>
              <w:t xml:space="preserve"> </w:t>
            </w:r>
            <w:r w:rsidRPr="00600883">
              <w:rPr>
                <w:rFonts w:cstheme="minorHAnsi" w:hint="eastAsia"/>
                <w:szCs w:val="22"/>
                <w:lang w:val="mk-MK"/>
              </w:rPr>
              <w:t>Мај“</w:t>
            </w:r>
            <w:r w:rsidRPr="00600883">
              <w:rPr>
                <w:rFonts w:cstheme="minorHAnsi"/>
                <w:szCs w:val="22"/>
                <w:lang w:val="mk-MK"/>
              </w:rPr>
              <w:t xml:space="preserve"> – </w:t>
            </w:r>
            <w:r w:rsidRPr="00600883">
              <w:rPr>
                <w:rFonts w:cstheme="minorHAnsi" w:hint="eastAsia"/>
                <w:szCs w:val="22"/>
                <w:lang w:val="mk-MK"/>
              </w:rPr>
              <w:t>Ден</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сесловенските</w:t>
            </w:r>
            <w:r w:rsidRPr="00600883">
              <w:rPr>
                <w:rFonts w:cstheme="minorHAnsi"/>
                <w:szCs w:val="22"/>
                <w:lang w:val="mk-MK"/>
              </w:rPr>
              <w:t xml:space="preserve"> </w:t>
            </w:r>
            <w:r w:rsidRPr="00600883">
              <w:rPr>
                <w:rFonts w:cstheme="minorHAnsi" w:hint="eastAsia"/>
                <w:szCs w:val="22"/>
                <w:lang w:val="mk-MK"/>
              </w:rPr>
              <w:t>просветители</w:t>
            </w:r>
            <w:r w:rsidRPr="00600883">
              <w:rPr>
                <w:rFonts w:cstheme="minorHAnsi"/>
                <w:szCs w:val="22"/>
                <w:lang w:val="mk-MK"/>
              </w:rPr>
              <w:t xml:space="preserve"> „</w:t>
            </w:r>
            <w:r w:rsidRPr="00600883">
              <w:rPr>
                <w:rFonts w:cstheme="minorHAnsi" w:hint="eastAsia"/>
                <w:szCs w:val="22"/>
                <w:lang w:val="mk-MK"/>
              </w:rPr>
              <w:t>Кирил</w:t>
            </w:r>
            <w:r w:rsidRPr="00600883">
              <w:rPr>
                <w:rFonts w:cstheme="minorHAnsi"/>
                <w:szCs w:val="22"/>
                <w:lang w:val="mk-MK"/>
              </w:rPr>
              <w:t xml:space="preserve"> </w:t>
            </w:r>
            <w:r w:rsidRPr="00600883">
              <w:rPr>
                <w:rFonts w:cstheme="minorHAnsi" w:hint="eastAsia"/>
                <w:szCs w:val="22"/>
                <w:lang w:val="mk-MK"/>
              </w:rPr>
              <w:t>и</w:t>
            </w:r>
            <w:r w:rsidRPr="00600883">
              <w:rPr>
                <w:rFonts w:cstheme="minorHAnsi"/>
                <w:szCs w:val="22"/>
                <w:lang w:val="mk-MK"/>
              </w:rPr>
              <w:t xml:space="preserve"> </w:t>
            </w:r>
            <w:r w:rsidRPr="00600883">
              <w:rPr>
                <w:rFonts w:cstheme="minorHAnsi" w:hint="eastAsia"/>
                <w:szCs w:val="22"/>
                <w:lang w:val="mk-MK"/>
              </w:rPr>
              <w:t>Методиј“</w:t>
            </w:r>
            <w:r w:rsidRPr="00600883">
              <w:rPr>
                <w:rFonts w:cstheme="minorHAnsi"/>
                <w:szCs w:val="22"/>
                <w:lang w:val="mk-MK"/>
              </w:rPr>
              <w:t>;</w:t>
            </w:r>
          </w:p>
          <w:p w:rsidR="000939B2" w:rsidRPr="00600883" w:rsidRDefault="00600883" w:rsidP="00D5199F">
            <w:pPr>
              <w:pStyle w:val="NoSpacing"/>
              <w:numPr>
                <w:ilvl w:val="0"/>
                <w:numId w:val="92"/>
              </w:numPr>
              <w:rPr>
                <w:rFonts w:cstheme="minorHAnsi"/>
                <w:szCs w:val="22"/>
                <w:lang w:val="mk-MK"/>
              </w:rPr>
            </w:pPr>
            <w:r w:rsidRPr="00600883">
              <w:rPr>
                <w:rFonts w:hint="eastAsia"/>
                <w:lang w:val="mk-MK"/>
              </w:rPr>
              <w:t>Посета</w:t>
            </w:r>
            <w:r w:rsidRPr="00600883">
              <w:rPr>
                <w:lang w:val="mk-MK"/>
              </w:rPr>
              <w:t xml:space="preserve"> </w:t>
            </w:r>
            <w:r w:rsidRPr="00600883">
              <w:rPr>
                <w:rFonts w:hint="eastAsia"/>
                <w:lang w:val="mk-MK"/>
              </w:rPr>
              <w:t>на</w:t>
            </w:r>
            <w:r w:rsidRPr="00600883">
              <w:rPr>
                <w:lang w:val="mk-MK"/>
              </w:rPr>
              <w:t xml:space="preserve"> </w:t>
            </w:r>
            <w:r w:rsidRPr="00600883">
              <w:rPr>
                <w:rFonts w:hint="eastAsia"/>
                <w:lang w:val="mk-MK"/>
              </w:rPr>
              <w:t>саем</w:t>
            </w:r>
            <w:r w:rsidRPr="00600883">
              <w:rPr>
                <w:lang w:val="mk-MK"/>
              </w:rPr>
              <w:t xml:space="preserve"> </w:t>
            </w:r>
            <w:r w:rsidRPr="00600883">
              <w:rPr>
                <w:rFonts w:hint="eastAsia"/>
                <w:lang w:val="mk-MK"/>
              </w:rPr>
              <w:t>на</w:t>
            </w:r>
            <w:r w:rsidRPr="00600883">
              <w:rPr>
                <w:lang w:val="mk-MK"/>
              </w:rPr>
              <w:t xml:space="preserve"> </w:t>
            </w:r>
            <w:r w:rsidRPr="00600883">
              <w:rPr>
                <w:rFonts w:hint="eastAsia"/>
                <w:lang w:val="mk-MK"/>
              </w:rPr>
              <w:t>книгата</w:t>
            </w:r>
            <w:r w:rsidRPr="00600883">
              <w:rPr>
                <w:lang w:val="mk-MK"/>
              </w:rPr>
              <w:t>;</w:t>
            </w:r>
          </w:p>
        </w:tc>
        <w:tc>
          <w:tcPr>
            <w:tcW w:w="1698" w:type="dxa"/>
            <w:tcBorders>
              <w:top w:val="single" w:sz="4" w:space="0" w:color="auto"/>
              <w:bottom w:val="single" w:sz="4" w:space="0" w:color="auto"/>
            </w:tcBorders>
          </w:tcPr>
          <w:p w:rsidR="000939B2" w:rsidRDefault="000939B2" w:rsidP="000939B2">
            <w:pPr>
              <w:pStyle w:val="NoSpacing"/>
              <w:jc w:val="center"/>
              <w:rPr>
                <w:rFonts w:cstheme="minorHAnsi"/>
                <w:szCs w:val="22"/>
                <w:lang w:val="mk-MK"/>
              </w:rPr>
            </w:pPr>
          </w:p>
          <w:p w:rsidR="00600883" w:rsidRDefault="00600883" w:rsidP="000939B2">
            <w:pPr>
              <w:pStyle w:val="NoSpacing"/>
              <w:jc w:val="center"/>
              <w:rPr>
                <w:rFonts w:cstheme="minorHAnsi"/>
                <w:szCs w:val="22"/>
                <w:lang w:val="mk-MK"/>
              </w:rPr>
            </w:pPr>
            <w:r>
              <w:rPr>
                <w:rFonts w:cstheme="minorHAnsi"/>
                <w:szCs w:val="22"/>
                <w:lang w:val="mk-MK"/>
              </w:rPr>
              <w:t>Февруари 2026</w:t>
            </w:r>
          </w:p>
          <w:p w:rsidR="00600883" w:rsidRDefault="00600883" w:rsidP="000939B2">
            <w:pPr>
              <w:pStyle w:val="NoSpacing"/>
              <w:jc w:val="center"/>
              <w:rPr>
                <w:rFonts w:cstheme="minorHAnsi"/>
                <w:szCs w:val="22"/>
                <w:lang w:val="mk-MK"/>
              </w:rPr>
            </w:pPr>
          </w:p>
          <w:p w:rsidR="00600883" w:rsidRDefault="00600883" w:rsidP="000939B2">
            <w:pPr>
              <w:pStyle w:val="NoSpacing"/>
              <w:jc w:val="center"/>
              <w:rPr>
                <w:rFonts w:cstheme="minorHAnsi"/>
                <w:szCs w:val="22"/>
                <w:lang w:val="mk-MK"/>
              </w:rPr>
            </w:pPr>
            <w:r w:rsidRPr="00600883">
              <w:rPr>
                <w:rFonts w:cstheme="minorHAnsi" w:hint="eastAsia"/>
                <w:szCs w:val="22"/>
                <w:lang w:val="mk-MK"/>
              </w:rPr>
              <w:t>Ма</w:t>
            </w:r>
            <w:r>
              <w:rPr>
                <w:rFonts w:cstheme="minorHAnsi" w:hint="eastAsia"/>
                <w:szCs w:val="22"/>
              </w:rPr>
              <w:t>рт</w:t>
            </w:r>
            <w:r w:rsidRPr="00600883">
              <w:rPr>
                <w:rFonts w:cstheme="minorHAnsi"/>
                <w:szCs w:val="22"/>
                <w:lang w:val="mk-MK"/>
              </w:rPr>
              <w:t xml:space="preserve"> 2026</w:t>
            </w:r>
          </w:p>
          <w:p w:rsidR="00600883" w:rsidRDefault="00600883" w:rsidP="000939B2">
            <w:pPr>
              <w:pStyle w:val="NoSpacing"/>
              <w:jc w:val="center"/>
              <w:rPr>
                <w:rFonts w:cstheme="minorHAnsi"/>
                <w:szCs w:val="22"/>
                <w:lang w:val="mk-MK"/>
              </w:rPr>
            </w:pPr>
          </w:p>
          <w:p w:rsidR="00600883" w:rsidRDefault="00600883" w:rsidP="000939B2">
            <w:pPr>
              <w:pStyle w:val="NoSpacing"/>
              <w:jc w:val="center"/>
              <w:rPr>
                <w:rFonts w:cstheme="minorHAnsi"/>
                <w:szCs w:val="22"/>
                <w:lang w:val="mk-MK"/>
              </w:rPr>
            </w:pPr>
            <w:r>
              <w:rPr>
                <w:rFonts w:cstheme="minorHAnsi" w:hint="eastAsia"/>
                <w:szCs w:val="22"/>
              </w:rPr>
              <w:t>Април</w:t>
            </w:r>
            <w:r w:rsidRPr="00600883">
              <w:rPr>
                <w:rFonts w:cstheme="minorHAnsi"/>
                <w:szCs w:val="22"/>
                <w:lang w:val="mk-MK"/>
              </w:rPr>
              <w:t xml:space="preserve"> 2026</w:t>
            </w:r>
          </w:p>
          <w:p w:rsidR="00600883" w:rsidRDefault="00600883" w:rsidP="000939B2">
            <w:pPr>
              <w:pStyle w:val="NoSpacing"/>
              <w:jc w:val="center"/>
              <w:rPr>
                <w:rFonts w:cstheme="minorHAnsi"/>
                <w:szCs w:val="22"/>
                <w:lang w:val="mk-MK"/>
              </w:rPr>
            </w:pPr>
          </w:p>
          <w:p w:rsidR="00600883" w:rsidRDefault="00600883" w:rsidP="000939B2">
            <w:pPr>
              <w:pStyle w:val="NoSpacing"/>
              <w:jc w:val="center"/>
              <w:rPr>
                <w:rFonts w:cstheme="minorHAnsi"/>
                <w:szCs w:val="22"/>
                <w:lang w:val="mk-MK"/>
              </w:rPr>
            </w:pPr>
            <w:r>
              <w:rPr>
                <w:rFonts w:cstheme="minorHAnsi"/>
                <w:szCs w:val="22"/>
                <w:lang w:val="mk-MK"/>
              </w:rPr>
              <w:t>Мај 2026</w:t>
            </w:r>
          </w:p>
          <w:p w:rsidR="00600883" w:rsidRPr="000939B2" w:rsidRDefault="00600883" w:rsidP="000939B2">
            <w:pPr>
              <w:pStyle w:val="NoSpacing"/>
              <w:jc w:val="center"/>
              <w:rPr>
                <w:rFonts w:cstheme="minorHAnsi"/>
                <w:szCs w:val="22"/>
                <w:lang w:val="mk-MK"/>
              </w:rPr>
            </w:pPr>
          </w:p>
        </w:tc>
      </w:tr>
      <w:tr w:rsidR="00600883" w:rsidRPr="000939B2" w:rsidTr="000939B2">
        <w:tc>
          <w:tcPr>
            <w:tcW w:w="7933" w:type="dxa"/>
            <w:tcBorders>
              <w:top w:val="single" w:sz="4" w:space="0" w:color="auto"/>
            </w:tcBorders>
          </w:tcPr>
          <w:p w:rsidR="00600883" w:rsidRDefault="00600883" w:rsidP="00D5199F">
            <w:pPr>
              <w:pStyle w:val="NoSpacing"/>
              <w:numPr>
                <w:ilvl w:val="0"/>
                <w:numId w:val="93"/>
              </w:numPr>
              <w:jc w:val="both"/>
              <w:rPr>
                <w:lang w:val="mk-MK"/>
              </w:rPr>
            </w:pPr>
            <w:r w:rsidRPr="00600883">
              <w:rPr>
                <w:rFonts w:cstheme="minorHAnsi" w:hint="eastAsia"/>
                <w:szCs w:val="22"/>
                <w:lang w:val="mk-MK"/>
              </w:rPr>
              <w:t>Водење</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евиденција</w:t>
            </w:r>
            <w:r w:rsidRPr="00600883">
              <w:rPr>
                <w:rFonts w:cstheme="minorHAnsi"/>
                <w:szCs w:val="22"/>
                <w:lang w:val="mk-MK"/>
              </w:rPr>
              <w:t xml:space="preserve"> - </w:t>
            </w:r>
            <w:r w:rsidRPr="00600883">
              <w:rPr>
                <w:rFonts w:cstheme="minorHAnsi" w:hint="eastAsia"/>
                <w:szCs w:val="22"/>
                <w:lang w:val="mk-MK"/>
              </w:rPr>
              <w:t>списоци</w:t>
            </w:r>
            <w:r w:rsidRPr="00600883">
              <w:rPr>
                <w:rFonts w:cstheme="minorHAnsi"/>
                <w:szCs w:val="22"/>
                <w:lang w:val="mk-MK"/>
              </w:rPr>
              <w:t xml:space="preserve"> </w:t>
            </w:r>
            <w:r w:rsidRPr="00600883">
              <w:rPr>
                <w:rFonts w:cstheme="minorHAnsi" w:hint="eastAsia"/>
                <w:szCs w:val="22"/>
                <w:lang w:val="mk-MK"/>
              </w:rPr>
              <w:t>за</w:t>
            </w:r>
            <w:r w:rsidRPr="00600883">
              <w:rPr>
                <w:rFonts w:cstheme="minorHAnsi"/>
                <w:szCs w:val="22"/>
                <w:lang w:val="mk-MK"/>
              </w:rPr>
              <w:t xml:space="preserve"> </w:t>
            </w:r>
            <w:r w:rsidRPr="00600883">
              <w:rPr>
                <w:rFonts w:cstheme="minorHAnsi" w:hint="eastAsia"/>
                <w:szCs w:val="22"/>
                <w:lang w:val="mk-MK"/>
              </w:rPr>
              <w:t>нераздолжени</w:t>
            </w:r>
            <w:r w:rsidRPr="00600883">
              <w:rPr>
                <w:rFonts w:cstheme="minorHAnsi"/>
                <w:szCs w:val="22"/>
                <w:lang w:val="mk-MK"/>
              </w:rPr>
              <w:t xml:space="preserve"> </w:t>
            </w:r>
            <w:r w:rsidRPr="00600883">
              <w:rPr>
                <w:rFonts w:cstheme="minorHAnsi" w:hint="eastAsia"/>
                <w:szCs w:val="22"/>
                <w:lang w:val="mk-MK"/>
              </w:rPr>
              <w:t>книги</w:t>
            </w:r>
            <w:r w:rsidRPr="00600883">
              <w:rPr>
                <w:rFonts w:cstheme="minorHAnsi"/>
                <w:szCs w:val="22"/>
                <w:lang w:val="mk-MK"/>
              </w:rPr>
              <w:t xml:space="preserve">,  </w:t>
            </w:r>
            <w:r w:rsidRPr="00600883">
              <w:rPr>
                <w:rFonts w:cstheme="minorHAnsi" w:hint="eastAsia"/>
                <w:szCs w:val="22"/>
                <w:lang w:val="mk-MK"/>
              </w:rPr>
              <w:t>списоци</w:t>
            </w:r>
            <w:r w:rsidRPr="00600883">
              <w:rPr>
                <w:rFonts w:cstheme="minorHAnsi"/>
                <w:szCs w:val="22"/>
                <w:lang w:val="mk-MK"/>
              </w:rPr>
              <w:t xml:space="preserve"> </w:t>
            </w:r>
            <w:r w:rsidRPr="00600883">
              <w:rPr>
                <w:rFonts w:cstheme="minorHAnsi" w:hint="eastAsia"/>
                <w:szCs w:val="22"/>
                <w:lang w:val="mk-MK"/>
              </w:rPr>
              <w:t>по</w:t>
            </w:r>
            <w:r w:rsidRPr="00600883">
              <w:rPr>
                <w:rFonts w:cstheme="minorHAnsi"/>
                <w:szCs w:val="22"/>
                <w:lang w:val="mk-MK"/>
              </w:rPr>
              <w:t xml:space="preserve"> </w:t>
            </w:r>
            <w:r w:rsidRPr="00600883">
              <w:rPr>
                <w:rFonts w:cstheme="minorHAnsi" w:hint="eastAsia"/>
                <w:szCs w:val="22"/>
                <w:lang w:val="mk-MK"/>
              </w:rPr>
              <w:t>класови</w:t>
            </w:r>
            <w:r w:rsidRPr="00600883">
              <w:rPr>
                <w:rFonts w:cstheme="minorHAnsi"/>
                <w:szCs w:val="22"/>
                <w:lang w:val="mk-MK"/>
              </w:rPr>
              <w:t xml:space="preserve"> </w:t>
            </w:r>
            <w:r w:rsidRPr="00600883">
              <w:rPr>
                <w:rFonts w:cstheme="minorHAnsi" w:hint="eastAsia"/>
                <w:szCs w:val="22"/>
                <w:lang w:val="mk-MK"/>
              </w:rPr>
              <w:t>за</w:t>
            </w:r>
            <w:r w:rsidRPr="00600883">
              <w:rPr>
                <w:rFonts w:cstheme="minorHAnsi"/>
                <w:szCs w:val="22"/>
                <w:lang w:val="mk-MK"/>
              </w:rPr>
              <w:t xml:space="preserve"> </w:t>
            </w:r>
            <w:r w:rsidRPr="00600883">
              <w:rPr>
                <w:rFonts w:cstheme="minorHAnsi" w:hint="eastAsia"/>
                <w:szCs w:val="22"/>
                <w:lang w:val="mk-MK"/>
              </w:rPr>
              <w:t>раздолжување</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учебниците</w:t>
            </w:r>
            <w:r w:rsidRPr="00600883">
              <w:rPr>
                <w:rFonts w:cstheme="minorHAnsi"/>
                <w:szCs w:val="22"/>
                <w:lang w:val="mk-MK"/>
              </w:rPr>
              <w:t xml:space="preserve"> </w:t>
            </w:r>
            <w:r w:rsidRPr="00600883">
              <w:rPr>
                <w:rFonts w:cstheme="minorHAnsi" w:hint="eastAsia"/>
                <w:szCs w:val="22"/>
                <w:lang w:val="mk-MK"/>
              </w:rPr>
              <w:t>од</w:t>
            </w:r>
            <w:r w:rsidRPr="00600883">
              <w:rPr>
                <w:rFonts w:cstheme="minorHAnsi"/>
                <w:szCs w:val="22"/>
                <w:lang w:val="mk-MK"/>
              </w:rPr>
              <w:t xml:space="preserve"> </w:t>
            </w:r>
            <w:r w:rsidRPr="00600883">
              <w:rPr>
                <w:rFonts w:cstheme="minorHAnsi" w:hint="eastAsia"/>
                <w:szCs w:val="22"/>
                <w:lang w:val="mk-MK"/>
              </w:rPr>
              <w:t>сите</w:t>
            </w:r>
            <w:r w:rsidRPr="00600883">
              <w:rPr>
                <w:rFonts w:cstheme="minorHAnsi"/>
                <w:szCs w:val="22"/>
                <w:lang w:val="mk-MK"/>
              </w:rPr>
              <w:t xml:space="preserve"> </w:t>
            </w:r>
            <w:r w:rsidRPr="00600883">
              <w:rPr>
                <w:rFonts w:cstheme="minorHAnsi" w:hint="eastAsia"/>
                <w:szCs w:val="22"/>
                <w:lang w:val="mk-MK"/>
              </w:rPr>
              <w:t>години</w:t>
            </w:r>
            <w:r w:rsidRPr="00600883">
              <w:rPr>
                <w:rFonts w:cstheme="minorHAnsi"/>
                <w:szCs w:val="22"/>
                <w:lang w:val="mk-MK"/>
              </w:rPr>
              <w:t xml:space="preserve"> </w:t>
            </w:r>
            <w:r w:rsidRPr="00600883">
              <w:rPr>
                <w:rFonts w:cstheme="minorHAnsi" w:hint="eastAsia"/>
                <w:szCs w:val="22"/>
                <w:lang w:val="mk-MK"/>
              </w:rPr>
              <w:t>на</w:t>
            </w:r>
            <w:r w:rsidRPr="00600883">
              <w:rPr>
                <w:rFonts w:cstheme="minorHAnsi"/>
                <w:szCs w:val="22"/>
                <w:lang w:val="mk-MK"/>
              </w:rPr>
              <w:t xml:space="preserve"> </w:t>
            </w:r>
            <w:r w:rsidRPr="00600883">
              <w:rPr>
                <w:rFonts w:cstheme="minorHAnsi" w:hint="eastAsia"/>
                <w:szCs w:val="22"/>
                <w:lang w:val="mk-MK"/>
              </w:rPr>
              <w:t>образование</w:t>
            </w:r>
            <w:r w:rsidRPr="00600883">
              <w:rPr>
                <w:rFonts w:cstheme="minorHAnsi"/>
                <w:szCs w:val="22"/>
                <w:lang w:val="mk-MK"/>
              </w:rPr>
              <w:t>;</w:t>
            </w:r>
            <w:r w:rsidRPr="000939B2">
              <w:rPr>
                <w:rFonts w:hint="eastAsia"/>
                <w:lang w:val="mk-MK"/>
              </w:rPr>
              <w:t xml:space="preserve"> </w:t>
            </w:r>
          </w:p>
          <w:p w:rsidR="00600883" w:rsidRDefault="00600883" w:rsidP="00D5199F">
            <w:pPr>
              <w:pStyle w:val="NoSpacing"/>
              <w:numPr>
                <w:ilvl w:val="0"/>
                <w:numId w:val="93"/>
              </w:numPr>
              <w:jc w:val="both"/>
              <w:rPr>
                <w:lang w:val="mk-MK"/>
              </w:rPr>
            </w:pPr>
            <w:r w:rsidRPr="000939B2">
              <w:rPr>
                <w:rFonts w:hint="eastAsia"/>
                <w:lang w:val="mk-MK"/>
              </w:rPr>
              <w:t>Истакнување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поединец</w:t>
            </w:r>
            <w:r w:rsidRPr="000939B2">
              <w:rPr>
                <w:lang w:val="mk-MK"/>
              </w:rPr>
              <w:t xml:space="preserve"> </w:t>
            </w:r>
            <w:r w:rsidRPr="000939B2">
              <w:rPr>
                <w:rFonts w:hint="eastAsia"/>
                <w:lang w:val="mk-MK"/>
              </w:rPr>
              <w:t>кој</w:t>
            </w:r>
            <w:r w:rsidRPr="000939B2">
              <w:rPr>
                <w:lang w:val="mk-MK"/>
              </w:rPr>
              <w:t xml:space="preserve"> </w:t>
            </w:r>
            <w:r w:rsidRPr="000939B2">
              <w:rPr>
                <w:rFonts w:hint="eastAsia"/>
                <w:lang w:val="mk-MK"/>
              </w:rPr>
              <w:t>најредовно</w:t>
            </w:r>
            <w:r w:rsidRPr="000939B2">
              <w:rPr>
                <w:lang w:val="mk-MK"/>
              </w:rPr>
              <w:t xml:space="preserve"> </w:t>
            </w:r>
            <w:r w:rsidRPr="000939B2">
              <w:rPr>
                <w:rFonts w:hint="eastAsia"/>
                <w:lang w:val="mk-MK"/>
              </w:rPr>
              <w:t>позајмува</w:t>
            </w:r>
            <w:r w:rsidRPr="000939B2">
              <w:rPr>
                <w:lang w:val="mk-MK"/>
              </w:rPr>
              <w:t xml:space="preserve">, </w:t>
            </w:r>
            <w:r w:rsidRPr="000939B2">
              <w:rPr>
                <w:rFonts w:hint="eastAsia"/>
                <w:lang w:val="mk-MK"/>
              </w:rPr>
              <w:t>се</w:t>
            </w:r>
            <w:r w:rsidRPr="000939B2">
              <w:rPr>
                <w:lang w:val="mk-MK"/>
              </w:rPr>
              <w:t xml:space="preserve"> </w:t>
            </w:r>
            <w:r w:rsidRPr="000939B2">
              <w:rPr>
                <w:rFonts w:hint="eastAsia"/>
                <w:lang w:val="mk-MK"/>
              </w:rPr>
              <w:t>грижи</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навремено</w:t>
            </w:r>
            <w:r w:rsidRPr="000939B2">
              <w:rPr>
                <w:lang w:val="mk-MK"/>
              </w:rPr>
              <w:t xml:space="preserve"> </w:t>
            </w:r>
            <w:r w:rsidRPr="000939B2">
              <w:rPr>
                <w:rFonts w:hint="eastAsia"/>
                <w:lang w:val="mk-MK"/>
              </w:rPr>
              <w:t>ги</w:t>
            </w:r>
            <w:r w:rsidRPr="000939B2">
              <w:rPr>
                <w:lang w:val="mk-MK"/>
              </w:rPr>
              <w:t xml:space="preserve"> </w:t>
            </w:r>
            <w:r w:rsidRPr="000939B2">
              <w:rPr>
                <w:rFonts w:hint="eastAsia"/>
                <w:lang w:val="mk-MK"/>
              </w:rPr>
              <w:t>раздолжува</w:t>
            </w:r>
            <w:r w:rsidRPr="000939B2">
              <w:rPr>
                <w:lang w:val="mk-MK"/>
              </w:rPr>
              <w:t xml:space="preserve"> </w:t>
            </w:r>
            <w:r w:rsidRPr="000939B2">
              <w:rPr>
                <w:rFonts w:hint="eastAsia"/>
                <w:lang w:val="mk-MK"/>
              </w:rPr>
              <w:t>книгите</w:t>
            </w:r>
            <w:r w:rsidRPr="000939B2">
              <w:rPr>
                <w:lang w:val="mk-MK"/>
              </w:rPr>
              <w:t>;</w:t>
            </w:r>
          </w:p>
          <w:p w:rsidR="00600883" w:rsidRPr="00600883" w:rsidRDefault="00600883" w:rsidP="00D5199F">
            <w:pPr>
              <w:pStyle w:val="NoSpacing"/>
              <w:numPr>
                <w:ilvl w:val="0"/>
                <w:numId w:val="93"/>
              </w:numPr>
              <w:jc w:val="both"/>
              <w:rPr>
                <w:lang w:val="mk-MK"/>
              </w:rPr>
            </w:pPr>
            <w:r w:rsidRPr="000939B2">
              <w:rPr>
                <w:rFonts w:hint="eastAsia"/>
                <w:lang w:val="mk-MK"/>
              </w:rPr>
              <w:t>Истакнување</w:t>
            </w:r>
            <w:r w:rsidRPr="000939B2">
              <w:rPr>
                <w:lang w:val="mk-MK"/>
              </w:rPr>
              <w:t xml:space="preserve"> </w:t>
            </w:r>
            <w:r w:rsidRPr="000939B2">
              <w:rPr>
                <w:rFonts w:hint="eastAsia"/>
                <w:lang w:val="mk-MK"/>
              </w:rPr>
              <w:t>на</w:t>
            </w:r>
            <w:r w:rsidRPr="000939B2">
              <w:rPr>
                <w:lang w:val="mk-MK"/>
              </w:rPr>
              <w:t xml:space="preserve"> </w:t>
            </w:r>
            <w:r w:rsidRPr="000939B2">
              <w:rPr>
                <w:rFonts w:hint="eastAsia"/>
                <w:lang w:val="mk-MK"/>
              </w:rPr>
              <w:t>клас</w:t>
            </w:r>
            <w:r w:rsidRPr="000939B2">
              <w:rPr>
                <w:lang w:val="mk-MK"/>
              </w:rPr>
              <w:t xml:space="preserve"> </w:t>
            </w:r>
            <w:r w:rsidRPr="000939B2">
              <w:rPr>
                <w:rFonts w:hint="eastAsia"/>
                <w:lang w:val="mk-MK"/>
              </w:rPr>
              <w:t>кој</w:t>
            </w:r>
            <w:r w:rsidRPr="000939B2">
              <w:rPr>
                <w:lang w:val="mk-MK"/>
              </w:rPr>
              <w:t xml:space="preserve"> </w:t>
            </w:r>
            <w:r w:rsidRPr="000939B2">
              <w:rPr>
                <w:rFonts w:hint="eastAsia"/>
                <w:lang w:val="mk-MK"/>
              </w:rPr>
              <w:t>најмногу</w:t>
            </w:r>
            <w:r w:rsidRPr="000939B2">
              <w:rPr>
                <w:lang w:val="mk-MK"/>
              </w:rPr>
              <w:t xml:space="preserve"> </w:t>
            </w:r>
            <w:r w:rsidRPr="000939B2">
              <w:rPr>
                <w:rFonts w:hint="eastAsia"/>
                <w:lang w:val="mk-MK"/>
              </w:rPr>
              <w:t>позајмувал</w:t>
            </w:r>
            <w:r w:rsidRPr="000939B2">
              <w:rPr>
                <w:lang w:val="mk-MK"/>
              </w:rPr>
              <w:t xml:space="preserve">, </w:t>
            </w:r>
            <w:r w:rsidRPr="000939B2">
              <w:rPr>
                <w:rFonts w:hint="eastAsia"/>
                <w:lang w:val="mk-MK"/>
              </w:rPr>
              <w:t>и</w:t>
            </w:r>
            <w:r w:rsidRPr="000939B2">
              <w:rPr>
                <w:lang w:val="mk-MK"/>
              </w:rPr>
              <w:t xml:space="preserve"> </w:t>
            </w:r>
            <w:r w:rsidRPr="000939B2">
              <w:rPr>
                <w:rFonts w:hint="eastAsia"/>
                <w:lang w:val="mk-MK"/>
              </w:rPr>
              <w:t>навремено</w:t>
            </w:r>
            <w:r w:rsidRPr="000939B2">
              <w:rPr>
                <w:lang w:val="mk-MK"/>
              </w:rPr>
              <w:t xml:space="preserve"> </w:t>
            </w:r>
            <w:r w:rsidRPr="000939B2">
              <w:rPr>
                <w:rFonts w:hint="eastAsia"/>
                <w:lang w:val="mk-MK"/>
              </w:rPr>
              <w:t>ги</w:t>
            </w:r>
            <w:r w:rsidRPr="000939B2">
              <w:rPr>
                <w:lang w:val="mk-MK"/>
              </w:rPr>
              <w:t xml:space="preserve"> </w:t>
            </w:r>
            <w:r w:rsidRPr="000939B2">
              <w:rPr>
                <w:rFonts w:hint="eastAsia"/>
                <w:lang w:val="mk-MK"/>
              </w:rPr>
              <w:t>раздолжувал</w:t>
            </w:r>
            <w:r w:rsidRPr="000939B2">
              <w:rPr>
                <w:lang w:val="mk-MK"/>
              </w:rPr>
              <w:t xml:space="preserve"> </w:t>
            </w:r>
            <w:r w:rsidRPr="000939B2">
              <w:rPr>
                <w:rFonts w:hint="eastAsia"/>
                <w:lang w:val="mk-MK"/>
              </w:rPr>
              <w:t>книгите</w:t>
            </w:r>
            <w:r w:rsidRPr="000939B2">
              <w:rPr>
                <w:lang w:val="mk-MK"/>
              </w:rPr>
              <w:t>;</w:t>
            </w:r>
          </w:p>
        </w:tc>
        <w:tc>
          <w:tcPr>
            <w:tcW w:w="1698" w:type="dxa"/>
            <w:tcBorders>
              <w:top w:val="single" w:sz="4" w:space="0" w:color="auto"/>
            </w:tcBorders>
          </w:tcPr>
          <w:p w:rsidR="00600883" w:rsidRDefault="00600883" w:rsidP="000939B2">
            <w:pPr>
              <w:pStyle w:val="NoSpacing"/>
              <w:jc w:val="center"/>
              <w:rPr>
                <w:rFonts w:cstheme="minorHAnsi"/>
                <w:szCs w:val="22"/>
                <w:lang w:val="mk-MK"/>
              </w:rPr>
            </w:pPr>
          </w:p>
          <w:p w:rsidR="00600883" w:rsidRDefault="00600883" w:rsidP="000939B2">
            <w:pPr>
              <w:pStyle w:val="NoSpacing"/>
              <w:jc w:val="center"/>
              <w:rPr>
                <w:rFonts w:cstheme="minorHAnsi"/>
                <w:szCs w:val="22"/>
              </w:rPr>
            </w:pPr>
            <w:r>
              <w:rPr>
                <w:rFonts w:cstheme="minorHAnsi" w:hint="eastAsia"/>
                <w:szCs w:val="22"/>
              </w:rPr>
              <w:t>Јуни</w:t>
            </w:r>
          </w:p>
          <w:p w:rsidR="00600883" w:rsidRDefault="00600883" w:rsidP="000939B2">
            <w:pPr>
              <w:pStyle w:val="NoSpacing"/>
              <w:jc w:val="center"/>
              <w:rPr>
                <w:rFonts w:cstheme="minorHAnsi"/>
                <w:szCs w:val="22"/>
                <w:lang w:val="mk-MK"/>
              </w:rPr>
            </w:pPr>
            <w:r w:rsidRPr="00600883">
              <w:rPr>
                <w:rFonts w:cstheme="minorHAnsi"/>
                <w:szCs w:val="22"/>
                <w:lang w:val="mk-MK"/>
              </w:rPr>
              <w:t xml:space="preserve"> 2026</w:t>
            </w:r>
          </w:p>
        </w:tc>
      </w:tr>
    </w:tbl>
    <w:p w:rsidR="00600883" w:rsidRDefault="00600883" w:rsidP="008E0FA4">
      <w:pPr>
        <w:pStyle w:val="NoSpacing"/>
        <w:jc w:val="both"/>
        <w:rPr>
          <w:lang w:val="mk-MK"/>
        </w:rPr>
      </w:pPr>
    </w:p>
    <w:p w:rsidR="00600883" w:rsidRDefault="00600883">
      <w:pPr>
        <w:rPr>
          <w:rFonts w:asciiTheme="minorHAnsi" w:hAnsiTheme="minorHAnsi"/>
          <w:sz w:val="22"/>
          <w:lang w:val="mk-MK"/>
        </w:rPr>
      </w:pPr>
      <w:r>
        <w:rPr>
          <w:lang w:val="mk-MK"/>
        </w:rPr>
        <w:br w:type="page"/>
      </w:r>
    </w:p>
    <w:p w:rsidR="000939B2" w:rsidRDefault="00BA6053" w:rsidP="00BA6053">
      <w:pPr>
        <w:pStyle w:val="Heading2"/>
      </w:pPr>
      <w:bookmarkStart w:id="123" w:name="_Toc210031892"/>
      <w:r w:rsidRPr="00C9705A">
        <w:rPr>
          <w:rFonts w:hint="eastAsia"/>
        </w:rPr>
        <w:lastRenderedPageBreak/>
        <w:t>Програма</w:t>
      </w:r>
      <w:r w:rsidR="00C9705A" w:rsidRPr="00C9705A">
        <w:t xml:space="preserve"> </w:t>
      </w:r>
      <w:r w:rsidRPr="00C9705A">
        <w:rPr>
          <w:rFonts w:hint="eastAsia"/>
        </w:rPr>
        <w:t>за</w:t>
      </w:r>
      <w:r w:rsidR="00C9705A" w:rsidRPr="00C9705A">
        <w:t xml:space="preserve"> </w:t>
      </w:r>
      <w:r w:rsidRPr="00C9705A">
        <w:rPr>
          <w:rFonts w:hint="eastAsia"/>
        </w:rPr>
        <w:t>ученички</w:t>
      </w:r>
      <w:r w:rsidR="00C9705A" w:rsidRPr="00C9705A">
        <w:t xml:space="preserve"> </w:t>
      </w:r>
      <w:r w:rsidRPr="00C9705A">
        <w:rPr>
          <w:rFonts w:hint="eastAsia"/>
        </w:rPr>
        <w:t>екскурзии</w:t>
      </w:r>
      <w:r w:rsidR="00C9705A">
        <w:t xml:space="preserve"> </w:t>
      </w:r>
      <w:r w:rsidR="00C9705A" w:rsidRPr="00C9705A">
        <w:t>202</w:t>
      </w:r>
      <w:r w:rsidR="00C9705A">
        <w:rPr>
          <w:lang w:val="mk-MK"/>
        </w:rPr>
        <w:t>5</w:t>
      </w:r>
      <w:r w:rsidR="00C9705A" w:rsidRPr="00C9705A">
        <w:t>/202</w:t>
      </w:r>
      <w:r w:rsidR="00C9705A">
        <w:rPr>
          <w:lang w:val="mk-MK"/>
        </w:rPr>
        <w:t>6</w:t>
      </w:r>
      <w:r w:rsidR="00C9705A" w:rsidRPr="00C9705A">
        <w:t xml:space="preserve"> </w:t>
      </w:r>
      <w:r>
        <w:rPr>
          <w:rFonts w:hint="eastAsia"/>
        </w:rPr>
        <w:t>година</w:t>
      </w:r>
      <w:bookmarkEnd w:id="123"/>
    </w:p>
    <w:p w:rsidR="00C9705A" w:rsidRPr="00C9705A" w:rsidRDefault="00C9705A" w:rsidP="00C9705A">
      <w:pPr>
        <w:rPr>
          <w:lang w:val="en-GB"/>
        </w:rPr>
      </w:pPr>
    </w:p>
    <w:p w:rsidR="006E096C" w:rsidRPr="006E096C" w:rsidRDefault="006E096C" w:rsidP="00BA180D">
      <w:pPr>
        <w:pStyle w:val="NoSpacing"/>
        <w:jc w:val="both"/>
        <w:rPr>
          <w:lang w:val="en-GB"/>
        </w:rPr>
      </w:pPr>
      <w:r w:rsidRPr="006E096C">
        <w:rPr>
          <w:rFonts w:hint="eastAsia"/>
          <w:lang w:val="en-GB"/>
        </w:rPr>
        <w:t>Ученичките</w:t>
      </w:r>
      <w:r w:rsidRPr="006E096C">
        <w:rPr>
          <w:lang w:val="en-GB"/>
        </w:rPr>
        <w:t xml:space="preserve"> </w:t>
      </w:r>
      <w:r w:rsidRPr="006E096C">
        <w:rPr>
          <w:rFonts w:hint="eastAsia"/>
          <w:lang w:val="en-GB"/>
        </w:rPr>
        <w:t>екскурзии</w:t>
      </w:r>
      <w:r w:rsidRPr="006E096C">
        <w:rPr>
          <w:lang w:val="en-GB"/>
        </w:rPr>
        <w:t xml:space="preserve"> </w:t>
      </w:r>
      <w:r w:rsidRPr="006E096C">
        <w:rPr>
          <w:rFonts w:hint="eastAsia"/>
          <w:lang w:val="en-GB"/>
        </w:rPr>
        <w:t>претставуваат</w:t>
      </w:r>
      <w:r w:rsidRPr="006E096C">
        <w:rPr>
          <w:lang w:val="en-GB"/>
        </w:rPr>
        <w:t xml:space="preserve"> </w:t>
      </w:r>
      <w:r w:rsidRPr="006E096C">
        <w:rPr>
          <w:rFonts w:hint="eastAsia"/>
          <w:lang w:val="en-GB"/>
        </w:rPr>
        <w:t>составен</w:t>
      </w:r>
      <w:r w:rsidRPr="006E096C">
        <w:rPr>
          <w:lang w:val="en-GB"/>
        </w:rPr>
        <w:t xml:space="preserve"> </w:t>
      </w:r>
      <w:r w:rsidRPr="006E096C">
        <w:rPr>
          <w:rFonts w:hint="eastAsia"/>
          <w:lang w:val="en-GB"/>
        </w:rPr>
        <w:t>дел</w:t>
      </w:r>
      <w:r w:rsidRPr="006E096C">
        <w:rPr>
          <w:lang w:val="en-GB"/>
        </w:rPr>
        <w:t xml:space="preserve"> </w:t>
      </w:r>
      <w:r w:rsidRPr="006E096C">
        <w:rPr>
          <w:rFonts w:hint="eastAsia"/>
          <w:lang w:val="en-GB"/>
        </w:rPr>
        <w:t>од</w:t>
      </w:r>
      <w:r w:rsidRPr="006E096C">
        <w:rPr>
          <w:lang w:val="en-GB"/>
        </w:rPr>
        <w:t xml:space="preserve"> </w:t>
      </w:r>
      <w:r w:rsidRPr="006E096C">
        <w:rPr>
          <w:rFonts w:hint="eastAsia"/>
          <w:lang w:val="en-GB"/>
        </w:rPr>
        <w:t>воспитно</w:t>
      </w:r>
      <w:r w:rsidRPr="006E096C">
        <w:rPr>
          <w:lang w:val="en-GB"/>
        </w:rPr>
        <w:t>-</w:t>
      </w:r>
      <w:r w:rsidRPr="006E096C">
        <w:rPr>
          <w:rFonts w:hint="eastAsia"/>
          <w:lang w:val="en-GB"/>
        </w:rPr>
        <w:t>образовниот</w:t>
      </w:r>
      <w:r w:rsidRPr="006E096C">
        <w:rPr>
          <w:lang w:val="en-GB"/>
        </w:rPr>
        <w:t xml:space="preserve"> </w:t>
      </w:r>
      <w:r w:rsidRPr="006E096C">
        <w:rPr>
          <w:rFonts w:hint="eastAsia"/>
          <w:lang w:val="en-GB"/>
        </w:rPr>
        <w:t>процес</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имаат</w:t>
      </w:r>
      <w:r w:rsidRPr="006E096C">
        <w:rPr>
          <w:lang w:val="en-GB"/>
        </w:rPr>
        <w:t xml:space="preserve"> </w:t>
      </w:r>
      <w:r w:rsidRPr="006E096C">
        <w:rPr>
          <w:rFonts w:hint="eastAsia"/>
          <w:lang w:val="en-GB"/>
        </w:rPr>
        <w:t>за</w:t>
      </w:r>
      <w:r w:rsidRPr="006E096C">
        <w:rPr>
          <w:lang w:val="en-GB"/>
        </w:rPr>
        <w:t xml:space="preserve"> </w:t>
      </w:r>
      <w:r w:rsidRPr="006E096C">
        <w:rPr>
          <w:rFonts w:hint="eastAsia"/>
          <w:lang w:val="en-GB"/>
        </w:rPr>
        <w:t>цел</w:t>
      </w:r>
      <w:r w:rsidRPr="006E096C">
        <w:rPr>
          <w:lang w:val="en-GB"/>
        </w:rPr>
        <w:t xml:space="preserve"> </w:t>
      </w:r>
      <w:r w:rsidRPr="006E096C">
        <w:rPr>
          <w:rFonts w:hint="eastAsia"/>
          <w:lang w:val="en-GB"/>
        </w:rPr>
        <w:t>да</w:t>
      </w:r>
      <w:r w:rsidRPr="006E096C">
        <w:rPr>
          <w:lang w:val="en-GB"/>
        </w:rPr>
        <w:t xml:space="preserve"> </w:t>
      </w:r>
      <w:r w:rsidRPr="006E096C">
        <w:rPr>
          <w:rFonts w:hint="eastAsia"/>
          <w:lang w:val="en-GB"/>
        </w:rPr>
        <w:t>овозможат</w:t>
      </w:r>
      <w:r w:rsidRPr="006E096C">
        <w:rPr>
          <w:lang w:val="en-GB"/>
        </w:rPr>
        <w:t xml:space="preserve"> </w:t>
      </w:r>
      <w:r w:rsidRPr="006E096C">
        <w:rPr>
          <w:rFonts w:hint="eastAsia"/>
          <w:lang w:val="en-GB"/>
        </w:rPr>
        <w:t>проширување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знаењата</w:t>
      </w:r>
      <w:r w:rsidRPr="006E096C">
        <w:rPr>
          <w:lang w:val="en-GB"/>
        </w:rPr>
        <w:t xml:space="preserve">, </w:t>
      </w:r>
      <w:r w:rsidRPr="006E096C">
        <w:rPr>
          <w:rFonts w:hint="eastAsia"/>
          <w:lang w:val="en-GB"/>
        </w:rPr>
        <w:t>стекнување</w:t>
      </w:r>
      <w:r w:rsidRPr="006E096C">
        <w:rPr>
          <w:lang w:val="en-GB"/>
        </w:rPr>
        <w:t xml:space="preserve"> </w:t>
      </w:r>
      <w:r w:rsidRPr="006E096C">
        <w:rPr>
          <w:rFonts w:hint="eastAsia"/>
          <w:lang w:val="en-GB"/>
        </w:rPr>
        <w:t>културни</w:t>
      </w:r>
      <w:r w:rsidRPr="006E096C">
        <w:rPr>
          <w:lang w:val="en-GB"/>
        </w:rPr>
        <w:t xml:space="preserve"> </w:t>
      </w:r>
      <w:r w:rsidRPr="006E096C">
        <w:rPr>
          <w:rFonts w:hint="eastAsia"/>
          <w:lang w:val="en-GB"/>
        </w:rPr>
        <w:t>вредности</w:t>
      </w:r>
      <w:r w:rsidRPr="006E096C">
        <w:rPr>
          <w:lang w:val="en-GB"/>
        </w:rPr>
        <w:t xml:space="preserve">, </w:t>
      </w:r>
      <w:r w:rsidRPr="006E096C">
        <w:rPr>
          <w:rFonts w:hint="eastAsia"/>
          <w:lang w:val="en-GB"/>
        </w:rPr>
        <w:t>развивање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колективниот</w:t>
      </w:r>
      <w:r w:rsidRPr="006E096C">
        <w:rPr>
          <w:lang w:val="en-GB"/>
        </w:rPr>
        <w:t xml:space="preserve"> </w:t>
      </w:r>
      <w:r w:rsidRPr="006E096C">
        <w:rPr>
          <w:rFonts w:hint="eastAsia"/>
          <w:lang w:val="en-GB"/>
        </w:rPr>
        <w:t>дух</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дружење</w:t>
      </w:r>
      <w:r w:rsidRPr="006E096C">
        <w:rPr>
          <w:lang w:val="en-GB"/>
        </w:rPr>
        <w:t xml:space="preserve"> </w:t>
      </w:r>
      <w:r w:rsidRPr="006E096C">
        <w:rPr>
          <w:rFonts w:hint="eastAsia"/>
          <w:lang w:val="en-GB"/>
        </w:rPr>
        <w:t>меѓу</w:t>
      </w:r>
      <w:r w:rsidRPr="006E096C">
        <w:rPr>
          <w:lang w:val="en-GB"/>
        </w:rPr>
        <w:t xml:space="preserve"> </w:t>
      </w:r>
      <w:r w:rsidRPr="006E096C">
        <w:rPr>
          <w:rFonts w:hint="eastAsia"/>
          <w:lang w:val="en-GB"/>
        </w:rPr>
        <w:t>учениците</w:t>
      </w:r>
      <w:r w:rsidRPr="006E096C">
        <w:rPr>
          <w:lang w:val="en-GB"/>
        </w:rPr>
        <w:t>.</w:t>
      </w:r>
    </w:p>
    <w:p w:rsidR="006E096C" w:rsidRPr="006E096C" w:rsidRDefault="00BA6053" w:rsidP="006E096C">
      <w:pPr>
        <w:pStyle w:val="NoSpacing"/>
        <w:rPr>
          <w:b/>
          <w:sz w:val="20"/>
          <w:lang w:val="en-GB"/>
        </w:rPr>
      </w:pPr>
      <w:r w:rsidRPr="006E096C">
        <w:rPr>
          <w:rFonts w:hint="eastAsia"/>
          <w:b/>
          <w:sz w:val="20"/>
          <w:lang w:val="en-GB"/>
        </w:rPr>
        <w:t>Цели</w:t>
      </w:r>
      <w:r w:rsidR="006E096C" w:rsidRPr="006E096C">
        <w:rPr>
          <w:b/>
          <w:sz w:val="20"/>
          <w:lang w:val="en-GB"/>
        </w:rPr>
        <w:t xml:space="preserve"> </w:t>
      </w:r>
      <w:r w:rsidRPr="006E096C">
        <w:rPr>
          <w:rFonts w:hint="eastAsia"/>
          <w:b/>
          <w:sz w:val="20"/>
          <w:lang w:val="en-GB"/>
        </w:rPr>
        <w:t>на</w:t>
      </w:r>
      <w:r w:rsidR="006E096C" w:rsidRPr="006E096C">
        <w:rPr>
          <w:b/>
          <w:sz w:val="20"/>
          <w:lang w:val="en-GB"/>
        </w:rPr>
        <w:t xml:space="preserve"> </w:t>
      </w:r>
      <w:r w:rsidRPr="006E096C">
        <w:rPr>
          <w:rFonts w:hint="eastAsia"/>
          <w:b/>
          <w:sz w:val="20"/>
          <w:lang w:val="en-GB"/>
        </w:rPr>
        <w:t>програмата</w:t>
      </w:r>
    </w:p>
    <w:p w:rsidR="006E096C" w:rsidRPr="006E096C" w:rsidRDefault="006E096C" w:rsidP="00D5199F">
      <w:pPr>
        <w:pStyle w:val="NoSpacing"/>
        <w:numPr>
          <w:ilvl w:val="0"/>
          <w:numId w:val="97"/>
        </w:numPr>
        <w:rPr>
          <w:lang w:val="en-GB"/>
        </w:rPr>
      </w:pPr>
      <w:r w:rsidRPr="006E096C">
        <w:rPr>
          <w:rFonts w:hint="eastAsia"/>
          <w:lang w:val="en-GB"/>
        </w:rPr>
        <w:t>Поттикнување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љубопитност</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истражувачки</w:t>
      </w:r>
      <w:r w:rsidRPr="006E096C">
        <w:rPr>
          <w:lang w:val="en-GB"/>
        </w:rPr>
        <w:t xml:space="preserve"> </w:t>
      </w:r>
      <w:r w:rsidRPr="006E096C">
        <w:rPr>
          <w:rFonts w:hint="eastAsia"/>
          <w:lang w:val="en-GB"/>
        </w:rPr>
        <w:t>дух</w:t>
      </w:r>
      <w:r w:rsidRPr="006E096C">
        <w:rPr>
          <w:lang w:val="en-GB"/>
        </w:rPr>
        <w:t xml:space="preserve"> </w:t>
      </w:r>
      <w:r w:rsidRPr="006E096C">
        <w:rPr>
          <w:rFonts w:hint="eastAsia"/>
          <w:lang w:val="en-GB"/>
        </w:rPr>
        <w:t>кај</w:t>
      </w:r>
      <w:r w:rsidRPr="006E096C">
        <w:rPr>
          <w:lang w:val="en-GB"/>
        </w:rPr>
        <w:t xml:space="preserve"> </w:t>
      </w:r>
      <w:r w:rsidRPr="006E096C">
        <w:rPr>
          <w:rFonts w:hint="eastAsia"/>
          <w:lang w:val="en-GB"/>
        </w:rPr>
        <w:t>учениците</w:t>
      </w:r>
      <w:r w:rsidRPr="006E096C">
        <w:rPr>
          <w:lang w:val="en-GB"/>
        </w:rPr>
        <w:t>.</w:t>
      </w:r>
    </w:p>
    <w:p w:rsidR="006E096C" w:rsidRPr="006E096C" w:rsidRDefault="006E096C" w:rsidP="00D5199F">
      <w:pPr>
        <w:pStyle w:val="NoSpacing"/>
        <w:numPr>
          <w:ilvl w:val="0"/>
          <w:numId w:val="97"/>
        </w:numPr>
        <w:rPr>
          <w:lang w:val="en-GB"/>
        </w:rPr>
      </w:pPr>
      <w:r w:rsidRPr="006E096C">
        <w:rPr>
          <w:rFonts w:hint="eastAsia"/>
          <w:lang w:val="en-GB"/>
        </w:rPr>
        <w:t>Запознавање</w:t>
      </w:r>
      <w:r w:rsidRPr="006E096C">
        <w:rPr>
          <w:lang w:val="en-GB"/>
        </w:rPr>
        <w:t xml:space="preserve"> </w:t>
      </w:r>
      <w:r w:rsidRPr="006E096C">
        <w:rPr>
          <w:rFonts w:hint="eastAsia"/>
          <w:lang w:val="en-GB"/>
        </w:rPr>
        <w:t>со</w:t>
      </w:r>
      <w:r w:rsidRPr="006E096C">
        <w:rPr>
          <w:lang w:val="en-GB"/>
        </w:rPr>
        <w:t xml:space="preserve"> </w:t>
      </w:r>
      <w:r w:rsidRPr="006E096C">
        <w:rPr>
          <w:rFonts w:hint="eastAsia"/>
          <w:lang w:val="en-GB"/>
        </w:rPr>
        <w:t>културно</w:t>
      </w:r>
      <w:r w:rsidRPr="006E096C">
        <w:rPr>
          <w:lang w:val="en-GB"/>
        </w:rPr>
        <w:t>-</w:t>
      </w:r>
      <w:r w:rsidRPr="006E096C">
        <w:rPr>
          <w:rFonts w:hint="eastAsia"/>
          <w:lang w:val="en-GB"/>
        </w:rPr>
        <w:t>историски</w:t>
      </w:r>
      <w:r w:rsidRPr="006E096C">
        <w:rPr>
          <w:lang w:val="en-GB"/>
        </w:rPr>
        <w:t xml:space="preserve"> </w:t>
      </w:r>
      <w:r w:rsidRPr="006E096C">
        <w:rPr>
          <w:rFonts w:hint="eastAsia"/>
          <w:lang w:val="en-GB"/>
        </w:rPr>
        <w:t>знаменитости</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природни</w:t>
      </w:r>
      <w:r w:rsidRPr="006E096C">
        <w:rPr>
          <w:lang w:val="en-GB"/>
        </w:rPr>
        <w:t xml:space="preserve"> </w:t>
      </w:r>
      <w:r w:rsidRPr="006E096C">
        <w:rPr>
          <w:rFonts w:hint="eastAsia"/>
          <w:lang w:val="en-GB"/>
        </w:rPr>
        <w:t>убавини</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Македонија</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пошироко</w:t>
      </w:r>
      <w:r w:rsidRPr="006E096C">
        <w:rPr>
          <w:lang w:val="en-GB"/>
        </w:rPr>
        <w:t>.</w:t>
      </w:r>
    </w:p>
    <w:p w:rsidR="006E096C" w:rsidRPr="006E096C" w:rsidRDefault="006E096C" w:rsidP="00D5199F">
      <w:pPr>
        <w:pStyle w:val="NoSpacing"/>
        <w:numPr>
          <w:ilvl w:val="0"/>
          <w:numId w:val="97"/>
        </w:numPr>
        <w:rPr>
          <w:lang w:val="en-GB"/>
        </w:rPr>
      </w:pPr>
      <w:r w:rsidRPr="006E096C">
        <w:rPr>
          <w:rFonts w:hint="eastAsia"/>
          <w:lang w:val="en-GB"/>
        </w:rPr>
        <w:t>Развивање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другарство</w:t>
      </w:r>
      <w:r w:rsidRPr="006E096C">
        <w:rPr>
          <w:lang w:val="en-GB"/>
        </w:rPr>
        <w:t xml:space="preserve">, </w:t>
      </w:r>
      <w:r w:rsidRPr="006E096C">
        <w:rPr>
          <w:rFonts w:hint="eastAsia"/>
          <w:lang w:val="en-GB"/>
        </w:rPr>
        <w:t>соработка</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тимска</w:t>
      </w:r>
      <w:r w:rsidRPr="006E096C">
        <w:rPr>
          <w:lang w:val="en-GB"/>
        </w:rPr>
        <w:t xml:space="preserve"> </w:t>
      </w:r>
      <w:r w:rsidRPr="006E096C">
        <w:rPr>
          <w:rFonts w:hint="eastAsia"/>
          <w:lang w:val="en-GB"/>
        </w:rPr>
        <w:t>работа</w:t>
      </w:r>
      <w:r w:rsidRPr="006E096C">
        <w:rPr>
          <w:lang w:val="en-GB"/>
        </w:rPr>
        <w:t>.</w:t>
      </w:r>
    </w:p>
    <w:p w:rsidR="006E096C" w:rsidRPr="00BA180D" w:rsidRDefault="006E096C" w:rsidP="00D5199F">
      <w:pPr>
        <w:pStyle w:val="NoSpacing"/>
        <w:numPr>
          <w:ilvl w:val="0"/>
          <w:numId w:val="97"/>
        </w:numPr>
        <w:rPr>
          <w:lang w:val="en-GB"/>
        </w:rPr>
      </w:pPr>
      <w:r w:rsidRPr="006E096C">
        <w:rPr>
          <w:rFonts w:hint="eastAsia"/>
          <w:lang w:val="en-GB"/>
        </w:rPr>
        <w:t>Развивање</w:t>
      </w:r>
      <w:r w:rsidRPr="006E096C">
        <w:rPr>
          <w:lang w:val="en-GB"/>
        </w:rPr>
        <w:t xml:space="preserve"> </w:t>
      </w:r>
      <w:r w:rsidRPr="006E096C">
        <w:rPr>
          <w:rFonts w:hint="eastAsia"/>
          <w:lang w:val="en-GB"/>
        </w:rPr>
        <w:t>одговорност</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почитување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правила</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договорени</w:t>
      </w:r>
      <w:r w:rsidRPr="006E096C">
        <w:rPr>
          <w:lang w:val="en-GB"/>
        </w:rPr>
        <w:t xml:space="preserve"> </w:t>
      </w:r>
      <w:r w:rsidRPr="006E096C">
        <w:rPr>
          <w:rFonts w:hint="eastAsia"/>
          <w:lang w:val="en-GB"/>
        </w:rPr>
        <w:t>норми</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однесување</w:t>
      </w:r>
      <w:r w:rsidRPr="006E096C">
        <w:rPr>
          <w:lang w:val="en-GB"/>
        </w:rPr>
        <w:t>.</w:t>
      </w:r>
    </w:p>
    <w:p w:rsidR="006E096C" w:rsidRPr="004C4854" w:rsidRDefault="00BA6053" w:rsidP="006E096C">
      <w:pPr>
        <w:pStyle w:val="NoSpacing"/>
        <w:rPr>
          <w:b/>
          <w:sz w:val="20"/>
          <w:lang w:val="en-GB"/>
        </w:rPr>
      </w:pPr>
      <w:r w:rsidRPr="004C4854">
        <w:rPr>
          <w:rFonts w:hint="eastAsia"/>
          <w:b/>
          <w:sz w:val="20"/>
          <w:lang w:val="en-GB"/>
        </w:rPr>
        <w:t>Задачи</w:t>
      </w:r>
    </w:p>
    <w:p w:rsidR="006E096C" w:rsidRPr="006E096C" w:rsidRDefault="006E096C" w:rsidP="00D5199F">
      <w:pPr>
        <w:pStyle w:val="NoSpacing"/>
        <w:numPr>
          <w:ilvl w:val="0"/>
          <w:numId w:val="98"/>
        </w:numPr>
        <w:rPr>
          <w:lang w:val="en-GB"/>
        </w:rPr>
      </w:pPr>
      <w:r w:rsidRPr="006E096C">
        <w:rPr>
          <w:rFonts w:hint="eastAsia"/>
          <w:lang w:val="en-GB"/>
        </w:rPr>
        <w:t>Организација</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ученички</w:t>
      </w:r>
      <w:r w:rsidRPr="006E096C">
        <w:rPr>
          <w:lang w:val="en-GB"/>
        </w:rPr>
        <w:t xml:space="preserve"> </w:t>
      </w:r>
      <w:r w:rsidRPr="006E096C">
        <w:rPr>
          <w:rFonts w:hint="eastAsia"/>
          <w:lang w:val="en-GB"/>
        </w:rPr>
        <w:t>екскурзии</w:t>
      </w:r>
      <w:r w:rsidRPr="006E096C">
        <w:rPr>
          <w:lang w:val="en-GB"/>
        </w:rPr>
        <w:t xml:space="preserve"> </w:t>
      </w:r>
      <w:r w:rsidRPr="006E096C">
        <w:rPr>
          <w:rFonts w:hint="eastAsia"/>
          <w:lang w:val="en-GB"/>
        </w:rPr>
        <w:t>согласно</w:t>
      </w:r>
      <w:r w:rsidRPr="006E096C">
        <w:rPr>
          <w:lang w:val="en-GB"/>
        </w:rPr>
        <w:t xml:space="preserve"> </w:t>
      </w:r>
      <w:r w:rsidRPr="006E096C">
        <w:rPr>
          <w:rFonts w:hint="eastAsia"/>
          <w:lang w:val="en-GB"/>
        </w:rPr>
        <w:t>наставните</w:t>
      </w:r>
      <w:r w:rsidRPr="006E096C">
        <w:rPr>
          <w:lang w:val="en-GB"/>
        </w:rPr>
        <w:t xml:space="preserve"> </w:t>
      </w:r>
      <w:r w:rsidRPr="006E096C">
        <w:rPr>
          <w:rFonts w:hint="eastAsia"/>
          <w:lang w:val="en-GB"/>
        </w:rPr>
        <w:t>програми</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интересите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учениците</w:t>
      </w:r>
      <w:r w:rsidRPr="006E096C">
        <w:rPr>
          <w:lang w:val="en-GB"/>
        </w:rPr>
        <w:t>.</w:t>
      </w:r>
    </w:p>
    <w:p w:rsidR="006E096C" w:rsidRPr="006E096C" w:rsidRDefault="006E096C" w:rsidP="00D5199F">
      <w:pPr>
        <w:pStyle w:val="NoSpacing"/>
        <w:numPr>
          <w:ilvl w:val="0"/>
          <w:numId w:val="98"/>
        </w:numPr>
        <w:rPr>
          <w:lang w:val="en-GB"/>
        </w:rPr>
      </w:pPr>
      <w:r w:rsidRPr="006E096C">
        <w:rPr>
          <w:rFonts w:hint="eastAsia"/>
          <w:lang w:val="en-GB"/>
        </w:rPr>
        <w:t>Избор</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дестинации</w:t>
      </w:r>
      <w:r w:rsidRPr="006E096C">
        <w:rPr>
          <w:lang w:val="en-GB"/>
        </w:rPr>
        <w:t xml:space="preserve"> </w:t>
      </w:r>
      <w:r w:rsidRPr="006E096C">
        <w:rPr>
          <w:rFonts w:hint="eastAsia"/>
          <w:lang w:val="en-GB"/>
        </w:rPr>
        <w:t>со</w:t>
      </w:r>
      <w:r w:rsidRPr="006E096C">
        <w:rPr>
          <w:lang w:val="en-GB"/>
        </w:rPr>
        <w:t xml:space="preserve"> </w:t>
      </w:r>
      <w:r w:rsidRPr="006E096C">
        <w:rPr>
          <w:rFonts w:hint="eastAsia"/>
          <w:lang w:val="en-GB"/>
        </w:rPr>
        <w:t>едукативен</w:t>
      </w:r>
      <w:r w:rsidRPr="006E096C">
        <w:rPr>
          <w:lang w:val="en-GB"/>
        </w:rPr>
        <w:t xml:space="preserve">, </w:t>
      </w:r>
      <w:r w:rsidRPr="006E096C">
        <w:rPr>
          <w:rFonts w:hint="eastAsia"/>
          <w:lang w:val="en-GB"/>
        </w:rPr>
        <w:t>културен</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забавен</w:t>
      </w:r>
      <w:r w:rsidRPr="006E096C">
        <w:rPr>
          <w:lang w:val="en-GB"/>
        </w:rPr>
        <w:t xml:space="preserve"> </w:t>
      </w:r>
      <w:r w:rsidRPr="006E096C">
        <w:rPr>
          <w:rFonts w:hint="eastAsia"/>
          <w:lang w:val="en-GB"/>
        </w:rPr>
        <w:t>карактер</w:t>
      </w:r>
      <w:r w:rsidRPr="006E096C">
        <w:rPr>
          <w:lang w:val="en-GB"/>
        </w:rPr>
        <w:t>.</w:t>
      </w:r>
    </w:p>
    <w:p w:rsidR="006E096C" w:rsidRPr="006E096C" w:rsidRDefault="006E096C" w:rsidP="00D5199F">
      <w:pPr>
        <w:pStyle w:val="NoSpacing"/>
        <w:numPr>
          <w:ilvl w:val="0"/>
          <w:numId w:val="98"/>
        </w:numPr>
        <w:rPr>
          <w:lang w:val="en-GB"/>
        </w:rPr>
      </w:pPr>
      <w:r w:rsidRPr="006E096C">
        <w:rPr>
          <w:rFonts w:hint="eastAsia"/>
          <w:lang w:val="en-GB"/>
        </w:rPr>
        <w:t>Почитување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безбедносни</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здравствени</w:t>
      </w:r>
      <w:r w:rsidRPr="006E096C">
        <w:rPr>
          <w:lang w:val="en-GB"/>
        </w:rPr>
        <w:t xml:space="preserve"> </w:t>
      </w:r>
      <w:r w:rsidRPr="006E096C">
        <w:rPr>
          <w:rFonts w:hint="eastAsia"/>
          <w:lang w:val="en-GB"/>
        </w:rPr>
        <w:t>протоколи</w:t>
      </w:r>
      <w:r w:rsidRPr="006E096C">
        <w:rPr>
          <w:lang w:val="en-GB"/>
        </w:rPr>
        <w:t xml:space="preserve"> </w:t>
      </w:r>
      <w:r w:rsidRPr="006E096C">
        <w:rPr>
          <w:rFonts w:hint="eastAsia"/>
          <w:lang w:val="en-GB"/>
        </w:rPr>
        <w:t>при</w:t>
      </w:r>
      <w:r w:rsidRPr="006E096C">
        <w:rPr>
          <w:lang w:val="en-GB"/>
        </w:rPr>
        <w:t xml:space="preserve"> </w:t>
      </w:r>
      <w:r w:rsidRPr="006E096C">
        <w:rPr>
          <w:rFonts w:hint="eastAsia"/>
          <w:lang w:val="en-GB"/>
        </w:rPr>
        <w:t>реализација</w:t>
      </w:r>
      <w:r w:rsidRPr="006E096C">
        <w:rPr>
          <w:lang w:val="en-GB"/>
        </w:rPr>
        <w:t>.</w:t>
      </w:r>
    </w:p>
    <w:p w:rsidR="00991640" w:rsidRPr="00BA180D" w:rsidRDefault="006E096C" w:rsidP="00D5199F">
      <w:pPr>
        <w:pStyle w:val="NoSpacing"/>
        <w:numPr>
          <w:ilvl w:val="0"/>
          <w:numId w:val="98"/>
        </w:numPr>
        <w:rPr>
          <w:lang w:val="en-GB"/>
        </w:rPr>
      </w:pPr>
      <w:r w:rsidRPr="006E096C">
        <w:rPr>
          <w:rFonts w:hint="eastAsia"/>
          <w:lang w:val="en-GB"/>
        </w:rPr>
        <w:t>Вклучување</w:t>
      </w:r>
      <w:r w:rsidRPr="006E096C">
        <w:rPr>
          <w:lang w:val="en-GB"/>
        </w:rPr>
        <w:t xml:space="preserve"> </w:t>
      </w:r>
      <w:r w:rsidRPr="006E096C">
        <w:rPr>
          <w:rFonts w:hint="eastAsia"/>
          <w:lang w:val="en-GB"/>
        </w:rPr>
        <w:t>на</w:t>
      </w:r>
      <w:r w:rsidRPr="006E096C">
        <w:rPr>
          <w:lang w:val="en-GB"/>
        </w:rPr>
        <w:t xml:space="preserve"> </w:t>
      </w:r>
      <w:r w:rsidRPr="006E096C">
        <w:rPr>
          <w:rFonts w:hint="eastAsia"/>
          <w:lang w:val="en-GB"/>
        </w:rPr>
        <w:t>наставници</w:t>
      </w:r>
      <w:r w:rsidRPr="006E096C">
        <w:rPr>
          <w:lang w:val="en-GB"/>
        </w:rPr>
        <w:t xml:space="preserve"> </w:t>
      </w:r>
      <w:r w:rsidRPr="006E096C">
        <w:rPr>
          <w:rFonts w:hint="eastAsia"/>
          <w:lang w:val="en-GB"/>
        </w:rPr>
        <w:t>и</w:t>
      </w:r>
      <w:r w:rsidRPr="006E096C">
        <w:rPr>
          <w:lang w:val="en-GB"/>
        </w:rPr>
        <w:t xml:space="preserve"> </w:t>
      </w:r>
      <w:r w:rsidRPr="006E096C">
        <w:rPr>
          <w:rFonts w:hint="eastAsia"/>
          <w:lang w:val="en-GB"/>
        </w:rPr>
        <w:t>стручната</w:t>
      </w:r>
      <w:r w:rsidRPr="006E096C">
        <w:rPr>
          <w:lang w:val="en-GB"/>
        </w:rPr>
        <w:t xml:space="preserve"> </w:t>
      </w:r>
      <w:r w:rsidRPr="006E096C">
        <w:rPr>
          <w:rFonts w:hint="eastAsia"/>
          <w:lang w:val="en-GB"/>
        </w:rPr>
        <w:t>служба</w:t>
      </w:r>
      <w:r w:rsidRPr="006E096C">
        <w:rPr>
          <w:lang w:val="en-GB"/>
        </w:rPr>
        <w:t xml:space="preserve"> </w:t>
      </w:r>
      <w:r w:rsidRPr="006E096C">
        <w:rPr>
          <w:rFonts w:hint="eastAsia"/>
          <w:lang w:val="en-GB"/>
        </w:rPr>
        <w:t>во</w:t>
      </w:r>
      <w:r w:rsidRPr="006E096C">
        <w:rPr>
          <w:lang w:val="en-GB"/>
        </w:rPr>
        <w:t xml:space="preserve"> </w:t>
      </w:r>
      <w:r w:rsidRPr="006E096C">
        <w:rPr>
          <w:rFonts w:hint="eastAsia"/>
          <w:lang w:val="en-GB"/>
        </w:rPr>
        <w:t>организацијата</w:t>
      </w:r>
      <w:r w:rsidRPr="006E096C">
        <w:rPr>
          <w:lang w:val="en-GB"/>
        </w:rPr>
        <w:t>.</w:t>
      </w:r>
    </w:p>
    <w:p w:rsidR="00991640" w:rsidRPr="00991640" w:rsidRDefault="00BA6053" w:rsidP="00991640">
      <w:pPr>
        <w:pStyle w:val="NoSpacing"/>
        <w:rPr>
          <w:b/>
          <w:sz w:val="20"/>
          <w:lang w:val="en-GB"/>
        </w:rPr>
      </w:pPr>
      <w:r w:rsidRPr="00991640">
        <w:rPr>
          <w:rFonts w:hint="eastAsia"/>
          <w:b/>
          <w:sz w:val="20"/>
          <w:lang w:val="en-GB"/>
        </w:rPr>
        <w:t>Начин</w:t>
      </w:r>
      <w:r w:rsidR="00991640" w:rsidRPr="00991640">
        <w:rPr>
          <w:b/>
          <w:sz w:val="20"/>
          <w:lang w:val="en-GB"/>
        </w:rPr>
        <w:t xml:space="preserve"> </w:t>
      </w:r>
      <w:r w:rsidRPr="00991640">
        <w:rPr>
          <w:rFonts w:hint="eastAsia"/>
          <w:b/>
          <w:sz w:val="20"/>
          <w:lang w:val="en-GB"/>
        </w:rPr>
        <w:t>на</w:t>
      </w:r>
      <w:r w:rsidR="00991640" w:rsidRPr="00991640">
        <w:rPr>
          <w:b/>
          <w:sz w:val="20"/>
          <w:lang w:val="en-GB"/>
        </w:rPr>
        <w:t xml:space="preserve"> </w:t>
      </w:r>
      <w:r w:rsidRPr="00991640">
        <w:rPr>
          <w:rFonts w:hint="eastAsia"/>
          <w:b/>
          <w:sz w:val="20"/>
          <w:lang w:val="en-GB"/>
        </w:rPr>
        <w:t>реализација</w:t>
      </w:r>
    </w:p>
    <w:p w:rsidR="00BA180D" w:rsidRPr="00BA180D" w:rsidRDefault="00BA180D" w:rsidP="00D5199F">
      <w:pPr>
        <w:pStyle w:val="NoSpacing"/>
        <w:numPr>
          <w:ilvl w:val="0"/>
          <w:numId w:val="99"/>
        </w:numPr>
        <w:rPr>
          <w:lang w:val="en-GB"/>
        </w:rPr>
      </w:pPr>
      <w:r>
        <w:rPr>
          <w:rFonts w:hint="eastAsia"/>
          <w:lang w:val="en-GB"/>
        </w:rPr>
        <w:t xml:space="preserve">За ескурзии за кои се изготвува програма од страна на Стручен тим најпрвин се обезбедува мислење од </w:t>
      </w:r>
      <w:r>
        <w:rPr>
          <w:szCs w:val="22"/>
        </w:rPr>
        <w:t xml:space="preserve">Советот на родителите и Бирото за развој на образованието </w:t>
      </w:r>
    </w:p>
    <w:p w:rsidR="00BA180D" w:rsidRPr="00BA180D" w:rsidRDefault="00991640" w:rsidP="00D5199F">
      <w:pPr>
        <w:pStyle w:val="NoSpacing"/>
        <w:numPr>
          <w:ilvl w:val="0"/>
          <w:numId w:val="99"/>
        </w:numPr>
        <w:rPr>
          <w:lang w:val="en-GB"/>
        </w:rPr>
      </w:pPr>
      <w:r w:rsidRPr="00991640">
        <w:rPr>
          <w:rFonts w:hint="eastAsia"/>
          <w:lang w:val="en-GB"/>
        </w:rPr>
        <w:t>Учениците</w:t>
      </w:r>
      <w:r w:rsidRPr="00991640">
        <w:rPr>
          <w:lang w:val="en-GB"/>
        </w:rPr>
        <w:t xml:space="preserve"> </w:t>
      </w:r>
      <w:r w:rsidRPr="00991640">
        <w:rPr>
          <w:rFonts w:hint="eastAsia"/>
          <w:lang w:val="en-GB"/>
        </w:rPr>
        <w:t>и</w:t>
      </w:r>
      <w:r w:rsidRPr="00991640">
        <w:rPr>
          <w:lang w:val="en-GB"/>
        </w:rPr>
        <w:t xml:space="preserve"> </w:t>
      </w:r>
      <w:r w:rsidRPr="00991640">
        <w:rPr>
          <w:rFonts w:hint="eastAsia"/>
          <w:lang w:val="en-GB"/>
        </w:rPr>
        <w:t>родителите</w:t>
      </w:r>
      <w:r w:rsidRPr="00991640">
        <w:rPr>
          <w:lang w:val="en-GB"/>
        </w:rPr>
        <w:t xml:space="preserve"> </w:t>
      </w:r>
      <w:r w:rsidRPr="00991640">
        <w:rPr>
          <w:rFonts w:hint="eastAsia"/>
          <w:lang w:val="en-GB"/>
        </w:rPr>
        <w:t>се</w:t>
      </w:r>
      <w:r w:rsidRPr="00991640">
        <w:rPr>
          <w:lang w:val="en-GB"/>
        </w:rPr>
        <w:t xml:space="preserve"> </w:t>
      </w:r>
      <w:r w:rsidRPr="00991640">
        <w:rPr>
          <w:rFonts w:hint="eastAsia"/>
          <w:lang w:val="en-GB"/>
        </w:rPr>
        <w:t>информираат</w:t>
      </w:r>
      <w:r w:rsidRPr="00991640">
        <w:rPr>
          <w:lang w:val="en-GB"/>
        </w:rPr>
        <w:t xml:space="preserve"> </w:t>
      </w:r>
      <w:r w:rsidRPr="00991640">
        <w:rPr>
          <w:rFonts w:hint="eastAsia"/>
          <w:lang w:val="en-GB"/>
        </w:rPr>
        <w:t>за</w:t>
      </w:r>
      <w:r w:rsidRPr="00991640">
        <w:rPr>
          <w:lang w:val="en-GB"/>
        </w:rPr>
        <w:t xml:space="preserve"> </w:t>
      </w:r>
      <w:r w:rsidRPr="00991640">
        <w:rPr>
          <w:rFonts w:hint="eastAsia"/>
          <w:lang w:val="en-GB"/>
        </w:rPr>
        <w:t>дестинацијата</w:t>
      </w:r>
      <w:r w:rsidRPr="00991640">
        <w:rPr>
          <w:lang w:val="en-GB"/>
        </w:rPr>
        <w:t xml:space="preserve">, </w:t>
      </w:r>
      <w:r w:rsidRPr="00991640">
        <w:rPr>
          <w:rFonts w:hint="eastAsia"/>
          <w:lang w:val="en-GB"/>
        </w:rPr>
        <w:t>времето</w:t>
      </w:r>
      <w:r w:rsidRPr="00991640">
        <w:rPr>
          <w:lang w:val="en-GB"/>
        </w:rPr>
        <w:t xml:space="preserve"> </w:t>
      </w:r>
      <w:r w:rsidRPr="00991640">
        <w:rPr>
          <w:rFonts w:hint="eastAsia"/>
          <w:lang w:val="en-GB"/>
        </w:rPr>
        <w:t>и</w:t>
      </w:r>
      <w:r w:rsidRPr="00991640">
        <w:rPr>
          <w:lang w:val="en-GB"/>
        </w:rPr>
        <w:t xml:space="preserve"> </w:t>
      </w:r>
      <w:r w:rsidRPr="00991640">
        <w:rPr>
          <w:rFonts w:hint="eastAsia"/>
          <w:lang w:val="en-GB"/>
        </w:rPr>
        <w:t>трошоците</w:t>
      </w:r>
      <w:r>
        <w:rPr>
          <w:lang w:val="en-GB"/>
        </w:rPr>
        <w:t>.</w:t>
      </w:r>
    </w:p>
    <w:p w:rsidR="00991640" w:rsidRPr="00991640" w:rsidRDefault="00991640" w:rsidP="00D5199F">
      <w:pPr>
        <w:pStyle w:val="NoSpacing"/>
        <w:numPr>
          <w:ilvl w:val="0"/>
          <w:numId w:val="99"/>
        </w:numPr>
        <w:rPr>
          <w:lang w:val="en-GB"/>
        </w:rPr>
      </w:pPr>
      <w:r w:rsidRPr="00991640">
        <w:rPr>
          <w:rFonts w:hint="eastAsia"/>
          <w:lang w:val="en-GB"/>
        </w:rPr>
        <w:t>Се</w:t>
      </w:r>
      <w:r w:rsidRPr="00991640">
        <w:rPr>
          <w:lang w:val="en-GB"/>
        </w:rPr>
        <w:t xml:space="preserve"> </w:t>
      </w:r>
      <w:r w:rsidRPr="00991640">
        <w:rPr>
          <w:rFonts w:hint="eastAsia"/>
          <w:lang w:val="en-GB"/>
        </w:rPr>
        <w:t>обезбедуваат</w:t>
      </w:r>
      <w:r w:rsidRPr="00991640">
        <w:rPr>
          <w:lang w:val="en-GB"/>
        </w:rPr>
        <w:t xml:space="preserve"> </w:t>
      </w:r>
      <w:r w:rsidRPr="00991640">
        <w:rPr>
          <w:rFonts w:hint="eastAsia"/>
          <w:lang w:val="en-GB"/>
        </w:rPr>
        <w:t>понуди</w:t>
      </w:r>
      <w:r w:rsidRPr="00991640">
        <w:rPr>
          <w:lang w:val="en-GB"/>
        </w:rPr>
        <w:t xml:space="preserve"> </w:t>
      </w:r>
      <w:r w:rsidRPr="00991640">
        <w:rPr>
          <w:rFonts w:hint="eastAsia"/>
          <w:lang w:val="en-GB"/>
        </w:rPr>
        <w:t>од</w:t>
      </w:r>
      <w:r w:rsidRPr="00991640">
        <w:rPr>
          <w:lang w:val="en-GB"/>
        </w:rPr>
        <w:t xml:space="preserve"> </w:t>
      </w:r>
      <w:r w:rsidRPr="00991640">
        <w:rPr>
          <w:rFonts w:hint="eastAsia"/>
          <w:lang w:val="en-GB"/>
        </w:rPr>
        <w:t>туристички</w:t>
      </w:r>
      <w:r w:rsidRPr="00991640">
        <w:rPr>
          <w:lang w:val="en-GB"/>
        </w:rPr>
        <w:t xml:space="preserve"> </w:t>
      </w:r>
      <w:r w:rsidRPr="00991640">
        <w:rPr>
          <w:rFonts w:hint="eastAsia"/>
          <w:lang w:val="en-GB"/>
        </w:rPr>
        <w:t>агенции</w:t>
      </w:r>
      <w:r w:rsidRPr="00991640">
        <w:rPr>
          <w:lang w:val="en-GB"/>
        </w:rPr>
        <w:t xml:space="preserve"> </w:t>
      </w:r>
      <w:r w:rsidRPr="00991640">
        <w:rPr>
          <w:rFonts w:hint="eastAsia"/>
          <w:lang w:val="en-GB"/>
        </w:rPr>
        <w:t>согласно</w:t>
      </w:r>
      <w:r w:rsidRPr="00991640">
        <w:rPr>
          <w:lang w:val="en-GB"/>
        </w:rPr>
        <w:t xml:space="preserve"> </w:t>
      </w:r>
      <w:r w:rsidRPr="00991640">
        <w:rPr>
          <w:rFonts w:hint="eastAsia"/>
          <w:lang w:val="en-GB"/>
        </w:rPr>
        <w:t>правилникот</w:t>
      </w:r>
      <w:r w:rsidRPr="00991640">
        <w:rPr>
          <w:lang w:val="en-GB"/>
        </w:rPr>
        <w:t>.</w:t>
      </w:r>
    </w:p>
    <w:p w:rsidR="00991640" w:rsidRPr="00991640" w:rsidRDefault="00991640" w:rsidP="00D5199F">
      <w:pPr>
        <w:pStyle w:val="NoSpacing"/>
        <w:numPr>
          <w:ilvl w:val="0"/>
          <w:numId w:val="99"/>
        </w:numPr>
        <w:rPr>
          <w:lang w:val="en-GB"/>
        </w:rPr>
      </w:pPr>
      <w:r w:rsidRPr="00991640">
        <w:rPr>
          <w:rFonts w:hint="eastAsia"/>
          <w:lang w:val="en-GB"/>
        </w:rPr>
        <w:t>Советот</w:t>
      </w:r>
      <w:r w:rsidRPr="00991640">
        <w:rPr>
          <w:lang w:val="en-GB"/>
        </w:rPr>
        <w:t xml:space="preserve"> </w:t>
      </w:r>
      <w:r w:rsidRPr="00991640">
        <w:rPr>
          <w:rFonts w:hint="eastAsia"/>
          <w:lang w:val="en-GB"/>
        </w:rPr>
        <w:t>на</w:t>
      </w:r>
      <w:r w:rsidRPr="00991640">
        <w:rPr>
          <w:lang w:val="en-GB"/>
        </w:rPr>
        <w:t xml:space="preserve"> </w:t>
      </w:r>
      <w:r w:rsidRPr="00991640">
        <w:rPr>
          <w:rFonts w:hint="eastAsia"/>
          <w:lang w:val="en-GB"/>
        </w:rPr>
        <w:t>родители</w:t>
      </w:r>
      <w:r w:rsidRPr="00991640">
        <w:rPr>
          <w:lang w:val="en-GB"/>
        </w:rPr>
        <w:t xml:space="preserve"> </w:t>
      </w:r>
      <w:r w:rsidRPr="00991640">
        <w:rPr>
          <w:rFonts w:hint="eastAsia"/>
          <w:lang w:val="en-GB"/>
        </w:rPr>
        <w:t>ја</w:t>
      </w:r>
      <w:r w:rsidRPr="00991640">
        <w:rPr>
          <w:lang w:val="en-GB"/>
        </w:rPr>
        <w:t xml:space="preserve"> </w:t>
      </w:r>
      <w:r w:rsidRPr="00991640">
        <w:rPr>
          <w:rFonts w:hint="eastAsia"/>
          <w:lang w:val="en-GB"/>
        </w:rPr>
        <w:t>разгледуваат</w:t>
      </w:r>
      <w:r w:rsidRPr="00991640">
        <w:rPr>
          <w:lang w:val="en-GB"/>
        </w:rPr>
        <w:t xml:space="preserve"> </w:t>
      </w:r>
      <w:r w:rsidRPr="00991640">
        <w:rPr>
          <w:rFonts w:hint="eastAsia"/>
          <w:lang w:val="en-GB"/>
        </w:rPr>
        <w:t>и</w:t>
      </w:r>
      <w:r w:rsidRPr="00991640">
        <w:rPr>
          <w:lang w:val="en-GB"/>
        </w:rPr>
        <w:t xml:space="preserve"> </w:t>
      </w:r>
      <w:r w:rsidRPr="00991640">
        <w:rPr>
          <w:rFonts w:hint="eastAsia"/>
          <w:lang w:val="en-GB"/>
        </w:rPr>
        <w:t>одобруваат</w:t>
      </w:r>
      <w:r w:rsidRPr="00991640">
        <w:rPr>
          <w:lang w:val="en-GB"/>
        </w:rPr>
        <w:t xml:space="preserve"> </w:t>
      </w:r>
      <w:r w:rsidRPr="00991640">
        <w:rPr>
          <w:rFonts w:hint="eastAsia"/>
          <w:lang w:val="en-GB"/>
        </w:rPr>
        <w:t>екскурзијата</w:t>
      </w:r>
      <w:r>
        <w:rPr>
          <w:lang w:val="en-GB"/>
        </w:rPr>
        <w:t>.</w:t>
      </w:r>
    </w:p>
    <w:p w:rsidR="00991640" w:rsidRDefault="00991640" w:rsidP="00D5199F">
      <w:pPr>
        <w:pStyle w:val="NoSpacing"/>
        <w:numPr>
          <w:ilvl w:val="0"/>
          <w:numId w:val="99"/>
        </w:numPr>
        <w:rPr>
          <w:lang w:val="en-GB"/>
        </w:rPr>
      </w:pPr>
      <w:r w:rsidRPr="00991640">
        <w:rPr>
          <w:rFonts w:hint="eastAsia"/>
          <w:lang w:val="en-GB"/>
        </w:rPr>
        <w:t>Се</w:t>
      </w:r>
      <w:r w:rsidRPr="00991640">
        <w:rPr>
          <w:lang w:val="en-GB"/>
        </w:rPr>
        <w:t xml:space="preserve"> </w:t>
      </w:r>
      <w:r w:rsidRPr="00991640">
        <w:rPr>
          <w:rFonts w:hint="eastAsia"/>
          <w:lang w:val="en-GB"/>
        </w:rPr>
        <w:t>назначуваат</w:t>
      </w:r>
      <w:r w:rsidRPr="00991640">
        <w:rPr>
          <w:lang w:val="en-GB"/>
        </w:rPr>
        <w:t xml:space="preserve"> </w:t>
      </w:r>
      <w:r w:rsidRPr="00991640">
        <w:rPr>
          <w:rFonts w:hint="eastAsia"/>
          <w:lang w:val="en-GB"/>
        </w:rPr>
        <w:t>наставници</w:t>
      </w:r>
      <w:r w:rsidRPr="00991640">
        <w:rPr>
          <w:lang w:val="en-GB"/>
        </w:rPr>
        <w:t>-</w:t>
      </w:r>
      <w:r w:rsidRPr="00991640">
        <w:rPr>
          <w:rFonts w:hint="eastAsia"/>
          <w:lang w:val="en-GB"/>
        </w:rPr>
        <w:t>одговорници</w:t>
      </w:r>
      <w:r w:rsidRPr="00991640">
        <w:rPr>
          <w:lang w:val="en-GB"/>
        </w:rPr>
        <w:t xml:space="preserve"> </w:t>
      </w:r>
      <w:r w:rsidRPr="00991640">
        <w:rPr>
          <w:rFonts w:hint="eastAsia"/>
          <w:lang w:val="en-GB"/>
        </w:rPr>
        <w:t>кои</w:t>
      </w:r>
      <w:r w:rsidRPr="00991640">
        <w:rPr>
          <w:lang w:val="en-GB"/>
        </w:rPr>
        <w:t xml:space="preserve"> </w:t>
      </w:r>
      <w:r w:rsidRPr="00991640">
        <w:rPr>
          <w:rFonts w:hint="eastAsia"/>
          <w:lang w:val="en-GB"/>
        </w:rPr>
        <w:t>ќе</w:t>
      </w:r>
      <w:r w:rsidRPr="00991640">
        <w:rPr>
          <w:lang w:val="en-GB"/>
        </w:rPr>
        <w:t xml:space="preserve"> </w:t>
      </w:r>
      <w:r w:rsidRPr="00991640">
        <w:rPr>
          <w:rFonts w:hint="eastAsia"/>
          <w:lang w:val="en-GB"/>
        </w:rPr>
        <w:t>ја</w:t>
      </w:r>
      <w:r w:rsidRPr="00991640">
        <w:rPr>
          <w:lang w:val="en-GB"/>
        </w:rPr>
        <w:t xml:space="preserve"> </w:t>
      </w:r>
      <w:r w:rsidRPr="00991640">
        <w:rPr>
          <w:rFonts w:hint="eastAsia"/>
          <w:lang w:val="en-GB"/>
        </w:rPr>
        <w:t>следат</w:t>
      </w:r>
      <w:r w:rsidRPr="00991640">
        <w:rPr>
          <w:lang w:val="en-GB"/>
        </w:rPr>
        <w:t xml:space="preserve"> </w:t>
      </w:r>
      <w:r w:rsidRPr="00991640">
        <w:rPr>
          <w:rFonts w:hint="eastAsia"/>
          <w:lang w:val="en-GB"/>
        </w:rPr>
        <w:t>екскурзијата</w:t>
      </w:r>
      <w:r w:rsidRPr="00991640">
        <w:rPr>
          <w:lang w:val="en-GB"/>
        </w:rPr>
        <w:t>.</w:t>
      </w:r>
    </w:p>
    <w:p w:rsidR="00BA180D" w:rsidRPr="00991640" w:rsidRDefault="00BA180D" w:rsidP="00D5199F">
      <w:pPr>
        <w:pStyle w:val="NoSpacing"/>
        <w:numPr>
          <w:ilvl w:val="0"/>
          <w:numId w:val="99"/>
        </w:numPr>
        <w:rPr>
          <w:lang w:val="en-GB"/>
        </w:rPr>
      </w:pPr>
      <w:r>
        <w:rPr>
          <w:rFonts w:hint="eastAsia"/>
          <w:lang w:val="en-GB"/>
        </w:rPr>
        <w:t>Управ</w:t>
      </w:r>
      <w:r w:rsidRPr="00BA180D">
        <w:rPr>
          <w:rFonts w:hint="eastAsia"/>
          <w:lang w:val="en-GB"/>
        </w:rPr>
        <w:t>ниот</w:t>
      </w:r>
      <w:r w:rsidRPr="00BA180D">
        <w:rPr>
          <w:lang w:val="en-GB"/>
        </w:rPr>
        <w:t xml:space="preserve"> </w:t>
      </w:r>
      <w:r w:rsidRPr="00BA180D">
        <w:rPr>
          <w:rFonts w:hint="eastAsia"/>
          <w:lang w:val="en-GB"/>
        </w:rPr>
        <w:t>одбор</w:t>
      </w:r>
      <w:r w:rsidRPr="00BA180D">
        <w:rPr>
          <w:lang w:val="en-GB"/>
        </w:rPr>
        <w:t xml:space="preserve"> </w:t>
      </w:r>
      <w:r w:rsidRPr="00BA180D">
        <w:rPr>
          <w:rFonts w:hint="eastAsia"/>
          <w:lang w:val="en-GB"/>
        </w:rPr>
        <w:t>на</w:t>
      </w:r>
      <w:r w:rsidRPr="00BA180D">
        <w:rPr>
          <w:lang w:val="en-GB"/>
        </w:rPr>
        <w:t xml:space="preserve"> </w:t>
      </w:r>
      <w:r w:rsidRPr="00BA180D">
        <w:rPr>
          <w:rFonts w:hint="eastAsia"/>
          <w:lang w:val="en-GB"/>
        </w:rPr>
        <w:t>училиштето</w:t>
      </w:r>
      <w:r w:rsidRPr="00BA180D">
        <w:rPr>
          <w:lang w:val="en-GB"/>
        </w:rPr>
        <w:t xml:space="preserve"> </w:t>
      </w:r>
      <w:r w:rsidRPr="00BA180D">
        <w:rPr>
          <w:rFonts w:hint="eastAsia"/>
          <w:lang w:val="en-GB"/>
        </w:rPr>
        <w:t>ја</w:t>
      </w:r>
      <w:r w:rsidRPr="00BA180D">
        <w:rPr>
          <w:lang w:val="en-GB"/>
        </w:rPr>
        <w:t xml:space="preserve"> </w:t>
      </w:r>
      <w:r w:rsidRPr="00BA180D">
        <w:rPr>
          <w:rFonts w:hint="eastAsia"/>
          <w:lang w:val="en-GB"/>
        </w:rPr>
        <w:t>одобрува</w:t>
      </w:r>
      <w:r w:rsidRPr="00BA180D">
        <w:rPr>
          <w:lang w:val="en-GB"/>
        </w:rPr>
        <w:t xml:space="preserve"> </w:t>
      </w:r>
      <w:r w:rsidRPr="00BA180D">
        <w:rPr>
          <w:rFonts w:hint="eastAsia"/>
          <w:lang w:val="en-GB"/>
        </w:rPr>
        <w:t>програмата</w:t>
      </w:r>
      <w:r w:rsidRPr="00BA180D">
        <w:rPr>
          <w:lang w:val="en-GB"/>
        </w:rPr>
        <w:t xml:space="preserve"> </w:t>
      </w:r>
      <w:r w:rsidRPr="00BA180D">
        <w:rPr>
          <w:rFonts w:hint="eastAsia"/>
          <w:lang w:val="en-GB"/>
        </w:rPr>
        <w:t>за</w:t>
      </w:r>
      <w:r w:rsidRPr="00BA180D">
        <w:rPr>
          <w:lang w:val="en-GB"/>
        </w:rPr>
        <w:t xml:space="preserve"> </w:t>
      </w:r>
      <w:r w:rsidRPr="00BA180D">
        <w:rPr>
          <w:rFonts w:hint="eastAsia"/>
          <w:lang w:val="en-GB"/>
        </w:rPr>
        <w:t>училишни</w:t>
      </w:r>
      <w:r w:rsidRPr="00BA180D">
        <w:rPr>
          <w:lang w:val="en-GB"/>
        </w:rPr>
        <w:t xml:space="preserve"> </w:t>
      </w:r>
      <w:r w:rsidRPr="00BA180D">
        <w:rPr>
          <w:rFonts w:hint="eastAsia"/>
          <w:lang w:val="en-GB"/>
        </w:rPr>
        <w:t>екскурзии</w:t>
      </w:r>
      <w:r w:rsidRPr="00BA180D">
        <w:rPr>
          <w:lang w:val="en-GB"/>
        </w:rPr>
        <w:t xml:space="preserve"> </w:t>
      </w:r>
      <w:r w:rsidRPr="00BA180D">
        <w:rPr>
          <w:rFonts w:hint="eastAsia"/>
          <w:lang w:val="en-GB"/>
        </w:rPr>
        <w:t>најмалку</w:t>
      </w:r>
      <w:r w:rsidRPr="00BA180D">
        <w:rPr>
          <w:lang w:val="en-GB"/>
        </w:rPr>
        <w:t xml:space="preserve"> 20 </w:t>
      </w:r>
      <w:r w:rsidRPr="00BA180D">
        <w:rPr>
          <w:rFonts w:hint="eastAsia"/>
          <w:lang w:val="en-GB"/>
        </w:rPr>
        <w:t>дена</w:t>
      </w:r>
      <w:r w:rsidRPr="00BA180D">
        <w:rPr>
          <w:lang w:val="en-GB"/>
        </w:rPr>
        <w:t xml:space="preserve"> </w:t>
      </w:r>
      <w:r w:rsidRPr="00BA180D">
        <w:rPr>
          <w:rFonts w:hint="eastAsia"/>
          <w:lang w:val="en-GB"/>
        </w:rPr>
        <w:t>пред</w:t>
      </w:r>
      <w:r w:rsidRPr="00BA180D">
        <w:rPr>
          <w:lang w:val="en-GB"/>
        </w:rPr>
        <w:t xml:space="preserve"> </w:t>
      </w:r>
      <w:r w:rsidRPr="00BA180D">
        <w:rPr>
          <w:rFonts w:hint="eastAsia"/>
          <w:lang w:val="en-GB"/>
        </w:rPr>
        <w:t>реализација</w:t>
      </w:r>
      <w:r w:rsidRPr="00BA180D">
        <w:rPr>
          <w:lang w:val="en-GB"/>
        </w:rPr>
        <w:t xml:space="preserve"> </w:t>
      </w:r>
      <w:r w:rsidRPr="00BA180D">
        <w:rPr>
          <w:rFonts w:hint="eastAsia"/>
          <w:lang w:val="en-GB"/>
        </w:rPr>
        <w:t>на</w:t>
      </w:r>
      <w:r w:rsidRPr="00BA180D">
        <w:rPr>
          <w:lang w:val="en-GB"/>
        </w:rPr>
        <w:t xml:space="preserve"> </w:t>
      </w:r>
      <w:r w:rsidRPr="00BA180D">
        <w:rPr>
          <w:rFonts w:hint="eastAsia"/>
          <w:lang w:val="en-GB"/>
        </w:rPr>
        <w:t>екскурзијата</w:t>
      </w:r>
      <w:r w:rsidRPr="00BA180D">
        <w:rPr>
          <w:lang w:val="en-GB"/>
        </w:rPr>
        <w:t>.</w:t>
      </w:r>
    </w:p>
    <w:p w:rsidR="00BA180D" w:rsidRPr="00BA180D" w:rsidRDefault="00991640" w:rsidP="00D5199F">
      <w:pPr>
        <w:pStyle w:val="NoSpacing"/>
        <w:numPr>
          <w:ilvl w:val="0"/>
          <w:numId w:val="99"/>
        </w:numPr>
        <w:rPr>
          <w:lang w:val="en-GB"/>
        </w:rPr>
      </w:pPr>
      <w:r w:rsidRPr="00991640">
        <w:rPr>
          <w:rFonts w:hint="eastAsia"/>
          <w:lang w:val="en-GB"/>
        </w:rPr>
        <w:t>По</w:t>
      </w:r>
      <w:r w:rsidRPr="00991640">
        <w:rPr>
          <w:lang w:val="en-GB"/>
        </w:rPr>
        <w:t xml:space="preserve"> </w:t>
      </w:r>
      <w:r w:rsidRPr="00991640">
        <w:rPr>
          <w:rFonts w:hint="eastAsia"/>
          <w:lang w:val="en-GB"/>
        </w:rPr>
        <w:t>реализација</w:t>
      </w:r>
      <w:r w:rsidRPr="00991640">
        <w:rPr>
          <w:lang w:val="en-GB"/>
        </w:rPr>
        <w:t xml:space="preserve"> </w:t>
      </w:r>
      <w:r w:rsidRPr="00991640">
        <w:rPr>
          <w:rFonts w:hint="eastAsia"/>
          <w:lang w:val="en-GB"/>
        </w:rPr>
        <w:t>се</w:t>
      </w:r>
      <w:r w:rsidRPr="00991640">
        <w:rPr>
          <w:lang w:val="en-GB"/>
        </w:rPr>
        <w:t xml:space="preserve"> </w:t>
      </w:r>
      <w:r w:rsidRPr="00991640">
        <w:rPr>
          <w:rFonts w:hint="eastAsia"/>
          <w:lang w:val="en-GB"/>
        </w:rPr>
        <w:t>изготвува</w:t>
      </w:r>
      <w:r w:rsidRPr="00991640">
        <w:rPr>
          <w:lang w:val="en-GB"/>
        </w:rPr>
        <w:t xml:space="preserve"> </w:t>
      </w:r>
      <w:r w:rsidRPr="00991640">
        <w:rPr>
          <w:rFonts w:hint="eastAsia"/>
          <w:lang w:val="en-GB"/>
        </w:rPr>
        <w:t>извештај</w:t>
      </w:r>
      <w:r w:rsidRPr="00991640">
        <w:rPr>
          <w:lang w:val="en-GB"/>
        </w:rPr>
        <w:t xml:space="preserve"> </w:t>
      </w:r>
      <w:r w:rsidRPr="00991640">
        <w:rPr>
          <w:rFonts w:hint="eastAsia"/>
          <w:lang w:val="en-GB"/>
        </w:rPr>
        <w:t>од</w:t>
      </w:r>
      <w:r w:rsidRPr="00991640">
        <w:rPr>
          <w:lang w:val="en-GB"/>
        </w:rPr>
        <w:t xml:space="preserve"> </w:t>
      </w:r>
      <w:r w:rsidRPr="00991640">
        <w:rPr>
          <w:rFonts w:hint="eastAsia"/>
          <w:lang w:val="en-GB"/>
        </w:rPr>
        <w:t>одговорното</w:t>
      </w:r>
      <w:r w:rsidRPr="00991640">
        <w:rPr>
          <w:lang w:val="en-GB"/>
        </w:rPr>
        <w:t xml:space="preserve"> </w:t>
      </w:r>
      <w:r w:rsidRPr="00991640">
        <w:rPr>
          <w:rFonts w:hint="eastAsia"/>
          <w:lang w:val="en-GB"/>
        </w:rPr>
        <w:t>лице</w:t>
      </w:r>
      <w:r w:rsidRPr="00991640">
        <w:rPr>
          <w:lang w:val="en-GB"/>
        </w:rPr>
        <w:t>.</w:t>
      </w:r>
    </w:p>
    <w:p w:rsidR="00991640" w:rsidRPr="00991640" w:rsidRDefault="00BA6053" w:rsidP="00991640">
      <w:pPr>
        <w:pStyle w:val="NoSpacing"/>
        <w:rPr>
          <w:b/>
          <w:sz w:val="20"/>
          <w:lang w:val="en-GB"/>
        </w:rPr>
      </w:pPr>
      <w:r w:rsidRPr="00991640">
        <w:rPr>
          <w:rFonts w:hint="eastAsia"/>
          <w:b/>
          <w:sz w:val="20"/>
          <w:lang w:val="en-GB"/>
        </w:rPr>
        <w:t>Очекувани</w:t>
      </w:r>
      <w:r w:rsidR="00991640" w:rsidRPr="00991640">
        <w:rPr>
          <w:b/>
          <w:sz w:val="20"/>
          <w:lang w:val="en-GB"/>
        </w:rPr>
        <w:t xml:space="preserve"> </w:t>
      </w:r>
      <w:r w:rsidRPr="00991640">
        <w:rPr>
          <w:rFonts w:hint="eastAsia"/>
          <w:b/>
          <w:sz w:val="20"/>
          <w:lang w:val="en-GB"/>
        </w:rPr>
        <w:t>резултати</w:t>
      </w:r>
    </w:p>
    <w:p w:rsidR="00991640" w:rsidRPr="00991640" w:rsidRDefault="00991640" w:rsidP="00D5199F">
      <w:pPr>
        <w:pStyle w:val="NoSpacing"/>
        <w:numPr>
          <w:ilvl w:val="0"/>
          <w:numId w:val="100"/>
        </w:numPr>
        <w:rPr>
          <w:lang w:val="en-GB"/>
        </w:rPr>
      </w:pPr>
      <w:r w:rsidRPr="00991640">
        <w:rPr>
          <w:rFonts w:hint="eastAsia"/>
          <w:lang w:val="en-GB"/>
        </w:rPr>
        <w:t>Проширување</w:t>
      </w:r>
      <w:r w:rsidRPr="00991640">
        <w:rPr>
          <w:lang w:val="en-GB"/>
        </w:rPr>
        <w:t xml:space="preserve"> </w:t>
      </w:r>
      <w:r w:rsidRPr="00991640">
        <w:rPr>
          <w:rFonts w:hint="eastAsia"/>
          <w:lang w:val="en-GB"/>
        </w:rPr>
        <w:t>на</w:t>
      </w:r>
      <w:r w:rsidRPr="00991640">
        <w:rPr>
          <w:lang w:val="en-GB"/>
        </w:rPr>
        <w:t xml:space="preserve"> </w:t>
      </w:r>
      <w:r w:rsidRPr="00991640">
        <w:rPr>
          <w:rFonts w:hint="eastAsia"/>
          <w:lang w:val="en-GB"/>
        </w:rPr>
        <w:t>образовните</w:t>
      </w:r>
      <w:r w:rsidRPr="00991640">
        <w:rPr>
          <w:lang w:val="en-GB"/>
        </w:rPr>
        <w:t xml:space="preserve"> </w:t>
      </w:r>
      <w:r w:rsidRPr="00991640">
        <w:rPr>
          <w:rFonts w:hint="eastAsia"/>
          <w:lang w:val="en-GB"/>
        </w:rPr>
        <w:t>и</w:t>
      </w:r>
      <w:r w:rsidRPr="00991640">
        <w:rPr>
          <w:lang w:val="en-GB"/>
        </w:rPr>
        <w:t xml:space="preserve"> </w:t>
      </w:r>
      <w:r w:rsidRPr="00991640">
        <w:rPr>
          <w:rFonts w:hint="eastAsia"/>
          <w:lang w:val="en-GB"/>
        </w:rPr>
        <w:t>културните</w:t>
      </w:r>
      <w:r w:rsidRPr="00991640">
        <w:rPr>
          <w:lang w:val="en-GB"/>
        </w:rPr>
        <w:t xml:space="preserve"> </w:t>
      </w:r>
      <w:r w:rsidRPr="00991640">
        <w:rPr>
          <w:rFonts w:hint="eastAsia"/>
          <w:lang w:val="en-GB"/>
        </w:rPr>
        <w:t>хоризонти</w:t>
      </w:r>
      <w:r w:rsidRPr="00991640">
        <w:rPr>
          <w:lang w:val="en-GB"/>
        </w:rPr>
        <w:t xml:space="preserve"> </w:t>
      </w:r>
      <w:r w:rsidRPr="00991640">
        <w:rPr>
          <w:rFonts w:hint="eastAsia"/>
          <w:lang w:val="en-GB"/>
        </w:rPr>
        <w:t>на</w:t>
      </w:r>
      <w:r w:rsidRPr="00991640">
        <w:rPr>
          <w:lang w:val="en-GB"/>
        </w:rPr>
        <w:t xml:space="preserve"> </w:t>
      </w:r>
      <w:r w:rsidRPr="00991640">
        <w:rPr>
          <w:rFonts w:hint="eastAsia"/>
          <w:lang w:val="en-GB"/>
        </w:rPr>
        <w:t>учениците</w:t>
      </w:r>
      <w:r>
        <w:rPr>
          <w:lang w:val="en-GB"/>
        </w:rPr>
        <w:t>.</w:t>
      </w:r>
    </w:p>
    <w:p w:rsidR="00991640" w:rsidRPr="00991640" w:rsidRDefault="00991640" w:rsidP="00D5199F">
      <w:pPr>
        <w:pStyle w:val="NoSpacing"/>
        <w:numPr>
          <w:ilvl w:val="0"/>
          <w:numId w:val="100"/>
        </w:numPr>
        <w:rPr>
          <w:lang w:val="en-GB"/>
        </w:rPr>
      </w:pPr>
      <w:r w:rsidRPr="00991640">
        <w:rPr>
          <w:rFonts w:hint="eastAsia"/>
          <w:lang w:val="en-GB"/>
        </w:rPr>
        <w:t>Зголемена</w:t>
      </w:r>
      <w:r w:rsidRPr="00991640">
        <w:rPr>
          <w:lang w:val="en-GB"/>
        </w:rPr>
        <w:t xml:space="preserve"> </w:t>
      </w:r>
      <w:r w:rsidRPr="00991640">
        <w:rPr>
          <w:rFonts w:hint="eastAsia"/>
          <w:lang w:val="en-GB"/>
        </w:rPr>
        <w:t>мотивација</w:t>
      </w:r>
      <w:r w:rsidRPr="00991640">
        <w:rPr>
          <w:lang w:val="en-GB"/>
        </w:rPr>
        <w:t xml:space="preserve"> </w:t>
      </w:r>
      <w:r w:rsidRPr="00991640">
        <w:rPr>
          <w:rFonts w:hint="eastAsia"/>
          <w:lang w:val="en-GB"/>
        </w:rPr>
        <w:t>и</w:t>
      </w:r>
      <w:r w:rsidRPr="00991640">
        <w:rPr>
          <w:lang w:val="en-GB"/>
        </w:rPr>
        <w:t xml:space="preserve"> </w:t>
      </w:r>
      <w:r w:rsidRPr="00991640">
        <w:rPr>
          <w:rFonts w:hint="eastAsia"/>
          <w:lang w:val="en-GB"/>
        </w:rPr>
        <w:t>креативност</w:t>
      </w:r>
      <w:r w:rsidRPr="00991640">
        <w:rPr>
          <w:lang w:val="en-GB"/>
        </w:rPr>
        <w:t>.</w:t>
      </w:r>
    </w:p>
    <w:p w:rsidR="00991640" w:rsidRPr="00991640" w:rsidRDefault="00991640" w:rsidP="00D5199F">
      <w:pPr>
        <w:pStyle w:val="NoSpacing"/>
        <w:numPr>
          <w:ilvl w:val="0"/>
          <w:numId w:val="100"/>
        </w:numPr>
        <w:rPr>
          <w:lang w:val="en-GB"/>
        </w:rPr>
      </w:pPr>
      <w:r w:rsidRPr="00991640">
        <w:rPr>
          <w:rFonts w:hint="eastAsia"/>
          <w:lang w:val="en-GB"/>
        </w:rPr>
        <w:t>Развивање</w:t>
      </w:r>
      <w:r w:rsidRPr="00991640">
        <w:rPr>
          <w:lang w:val="en-GB"/>
        </w:rPr>
        <w:t xml:space="preserve"> </w:t>
      </w:r>
      <w:r w:rsidRPr="00991640">
        <w:rPr>
          <w:rFonts w:hint="eastAsia"/>
          <w:lang w:val="en-GB"/>
        </w:rPr>
        <w:t>на</w:t>
      </w:r>
      <w:r w:rsidRPr="00991640">
        <w:rPr>
          <w:lang w:val="en-GB"/>
        </w:rPr>
        <w:t xml:space="preserve"> </w:t>
      </w:r>
      <w:r w:rsidRPr="00991640">
        <w:rPr>
          <w:rFonts w:hint="eastAsia"/>
          <w:lang w:val="en-GB"/>
        </w:rPr>
        <w:t>позитивни</w:t>
      </w:r>
      <w:r w:rsidRPr="00991640">
        <w:rPr>
          <w:lang w:val="en-GB"/>
        </w:rPr>
        <w:t xml:space="preserve"> </w:t>
      </w:r>
      <w:r w:rsidRPr="00991640">
        <w:rPr>
          <w:rFonts w:hint="eastAsia"/>
          <w:lang w:val="en-GB"/>
        </w:rPr>
        <w:t>вредности</w:t>
      </w:r>
      <w:r w:rsidRPr="00991640">
        <w:rPr>
          <w:lang w:val="en-GB"/>
        </w:rPr>
        <w:t xml:space="preserve"> – </w:t>
      </w:r>
      <w:r w:rsidRPr="00991640">
        <w:rPr>
          <w:rFonts w:hint="eastAsia"/>
          <w:lang w:val="en-GB"/>
        </w:rPr>
        <w:t>другарство</w:t>
      </w:r>
      <w:r w:rsidRPr="00991640">
        <w:rPr>
          <w:lang w:val="en-GB"/>
        </w:rPr>
        <w:t xml:space="preserve">, </w:t>
      </w:r>
      <w:r w:rsidRPr="00991640">
        <w:rPr>
          <w:rFonts w:hint="eastAsia"/>
          <w:lang w:val="en-GB"/>
        </w:rPr>
        <w:t>толеранција</w:t>
      </w:r>
      <w:r w:rsidRPr="00991640">
        <w:rPr>
          <w:lang w:val="en-GB"/>
        </w:rPr>
        <w:t xml:space="preserve"> </w:t>
      </w:r>
      <w:r w:rsidRPr="00991640">
        <w:rPr>
          <w:rFonts w:hint="eastAsia"/>
          <w:lang w:val="en-GB"/>
        </w:rPr>
        <w:t>и</w:t>
      </w:r>
      <w:r w:rsidRPr="00991640">
        <w:rPr>
          <w:lang w:val="en-GB"/>
        </w:rPr>
        <w:t xml:space="preserve"> </w:t>
      </w:r>
      <w:r w:rsidRPr="00991640">
        <w:rPr>
          <w:rFonts w:hint="eastAsia"/>
          <w:lang w:val="en-GB"/>
        </w:rPr>
        <w:t>соработка</w:t>
      </w:r>
      <w:r>
        <w:rPr>
          <w:lang w:val="en-GB"/>
        </w:rPr>
        <w:t>.</w:t>
      </w:r>
    </w:p>
    <w:p w:rsidR="00991640" w:rsidRPr="00BA180D" w:rsidRDefault="00991640" w:rsidP="00D5199F">
      <w:pPr>
        <w:pStyle w:val="NoSpacing"/>
        <w:numPr>
          <w:ilvl w:val="0"/>
          <w:numId w:val="100"/>
        </w:numPr>
        <w:rPr>
          <w:lang w:val="en-GB"/>
        </w:rPr>
      </w:pPr>
      <w:r w:rsidRPr="00991640">
        <w:rPr>
          <w:rFonts w:hint="eastAsia"/>
          <w:lang w:val="en-GB"/>
        </w:rPr>
        <w:t>Подобрување</w:t>
      </w:r>
      <w:r w:rsidRPr="00991640">
        <w:rPr>
          <w:lang w:val="en-GB"/>
        </w:rPr>
        <w:t xml:space="preserve"> </w:t>
      </w:r>
      <w:r w:rsidRPr="00991640">
        <w:rPr>
          <w:rFonts w:hint="eastAsia"/>
          <w:lang w:val="en-GB"/>
        </w:rPr>
        <w:t>на</w:t>
      </w:r>
      <w:r w:rsidRPr="00991640">
        <w:rPr>
          <w:lang w:val="en-GB"/>
        </w:rPr>
        <w:t xml:space="preserve"> </w:t>
      </w:r>
      <w:r w:rsidRPr="00991640">
        <w:rPr>
          <w:rFonts w:hint="eastAsia"/>
          <w:lang w:val="en-GB"/>
        </w:rPr>
        <w:t>училишната</w:t>
      </w:r>
      <w:r w:rsidRPr="00991640">
        <w:rPr>
          <w:lang w:val="en-GB"/>
        </w:rPr>
        <w:t xml:space="preserve"> </w:t>
      </w:r>
      <w:r w:rsidRPr="00991640">
        <w:rPr>
          <w:rFonts w:hint="eastAsia"/>
          <w:lang w:val="en-GB"/>
        </w:rPr>
        <w:t>клима</w:t>
      </w:r>
      <w:r w:rsidRPr="00991640">
        <w:rPr>
          <w:lang w:val="en-GB"/>
        </w:rPr>
        <w:t xml:space="preserve"> </w:t>
      </w:r>
      <w:r w:rsidRPr="00991640">
        <w:rPr>
          <w:rFonts w:hint="eastAsia"/>
          <w:lang w:val="en-GB"/>
        </w:rPr>
        <w:t>преку</w:t>
      </w:r>
      <w:r w:rsidRPr="00991640">
        <w:rPr>
          <w:lang w:val="en-GB"/>
        </w:rPr>
        <w:t xml:space="preserve"> </w:t>
      </w:r>
      <w:r w:rsidRPr="00991640">
        <w:rPr>
          <w:rFonts w:hint="eastAsia"/>
          <w:lang w:val="en-GB"/>
        </w:rPr>
        <w:t>неформално</w:t>
      </w:r>
      <w:r w:rsidRPr="00991640">
        <w:rPr>
          <w:lang w:val="en-GB"/>
        </w:rPr>
        <w:t xml:space="preserve"> </w:t>
      </w:r>
      <w:r w:rsidRPr="00991640">
        <w:rPr>
          <w:rFonts w:hint="eastAsia"/>
          <w:lang w:val="en-GB"/>
        </w:rPr>
        <w:t>дружење</w:t>
      </w:r>
      <w:r w:rsidRPr="00991640">
        <w:rPr>
          <w:lang w:val="en-GB"/>
        </w:rPr>
        <w:t>.</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4678"/>
        <w:gridCol w:w="1418"/>
        <w:gridCol w:w="1559"/>
      </w:tblGrid>
      <w:tr w:rsidR="00C85EC7" w:rsidRPr="00446B3A" w:rsidTr="00AA393D">
        <w:tc>
          <w:tcPr>
            <w:tcW w:w="2263" w:type="dxa"/>
            <w:tcBorders>
              <w:bottom w:val="single" w:sz="4" w:space="0" w:color="auto"/>
            </w:tcBorders>
            <w:shd w:val="clear" w:color="auto" w:fill="D3EBDA" w:themeFill="accent5" w:themeFillTint="33"/>
          </w:tcPr>
          <w:p w:rsidR="00C85EC7" w:rsidRPr="00446B3A" w:rsidRDefault="00C85EC7" w:rsidP="006E096C">
            <w:pPr>
              <w:pStyle w:val="NoSpacing"/>
              <w:rPr>
                <w:b/>
                <w:sz w:val="20"/>
                <w:lang w:val="mk-MK"/>
              </w:rPr>
            </w:pPr>
            <w:r w:rsidRPr="00446B3A">
              <w:rPr>
                <w:b/>
                <w:sz w:val="20"/>
                <w:lang w:val="mk-MK"/>
              </w:rPr>
              <w:t>ТИП НА ЕСКУРЗИЈА</w:t>
            </w:r>
          </w:p>
        </w:tc>
        <w:tc>
          <w:tcPr>
            <w:tcW w:w="4678" w:type="dxa"/>
            <w:tcBorders>
              <w:bottom w:val="single" w:sz="4" w:space="0" w:color="auto"/>
            </w:tcBorders>
            <w:shd w:val="clear" w:color="auto" w:fill="D3EBDA" w:themeFill="accent5" w:themeFillTint="33"/>
          </w:tcPr>
          <w:p w:rsidR="00C85EC7" w:rsidRPr="00446B3A" w:rsidRDefault="00C85EC7" w:rsidP="006E096C">
            <w:pPr>
              <w:pStyle w:val="NoSpacing"/>
              <w:rPr>
                <w:b/>
                <w:sz w:val="20"/>
                <w:lang w:val="mk-MK"/>
              </w:rPr>
            </w:pPr>
            <w:r w:rsidRPr="00446B3A">
              <w:rPr>
                <w:b/>
                <w:sz w:val="20"/>
                <w:lang w:val="mk-MK"/>
              </w:rPr>
              <w:t>ЛОКАЦИЈА НА ИЗВЕДУВАЊЕ</w:t>
            </w:r>
          </w:p>
        </w:tc>
        <w:tc>
          <w:tcPr>
            <w:tcW w:w="1418" w:type="dxa"/>
            <w:tcBorders>
              <w:bottom w:val="single" w:sz="4" w:space="0" w:color="auto"/>
            </w:tcBorders>
            <w:shd w:val="clear" w:color="auto" w:fill="D3EBDA" w:themeFill="accent5" w:themeFillTint="33"/>
          </w:tcPr>
          <w:p w:rsidR="00C85EC7" w:rsidRPr="00446B3A" w:rsidRDefault="00C85EC7" w:rsidP="006E096C">
            <w:pPr>
              <w:pStyle w:val="NoSpacing"/>
              <w:rPr>
                <w:b/>
                <w:sz w:val="20"/>
                <w:lang w:val="mk-MK"/>
              </w:rPr>
            </w:pPr>
            <w:r>
              <w:rPr>
                <w:b/>
                <w:sz w:val="20"/>
                <w:lang w:val="mk-MK"/>
              </w:rPr>
              <w:t>УЧЕСНИЦИ</w:t>
            </w:r>
          </w:p>
        </w:tc>
        <w:tc>
          <w:tcPr>
            <w:tcW w:w="1559" w:type="dxa"/>
            <w:tcBorders>
              <w:bottom w:val="single" w:sz="4" w:space="0" w:color="auto"/>
            </w:tcBorders>
            <w:shd w:val="clear" w:color="auto" w:fill="D3EBDA" w:themeFill="accent5" w:themeFillTint="33"/>
          </w:tcPr>
          <w:p w:rsidR="00C85EC7" w:rsidRPr="00446B3A" w:rsidRDefault="00C85EC7" w:rsidP="006E096C">
            <w:pPr>
              <w:pStyle w:val="NoSpacing"/>
              <w:rPr>
                <w:b/>
                <w:sz w:val="20"/>
                <w:lang w:val="mk-MK"/>
              </w:rPr>
            </w:pPr>
            <w:r w:rsidRPr="00446B3A">
              <w:rPr>
                <w:b/>
                <w:sz w:val="20"/>
                <w:lang w:val="mk-MK"/>
              </w:rPr>
              <w:t>ВРЕМЕ НА</w:t>
            </w:r>
            <w:r>
              <w:rPr>
                <w:b/>
                <w:sz w:val="20"/>
                <w:lang w:val="mk-MK"/>
              </w:rPr>
              <w:t xml:space="preserve"> </w:t>
            </w:r>
            <w:r w:rsidRPr="00446B3A">
              <w:rPr>
                <w:b/>
                <w:sz w:val="20"/>
                <w:lang w:val="mk-MK"/>
              </w:rPr>
              <w:t>РЕАЛИЗАЦИЈА</w:t>
            </w:r>
          </w:p>
        </w:tc>
      </w:tr>
      <w:tr w:rsidR="00C85EC7" w:rsidTr="00AA393D">
        <w:tc>
          <w:tcPr>
            <w:tcW w:w="2263" w:type="dxa"/>
            <w:tcBorders>
              <w:top w:val="single" w:sz="4" w:space="0" w:color="auto"/>
              <w:bottom w:val="single" w:sz="4" w:space="0" w:color="auto"/>
            </w:tcBorders>
          </w:tcPr>
          <w:p w:rsidR="00C85EC7" w:rsidRDefault="00C85EC7" w:rsidP="00C85EC7">
            <w:pPr>
              <w:pStyle w:val="NoSpacing"/>
              <w:rPr>
                <w:lang w:val="en-GB"/>
              </w:rPr>
            </w:pPr>
            <w:r>
              <w:rPr>
                <w:rFonts w:hint="eastAsia"/>
                <w:lang w:val="en-GB"/>
              </w:rPr>
              <w:t>З</w:t>
            </w:r>
            <w:r w:rsidRPr="00446B3A">
              <w:rPr>
                <w:rFonts w:hint="eastAsia"/>
                <w:lang w:val="en-GB"/>
              </w:rPr>
              <w:t>авршн</w:t>
            </w:r>
            <w:r>
              <w:rPr>
                <w:rFonts w:hint="eastAsia"/>
                <w:lang w:val="en-GB"/>
              </w:rPr>
              <w:t>а</w:t>
            </w:r>
            <w:r w:rsidRPr="00446B3A">
              <w:rPr>
                <w:lang w:val="en-GB"/>
              </w:rPr>
              <w:t xml:space="preserve"> </w:t>
            </w:r>
            <w:r w:rsidRPr="00446B3A">
              <w:rPr>
                <w:rFonts w:hint="eastAsia"/>
                <w:lang w:val="en-GB"/>
              </w:rPr>
              <w:t>екскурзи</w:t>
            </w:r>
            <w:r>
              <w:rPr>
                <w:rFonts w:hint="eastAsia"/>
                <w:lang w:val="en-GB"/>
              </w:rPr>
              <w:t>ја</w:t>
            </w:r>
            <w:r>
              <w:rPr>
                <w:lang w:val="en-GB"/>
              </w:rPr>
              <w:t xml:space="preserve"> </w:t>
            </w:r>
          </w:p>
        </w:tc>
        <w:tc>
          <w:tcPr>
            <w:tcW w:w="4678" w:type="dxa"/>
            <w:tcBorders>
              <w:top w:val="single" w:sz="4" w:space="0" w:color="auto"/>
              <w:bottom w:val="single" w:sz="4" w:space="0" w:color="auto"/>
            </w:tcBorders>
          </w:tcPr>
          <w:p w:rsidR="00C85EC7" w:rsidRPr="00446B3A" w:rsidRDefault="00C85EC7" w:rsidP="006E096C">
            <w:pPr>
              <w:pStyle w:val="NoSpacing"/>
              <w:rPr>
                <w:lang w:val="mk-MK"/>
              </w:rPr>
            </w:pPr>
            <w:r>
              <w:rPr>
                <w:lang w:val="mk-MK"/>
              </w:rPr>
              <w:t>Европски метрополи</w:t>
            </w:r>
          </w:p>
        </w:tc>
        <w:tc>
          <w:tcPr>
            <w:tcW w:w="1418" w:type="dxa"/>
            <w:tcBorders>
              <w:top w:val="single" w:sz="4" w:space="0" w:color="auto"/>
              <w:bottom w:val="single" w:sz="4" w:space="0" w:color="auto"/>
            </w:tcBorders>
          </w:tcPr>
          <w:p w:rsidR="00C85EC7" w:rsidRDefault="00C85EC7" w:rsidP="006E096C">
            <w:pPr>
              <w:pStyle w:val="NoSpacing"/>
              <w:rPr>
                <w:lang w:val="mk-MK"/>
              </w:rPr>
            </w:pPr>
            <w:r>
              <w:rPr>
                <w:lang w:val="mk-MK"/>
              </w:rPr>
              <w:t>Ученици</w:t>
            </w:r>
          </w:p>
          <w:p w:rsidR="00C85EC7" w:rsidRDefault="00C85EC7" w:rsidP="006E096C">
            <w:pPr>
              <w:pStyle w:val="NoSpacing"/>
              <w:rPr>
                <w:lang w:val="mk-MK"/>
              </w:rPr>
            </w:pPr>
            <w:r>
              <w:rPr>
                <w:lang w:val="mk-MK"/>
              </w:rPr>
              <w:t>Стручен тим за ескурзии</w:t>
            </w:r>
          </w:p>
          <w:p w:rsidR="00575EB5" w:rsidRDefault="00575EB5" w:rsidP="006E096C">
            <w:pPr>
              <w:pStyle w:val="NoSpacing"/>
              <w:rPr>
                <w:lang w:val="mk-MK"/>
              </w:rPr>
            </w:pPr>
          </w:p>
        </w:tc>
        <w:tc>
          <w:tcPr>
            <w:tcW w:w="1559" w:type="dxa"/>
            <w:tcBorders>
              <w:top w:val="single" w:sz="4" w:space="0" w:color="auto"/>
              <w:bottom w:val="single" w:sz="4" w:space="0" w:color="auto"/>
            </w:tcBorders>
          </w:tcPr>
          <w:p w:rsidR="00C85EC7" w:rsidRPr="00446B3A" w:rsidRDefault="00C85EC7" w:rsidP="006E096C">
            <w:pPr>
              <w:pStyle w:val="NoSpacing"/>
              <w:rPr>
                <w:lang w:val="mk-MK"/>
              </w:rPr>
            </w:pPr>
            <w:r>
              <w:rPr>
                <w:lang w:val="mk-MK"/>
              </w:rPr>
              <w:t>Април – Мај 2026</w:t>
            </w:r>
          </w:p>
        </w:tc>
      </w:tr>
      <w:tr w:rsidR="00C85EC7" w:rsidTr="00AA393D">
        <w:tc>
          <w:tcPr>
            <w:tcW w:w="2263" w:type="dxa"/>
            <w:tcBorders>
              <w:top w:val="single" w:sz="4" w:space="0" w:color="auto"/>
              <w:bottom w:val="single" w:sz="4" w:space="0" w:color="auto"/>
            </w:tcBorders>
          </w:tcPr>
          <w:p w:rsidR="00C85EC7" w:rsidRPr="00446B3A" w:rsidRDefault="00C85EC7" w:rsidP="00446B3A">
            <w:pPr>
              <w:pStyle w:val="NoSpacing"/>
              <w:rPr>
                <w:lang w:val="en-GB"/>
              </w:rPr>
            </w:pPr>
            <w:r>
              <w:rPr>
                <w:rFonts w:hint="eastAsia"/>
                <w:lang w:val="en-GB"/>
              </w:rPr>
              <w:t>С</w:t>
            </w:r>
            <w:r w:rsidRPr="00446B3A">
              <w:rPr>
                <w:rFonts w:hint="eastAsia"/>
                <w:lang w:val="en-GB"/>
              </w:rPr>
              <w:t>портско</w:t>
            </w:r>
            <w:r w:rsidRPr="00446B3A">
              <w:rPr>
                <w:lang w:val="en-GB"/>
              </w:rPr>
              <w:t xml:space="preserve"> - </w:t>
            </w:r>
            <w:r w:rsidRPr="00446B3A">
              <w:rPr>
                <w:rFonts w:hint="eastAsia"/>
                <w:lang w:val="en-GB"/>
              </w:rPr>
              <w:t>рекреативни</w:t>
            </w:r>
            <w:r w:rsidRPr="00446B3A">
              <w:rPr>
                <w:lang w:val="en-GB"/>
              </w:rPr>
              <w:t xml:space="preserve"> </w:t>
            </w:r>
            <w:r w:rsidRPr="00446B3A">
              <w:rPr>
                <w:rFonts w:hint="eastAsia"/>
                <w:lang w:val="en-GB"/>
              </w:rPr>
              <w:t>екскурзии</w:t>
            </w:r>
          </w:p>
        </w:tc>
        <w:tc>
          <w:tcPr>
            <w:tcW w:w="4678" w:type="dxa"/>
            <w:tcBorders>
              <w:top w:val="single" w:sz="4" w:space="0" w:color="auto"/>
              <w:bottom w:val="single" w:sz="4" w:space="0" w:color="auto"/>
            </w:tcBorders>
          </w:tcPr>
          <w:p w:rsidR="00385667" w:rsidRDefault="009A3495" w:rsidP="006E096C">
            <w:pPr>
              <w:pStyle w:val="NoSpacing"/>
              <w:rPr>
                <w:lang w:val="mk-MK"/>
              </w:rPr>
            </w:pPr>
            <w:r>
              <w:t>K</w:t>
            </w:r>
            <w:r w:rsidR="00385667">
              <w:rPr>
                <w:lang w:val="mk-MK"/>
              </w:rPr>
              <w:t>ампување во зимски ски центар во и надвор од РС Македонија</w:t>
            </w:r>
          </w:p>
          <w:p w:rsidR="00C85EC7" w:rsidRDefault="00272DD9" w:rsidP="006E096C">
            <w:pPr>
              <w:pStyle w:val="NoSpacing"/>
              <w:rPr>
                <w:lang w:val="mk-MK"/>
              </w:rPr>
            </w:pPr>
            <w:r>
              <w:rPr>
                <w:lang w:val="mk-MK"/>
              </w:rPr>
              <w:t>К</w:t>
            </w:r>
            <w:r w:rsidR="00385667">
              <w:rPr>
                <w:lang w:val="mk-MK"/>
              </w:rPr>
              <w:t>ампување во летен камп во и надвор од РС Македонија</w:t>
            </w:r>
          </w:p>
          <w:p w:rsidR="00385667" w:rsidRDefault="00385667" w:rsidP="006E096C">
            <w:pPr>
              <w:pStyle w:val="NoSpacing"/>
              <w:rPr>
                <w:lang w:val="mk-MK"/>
              </w:rPr>
            </w:pPr>
            <w:r>
              <w:rPr>
                <w:lang w:val="mk-MK"/>
              </w:rPr>
              <w:t>Искачување на планински врвови во РС Македонија</w:t>
            </w:r>
          </w:p>
          <w:p w:rsidR="00575EB5" w:rsidRPr="00385667" w:rsidRDefault="00575EB5" w:rsidP="006E096C">
            <w:pPr>
              <w:pStyle w:val="NoSpacing"/>
              <w:rPr>
                <w:lang w:val="mk-MK"/>
              </w:rPr>
            </w:pPr>
          </w:p>
        </w:tc>
        <w:tc>
          <w:tcPr>
            <w:tcW w:w="1418" w:type="dxa"/>
            <w:tcBorders>
              <w:top w:val="single" w:sz="4" w:space="0" w:color="auto"/>
              <w:bottom w:val="single" w:sz="4" w:space="0" w:color="auto"/>
            </w:tcBorders>
          </w:tcPr>
          <w:p w:rsidR="00C85EC7" w:rsidRDefault="00385667" w:rsidP="006E096C">
            <w:pPr>
              <w:pStyle w:val="NoSpacing"/>
              <w:rPr>
                <w:lang w:val="mk-MK"/>
              </w:rPr>
            </w:pPr>
            <w:r>
              <w:rPr>
                <w:lang w:val="mk-MK"/>
              </w:rPr>
              <w:t>Ученици</w:t>
            </w:r>
          </w:p>
          <w:p w:rsidR="00385667" w:rsidRDefault="00385667" w:rsidP="00385667">
            <w:pPr>
              <w:pStyle w:val="NoSpacing"/>
              <w:rPr>
                <w:lang w:val="mk-MK"/>
              </w:rPr>
            </w:pPr>
            <w:r>
              <w:rPr>
                <w:lang w:val="mk-MK"/>
              </w:rPr>
              <w:t>Спортски актив Стручен тим</w:t>
            </w:r>
          </w:p>
          <w:p w:rsidR="00385667" w:rsidRPr="00385667" w:rsidRDefault="00385667" w:rsidP="006E096C">
            <w:pPr>
              <w:pStyle w:val="NoSpacing"/>
              <w:rPr>
                <w:lang w:val="mk-MK"/>
              </w:rPr>
            </w:pPr>
          </w:p>
        </w:tc>
        <w:tc>
          <w:tcPr>
            <w:tcW w:w="1559" w:type="dxa"/>
            <w:tcBorders>
              <w:top w:val="single" w:sz="4" w:space="0" w:color="auto"/>
              <w:bottom w:val="single" w:sz="4" w:space="0" w:color="auto"/>
            </w:tcBorders>
          </w:tcPr>
          <w:p w:rsidR="00C85EC7" w:rsidRDefault="006E17F1" w:rsidP="006E096C">
            <w:pPr>
              <w:pStyle w:val="NoSpacing"/>
              <w:rPr>
                <w:lang w:val="mk-MK"/>
              </w:rPr>
            </w:pPr>
            <w:r>
              <w:rPr>
                <w:lang w:val="mk-MK"/>
              </w:rPr>
              <w:t>Јануари 2026</w:t>
            </w:r>
          </w:p>
          <w:p w:rsidR="006E17F1" w:rsidRDefault="006E17F1" w:rsidP="006E096C">
            <w:pPr>
              <w:pStyle w:val="NoSpacing"/>
              <w:rPr>
                <w:lang w:val="mk-MK"/>
              </w:rPr>
            </w:pPr>
            <w:r>
              <w:rPr>
                <w:lang w:val="mk-MK"/>
              </w:rPr>
              <w:t>Август 2026</w:t>
            </w:r>
          </w:p>
          <w:p w:rsidR="006E17F1" w:rsidRDefault="006E17F1" w:rsidP="006E096C">
            <w:pPr>
              <w:pStyle w:val="NoSpacing"/>
              <w:rPr>
                <w:lang w:val="mk-MK"/>
              </w:rPr>
            </w:pPr>
          </w:p>
          <w:p w:rsidR="006E17F1" w:rsidRPr="006E17F1" w:rsidRDefault="006E17F1" w:rsidP="006E096C">
            <w:pPr>
              <w:pStyle w:val="NoSpacing"/>
              <w:rPr>
                <w:lang w:val="mk-MK"/>
              </w:rPr>
            </w:pPr>
            <w:r>
              <w:rPr>
                <w:lang w:val="mk-MK"/>
              </w:rPr>
              <w:t>Октомври, ноември</w:t>
            </w:r>
          </w:p>
        </w:tc>
      </w:tr>
      <w:tr w:rsidR="00C85EC7" w:rsidTr="00AA393D">
        <w:tc>
          <w:tcPr>
            <w:tcW w:w="2263" w:type="dxa"/>
            <w:tcBorders>
              <w:top w:val="single" w:sz="4" w:space="0" w:color="auto"/>
              <w:bottom w:val="single" w:sz="4" w:space="0" w:color="auto"/>
            </w:tcBorders>
          </w:tcPr>
          <w:p w:rsidR="00C85EC7" w:rsidRPr="00446B3A" w:rsidRDefault="00C85EC7" w:rsidP="00446B3A">
            <w:pPr>
              <w:pStyle w:val="NoSpacing"/>
              <w:rPr>
                <w:lang w:val="en-GB"/>
              </w:rPr>
            </w:pPr>
            <w:r>
              <w:rPr>
                <w:rFonts w:hint="eastAsia"/>
                <w:lang w:val="en-GB"/>
              </w:rPr>
              <w:t>С</w:t>
            </w:r>
            <w:r w:rsidRPr="00446B3A">
              <w:rPr>
                <w:rFonts w:hint="eastAsia"/>
                <w:lang w:val="en-GB"/>
              </w:rPr>
              <w:t>тручно</w:t>
            </w:r>
            <w:r w:rsidRPr="00446B3A">
              <w:rPr>
                <w:lang w:val="en-GB"/>
              </w:rPr>
              <w:t>-</w:t>
            </w:r>
            <w:r w:rsidRPr="00446B3A">
              <w:rPr>
                <w:rFonts w:hint="eastAsia"/>
                <w:lang w:val="en-GB"/>
              </w:rPr>
              <w:t>истражувачки</w:t>
            </w:r>
            <w:r w:rsidRPr="00446B3A">
              <w:rPr>
                <w:lang w:val="en-GB"/>
              </w:rPr>
              <w:t xml:space="preserve"> </w:t>
            </w:r>
            <w:r w:rsidRPr="00446B3A">
              <w:rPr>
                <w:rFonts w:hint="eastAsia"/>
                <w:lang w:val="en-GB"/>
              </w:rPr>
              <w:t>екскурзии</w:t>
            </w:r>
            <w:r w:rsidRPr="00446B3A">
              <w:rPr>
                <w:lang w:val="en-GB"/>
              </w:rPr>
              <w:t xml:space="preserve"> </w:t>
            </w:r>
          </w:p>
        </w:tc>
        <w:tc>
          <w:tcPr>
            <w:tcW w:w="4678" w:type="dxa"/>
            <w:tcBorders>
              <w:top w:val="single" w:sz="4" w:space="0" w:color="auto"/>
              <w:bottom w:val="single" w:sz="4" w:space="0" w:color="auto"/>
            </w:tcBorders>
          </w:tcPr>
          <w:p w:rsidR="00272DD9" w:rsidRDefault="00272DD9" w:rsidP="006E096C">
            <w:pPr>
              <w:pStyle w:val="NoSpacing"/>
              <w:rPr>
                <w:lang w:val="mk-MK"/>
              </w:rPr>
            </w:pPr>
            <w:r>
              <w:rPr>
                <w:lang w:val="mk-MK"/>
              </w:rPr>
              <w:t>Посета на:</w:t>
            </w:r>
          </w:p>
          <w:p w:rsidR="00C85EC7" w:rsidRDefault="00385667" w:rsidP="006E096C">
            <w:pPr>
              <w:pStyle w:val="NoSpacing"/>
              <w:rPr>
                <w:lang w:val="mk-MK"/>
              </w:rPr>
            </w:pPr>
            <w:r>
              <w:rPr>
                <w:lang w:val="mk-MK"/>
              </w:rPr>
              <w:t>саем за козметикка во  Белград</w:t>
            </w:r>
          </w:p>
          <w:p w:rsidR="00385667" w:rsidRDefault="00385667" w:rsidP="006E096C">
            <w:pPr>
              <w:pStyle w:val="NoSpacing"/>
              <w:rPr>
                <w:lang w:val="mk-MK"/>
              </w:rPr>
            </w:pPr>
            <w:r>
              <w:rPr>
                <w:lang w:val="mk-MK"/>
              </w:rPr>
              <w:t>Саем за земјоделие и механизација во Нови Сад</w:t>
            </w:r>
          </w:p>
          <w:p w:rsidR="00385667" w:rsidRDefault="00385667" w:rsidP="006E096C">
            <w:pPr>
              <w:pStyle w:val="NoSpacing"/>
              <w:rPr>
                <w:lang w:val="mk-MK"/>
              </w:rPr>
            </w:pPr>
            <w:r>
              <w:rPr>
                <w:lang w:val="mk-MK"/>
              </w:rPr>
              <w:t xml:space="preserve">Саем за автомобили во Белград </w:t>
            </w:r>
          </w:p>
          <w:p w:rsidR="00385667" w:rsidRDefault="00385667" w:rsidP="006E096C">
            <w:pPr>
              <w:pStyle w:val="NoSpacing"/>
              <w:rPr>
                <w:lang w:val="mk-MK"/>
              </w:rPr>
            </w:pPr>
            <w:r>
              <w:rPr>
                <w:lang w:val="mk-MK"/>
              </w:rPr>
              <w:t>Посета на локалитет Кокино</w:t>
            </w:r>
          </w:p>
          <w:p w:rsidR="00764C97" w:rsidRPr="00385667" w:rsidRDefault="00764C97" w:rsidP="00764C97">
            <w:pPr>
              <w:pStyle w:val="NoSpacing"/>
              <w:rPr>
                <w:lang w:val="mk-MK"/>
              </w:rPr>
            </w:pPr>
          </w:p>
        </w:tc>
        <w:tc>
          <w:tcPr>
            <w:tcW w:w="1418" w:type="dxa"/>
            <w:tcBorders>
              <w:top w:val="single" w:sz="4" w:space="0" w:color="auto"/>
              <w:bottom w:val="single" w:sz="4" w:space="0" w:color="auto"/>
            </w:tcBorders>
          </w:tcPr>
          <w:p w:rsidR="00C85EC7" w:rsidRDefault="00385667" w:rsidP="006E096C">
            <w:pPr>
              <w:pStyle w:val="NoSpacing"/>
              <w:rPr>
                <w:lang w:val="mk-MK"/>
              </w:rPr>
            </w:pPr>
            <w:r>
              <w:rPr>
                <w:lang w:val="mk-MK"/>
              </w:rPr>
              <w:t xml:space="preserve">Стручни активи </w:t>
            </w:r>
          </w:p>
          <w:p w:rsidR="00385667" w:rsidRDefault="006E17F1" w:rsidP="006E096C">
            <w:pPr>
              <w:pStyle w:val="NoSpacing"/>
              <w:rPr>
                <w:lang w:val="mk-MK"/>
              </w:rPr>
            </w:pPr>
            <w:r>
              <w:rPr>
                <w:lang w:val="mk-MK"/>
              </w:rPr>
              <w:t>У</w:t>
            </w:r>
            <w:r w:rsidR="00385667">
              <w:rPr>
                <w:lang w:val="mk-MK"/>
              </w:rPr>
              <w:t>ченици</w:t>
            </w:r>
          </w:p>
          <w:p w:rsidR="006E17F1" w:rsidRDefault="006E17F1" w:rsidP="006E096C">
            <w:pPr>
              <w:pStyle w:val="NoSpacing"/>
              <w:rPr>
                <w:lang w:val="mk-MK"/>
              </w:rPr>
            </w:pPr>
          </w:p>
          <w:p w:rsidR="006E17F1" w:rsidRDefault="006E17F1" w:rsidP="006E096C">
            <w:pPr>
              <w:pStyle w:val="NoSpacing"/>
              <w:rPr>
                <w:lang w:val="mk-MK"/>
              </w:rPr>
            </w:pPr>
          </w:p>
          <w:p w:rsidR="006E17F1" w:rsidRPr="00385667" w:rsidRDefault="006E17F1" w:rsidP="006E096C">
            <w:pPr>
              <w:pStyle w:val="NoSpacing"/>
              <w:rPr>
                <w:lang w:val="mk-MK"/>
              </w:rPr>
            </w:pPr>
            <w:r>
              <w:rPr>
                <w:lang w:val="mk-MK"/>
              </w:rPr>
              <w:t>Март 2026</w:t>
            </w:r>
          </w:p>
        </w:tc>
        <w:tc>
          <w:tcPr>
            <w:tcW w:w="1559" w:type="dxa"/>
            <w:tcBorders>
              <w:top w:val="single" w:sz="4" w:space="0" w:color="auto"/>
              <w:bottom w:val="single" w:sz="4" w:space="0" w:color="auto"/>
            </w:tcBorders>
          </w:tcPr>
          <w:p w:rsidR="00C85EC7" w:rsidRPr="006E17F1" w:rsidRDefault="00C85EC7" w:rsidP="006E096C">
            <w:pPr>
              <w:pStyle w:val="NoSpacing"/>
              <w:rPr>
                <w:lang w:val="mk-MK"/>
              </w:rPr>
            </w:pPr>
          </w:p>
        </w:tc>
      </w:tr>
    </w:tbl>
    <w:p w:rsidR="00764C97" w:rsidRDefault="00764C97">
      <w:r>
        <w:br w:type="page"/>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4678"/>
        <w:gridCol w:w="1418"/>
        <w:gridCol w:w="1559"/>
      </w:tblGrid>
      <w:tr w:rsidR="00C85EC7" w:rsidTr="00AA393D">
        <w:tc>
          <w:tcPr>
            <w:tcW w:w="2263" w:type="dxa"/>
            <w:tcBorders>
              <w:top w:val="single" w:sz="4" w:space="0" w:color="auto"/>
              <w:bottom w:val="single" w:sz="4" w:space="0" w:color="auto"/>
            </w:tcBorders>
          </w:tcPr>
          <w:p w:rsidR="00C85EC7" w:rsidRPr="00446B3A" w:rsidRDefault="00C85EC7" w:rsidP="00446B3A">
            <w:pPr>
              <w:pStyle w:val="NoSpacing"/>
              <w:rPr>
                <w:lang w:val="en-GB"/>
              </w:rPr>
            </w:pPr>
            <w:r>
              <w:rPr>
                <w:rFonts w:hint="eastAsia"/>
                <w:lang w:val="en-GB"/>
              </w:rPr>
              <w:lastRenderedPageBreak/>
              <w:t>Е</w:t>
            </w:r>
            <w:r w:rsidRPr="00446B3A">
              <w:rPr>
                <w:rFonts w:hint="eastAsia"/>
                <w:lang w:val="en-GB"/>
              </w:rPr>
              <w:t>кскурзии</w:t>
            </w:r>
            <w:r w:rsidRPr="00446B3A">
              <w:rPr>
                <w:lang w:val="en-GB"/>
              </w:rPr>
              <w:t xml:space="preserve"> </w:t>
            </w:r>
            <w:r w:rsidRPr="00446B3A">
              <w:rPr>
                <w:rFonts w:hint="eastAsia"/>
                <w:lang w:val="en-GB"/>
              </w:rPr>
              <w:t>поврзани</w:t>
            </w:r>
            <w:r w:rsidRPr="00446B3A">
              <w:rPr>
                <w:lang w:val="en-GB"/>
              </w:rPr>
              <w:t xml:space="preserve"> </w:t>
            </w:r>
            <w:r w:rsidRPr="00446B3A">
              <w:rPr>
                <w:rFonts w:hint="eastAsia"/>
                <w:lang w:val="en-GB"/>
              </w:rPr>
              <w:t>со</w:t>
            </w:r>
            <w:r w:rsidRPr="00446B3A">
              <w:rPr>
                <w:lang w:val="en-GB"/>
              </w:rPr>
              <w:t xml:space="preserve"> </w:t>
            </w:r>
            <w:r w:rsidRPr="00446B3A">
              <w:rPr>
                <w:rFonts w:hint="eastAsia"/>
                <w:lang w:val="en-GB"/>
              </w:rPr>
              <w:t>теми</w:t>
            </w:r>
            <w:r w:rsidRPr="00446B3A">
              <w:rPr>
                <w:lang w:val="en-GB"/>
              </w:rPr>
              <w:t xml:space="preserve"> </w:t>
            </w:r>
            <w:r w:rsidRPr="00446B3A">
              <w:rPr>
                <w:rFonts w:hint="eastAsia"/>
                <w:lang w:val="en-GB"/>
              </w:rPr>
              <w:t>и</w:t>
            </w:r>
            <w:r w:rsidRPr="00446B3A">
              <w:rPr>
                <w:lang w:val="en-GB"/>
              </w:rPr>
              <w:t xml:space="preserve"> </w:t>
            </w:r>
            <w:r w:rsidRPr="00446B3A">
              <w:rPr>
                <w:rFonts w:hint="eastAsia"/>
                <w:lang w:val="en-GB"/>
              </w:rPr>
              <w:t>содржини</w:t>
            </w:r>
            <w:r w:rsidRPr="00446B3A">
              <w:rPr>
                <w:lang w:val="en-GB"/>
              </w:rPr>
              <w:t xml:space="preserve"> </w:t>
            </w:r>
            <w:r w:rsidRPr="00446B3A">
              <w:rPr>
                <w:rFonts w:hint="eastAsia"/>
                <w:lang w:val="en-GB"/>
              </w:rPr>
              <w:t>од</w:t>
            </w:r>
            <w:r w:rsidRPr="00446B3A">
              <w:rPr>
                <w:lang w:val="en-GB"/>
              </w:rPr>
              <w:t xml:space="preserve"> </w:t>
            </w:r>
            <w:r w:rsidRPr="00446B3A">
              <w:rPr>
                <w:rFonts w:hint="eastAsia"/>
                <w:lang w:val="en-GB"/>
              </w:rPr>
              <w:t>наставните</w:t>
            </w:r>
            <w:r w:rsidRPr="00446B3A">
              <w:rPr>
                <w:lang w:val="en-GB"/>
              </w:rPr>
              <w:t xml:space="preserve"> </w:t>
            </w:r>
            <w:r w:rsidRPr="00446B3A">
              <w:rPr>
                <w:rFonts w:hint="eastAsia"/>
                <w:lang w:val="en-GB"/>
              </w:rPr>
              <w:t>програми</w:t>
            </w:r>
            <w:r w:rsidRPr="00446B3A">
              <w:rPr>
                <w:lang w:val="en-GB"/>
              </w:rPr>
              <w:t>,</w:t>
            </w:r>
          </w:p>
          <w:p w:rsidR="00C85EC7" w:rsidRPr="00446B3A" w:rsidRDefault="00C85EC7" w:rsidP="00446B3A">
            <w:pPr>
              <w:pStyle w:val="NoSpacing"/>
              <w:rPr>
                <w:lang w:val="en-GB"/>
              </w:rPr>
            </w:pPr>
          </w:p>
        </w:tc>
        <w:tc>
          <w:tcPr>
            <w:tcW w:w="4678" w:type="dxa"/>
            <w:tcBorders>
              <w:top w:val="single" w:sz="4" w:space="0" w:color="auto"/>
              <w:bottom w:val="single" w:sz="4" w:space="0" w:color="auto"/>
            </w:tcBorders>
          </w:tcPr>
          <w:p w:rsidR="00764C97" w:rsidRDefault="00385667" w:rsidP="00764C97">
            <w:pPr>
              <w:pStyle w:val="NoSpacing"/>
              <w:rPr>
                <w:lang w:val="mk-MK"/>
              </w:rPr>
            </w:pPr>
            <w:r>
              <w:rPr>
                <w:lang w:val="mk-MK"/>
              </w:rPr>
              <w:t>Посети на театар, опера и балет, кино претстава</w:t>
            </w:r>
            <w:r w:rsidR="00764C97">
              <w:rPr>
                <w:lang w:val="mk-MK"/>
              </w:rPr>
              <w:t xml:space="preserve"> Пивара Скопје</w:t>
            </w:r>
          </w:p>
          <w:p w:rsidR="00764C97" w:rsidRDefault="00764C97" w:rsidP="00764C97">
            <w:pPr>
              <w:pStyle w:val="NoSpacing"/>
              <w:rPr>
                <w:lang w:val="mk-MK"/>
              </w:rPr>
            </w:pPr>
            <w:r>
              <w:rPr>
                <w:lang w:val="mk-MK"/>
              </w:rPr>
              <w:t>Горска вода с.Конопиште</w:t>
            </w:r>
          </w:p>
          <w:p w:rsidR="00764C97" w:rsidRDefault="00764C97" w:rsidP="00764C97">
            <w:pPr>
              <w:pStyle w:val="NoSpacing"/>
              <w:rPr>
                <w:lang w:val="mk-MK"/>
              </w:rPr>
            </w:pPr>
            <w:r>
              <w:rPr>
                <w:lang w:val="mk-MK"/>
              </w:rPr>
              <w:t>Жито Лукс Скопје</w:t>
            </w:r>
          </w:p>
          <w:p w:rsidR="00385667" w:rsidRDefault="00764C97" w:rsidP="00764C97">
            <w:pPr>
              <w:pStyle w:val="NoSpacing"/>
              <w:rPr>
                <w:lang w:val="mk-MK"/>
              </w:rPr>
            </w:pPr>
            <w:r>
              <w:rPr>
                <w:lang w:val="mk-MK"/>
              </w:rPr>
              <w:t>Бентони Куманово</w:t>
            </w:r>
          </w:p>
          <w:p w:rsidR="00764C97" w:rsidRDefault="00385667" w:rsidP="00764C97">
            <w:pPr>
              <w:pStyle w:val="NoSpacing"/>
              <w:rPr>
                <w:lang w:val="mk-MK"/>
              </w:rPr>
            </w:pPr>
            <w:r>
              <w:rPr>
                <w:lang w:val="mk-MK"/>
              </w:rPr>
              <w:t>Посета на музеј и историски локалитет</w:t>
            </w:r>
            <w:r w:rsidR="00BA180D">
              <w:rPr>
                <w:lang w:val="mk-MK"/>
              </w:rPr>
              <w:t xml:space="preserve"> во Македонија</w:t>
            </w:r>
            <w:r>
              <w:rPr>
                <w:lang w:val="mk-MK"/>
              </w:rPr>
              <w:t>(Крушево, Зебрњак, Стоби и сл)</w:t>
            </w:r>
            <w:r w:rsidR="00764C97">
              <w:rPr>
                <w:lang w:val="mk-MK"/>
              </w:rPr>
              <w:t xml:space="preserve"> Рибник Центар за Јавно здравје</w:t>
            </w:r>
          </w:p>
          <w:p w:rsidR="00764C97" w:rsidRDefault="00764C97" w:rsidP="00764C97">
            <w:pPr>
              <w:pStyle w:val="NoSpacing"/>
              <w:rPr>
                <w:lang w:val="mk-MK"/>
              </w:rPr>
            </w:pPr>
            <w:r>
              <w:rPr>
                <w:lang w:val="mk-MK"/>
              </w:rPr>
              <w:t>Филтер станица Куманово</w:t>
            </w:r>
          </w:p>
          <w:p w:rsidR="00764C97" w:rsidRDefault="00764C97" w:rsidP="00764C97">
            <w:pPr>
              <w:pStyle w:val="NoSpacing"/>
              <w:rPr>
                <w:lang w:val="mk-MK"/>
              </w:rPr>
            </w:pPr>
            <w:r>
              <w:rPr>
                <w:lang w:val="mk-MK"/>
              </w:rPr>
              <w:t>Хемиски спектакал Скопје</w:t>
            </w:r>
          </w:p>
          <w:p w:rsidR="00764C97" w:rsidRDefault="00764C97" w:rsidP="00764C97">
            <w:pPr>
              <w:pStyle w:val="NoSpacing"/>
              <w:rPr>
                <w:lang w:val="mk-MK"/>
              </w:rPr>
            </w:pPr>
            <w:r>
              <w:rPr>
                <w:lang w:val="mk-MK"/>
              </w:rPr>
              <w:t>Зоолошка градина и природно научни музеи Македонија, Србија</w:t>
            </w:r>
          </w:p>
          <w:p w:rsidR="00385667" w:rsidRPr="00385667" w:rsidRDefault="00385667" w:rsidP="006E096C">
            <w:pPr>
              <w:pStyle w:val="NoSpacing"/>
              <w:rPr>
                <w:lang w:val="mk-MK"/>
              </w:rPr>
            </w:pPr>
          </w:p>
        </w:tc>
        <w:tc>
          <w:tcPr>
            <w:tcW w:w="1418" w:type="dxa"/>
            <w:tcBorders>
              <w:top w:val="single" w:sz="4" w:space="0" w:color="auto"/>
              <w:bottom w:val="single" w:sz="4" w:space="0" w:color="auto"/>
            </w:tcBorders>
          </w:tcPr>
          <w:p w:rsidR="00C85EC7" w:rsidRDefault="00C85EC7" w:rsidP="006E096C">
            <w:pPr>
              <w:pStyle w:val="NoSpacing"/>
              <w:rPr>
                <w:lang w:val="en-GB"/>
              </w:rPr>
            </w:pPr>
          </w:p>
          <w:p w:rsidR="006E17F1" w:rsidRPr="006E17F1" w:rsidRDefault="006E17F1" w:rsidP="006E17F1">
            <w:pPr>
              <w:pStyle w:val="NoSpacing"/>
              <w:rPr>
                <w:lang w:val="mk-MK"/>
              </w:rPr>
            </w:pPr>
            <w:r>
              <w:rPr>
                <w:lang w:val="mk-MK"/>
              </w:rPr>
              <w:t>Цела наставна  година</w:t>
            </w:r>
          </w:p>
        </w:tc>
        <w:tc>
          <w:tcPr>
            <w:tcW w:w="1559" w:type="dxa"/>
            <w:tcBorders>
              <w:top w:val="single" w:sz="4" w:space="0" w:color="auto"/>
              <w:bottom w:val="single" w:sz="4" w:space="0" w:color="auto"/>
            </w:tcBorders>
          </w:tcPr>
          <w:p w:rsidR="00C85EC7" w:rsidRDefault="00C85EC7" w:rsidP="006E096C">
            <w:pPr>
              <w:pStyle w:val="NoSpacing"/>
              <w:rPr>
                <w:lang w:val="en-GB"/>
              </w:rPr>
            </w:pPr>
          </w:p>
        </w:tc>
      </w:tr>
    </w:tbl>
    <w:p w:rsidR="00AA393D" w:rsidRDefault="00BA6053" w:rsidP="00BA6053">
      <w:pPr>
        <w:pStyle w:val="Heading2"/>
      </w:pPr>
      <w:bookmarkStart w:id="124" w:name="_Toc210031893"/>
      <w:r w:rsidRPr="00AA393D">
        <w:rPr>
          <w:rFonts w:hint="eastAsia"/>
        </w:rPr>
        <w:t>Училишна</w:t>
      </w:r>
      <w:r w:rsidR="00AA393D" w:rsidRPr="00AA393D">
        <w:t xml:space="preserve"> </w:t>
      </w:r>
      <w:r w:rsidRPr="00AA393D">
        <w:rPr>
          <w:rFonts w:hint="eastAsia"/>
        </w:rPr>
        <w:t>програма</w:t>
      </w:r>
      <w:r w:rsidR="00AA393D" w:rsidRPr="00AA393D">
        <w:t xml:space="preserve"> </w:t>
      </w:r>
      <w:r w:rsidRPr="00AA393D">
        <w:rPr>
          <w:rFonts w:hint="eastAsia"/>
        </w:rPr>
        <w:t>за</w:t>
      </w:r>
      <w:r w:rsidR="00AA393D" w:rsidRPr="00AA393D">
        <w:t xml:space="preserve"> </w:t>
      </w:r>
      <w:r w:rsidRPr="00AA393D">
        <w:rPr>
          <w:rFonts w:hint="eastAsia"/>
        </w:rPr>
        <w:t>професионален</w:t>
      </w:r>
      <w:r w:rsidR="00AA393D" w:rsidRPr="00AA393D">
        <w:t xml:space="preserve"> </w:t>
      </w:r>
      <w:r w:rsidRPr="00AA393D">
        <w:rPr>
          <w:rFonts w:hint="eastAsia"/>
        </w:rPr>
        <w:t>развој</w:t>
      </w:r>
      <w:bookmarkEnd w:id="124"/>
    </w:p>
    <w:p w:rsidR="00AA393D" w:rsidRDefault="00AA393D" w:rsidP="00AA393D">
      <w:pPr>
        <w:pStyle w:val="NoSpacing"/>
        <w:rPr>
          <w:rFonts w:eastAsia="Trebuchet MS"/>
          <w:lang w:val="mk-MK"/>
        </w:rPr>
      </w:pPr>
    </w:p>
    <w:p w:rsidR="00AA393D" w:rsidRPr="00AA393D" w:rsidRDefault="00C83460" w:rsidP="00AA393D">
      <w:pPr>
        <w:pStyle w:val="NoSpacing"/>
        <w:rPr>
          <w:rFonts w:eastAsia="Trebuchet MS"/>
          <w:lang w:val="mk-MK"/>
        </w:rPr>
      </w:pPr>
      <w:r>
        <w:rPr>
          <w:rFonts w:eastAsia="Trebuchet MS"/>
          <w:lang w:val="mk-MK"/>
        </w:rPr>
        <w:t>К</w:t>
      </w:r>
      <w:r w:rsidR="00AA393D" w:rsidRPr="00AA393D">
        <w:rPr>
          <w:rFonts w:eastAsia="Trebuchet MS"/>
          <w:lang w:val="mk-MK"/>
        </w:rPr>
        <w:t>оординатор  Зоран Тодоровски - педагог</w:t>
      </w:r>
    </w:p>
    <w:p w:rsidR="00AA393D" w:rsidRDefault="00C83460" w:rsidP="00AA393D">
      <w:pPr>
        <w:pStyle w:val="NoSpacing"/>
        <w:rPr>
          <w:rFonts w:eastAsia="Trebuchet MS"/>
          <w:lang w:val="mk-MK"/>
        </w:rPr>
      </w:pPr>
      <w:r>
        <w:rPr>
          <w:rFonts w:eastAsia="Trebuchet MS"/>
          <w:lang w:val="mk-MK"/>
        </w:rPr>
        <w:t>Ч</w:t>
      </w:r>
      <w:r w:rsidR="00AA393D" w:rsidRPr="00AA393D">
        <w:rPr>
          <w:rFonts w:eastAsia="Trebuchet MS"/>
          <w:lang w:val="mk-MK"/>
        </w:rPr>
        <w:t xml:space="preserve">ленови: </w:t>
      </w:r>
    </w:p>
    <w:p w:rsidR="00AA393D" w:rsidRPr="00AA393D" w:rsidRDefault="00AA393D" w:rsidP="00D5199F">
      <w:pPr>
        <w:pStyle w:val="NoSpacing"/>
        <w:numPr>
          <w:ilvl w:val="0"/>
          <w:numId w:val="101"/>
        </w:numPr>
        <w:rPr>
          <w:rFonts w:eastAsia="Trebuchet MS"/>
          <w:lang w:val="mk-MK"/>
        </w:rPr>
      </w:pPr>
      <w:r w:rsidRPr="00AA393D">
        <w:rPr>
          <w:rFonts w:eastAsia="Trebuchet MS"/>
          <w:lang w:val="mk-MK"/>
        </w:rPr>
        <w:t>Бранислава Јовановска - психолог</w:t>
      </w:r>
    </w:p>
    <w:p w:rsidR="00AA393D" w:rsidRDefault="00AA393D" w:rsidP="00D5199F">
      <w:pPr>
        <w:pStyle w:val="NoSpacing"/>
        <w:numPr>
          <w:ilvl w:val="0"/>
          <w:numId w:val="101"/>
        </w:numPr>
        <w:rPr>
          <w:rFonts w:eastAsia="Trebuchet MS"/>
          <w:lang w:val="mk-MK"/>
        </w:rPr>
      </w:pPr>
      <w:r w:rsidRPr="00AA393D">
        <w:rPr>
          <w:rFonts w:eastAsia="Trebuchet MS"/>
          <w:lang w:val="mk-MK"/>
        </w:rPr>
        <w:t xml:space="preserve">Саше Симоновски </w:t>
      </w:r>
      <w:r>
        <w:rPr>
          <w:rFonts w:eastAsia="Trebuchet MS"/>
          <w:lang w:val="mk-MK"/>
        </w:rPr>
        <w:t>–</w:t>
      </w:r>
      <w:r w:rsidRPr="00AA393D">
        <w:rPr>
          <w:rFonts w:eastAsia="Trebuchet MS"/>
          <w:lang w:val="mk-MK"/>
        </w:rPr>
        <w:t xml:space="preserve"> наставник</w:t>
      </w:r>
    </w:p>
    <w:p w:rsidR="00AA393D" w:rsidRDefault="00AA393D" w:rsidP="00D5199F">
      <w:pPr>
        <w:pStyle w:val="NoSpacing"/>
        <w:numPr>
          <w:ilvl w:val="0"/>
          <w:numId w:val="101"/>
        </w:numPr>
        <w:rPr>
          <w:rFonts w:eastAsia="Trebuchet MS"/>
          <w:lang w:val="mk-MK"/>
        </w:rPr>
      </w:pPr>
      <w:r w:rsidRPr="00AA393D">
        <w:rPr>
          <w:rFonts w:eastAsia="Trebuchet MS"/>
          <w:lang w:val="mk-MK"/>
        </w:rPr>
        <w:t xml:space="preserve">Татјана Митевска - наставник </w:t>
      </w:r>
      <w:r>
        <w:rPr>
          <w:rFonts w:eastAsia="Trebuchet MS"/>
          <w:lang w:val="mk-MK"/>
        </w:rPr>
        <w:t xml:space="preserve">  </w:t>
      </w:r>
    </w:p>
    <w:p w:rsidR="00AA393D" w:rsidRPr="00AA393D" w:rsidRDefault="00AA393D" w:rsidP="00D5199F">
      <w:pPr>
        <w:pStyle w:val="NoSpacing"/>
        <w:numPr>
          <w:ilvl w:val="0"/>
          <w:numId w:val="101"/>
        </w:numPr>
        <w:rPr>
          <w:rFonts w:eastAsia="Trebuchet MS"/>
          <w:lang w:val="mk-MK"/>
        </w:rPr>
      </w:pPr>
      <w:r w:rsidRPr="00AA393D">
        <w:rPr>
          <w:rFonts w:eastAsia="Trebuchet MS"/>
          <w:lang w:val="mk-MK"/>
        </w:rPr>
        <w:t xml:space="preserve">Јашар Хасани - наставник </w:t>
      </w:r>
    </w:p>
    <w:p w:rsidR="00AA393D" w:rsidRPr="00AA393D" w:rsidRDefault="00AA393D" w:rsidP="00D5199F">
      <w:pPr>
        <w:pStyle w:val="NoSpacing"/>
        <w:numPr>
          <w:ilvl w:val="0"/>
          <w:numId w:val="101"/>
        </w:numPr>
        <w:rPr>
          <w:rFonts w:eastAsia="Trebuchet MS"/>
          <w:lang w:val="mk-MK"/>
        </w:rPr>
      </w:pPr>
      <w:r w:rsidRPr="00AA393D">
        <w:rPr>
          <w:rFonts w:eastAsia="Trebuchet MS"/>
          <w:lang w:val="mk-MK"/>
        </w:rPr>
        <w:t xml:space="preserve">Фросина Стојановска - наставник </w:t>
      </w:r>
    </w:p>
    <w:p w:rsidR="00AA393D" w:rsidRPr="00AA393D" w:rsidRDefault="00AA393D" w:rsidP="00AA393D">
      <w:pPr>
        <w:pStyle w:val="NoSpacing"/>
        <w:jc w:val="both"/>
        <w:rPr>
          <w:rFonts w:eastAsia="Trebuchet MS"/>
          <w:lang w:val="mk-MK"/>
        </w:rPr>
      </w:pPr>
      <w:r w:rsidRPr="00AA393D">
        <w:rPr>
          <w:rFonts w:eastAsia="Trebuchet MS"/>
          <w:lang w:val="mk-MK"/>
        </w:rPr>
        <w:t>Современите текови на образованието  мора да бидат мотивација за наставниците за поголем интерес за околината  и за општеството во кое живеат.</w:t>
      </w:r>
      <w:r w:rsidRPr="00AA393D">
        <w:rPr>
          <w:lang w:val="mk-MK"/>
        </w:rPr>
        <w:t xml:space="preserve"> </w:t>
      </w:r>
      <w:r w:rsidRPr="00AA393D">
        <w:rPr>
          <w:rFonts w:eastAsia="Trebuchet MS"/>
          <w:lang w:val="mk-MK"/>
        </w:rPr>
        <w:t>Новите современи текови во образованието се засноваат на комбинација од  модерни научни достигања и класична настава.Тие текови  ги насочуваат наставниците од  ДСУ-РЦСОО „Киро Бурназ“ да стекнуваат нови знаење и вештини, да го зголемуваат  нивото  на квалитетот на подучувањето  на учениците, затоа што  голема предност е информациите веднаш да бидат достапни. Од таа причина Училишната годишна програма за работа која се однесува на професионалниот и кариерениот развој на наставниците се однесува на:</w:t>
      </w:r>
    </w:p>
    <w:p w:rsidR="00AA393D" w:rsidRPr="00404236" w:rsidRDefault="00AA393D" w:rsidP="00D5199F">
      <w:pPr>
        <w:pStyle w:val="NoSpacing"/>
        <w:numPr>
          <w:ilvl w:val="0"/>
          <w:numId w:val="102"/>
        </w:numPr>
        <w:jc w:val="both"/>
        <w:rPr>
          <w:rFonts w:eastAsia="Trebuchet MS"/>
          <w:lang w:val="mk-MK"/>
        </w:rPr>
      </w:pPr>
      <w:r w:rsidRPr="00AA393D">
        <w:rPr>
          <w:rFonts w:eastAsia="Trebuchet MS"/>
          <w:lang w:val="mk-MK"/>
        </w:rPr>
        <w:t xml:space="preserve">Самооценка на професионалните компетенции и </w:t>
      </w:r>
      <w:r w:rsidR="00404236">
        <w:rPr>
          <w:rFonts w:eastAsia="Trebuchet MS"/>
          <w:lang w:val="mk-MK"/>
        </w:rPr>
        <w:t>и</w:t>
      </w:r>
      <w:r w:rsidRPr="00404236">
        <w:rPr>
          <w:rFonts w:eastAsia="Trebuchet MS"/>
          <w:lang w:val="mk-MK"/>
        </w:rPr>
        <w:t>зработка на личен план за професионален развој</w:t>
      </w:r>
    </w:p>
    <w:p w:rsidR="00AA393D" w:rsidRDefault="00AA393D" w:rsidP="00D5199F">
      <w:pPr>
        <w:pStyle w:val="NoSpacing"/>
        <w:numPr>
          <w:ilvl w:val="0"/>
          <w:numId w:val="102"/>
        </w:numPr>
        <w:jc w:val="both"/>
        <w:rPr>
          <w:rFonts w:eastAsia="Trebuchet MS"/>
          <w:lang w:val="mk-MK"/>
        </w:rPr>
      </w:pPr>
      <w:r w:rsidRPr="00AA393D">
        <w:rPr>
          <w:rFonts w:eastAsia="Trebuchet MS"/>
          <w:lang w:val="mk-MK"/>
        </w:rPr>
        <w:t>Идентификување на потребите за професионален развој на наставниите, стручните соработници и директорот</w:t>
      </w:r>
    </w:p>
    <w:p w:rsidR="00AA393D" w:rsidRPr="00AA393D" w:rsidRDefault="00AA393D" w:rsidP="00D5199F">
      <w:pPr>
        <w:pStyle w:val="NoSpacing"/>
        <w:numPr>
          <w:ilvl w:val="0"/>
          <w:numId w:val="102"/>
        </w:numPr>
        <w:pBdr>
          <w:bottom w:val="single" w:sz="4" w:space="1" w:color="auto"/>
        </w:pBdr>
        <w:jc w:val="both"/>
        <w:rPr>
          <w:rFonts w:eastAsia="Trebuchet MS"/>
          <w:lang w:val="mk-MK"/>
        </w:rPr>
      </w:pPr>
      <w:r w:rsidRPr="00AA393D">
        <w:rPr>
          <w:rFonts w:eastAsia="Trebuchet MS"/>
          <w:lang w:val="mk-MK"/>
        </w:rPr>
        <w:t>Хоризонтално учење</w:t>
      </w:r>
      <w:r w:rsidR="00404236">
        <w:rPr>
          <w:rFonts w:eastAsia="Trebuchet MS"/>
          <w:lang w:val="mk-MK"/>
        </w:rPr>
        <w:t xml:space="preserve"> </w:t>
      </w:r>
      <w:r w:rsidRPr="00AA393D">
        <w:rPr>
          <w:rFonts w:eastAsia="Trebuchet MS"/>
          <w:lang w:val="mk-MK"/>
        </w:rPr>
        <w:t>- споделување на искуствата меѓу наставниците</w:t>
      </w:r>
    </w:p>
    <w:p w:rsidR="00AA393D" w:rsidRPr="00AA393D" w:rsidRDefault="00AA393D" w:rsidP="00AA393D">
      <w:pPr>
        <w:spacing w:after="200" w:line="276" w:lineRule="auto"/>
        <w:ind w:left="1440"/>
        <w:contextualSpacing/>
        <w:rPr>
          <w:rFonts w:asciiTheme="minorHAnsi" w:eastAsia="Trebuchet MS" w:hAnsiTheme="minorHAnsi" w:cstheme="minorHAnsi"/>
          <w:bCs/>
          <w:szCs w:val="24"/>
          <w:lang w:val="mk-MK"/>
        </w:rPr>
      </w:pPr>
    </w:p>
    <w:p w:rsidR="00AA393D" w:rsidRPr="00AA393D" w:rsidRDefault="00BA6053" w:rsidP="00AA393D">
      <w:pPr>
        <w:rPr>
          <w:rFonts w:asciiTheme="minorHAnsi" w:eastAsia="Trebuchet MS" w:hAnsiTheme="minorHAnsi" w:cstheme="minorHAnsi"/>
          <w:b/>
          <w:bCs/>
          <w:sz w:val="20"/>
          <w:szCs w:val="24"/>
          <w:lang w:val="mk-MK"/>
        </w:rPr>
      </w:pPr>
      <w:r w:rsidRPr="00AA393D">
        <w:rPr>
          <w:rFonts w:asciiTheme="minorHAnsi" w:eastAsia="Trebuchet MS" w:hAnsiTheme="minorHAnsi" w:cstheme="minorHAnsi"/>
          <w:b/>
          <w:bCs/>
          <w:sz w:val="20"/>
          <w:szCs w:val="24"/>
          <w:lang w:val="mk-MK"/>
        </w:rPr>
        <w:t>Самооценка на професионалните компетенции и изработка на личен план за професионален развој</w:t>
      </w:r>
    </w:p>
    <w:p w:rsidR="00404236" w:rsidRDefault="00AA393D" w:rsidP="00404236">
      <w:pPr>
        <w:pStyle w:val="NoSpacing"/>
        <w:jc w:val="both"/>
        <w:rPr>
          <w:rFonts w:eastAsia="Trebuchet MS"/>
        </w:rPr>
      </w:pPr>
      <w:r w:rsidRPr="00404236">
        <w:rPr>
          <w:rFonts w:eastAsia="Trebuchet MS"/>
        </w:rPr>
        <w:t xml:space="preserve">Професионалниот развој на наставниците е било кој начин на континуирано усовршување преку кој наставниците можат да ги подобрат своите вештини и компетенции, а  со тоа  да ги подобрат резултатите на учениците. </w:t>
      </w:r>
    </w:p>
    <w:p w:rsidR="00404236" w:rsidRDefault="00AA393D" w:rsidP="00404236">
      <w:pPr>
        <w:pStyle w:val="NoSpacing"/>
        <w:jc w:val="both"/>
        <w:rPr>
          <w:rFonts w:eastAsia="Trebuchet MS"/>
        </w:rPr>
      </w:pPr>
      <w:r w:rsidRPr="00404236">
        <w:rPr>
          <w:rFonts w:eastAsia="Trebuchet MS"/>
        </w:rPr>
        <w:t xml:space="preserve">Професионалниот развој може да се одвива во формални или неформални услови. </w:t>
      </w:r>
    </w:p>
    <w:p w:rsidR="00404236" w:rsidRDefault="00AA393D" w:rsidP="00D5199F">
      <w:pPr>
        <w:pStyle w:val="NoSpacing"/>
        <w:numPr>
          <w:ilvl w:val="0"/>
          <w:numId w:val="103"/>
        </w:numPr>
        <w:jc w:val="both"/>
        <w:rPr>
          <w:rFonts w:eastAsia="Trebuchet MS"/>
        </w:rPr>
      </w:pPr>
      <w:r w:rsidRPr="00404236">
        <w:rPr>
          <w:rFonts w:eastAsia="Trebuchet MS"/>
        </w:rPr>
        <w:t>Формалните поставувања вклучуваат конференции, к</w:t>
      </w:r>
      <w:r w:rsidR="00404236">
        <w:rPr>
          <w:rFonts w:eastAsia="Trebuchet MS"/>
        </w:rPr>
        <w:t>урсеви, семинари и работилници.</w:t>
      </w:r>
    </w:p>
    <w:p w:rsidR="00404236" w:rsidRDefault="00AA393D" w:rsidP="00D5199F">
      <w:pPr>
        <w:pStyle w:val="NoSpacing"/>
        <w:numPr>
          <w:ilvl w:val="0"/>
          <w:numId w:val="103"/>
        </w:numPr>
        <w:jc w:val="both"/>
        <w:rPr>
          <w:rFonts w:eastAsia="Trebuchet MS"/>
        </w:rPr>
      </w:pPr>
      <w:r w:rsidRPr="00404236">
        <w:rPr>
          <w:rFonts w:eastAsia="Trebuchet MS"/>
        </w:rPr>
        <w:t>Неформалните можности за професионален развој на наставниците вклучуваат независно истражувачка работа или практика, иницијативи за учење од колеги или дури и само разговор со колега во училиштето.</w:t>
      </w:r>
    </w:p>
    <w:p w:rsidR="00404236" w:rsidRDefault="00AA393D" w:rsidP="00404236">
      <w:pPr>
        <w:pStyle w:val="NoSpacing"/>
        <w:jc w:val="both"/>
        <w:rPr>
          <w:rFonts w:eastAsia="Trebuchet MS"/>
        </w:rPr>
      </w:pPr>
      <w:r w:rsidRPr="00404236">
        <w:rPr>
          <w:rFonts w:eastAsia="Trebuchet MS"/>
        </w:rPr>
        <w:t xml:space="preserve">Секој наставник прави самопроценка на неговите компетенции врз основа на следните насоки: </w:t>
      </w:r>
    </w:p>
    <w:p w:rsidR="00404236" w:rsidRDefault="00AA393D" w:rsidP="00D5199F">
      <w:pPr>
        <w:pStyle w:val="NoSpacing"/>
        <w:numPr>
          <w:ilvl w:val="0"/>
          <w:numId w:val="104"/>
        </w:numPr>
        <w:jc w:val="both"/>
        <w:rPr>
          <w:rFonts w:eastAsia="Trebuchet MS"/>
        </w:rPr>
      </w:pPr>
      <w:r w:rsidRPr="00404236">
        <w:rPr>
          <w:rFonts w:eastAsia="Trebuchet MS"/>
        </w:rPr>
        <w:t xml:space="preserve">планирање и реализација на наставата, </w:t>
      </w:r>
    </w:p>
    <w:p w:rsidR="00404236" w:rsidRDefault="00AA393D" w:rsidP="00D5199F">
      <w:pPr>
        <w:pStyle w:val="NoSpacing"/>
        <w:numPr>
          <w:ilvl w:val="0"/>
          <w:numId w:val="104"/>
        </w:numPr>
        <w:jc w:val="both"/>
        <w:rPr>
          <w:rFonts w:eastAsia="Trebuchet MS"/>
        </w:rPr>
      </w:pPr>
      <w:r w:rsidRPr="00404236">
        <w:rPr>
          <w:rFonts w:eastAsia="Trebuchet MS"/>
        </w:rPr>
        <w:t xml:space="preserve">оценување, </w:t>
      </w:r>
    </w:p>
    <w:p w:rsidR="00404236" w:rsidRDefault="00AA393D" w:rsidP="00D5199F">
      <w:pPr>
        <w:pStyle w:val="NoSpacing"/>
        <w:numPr>
          <w:ilvl w:val="0"/>
          <w:numId w:val="104"/>
        </w:numPr>
        <w:jc w:val="both"/>
        <w:rPr>
          <w:rFonts w:eastAsia="Trebuchet MS"/>
        </w:rPr>
      </w:pPr>
      <w:r w:rsidRPr="00404236">
        <w:rPr>
          <w:rFonts w:eastAsia="Trebuchet MS"/>
        </w:rPr>
        <w:t xml:space="preserve">создавање на клима и средина за учење, </w:t>
      </w:r>
    </w:p>
    <w:p w:rsidR="00404236" w:rsidRDefault="00AA393D" w:rsidP="00D5199F">
      <w:pPr>
        <w:pStyle w:val="NoSpacing"/>
        <w:numPr>
          <w:ilvl w:val="0"/>
          <w:numId w:val="104"/>
        </w:numPr>
        <w:jc w:val="both"/>
        <w:rPr>
          <w:rFonts w:eastAsia="Trebuchet MS"/>
        </w:rPr>
      </w:pPr>
      <w:r w:rsidRPr="00404236">
        <w:rPr>
          <w:rFonts w:eastAsia="Trebuchet MS"/>
        </w:rPr>
        <w:t xml:space="preserve">социјална и образовна инклузија со учениците и родителите, </w:t>
      </w:r>
    </w:p>
    <w:p w:rsidR="00404236" w:rsidRDefault="00AA393D" w:rsidP="00D5199F">
      <w:pPr>
        <w:pStyle w:val="NoSpacing"/>
        <w:numPr>
          <w:ilvl w:val="0"/>
          <w:numId w:val="104"/>
        </w:numPr>
        <w:jc w:val="both"/>
        <w:rPr>
          <w:rFonts w:eastAsia="Trebuchet MS"/>
        </w:rPr>
      </w:pPr>
      <w:r w:rsidRPr="00404236">
        <w:rPr>
          <w:rFonts w:eastAsia="Trebuchet MS"/>
        </w:rPr>
        <w:t xml:space="preserve">професионален развој и соработка. </w:t>
      </w:r>
    </w:p>
    <w:p w:rsidR="00AA393D" w:rsidRPr="00404236" w:rsidRDefault="00AA393D" w:rsidP="008D414B">
      <w:pPr>
        <w:pStyle w:val="NoSpacing"/>
        <w:pBdr>
          <w:bottom w:val="single" w:sz="4" w:space="1" w:color="auto"/>
        </w:pBdr>
        <w:jc w:val="both"/>
        <w:rPr>
          <w:rFonts w:eastAsia="Trebuchet MS"/>
        </w:rPr>
      </w:pPr>
      <w:r w:rsidRPr="00404236">
        <w:rPr>
          <w:rFonts w:eastAsia="Trebuchet MS"/>
        </w:rPr>
        <w:t xml:space="preserve">Наставниците ги подредуваат по важност и истакнуваат листа на оние кои има се најважни. Врз основа на овој план се изработува планот за личен развој на наставникот. На крајот на полугодието секој </w:t>
      </w:r>
      <w:r w:rsidRPr="00404236">
        <w:rPr>
          <w:rFonts w:eastAsia="Trebuchet MS"/>
        </w:rPr>
        <w:lastRenderedPageBreak/>
        <w:t>наставник го ревидира и го надополнува својот план за личен развој.</w:t>
      </w:r>
      <w:r w:rsidRPr="00404236">
        <w:t xml:space="preserve"> </w:t>
      </w:r>
      <w:r w:rsidRPr="00404236">
        <w:rPr>
          <w:rFonts w:eastAsia="Trebuchet MS"/>
        </w:rPr>
        <w:t>Постигањата на учениците треба да бидат крајната цел на секоја активност за професионален развој на наставникот.</w:t>
      </w:r>
    </w:p>
    <w:p w:rsidR="00AA393D" w:rsidRPr="00AA393D" w:rsidRDefault="00AA393D" w:rsidP="00AA393D">
      <w:pPr>
        <w:rPr>
          <w:rFonts w:asciiTheme="minorHAnsi" w:eastAsia="Trebuchet MS" w:hAnsiTheme="minorHAnsi" w:cstheme="minorHAnsi"/>
          <w:bCs/>
          <w:szCs w:val="24"/>
          <w:u w:val="single"/>
          <w:lang w:val="mk-MK"/>
        </w:rPr>
      </w:pPr>
    </w:p>
    <w:p w:rsidR="00404236" w:rsidRPr="00404236" w:rsidRDefault="00BA6053" w:rsidP="00404236">
      <w:pPr>
        <w:rPr>
          <w:rFonts w:asciiTheme="minorHAnsi" w:eastAsia="Trebuchet MS" w:hAnsiTheme="minorHAnsi" w:cstheme="minorHAnsi"/>
          <w:b/>
          <w:bCs/>
          <w:sz w:val="20"/>
          <w:szCs w:val="24"/>
          <w:lang w:val="mk-MK"/>
        </w:rPr>
      </w:pPr>
      <w:r w:rsidRPr="00AA393D">
        <w:rPr>
          <w:rFonts w:asciiTheme="minorHAnsi" w:eastAsia="Trebuchet MS" w:hAnsiTheme="minorHAnsi" w:cstheme="minorHAnsi"/>
          <w:b/>
          <w:bCs/>
          <w:sz w:val="20"/>
          <w:szCs w:val="24"/>
          <w:lang w:val="mk-MK"/>
        </w:rPr>
        <w:t>Идентификување на потребите за професионален развој на наставниите, стручните соработници и директорот</w:t>
      </w:r>
    </w:p>
    <w:p w:rsidR="00AA393D" w:rsidRPr="00AA393D" w:rsidRDefault="00AA393D" w:rsidP="00404236">
      <w:pPr>
        <w:pStyle w:val="NoSpacing"/>
        <w:jc w:val="both"/>
        <w:rPr>
          <w:rFonts w:eastAsia="Trebuchet MS"/>
          <w:lang w:val="mk-MK"/>
        </w:rPr>
      </w:pPr>
      <w:r w:rsidRPr="00AA393D">
        <w:rPr>
          <w:rFonts w:eastAsia="Trebuchet MS"/>
          <w:lang w:val="mk-MK"/>
        </w:rPr>
        <w:t>Во делот на самооценка и идентификување на потребите од професионален развој на ниво на училиште се преземаат следните активности:</w:t>
      </w:r>
    </w:p>
    <w:p w:rsidR="00404236" w:rsidRDefault="00AA393D" w:rsidP="00D5199F">
      <w:pPr>
        <w:pStyle w:val="NoSpacing"/>
        <w:numPr>
          <w:ilvl w:val="0"/>
          <w:numId w:val="105"/>
        </w:numPr>
        <w:jc w:val="both"/>
        <w:rPr>
          <w:rFonts w:eastAsia="Trebuchet MS"/>
          <w:lang w:val="mk-MK"/>
        </w:rPr>
      </w:pPr>
      <w:r w:rsidRPr="00AA393D">
        <w:rPr>
          <w:rFonts w:eastAsia="Trebuchet MS"/>
          <w:lang w:val="mk-MK"/>
        </w:rPr>
        <w:t>Ревидирање на тимот за професионален и кариерен развој на наставниците</w:t>
      </w:r>
    </w:p>
    <w:p w:rsidR="00404236" w:rsidRPr="00404236" w:rsidRDefault="00AA393D" w:rsidP="00D5199F">
      <w:pPr>
        <w:pStyle w:val="NoSpacing"/>
        <w:numPr>
          <w:ilvl w:val="0"/>
          <w:numId w:val="105"/>
        </w:numPr>
        <w:jc w:val="both"/>
        <w:rPr>
          <w:rFonts w:eastAsia="Trebuchet MS"/>
          <w:lang w:val="mk-MK"/>
        </w:rPr>
      </w:pPr>
      <w:r w:rsidRPr="00404236">
        <w:rPr>
          <w:rFonts w:eastAsia="Trebuchet MS" w:cstheme="minorHAnsi"/>
          <w:bCs/>
          <w:szCs w:val="24"/>
          <w:lang w:val="mk-MK"/>
        </w:rPr>
        <w:t>Изработка на план за потреби од професионален и кариерен развој на ниво стручни активи</w:t>
      </w:r>
    </w:p>
    <w:p w:rsidR="00404236" w:rsidRPr="00404236" w:rsidRDefault="00AA393D" w:rsidP="00D5199F">
      <w:pPr>
        <w:pStyle w:val="NoSpacing"/>
        <w:numPr>
          <w:ilvl w:val="0"/>
          <w:numId w:val="105"/>
        </w:numPr>
        <w:jc w:val="both"/>
        <w:rPr>
          <w:rFonts w:eastAsia="Trebuchet MS"/>
          <w:lang w:val="mk-MK"/>
        </w:rPr>
      </w:pPr>
      <w:r w:rsidRPr="00404236">
        <w:rPr>
          <w:rFonts w:eastAsia="Trebuchet MS" w:cstheme="minorHAnsi"/>
          <w:bCs/>
          <w:szCs w:val="24"/>
          <w:lang w:val="mk-MK"/>
        </w:rPr>
        <w:t>Активности кои ќе се реализираат за професионалниот развој на ниво на училиште и надвор од него</w:t>
      </w:r>
    </w:p>
    <w:p w:rsidR="00404236" w:rsidRPr="00404236" w:rsidRDefault="00AA393D" w:rsidP="00D5199F">
      <w:pPr>
        <w:pStyle w:val="NoSpacing"/>
        <w:numPr>
          <w:ilvl w:val="0"/>
          <w:numId w:val="105"/>
        </w:numPr>
        <w:jc w:val="both"/>
        <w:rPr>
          <w:rFonts w:eastAsia="Trebuchet MS"/>
          <w:lang w:val="mk-MK"/>
        </w:rPr>
      </w:pPr>
      <w:r w:rsidRPr="00404236">
        <w:rPr>
          <w:rFonts w:eastAsia="Trebuchet MS" w:cstheme="minorHAnsi"/>
          <w:bCs/>
          <w:szCs w:val="24"/>
          <w:lang w:val="mk-MK"/>
        </w:rPr>
        <w:t>Изготвување програма на ниво на стручен актив за професионално и стручно усовршување</w:t>
      </w:r>
    </w:p>
    <w:p w:rsidR="00AA393D" w:rsidRPr="00404236" w:rsidRDefault="00AA393D" w:rsidP="00D5199F">
      <w:pPr>
        <w:pStyle w:val="NoSpacing"/>
        <w:numPr>
          <w:ilvl w:val="0"/>
          <w:numId w:val="105"/>
        </w:numPr>
        <w:jc w:val="both"/>
        <w:rPr>
          <w:rFonts w:eastAsia="Trebuchet MS"/>
          <w:lang w:val="mk-MK"/>
        </w:rPr>
      </w:pPr>
      <w:r w:rsidRPr="00404236">
        <w:rPr>
          <w:rFonts w:eastAsia="Trebuchet MS" w:cstheme="minorHAnsi"/>
          <w:bCs/>
          <w:szCs w:val="24"/>
          <w:lang w:val="mk-MK"/>
        </w:rPr>
        <w:t>Финализирање на програмата за професионален развој на наставниците за 2024/2025 година</w:t>
      </w:r>
    </w:p>
    <w:p w:rsidR="00404236" w:rsidRDefault="00AA393D" w:rsidP="00404236">
      <w:pPr>
        <w:pStyle w:val="NoSpacing"/>
        <w:jc w:val="both"/>
        <w:rPr>
          <w:rFonts w:eastAsia="Trebuchet MS"/>
          <w:lang w:val="mk-MK"/>
        </w:rPr>
      </w:pPr>
      <w:r w:rsidRPr="00AA393D">
        <w:rPr>
          <w:rFonts w:eastAsia="Trebuchet MS"/>
          <w:b/>
          <w:lang w:val="mk-MK"/>
        </w:rPr>
        <w:t>Тимот</w:t>
      </w:r>
      <w:r w:rsidRPr="00AA393D">
        <w:rPr>
          <w:rFonts w:eastAsia="Trebuchet MS"/>
          <w:lang w:val="mk-MK"/>
        </w:rPr>
        <w:t xml:space="preserve"> во текот на целата година ќе има за задача да го следи професионаллниот развој и да ја следи реализацијата на програмата за работа на истиот. </w:t>
      </w:r>
    </w:p>
    <w:p w:rsidR="00404236" w:rsidRDefault="00AA393D" w:rsidP="00404236">
      <w:pPr>
        <w:pStyle w:val="NoSpacing"/>
        <w:jc w:val="both"/>
        <w:rPr>
          <w:rFonts w:eastAsia="Trebuchet MS"/>
          <w:lang w:val="mk-MK"/>
        </w:rPr>
      </w:pPr>
      <w:r w:rsidRPr="00AA393D">
        <w:rPr>
          <w:rFonts w:eastAsia="Trebuchet MS"/>
          <w:lang w:val="mk-MK"/>
        </w:rPr>
        <w:t xml:space="preserve">Се следат ефектите од професионалниот развој и се евидентира секој дел од реализираните работилници, обуки и слично. </w:t>
      </w:r>
    </w:p>
    <w:p w:rsidR="00AA393D" w:rsidRPr="00AA393D" w:rsidRDefault="00AA393D" w:rsidP="00404236">
      <w:pPr>
        <w:pStyle w:val="NoSpacing"/>
        <w:jc w:val="both"/>
        <w:rPr>
          <w:rFonts w:eastAsia="Trebuchet MS"/>
          <w:lang w:val="mk-MK"/>
        </w:rPr>
      </w:pPr>
      <w:r w:rsidRPr="00AA393D">
        <w:rPr>
          <w:rFonts w:eastAsia="Trebuchet MS"/>
          <w:lang w:val="mk-MK"/>
        </w:rPr>
        <w:t>Тимот има за задача да го изготви и годишниот извештај за работа.</w:t>
      </w:r>
    </w:p>
    <w:p w:rsidR="00404236" w:rsidRDefault="00404236" w:rsidP="00404236">
      <w:pPr>
        <w:pStyle w:val="NoSpacing"/>
        <w:jc w:val="both"/>
        <w:rPr>
          <w:rFonts w:eastAsia="Trebuchet MS"/>
          <w:b/>
          <w:lang w:val="mk-MK"/>
        </w:rPr>
      </w:pPr>
    </w:p>
    <w:p w:rsidR="00AA393D" w:rsidRPr="00AA393D" w:rsidRDefault="00AA393D" w:rsidP="00404236">
      <w:pPr>
        <w:pStyle w:val="NoSpacing"/>
        <w:jc w:val="both"/>
        <w:rPr>
          <w:rFonts w:eastAsia="Trebuchet MS"/>
          <w:lang w:val="mk-MK"/>
        </w:rPr>
      </w:pPr>
      <w:r w:rsidRPr="00AA393D">
        <w:rPr>
          <w:rFonts w:eastAsia="Trebuchet MS"/>
          <w:b/>
          <w:lang w:val="mk-MK"/>
        </w:rPr>
        <w:t>Стручните активи</w:t>
      </w:r>
      <w:r w:rsidRPr="00AA393D">
        <w:rPr>
          <w:rFonts w:eastAsia="Trebuchet MS"/>
          <w:lang w:val="mk-MK"/>
        </w:rPr>
        <w:t xml:space="preserve"> имаат за задача да ги идентификуваат компетенциите кои е потребно да се развијат во текот на 202</w:t>
      </w:r>
      <w:r w:rsidR="00404236">
        <w:rPr>
          <w:rFonts w:eastAsia="Trebuchet MS"/>
          <w:lang w:val="mk-MK"/>
        </w:rPr>
        <w:t>5</w:t>
      </w:r>
      <w:r w:rsidRPr="00AA393D">
        <w:rPr>
          <w:rFonts w:eastAsia="Trebuchet MS"/>
          <w:lang w:val="mk-MK"/>
        </w:rPr>
        <w:t>/202</w:t>
      </w:r>
      <w:r w:rsidR="00404236">
        <w:rPr>
          <w:rFonts w:eastAsia="Trebuchet MS"/>
          <w:lang w:val="mk-MK"/>
        </w:rPr>
        <w:t>6</w:t>
      </w:r>
      <w:r w:rsidRPr="00AA393D">
        <w:rPr>
          <w:rFonts w:eastAsia="Trebuchet MS"/>
          <w:lang w:val="mk-MK"/>
        </w:rPr>
        <w:t xml:space="preserve"> година и да се направи проценка на оние компетенции кои се најдобро развиени кај наставниците од стручниот актив, од училиштето или од други училишта.</w:t>
      </w:r>
    </w:p>
    <w:p w:rsidR="00AA393D" w:rsidRPr="00AA393D" w:rsidRDefault="00AA393D" w:rsidP="00404236">
      <w:pPr>
        <w:pStyle w:val="NoSpacing"/>
        <w:jc w:val="both"/>
        <w:rPr>
          <w:rFonts w:eastAsia="Trebuchet MS"/>
          <w:lang w:val="mk-MK"/>
        </w:rPr>
      </w:pPr>
      <w:r w:rsidRPr="00AA393D">
        <w:rPr>
          <w:rFonts w:eastAsia="Trebuchet MS"/>
          <w:lang w:val="mk-MK"/>
        </w:rPr>
        <w:t>Стручните активи исто така истакнуваат кои од активностите за развој на компетенциите треба да се развијат и на кој начин, односно што треба да се преземе во текот на годината во врска со нивниот развој. Во овој дел треба да се обрати внимание и на планот за личен развој на наставниците.</w:t>
      </w:r>
    </w:p>
    <w:p w:rsidR="00AA393D" w:rsidRPr="00AA393D" w:rsidRDefault="00AA393D" w:rsidP="00404236">
      <w:pPr>
        <w:pStyle w:val="NoSpacing"/>
        <w:jc w:val="both"/>
        <w:rPr>
          <w:rFonts w:eastAsia="Trebuchet MS"/>
          <w:lang w:val="mk-MK"/>
        </w:rPr>
      </w:pPr>
      <w:r w:rsidRPr="00AA393D">
        <w:rPr>
          <w:rFonts w:eastAsia="Trebuchet MS"/>
          <w:lang w:val="mk-MK"/>
        </w:rPr>
        <w:t>Претседателот на стручниот актив ја изготвува програмата за професионален развој на ниво на стручен актив и ја доставува до тимот.</w:t>
      </w:r>
    </w:p>
    <w:p w:rsidR="00AA393D" w:rsidRPr="00AA393D" w:rsidRDefault="00AA393D" w:rsidP="008D414B">
      <w:pPr>
        <w:pStyle w:val="NoSpacing"/>
        <w:pBdr>
          <w:bottom w:val="single" w:sz="4" w:space="1" w:color="auto"/>
        </w:pBdr>
        <w:jc w:val="both"/>
        <w:rPr>
          <w:rFonts w:eastAsia="Trebuchet MS"/>
          <w:lang w:val="mk-MK"/>
        </w:rPr>
      </w:pPr>
      <w:r w:rsidRPr="00AA393D">
        <w:rPr>
          <w:rFonts w:eastAsia="Trebuchet MS"/>
          <w:lang w:val="mk-MK"/>
        </w:rPr>
        <w:t>Тимот ја финализира програмата за професионален развој на наставниците за 202</w:t>
      </w:r>
      <w:r w:rsidR="00404236">
        <w:rPr>
          <w:rFonts w:eastAsia="Trebuchet MS"/>
          <w:lang w:val="mk-MK"/>
        </w:rPr>
        <w:t>5/2026</w:t>
      </w:r>
      <w:r w:rsidRPr="00AA393D">
        <w:rPr>
          <w:rFonts w:eastAsia="Trebuchet MS"/>
          <w:lang w:val="mk-MK"/>
        </w:rPr>
        <w:t xml:space="preserve"> година</w:t>
      </w:r>
    </w:p>
    <w:p w:rsidR="00AA393D" w:rsidRPr="00AA393D" w:rsidRDefault="00AA393D" w:rsidP="00AA393D">
      <w:pPr>
        <w:jc w:val="center"/>
        <w:rPr>
          <w:rFonts w:asciiTheme="minorHAnsi" w:eastAsia="Trebuchet MS" w:hAnsiTheme="minorHAnsi" w:cstheme="minorHAnsi"/>
          <w:bCs/>
          <w:szCs w:val="24"/>
          <w:u w:val="single"/>
          <w:lang w:val="mk-MK"/>
        </w:rPr>
      </w:pPr>
    </w:p>
    <w:p w:rsidR="00AA393D" w:rsidRPr="00404236" w:rsidRDefault="00BA6053" w:rsidP="00404236">
      <w:pPr>
        <w:pStyle w:val="NoSpacing"/>
        <w:jc w:val="both"/>
        <w:rPr>
          <w:rFonts w:eastAsia="Trebuchet MS"/>
          <w:b/>
        </w:rPr>
      </w:pPr>
      <w:r w:rsidRPr="00404236">
        <w:rPr>
          <w:rFonts w:eastAsia="Trebuchet MS"/>
          <w:b/>
        </w:rPr>
        <w:t>Хоризонтално учење- споделување на искуства меѓу наставниците</w:t>
      </w:r>
    </w:p>
    <w:p w:rsidR="00404236" w:rsidRDefault="00AA393D" w:rsidP="00404236">
      <w:pPr>
        <w:pStyle w:val="NoSpacing"/>
        <w:jc w:val="both"/>
        <w:rPr>
          <w:rFonts w:eastAsia="Trebuchet MS"/>
        </w:rPr>
      </w:pPr>
      <w:r w:rsidRPr="00404236">
        <w:rPr>
          <w:rFonts w:eastAsia="Trebuchet MS"/>
        </w:rPr>
        <w:t xml:space="preserve">Она што наставниците го научиле на семинарите обуките и на интерните работилници и обуки потребно е да го вметнат во планирањата на стручните активи со што ќе организираат отворени часови и исто така ќе се реализираат интерни обуки и работилници. Сето ова е вметнато во програмата на стручните активи во кои се предвидени и месечни состаноци на кои ќе се дискутира и за тековните проблеми, потреби и случувања во текот на наставата. </w:t>
      </w:r>
    </w:p>
    <w:p w:rsidR="00AA393D" w:rsidRPr="00404236" w:rsidRDefault="00AA393D" w:rsidP="00404236">
      <w:pPr>
        <w:pStyle w:val="NoSpacing"/>
        <w:jc w:val="both"/>
        <w:rPr>
          <w:rFonts w:eastAsia="Trebuchet MS"/>
        </w:rPr>
      </w:pPr>
      <w:r w:rsidRPr="00404236">
        <w:rPr>
          <w:rFonts w:eastAsia="Trebuchet MS"/>
        </w:rPr>
        <w:t>На часовите ќе присуствуваат педагогот, психологот, директорот како и член од тимот за професионалниот развој. На тој начин ќе се утврди како новите техники, знаења и вештини се применуваат во наставата и како истите влијаат на наставата.</w:t>
      </w:r>
    </w:p>
    <w:p w:rsidR="00AA393D" w:rsidRPr="00404236" w:rsidRDefault="00AA393D" w:rsidP="008D414B">
      <w:pPr>
        <w:pStyle w:val="NoSpacing"/>
        <w:pBdr>
          <w:bottom w:val="single" w:sz="4" w:space="1" w:color="auto"/>
        </w:pBdr>
        <w:jc w:val="both"/>
        <w:rPr>
          <w:rFonts w:eastAsia="Trebuchet MS"/>
        </w:rPr>
      </w:pPr>
      <w:r w:rsidRPr="00404236">
        <w:rPr>
          <w:rFonts w:eastAsia="Trebuchet MS"/>
        </w:rPr>
        <w:t>Тимот ќе има за задача сето тоа да го евидентира и документира. Покрај водење на евиденцијата за активностите клучно е да се следат и евидентираат ефектите од професионалниот развој, особено придонесот на истите во унапредувањето на работата во училиштето (работата на наставниците, учењето на учениците). Тимот исто така поднесува годишен и полугодишен извештај за работата.</w:t>
      </w:r>
    </w:p>
    <w:p w:rsidR="00AA393D" w:rsidRPr="00404236" w:rsidRDefault="00AA393D" w:rsidP="00404236">
      <w:pPr>
        <w:pStyle w:val="NoSpacing"/>
        <w:jc w:val="both"/>
        <w:rPr>
          <w:rFonts w:eastAsia="Trebuchet MS"/>
        </w:rPr>
      </w:pPr>
    </w:p>
    <w:p w:rsidR="00AA393D" w:rsidRPr="00BA6053" w:rsidRDefault="00AA393D" w:rsidP="00404236">
      <w:pPr>
        <w:pStyle w:val="NoSpacing"/>
        <w:jc w:val="both"/>
        <w:rPr>
          <w:rFonts w:eastAsia="Trebuchet MS"/>
          <w:b/>
        </w:rPr>
      </w:pPr>
      <w:r w:rsidRPr="00BA6053">
        <w:rPr>
          <w:rFonts w:eastAsia="Trebuchet MS"/>
          <w:b/>
        </w:rPr>
        <w:t>Прирачници:</w:t>
      </w:r>
    </w:p>
    <w:p w:rsidR="00AA393D" w:rsidRPr="00404236" w:rsidRDefault="00AA393D" w:rsidP="00404236">
      <w:pPr>
        <w:pStyle w:val="NoSpacing"/>
        <w:jc w:val="both"/>
        <w:rPr>
          <w:rFonts w:eastAsia="Trebuchet MS"/>
        </w:rPr>
      </w:pPr>
      <w:r w:rsidRPr="00404236">
        <w:rPr>
          <w:rFonts w:eastAsia="Trebuchet MS"/>
        </w:rPr>
        <w:t>1. Основни професионални компетенции и стандарди за наставници</w:t>
      </w:r>
    </w:p>
    <w:p w:rsidR="00AA393D" w:rsidRPr="00404236" w:rsidRDefault="00AA393D" w:rsidP="00404236">
      <w:pPr>
        <w:pStyle w:val="NoSpacing"/>
        <w:jc w:val="both"/>
        <w:rPr>
          <w:rFonts w:eastAsia="Trebuchet MS"/>
        </w:rPr>
      </w:pPr>
      <w:r w:rsidRPr="00404236">
        <w:rPr>
          <w:rFonts w:eastAsia="Trebuchet MS"/>
        </w:rPr>
        <w:t>2. Основни професионални компетенции и стандарди за стручни соработници</w:t>
      </w:r>
    </w:p>
    <w:p w:rsidR="00AA393D" w:rsidRPr="00404236" w:rsidRDefault="00AA393D" w:rsidP="00404236">
      <w:pPr>
        <w:pStyle w:val="NoSpacing"/>
        <w:jc w:val="both"/>
        <w:rPr>
          <w:rFonts w:eastAsia="Trebuchet MS"/>
        </w:rPr>
      </w:pPr>
      <w:r w:rsidRPr="00404236">
        <w:rPr>
          <w:rFonts w:eastAsia="Trebuchet MS"/>
        </w:rPr>
        <w:t>3. Професионални компетенции за директори на основни и средни училишта</w:t>
      </w:r>
    </w:p>
    <w:p w:rsidR="00AA393D" w:rsidRPr="00404236" w:rsidRDefault="00AA393D" w:rsidP="00404236">
      <w:pPr>
        <w:pStyle w:val="NoSpacing"/>
        <w:jc w:val="both"/>
        <w:rPr>
          <w:rFonts w:eastAsia="Trebuchet MS"/>
        </w:rPr>
      </w:pPr>
      <w:r w:rsidRPr="00404236">
        <w:rPr>
          <w:rFonts w:eastAsia="Trebuchet MS"/>
        </w:rPr>
        <w:t>4. Прирачник за следење на работата и планирање на професионалниот развој на наставниците и стручните соработници</w:t>
      </w:r>
    </w:p>
    <w:p w:rsidR="00AA393D" w:rsidRPr="00404236" w:rsidRDefault="00AA393D" w:rsidP="00404236">
      <w:pPr>
        <w:pStyle w:val="NoSpacing"/>
        <w:jc w:val="both"/>
        <w:rPr>
          <w:rFonts w:eastAsia="Trebuchet MS"/>
        </w:rPr>
      </w:pPr>
      <w:r w:rsidRPr="00404236">
        <w:rPr>
          <w:rFonts w:eastAsia="Trebuchet MS"/>
        </w:rPr>
        <w:t>5. Водич - наставник од почетник до ментор</w:t>
      </w:r>
    </w:p>
    <w:p w:rsidR="00AA393D" w:rsidRPr="00404236" w:rsidRDefault="00AA393D" w:rsidP="00404236">
      <w:pPr>
        <w:pStyle w:val="NoSpacing"/>
        <w:jc w:val="both"/>
        <w:rPr>
          <w:rFonts w:eastAsia="Trebuchet MS"/>
        </w:rPr>
      </w:pPr>
      <w:r w:rsidRPr="00404236">
        <w:rPr>
          <w:rFonts w:eastAsia="Trebuchet MS"/>
        </w:rPr>
        <w:t>6. Водич - стручен соработник од почетник до ментор</w:t>
      </w:r>
    </w:p>
    <w:p w:rsidR="00C86945" w:rsidRDefault="00AA393D" w:rsidP="00C86945">
      <w:pPr>
        <w:pStyle w:val="NoSpacing"/>
        <w:pBdr>
          <w:bottom w:val="single" w:sz="4" w:space="1" w:color="auto"/>
        </w:pBdr>
        <w:jc w:val="both"/>
        <w:rPr>
          <w:rFonts w:eastAsia="Trebuchet MS"/>
        </w:rPr>
      </w:pPr>
      <w:r w:rsidRPr="00404236">
        <w:rPr>
          <w:rFonts w:eastAsia="Trebuchet MS"/>
        </w:rPr>
        <w:t>7. Упатство за начинот и формата на меторска поддршка</w:t>
      </w:r>
    </w:p>
    <w:p w:rsidR="00C86945" w:rsidRDefault="00C86945" w:rsidP="00C86945">
      <w:pPr>
        <w:pStyle w:val="NoSpacing"/>
        <w:jc w:val="both"/>
        <w:rPr>
          <w:rFonts w:eastAsia="Trebuchet MS"/>
        </w:rPr>
      </w:pPr>
    </w:p>
    <w:p w:rsidR="00E77FA3" w:rsidRPr="001174E3" w:rsidRDefault="00190136" w:rsidP="00BA6053">
      <w:pPr>
        <w:pStyle w:val="Heading2"/>
      </w:pPr>
      <w:bookmarkStart w:id="125" w:name="_Toc210031894"/>
      <w:r>
        <w:lastRenderedPageBreak/>
        <w:t>Кодекс</w:t>
      </w:r>
      <w:r w:rsidRPr="001174E3">
        <w:t xml:space="preserve"> на однесување на наставниците и другите вработени во училиштето</w:t>
      </w:r>
      <w:bookmarkEnd w:id="125"/>
    </w:p>
    <w:p w:rsidR="00E77FA3" w:rsidRPr="001174E3" w:rsidRDefault="00E77FA3" w:rsidP="00E77FA3">
      <w:pPr>
        <w:spacing w:line="276" w:lineRule="auto"/>
        <w:rPr>
          <w:rFonts w:ascii="Calibri" w:hAnsi="Calibri" w:cs="Arial"/>
          <w:sz w:val="22"/>
          <w:szCs w:val="22"/>
          <w:lang w:val="mk-MK"/>
        </w:rPr>
      </w:pP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Наставниците во училиштето треба да доаѓаат на време, да не доц</w:t>
      </w:r>
      <w:r>
        <w:rPr>
          <w:rFonts w:ascii="Calibri" w:hAnsi="Calibri" w:cs="Arial"/>
          <w:sz w:val="22"/>
          <w:szCs w:val="22"/>
          <w:lang w:val="mk-MK"/>
        </w:rPr>
        <w:t xml:space="preserve">нат  на час и да бидат уредни, </w:t>
      </w:r>
      <w:r w:rsidRPr="001174E3">
        <w:rPr>
          <w:rFonts w:ascii="Calibri" w:hAnsi="Calibri" w:cs="Arial"/>
          <w:sz w:val="22"/>
          <w:szCs w:val="22"/>
          <w:lang w:val="mk-MK"/>
        </w:rPr>
        <w:t>чисти</w:t>
      </w:r>
      <w:r>
        <w:rPr>
          <w:rFonts w:ascii="Calibri" w:hAnsi="Calibri" w:cs="Arial"/>
          <w:sz w:val="22"/>
          <w:szCs w:val="22"/>
          <w:lang w:val="mk-MK"/>
        </w:rPr>
        <w:t xml:space="preserve"> </w:t>
      </w:r>
      <w:r w:rsidRPr="001174E3">
        <w:rPr>
          <w:rFonts w:ascii="Calibri" w:hAnsi="Calibri" w:cs="Arial"/>
          <w:sz w:val="22"/>
          <w:szCs w:val="22"/>
          <w:lang w:val="mk-MK"/>
        </w:rPr>
        <w:t>и културни во однесувањето со претпоставените и учениците.</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Облекувањето треба да биде прикладно, односно</w:t>
      </w:r>
      <w:r w:rsidRPr="001174E3">
        <w:rPr>
          <w:rFonts w:ascii="Calibri" w:hAnsi="Calibri" w:cs="Arial"/>
          <w:sz w:val="22"/>
          <w:szCs w:val="22"/>
        </w:rPr>
        <w:t>:</w:t>
      </w:r>
    </w:p>
    <w:p w:rsidR="00E77FA3" w:rsidRPr="001174E3" w:rsidRDefault="00E77FA3" w:rsidP="00D5199F">
      <w:pPr>
        <w:numPr>
          <w:ilvl w:val="0"/>
          <w:numId w:val="87"/>
        </w:numPr>
        <w:spacing w:line="276" w:lineRule="auto"/>
        <w:rPr>
          <w:rFonts w:ascii="Calibri" w:hAnsi="Calibri" w:cs="Arial"/>
          <w:sz w:val="22"/>
          <w:szCs w:val="22"/>
          <w:lang w:val="mk-MK"/>
        </w:rPr>
      </w:pPr>
      <w:r w:rsidRPr="001174E3">
        <w:rPr>
          <w:rFonts w:ascii="Calibri" w:hAnsi="Calibri" w:cs="Arial"/>
          <w:sz w:val="22"/>
          <w:szCs w:val="22"/>
          <w:lang w:val="mk-MK"/>
        </w:rPr>
        <w:t>не смее да се доаѓа во кратки сукњи, кратки маици, маици на прерамки,ниту во облека со многу длабок израз</w:t>
      </w:r>
      <w:r w:rsidRPr="001174E3">
        <w:rPr>
          <w:rFonts w:ascii="Calibri" w:hAnsi="Calibri" w:cs="Arial"/>
          <w:sz w:val="22"/>
          <w:szCs w:val="22"/>
        </w:rPr>
        <w:t>;</w:t>
      </w:r>
    </w:p>
    <w:p w:rsidR="00E77FA3" w:rsidRPr="001174E3" w:rsidRDefault="00E77FA3" w:rsidP="00D5199F">
      <w:pPr>
        <w:numPr>
          <w:ilvl w:val="0"/>
          <w:numId w:val="87"/>
        </w:numPr>
        <w:spacing w:line="276" w:lineRule="auto"/>
        <w:rPr>
          <w:rFonts w:ascii="Calibri" w:hAnsi="Calibri" w:cs="Arial"/>
          <w:sz w:val="22"/>
          <w:szCs w:val="22"/>
          <w:lang w:val="mk-MK"/>
        </w:rPr>
      </w:pPr>
      <w:r w:rsidRPr="001174E3">
        <w:rPr>
          <w:rFonts w:ascii="Calibri" w:hAnsi="Calibri" w:cs="Arial"/>
          <w:sz w:val="22"/>
          <w:szCs w:val="22"/>
          <w:lang w:val="mk-MK"/>
        </w:rPr>
        <w:t xml:space="preserve">во тренерки смеат да доаѓаат само наставниците по </w:t>
      </w:r>
      <w:r>
        <w:rPr>
          <w:rFonts w:ascii="Calibri" w:hAnsi="Calibri" w:cs="Arial"/>
          <w:sz w:val="22"/>
          <w:szCs w:val="22"/>
          <w:lang w:val="mk-MK"/>
        </w:rPr>
        <w:t>Спорт</w:t>
      </w:r>
      <w:r w:rsidRPr="001174E3">
        <w:rPr>
          <w:rFonts w:ascii="Calibri" w:hAnsi="Calibri" w:cs="Arial"/>
          <w:sz w:val="22"/>
          <w:szCs w:val="22"/>
        </w:rPr>
        <w:t>;</w:t>
      </w:r>
    </w:p>
    <w:p w:rsidR="00E77FA3" w:rsidRPr="001174E3" w:rsidRDefault="00E77FA3" w:rsidP="00D5199F">
      <w:pPr>
        <w:numPr>
          <w:ilvl w:val="0"/>
          <w:numId w:val="87"/>
        </w:numPr>
        <w:spacing w:line="276" w:lineRule="auto"/>
        <w:rPr>
          <w:rFonts w:ascii="Calibri" w:hAnsi="Calibri" w:cs="Arial"/>
          <w:sz w:val="22"/>
          <w:szCs w:val="22"/>
          <w:lang w:val="mk-MK"/>
        </w:rPr>
      </w:pPr>
      <w:r w:rsidRPr="001174E3">
        <w:rPr>
          <w:rFonts w:ascii="Calibri" w:hAnsi="Calibri" w:cs="Arial"/>
          <w:sz w:val="22"/>
          <w:szCs w:val="22"/>
          <w:lang w:val="mk-MK"/>
        </w:rPr>
        <w:t>шминката не треба да биде нападна</w:t>
      </w:r>
      <w:r w:rsidRPr="001174E3">
        <w:rPr>
          <w:rFonts w:ascii="Calibri" w:hAnsi="Calibri" w:cs="Arial"/>
          <w:sz w:val="22"/>
          <w:szCs w:val="22"/>
        </w:rPr>
        <w:t>;</w:t>
      </w:r>
    </w:p>
    <w:p w:rsidR="00E77FA3" w:rsidRPr="001174E3" w:rsidRDefault="00E77FA3" w:rsidP="00D5199F">
      <w:pPr>
        <w:numPr>
          <w:ilvl w:val="0"/>
          <w:numId w:val="87"/>
        </w:numPr>
        <w:spacing w:line="276" w:lineRule="auto"/>
        <w:rPr>
          <w:rFonts w:ascii="Calibri" w:hAnsi="Calibri" w:cs="Arial"/>
          <w:sz w:val="22"/>
          <w:szCs w:val="22"/>
          <w:lang w:val="mk-MK"/>
        </w:rPr>
      </w:pPr>
      <w:r w:rsidRPr="001174E3">
        <w:rPr>
          <w:rFonts w:ascii="Calibri" w:hAnsi="Calibri" w:cs="Arial"/>
          <w:sz w:val="22"/>
          <w:szCs w:val="22"/>
          <w:lang w:val="mk-MK"/>
        </w:rPr>
        <w:t>мобилниот телефон за време на часот  мора д</w:t>
      </w:r>
      <w:r>
        <w:rPr>
          <w:rFonts w:ascii="Calibri" w:hAnsi="Calibri" w:cs="Arial"/>
          <w:sz w:val="22"/>
          <w:szCs w:val="22"/>
          <w:lang w:val="mk-MK"/>
        </w:rPr>
        <w:t xml:space="preserve">а </w:t>
      </w:r>
      <w:r w:rsidRPr="001174E3">
        <w:rPr>
          <w:rFonts w:ascii="Calibri" w:hAnsi="Calibri" w:cs="Arial"/>
          <w:sz w:val="22"/>
          <w:szCs w:val="22"/>
          <w:lang w:val="mk-MK"/>
        </w:rPr>
        <w:t xml:space="preserve"> биде исклучен.</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Наставниците мора да бидат спремни и способни да го менаџираат наставниот  час, односно</w:t>
      </w:r>
    </w:p>
    <w:p w:rsidR="00E77FA3" w:rsidRPr="001174E3" w:rsidRDefault="00E77FA3" w:rsidP="00D5199F">
      <w:pPr>
        <w:numPr>
          <w:ilvl w:val="0"/>
          <w:numId w:val="88"/>
        </w:numPr>
        <w:spacing w:line="276" w:lineRule="auto"/>
        <w:rPr>
          <w:rFonts w:ascii="Calibri" w:hAnsi="Calibri" w:cs="Arial"/>
          <w:sz w:val="22"/>
          <w:szCs w:val="22"/>
          <w:lang w:val="mk-MK"/>
        </w:rPr>
      </w:pPr>
      <w:r w:rsidRPr="001174E3">
        <w:rPr>
          <w:rFonts w:ascii="Calibri" w:hAnsi="Calibri" w:cs="Arial"/>
          <w:sz w:val="22"/>
          <w:szCs w:val="22"/>
          <w:lang w:val="mk-MK"/>
        </w:rPr>
        <w:t xml:space="preserve"> да обезбедат дисциплина и културно однесување за врема на часот</w:t>
      </w:r>
      <w:r w:rsidRPr="001174E3">
        <w:rPr>
          <w:rFonts w:ascii="Calibri" w:hAnsi="Calibri" w:cs="Arial"/>
          <w:sz w:val="22"/>
          <w:szCs w:val="22"/>
        </w:rPr>
        <w:t>;</w:t>
      </w:r>
    </w:p>
    <w:p w:rsidR="00E77FA3" w:rsidRPr="001174E3" w:rsidRDefault="00E77FA3" w:rsidP="00D5199F">
      <w:pPr>
        <w:numPr>
          <w:ilvl w:val="0"/>
          <w:numId w:val="88"/>
        </w:numPr>
        <w:spacing w:line="276" w:lineRule="auto"/>
        <w:rPr>
          <w:rFonts w:ascii="Calibri" w:hAnsi="Calibri" w:cs="Arial"/>
          <w:sz w:val="22"/>
          <w:szCs w:val="22"/>
          <w:lang w:val="mk-MK"/>
        </w:rPr>
      </w:pPr>
      <w:r w:rsidRPr="001174E3">
        <w:rPr>
          <w:rFonts w:ascii="Calibri" w:hAnsi="Calibri" w:cs="Arial"/>
          <w:sz w:val="22"/>
          <w:szCs w:val="22"/>
          <w:lang w:val="mk-MK"/>
        </w:rPr>
        <w:t xml:space="preserve"> да имаат со себе  дневна подготовка за наставниот час во пишана или електронска форма на сопствениот лаптоп или  компјутер</w:t>
      </w:r>
      <w:r w:rsidRPr="001174E3">
        <w:rPr>
          <w:rFonts w:ascii="Calibri" w:hAnsi="Calibri" w:cs="Arial"/>
          <w:sz w:val="22"/>
          <w:szCs w:val="22"/>
        </w:rPr>
        <w:t>;</w:t>
      </w:r>
    </w:p>
    <w:p w:rsidR="00E77FA3" w:rsidRPr="001174E3" w:rsidRDefault="00E77FA3" w:rsidP="00D5199F">
      <w:pPr>
        <w:numPr>
          <w:ilvl w:val="0"/>
          <w:numId w:val="88"/>
        </w:numPr>
        <w:spacing w:line="276" w:lineRule="auto"/>
        <w:rPr>
          <w:rFonts w:ascii="Calibri" w:hAnsi="Calibri" w:cs="Arial"/>
          <w:sz w:val="22"/>
          <w:szCs w:val="22"/>
          <w:lang w:val="mk-MK"/>
        </w:rPr>
      </w:pPr>
      <w:r>
        <w:rPr>
          <w:rFonts w:ascii="Calibri" w:hAnsi="Calibri" w:cs="Arial"/>
          <w:sz w:val="22"/>
          <w:szCs w:val="22"/>
          <w:lang w:val="mk-MK"/>
        </w:rPr>
        <w:t>да реализираат</w:t>
      </w:r>
      <w:r w:rsidRPr="001174E3">
        <w:rPr>
          <w:rFonts w:ascii="Calibri" w:hAnsi="Calibri" w:cs="Arial"/>
          <w:sz w:val="22"/>
          <w:szCs w:val="22"/>
          <w:lang w:val="mk-MK"/>
        </w:rPr>
        <w:t xml:space="preserve"> часови од редовна, дополнителна и додатна настава;</w:t>
      </w:r>
    </w:p>
    <w:p w:rsidR="00E77FA3" w:rsidRPr="001174E3" w:rsidRDefault="00E77FA3" w:rsidP="00D5199F">
      <w:pPr>
        <w:numPr>
          <w:ilvl w:val="0"/>
          <w:numId w:val="88"/>
        </w:numPr>
        <w:spacing w:line="276" w:lineRule="auto"/>
        <w:rPr>
          <w:rFonts w:ascii="Calibri" w:hAnsi="Calibri" w:cs="Arial"/>
          <w:sz w:val="22"/>
          <w:szCs w:val="22"/>
          <w:lang w:val="mk-MK"/>
        </w:rPr>
      </w:pPr>
      <w:r w:rsidRPr="001174E3">
        <w:rPr>
          <w:rFonts w:ascii="Calibri" w:hAnsi="Calibri" w:cs="Arial"/>
          <w:sz w:val="22"/>
          <w:szCs w:val="22"/>
          <w:lang w:val="mk-MK"/>
        </w:rPr>
        <w:t xml:space="preserve"> да вршат консултации со вонредни ученици во термини уредно истакнати на огласната табла или  интернет страницата на училиштето;</w:t>
      </w:r>
    </w:p>
    <w:p w:rsidR="00E77FA3" w:rsidRPr="001174E3" w:rsidRDefault="00E77FA3" w:rsidP="00D5199F">
      <w:pPr>
        <w:numPr>
          <w:ilvl w:val="0"/>
          <w:numId w:val="88"/>
        </w:numPr>
        <w:spacing w:line="276" w:lineRule="auto"/>
        <w:rPr>
          <w:rFonts w:ascii="Calibri" w:hAnsi="Calibri" w:cs="Arial"/>
          <w:sz w:val="22"/>
          <w:szCs w:val="22"/>
          <w:lang w:val="mk-MK"/>
        </w:rPr>
      </w:pPr>
      <w:r w:rsidRPr="001174E3">
        <w:rPr>
          <w:rFonts w:ascii="Calibri" w:hAnsi="Calibri" w:cs="Arial"/>
          <w:sz w:val="22"/>
          <w:szCs w:val="22"/>
          <w:lang w:val="mk-MK"/>
        </w:rPr>
        <w:t>да ги охрабрува</w:t>
      </w:r>
      <w:r>
        <w:rPr>
          <w:rFonts w:ascii="Calibri" w:hAnsi="Calibri" w:cs="Arial"/>
          <w:sz w:val="22"/>
          <w:szCs w:val="22"/>
          <w:lang w:val="mk-MK"/>
        </w:rPr>
        <w:t>ат</w:t>
      </w:r>
      <w:r w:rsidRPr="001174E3">
        <w:rPr>
          <w:rFonts w:ascii="Calibri" w:hAnsi="Calibri" w:cs="Arial"/>
          <w:sz w:val="22"/>
          <w:szCs w:val="22"/>
          <w:lang w:val="mk-MK"/>
        </w:rPr>
        <w:t xml:space="preserve"> и да ги </w:t>
      </w:r>
      <w:r>
        <w:rPr>
          <w:rFonts w:ascii="Calibri" w:hAnsi="Calibri" w:cs="Arial"/>
          <w:sz w:val="22"/>
          <w:szCs w:val="22"/>
          <w:lang w:val="mk-MK"/>
        </w:rPr>
        <w:t>запознават</w:t>
      </w:r>
      <w:r w:rsidRPr="001174E3">
        <w:rPr>
          <w:rFonts w:ascii="Calibri" w:hAnsi="Calibri" w:cs="Arial"/>
          <w:sz w:val="22"/>
          <w:szCs w:val="22"/>
          <w:lang w:val="mk-MK"/>
        </w:rPr>
        <w:t xml:space="preserve">  учениците со стандардите за оценување.</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 xml:space="preserve">Наставниците оценувањето  го вршат транспарентно со јавно соопштување и образлагање на добиената оценка односно постигнатиот успех исклучиво за време на наставниот час. </w:t>
      </w:r>
    </w:p>
    <w:p w:rsidR="00E77FA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 xml:space="preserve">Наставниците не смеат да одстрануваат  ученици од час. </w:t>
      </w:r>
    </w:p>
    <w:p w:rsidR="00E77FA3" w:rsidRPr="00E77FA3" w:rsidRDefault="00E77FA3" w:rsidP="00D5199F">
      <w:pPr>
        <w:numPr>
          <w:ilvl w:val="0"/>
          <w:numId w:val="86"/>
        </w:numPr>
        <w:spacing w:line="276" w:lineRule="auto"/>
        <w:rPr>
          <w:rFonts w:ascii="Calibri" w:hAnsi="Calibri" w:cs="Arial"/>
          <w:sz w:val="22"/>
          <w:szCs w:val="22"/>
          <w:lang w:val="mk-MK"/>
        </w:rPr>
      </w:pPr>
      <w:r w:rsidRPr="00E77FA3">
        <w:rPr>
          <w:rFonts w:ascii="Calibri" w:hAnsi="Calibri" w:cs="Arial"/>
          <w:sz w:val="22"/>
          <w:szCs w:val="22"/>
          <w:lang w:val="mk-MK"/>
        </w:rPr>
        <w:t>Ученици кои  пречат во наставата, наставникот  задолжително  ги евидентира  во дневникот за работа во графата забелешки и задолжително ги известува</w:t>
      </w:r>
      <w:r w:rsidRPr="00E77FA3">
        <w:rPr>
          <w:rFonts w:ascii="Calibri" w:hAnsi="Calibri" w:cs="Arial"/>
          <w:sz w:val="22"/>
          <w:szCs w:val="22"/>
        </w:rPr>
        <w:t>:</w:t>
      </w:r>
      <w:r w:rsidRPr="00E77FA3">
        <w:rPr>
          <w:rFonts w:ascii="Calibri" w:hAnsi="Calibri" w:cs="Arial"/>
          <w:sz w:val="22"/>
          <w:szCs w:val="22"/>
          <w:lang w:val="mk-MK"/>
        </w:rPr>
        <w:t xml:space="preserve">  раководителот на паралелката</w:t>
      </w:r>
      <w:r w:rsidRPr="00E77FA3">
        <w:rPr>
          <w:rFonts w:ascii="Calibri" w:hAnsi="Calibri" w:cs="Arial"/>
          <w:sz w:val="22"/>
          <w:szCs w:val="22"/>
        </w:rPr>
        <w:t>,</w:t>
      </w:r>
      <w:r w:rsidRPr="00E77FA3">
        <w:rPr>
          <w:rFonts w:ascii="Calibri" w:hAnsi="Calibri" w:cs="Arial"/>
          <w:sz w:val="22"/>
          <w:szCs w:val="22"/>
          <w:lang w:val="mk-MK"/>
        </w:rPr>
        <w:t xml:space="preserve"> педагошко-психолошката служба и  помошник директорот. </w:t>
      </w:r>
    </w:p>
    <w:p w:rsidR="00E77FA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 xml:space="preserve">Наставниците треба да ја почитуваат личноста на ученикот, несмеат да навредуваат,да им даваат ментални квалификации,да ги исмејуваат пред класот,да ги дискриминираат по било која основа,ниту да изразуваат реваншизам. </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Сите ученици треба да бидат</w:t>
      </w:r>
      <w:r>
        <w:rPr>
          <w:rFonts w:ascii="Calibri" w:hAnsi="Calibri" w:cs="Arial"/>
          <w:sz w:val="22"/>
          <w:szCs w:val="22"/>
          <w:lang w:val="mk-MK"/>
        </w:rPr>
        <w:t xml:space="preserve"> </w:t>
      </w:r>
      <w:r w:rsidRPr="001174E3">
        <w:rPr>
          <w:rFonts w:ascii="Calibri" w:hAnsi="Calibri" w:cs="Arial"/>
          <w:sz w:val="22"/>
          <w:szCs w:val="22"/>
          <w:lang w:val="mk-MK"/>
        </w:rPr>
        <w:t xml:space="preserve">рамноправни,наставниците несмеат да фаворизираат определени ученици. </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Дежурството по ходниците за наставниците е работна обврска. Распоредот на дежурствата е уредно истакнат во наставничката канцеларија. Дежурството се евидентира во посебна книга за дежурство сместена во наставничката канцеларија.</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 xml:space="preserve">Секое напредување и резултат или успех кој ученикот ќе го постигне, треба да се пофали. </w:t>
      </w:r>
    </w:p>
    <w:p w:rsidR="00E77FA3" w:rsidRPr="001174E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Во работата со учениците,наставникот мора да изрази толеранцијаида им овозможи секаква помош која им е потребна</w:t>
      </w:r>
      <w:r w:rsidRPr="001174E3">
        <w:rPr>
          <w:rFonts w:ascii="Calibri" w:hAnsi="Calibri" w:cs="Arial"/>
          <w:sz w:val="22"/>
          <w:szCs w:val="22"/>
        </w:rPr>
        <w:t>.</w:t>
      </w:r>
    </w:p>
    <w:p w:rsidR="00E77FA3" w:rsidRDefault="00E77FA3" w:rsidP="00D5199F">
      <w:pPr>
        <w:numPr>
          <w:ilvl w:val="0"/>
          <w:numId w:val="86"/>
        </w:numPr>
        <w:spacing w:line="276" w:lineRule="auto"/>
        <w:rPr>
          <w:rFonts w:ascii="Calibri" w:hAnsi="Calibri" w:cs="Arial"/>
          <w:sz w:val="22"/>
          <w:szCs w:val="22"/>
          <w:lang w:val="mk-MK"/>
        </w:rPr>
      </w:pPr>
      <w:r w:rsidRPr="001174E3">
        <w:rPr>
          <w:rFonts w:ascii="Calibri" w:hAnsi="Calibri" w:cs="Arial"/>
          <w:sz w:val="22"/>
          <w:szCs w:val="22"/>
          <w:lang w:val="mk-MK"/>
        </w:rPr>
        <w:t>Училишното  обезбедување</w:t>
      </w:r>
      <w:r>
        <w:rPr>
          <w:rFonts w:ascii="Calibri" w:hAnsi="Calibri" w:cs="Arial"/>
          <w:sz w:val="22"/>
          <w:szCs w:val="22"/>
          <w:lang w:val="mk-MK"/>
        </w:rPr>
        <w:t xml:space="preserve"> доколку е ангажирано</w:t>
      </w:r>
      <w:r w:rsidRPr="001174E3">
        <w:rPr>
          <w:rFonts w:ascii="Calibri" w:hAnsi="Calibri" w:cs="Arial"/>
          <w:sz w:val="22"/>
          <w:szCs w:val="22"/>
          <w:lang w:val="mk-MK"/>
        </w:rPr>
        <w:t xml:space="preserve">  мора совесно </w:t>
      </w:r>
      <w:r>
        <w:rPr>
          <w:rFonts w:ascii="Calibri" w:hAnsi="Calibri" w:cs="Arial"/>
          <w:sz w:val="22"/>
          <w:szCs w:val="22"/>
          <w:lang w:val="mk-MK"/>
        </w:rPr>
        <w:t>да ја извршува својата должност согласно договорот и навремено да реагира за да спречи инциденти по</w:t>
      </w:r>
      <w:r w:rsidRPr="001174E3">
        <w:rPr>
          <w:rFonts w:ascii="Calibri" w:hAnsi="Calibri" w:cs="Arial"/>
          <w:sz w:val="22"/>
          <w:szCs w:val="22"/>
          <w:lang w:val="mk-MK"/>
        </w:rPr>
        <w:t>меѓу учениците</w:t>
      </w:r>
      <w:r>
        <w:rPr>
          <w:rFonts w:ascii="Calibri" w:hAnsi="Calibri" w:cs="Arial"/>
          <w:sz w:val="22"/>
          <w:szCs w:val="22"/>
          <w:lang w:val="mk-MK"/>
        </w:rPr>
        <w:t xml:space="preserve"> и да не дозволува непримерно однесување на лица од надвор.</w:t>
      </w:r>
    </w:p>
    <w:p w:rsidR="00916752" w:rsidRDefault="00916752">
      <w:pPr>
        <w:rPr>
          <w:rFonts w:ascii="Calibri" w:hAnsi="Calibri" w:cs="Arial"/>
          <w:sz w:val="22"/>
          <w:szCs w:val="22"/>
          <w:lang w:val="mk-MK"/>
        </w:rPr>
      </w:pPr>
      <w:r>
        <w:rPr>
          <w:rFonts w:ascii="Calibri" w:hAnsi="Calibri" w:cs="Arial"/>
          <w:sz w:val="22"/>
          <w:szCs w:val="22"/>
          <w:lang w:val="mk-MK"/>
        </w:rPr>
        <w:br w:type="page"/>
      </w:r>
    </w:p>
    <w:p w:rsidR="00916752" w:rsidRPr="00916752" w:rsidRDefault="00190136" w:rsidP="00BA6053">
      <w:pPr>
        <w:pStyle w:val="Heading2"/>
      </w:pPr>
      <w:bookmarkStart w:id="126" w:name="_Toc210031895"/>
      <w:r>
        <w:lastRenderedPageBreak/>
        <w:t>Кодекс</w:t>
      </w:r>
      <w:r w:rsidR="00916752" w:rsidRPr="00916752">
        <w:t xml:space="preserve"> </w:t>
      </w:r>
      <w:r w:rsidRPr="00916752">
        <w:t>за</w:t>
      </w:r>
      <w:r w:rsidR="00916752" w:rsidRPr="00916752">
        <w:t xml:space="preserve"> </w:t>
      </w:r>
      <w:r w:rsidRPr="00916752">
        <w:t>однесување</w:t>
      </w:r>
      <w:r w:rsidR="00916752" w:rsidRPr="00916752">
        <w:t xml:space="preserve"> </w:t>
      </w:r>
      <w:r w:rsidRPr="00916752">
        <w:t>на</w:t>
      </w:r>
      <w:r w:rsidR="00916752" w:rsidRPr="00916752">
        <w:t xml:space="preserve"> </w:t>
      </w:r>
      <w:r w:rsidRPr="00916752">
        <w:t>учениците</w:t>
      </w:r>
      <w:r w:rsidR="00916752" w:rsidRPr="00916752">
        <w:t>:</w:t>
      </w:r>
      <w:bookmarkEnd w:id="126"/>
    </w:p>
    <w:p w:rsidR="00916752" w:rsidRPr="00916752" w:rsidRDefault="00916752" w:rsidP="00916752">
      <w:pPr>
        <w:pStyle w:val="NoSpacing"/>
        <w:rPr>
          <w:lang w:val="mk-MK"/>
        </w:rPr>
      </w:pPr>
    </w:p>
    <w:p w:rsidR="00916752" w:rsidRPr="00916752" w:rsidRDefault="00916752" w:rsidP="00D5199F">
      <w:pPr>
        <w:pStyle w:val="NoSpacing"/>
        <w:numPr>
          <w:ilvl w:val="0"/>
          <w:numId w:val="89"/>
        </w:numPr>
        <w:rPr>
          <w:lang w:val="mk-MK"/>
        </w:rPr>
      </w:pPr>
      <w:r w:rsidRPr="00916752">
        <w:rPr>
          <w:rFonts w:hint="eastAsia"/>
          <w:lang w:val="mk-MK"/>
        </w:rPr>
        <w:t>Учениците</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должни</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ја</w:t>
      </w:r>
      <w:r w:rsidRPr="00916752">
        <w:rPr>
          <w:lang w:val="mk-MK"/>
        </w:rPr>
        <w:t xml:space="preserve"> </w:t>
      </w:r>
      <w:r w:rsidRPr="00916752">
        <w:rPr>
          <w:rFonts w:hint="eastAsia"/>
          <w:lang w:val="mk-MK"/>
        </w:rPr>
        <w:t>посетуваат</w:t>
      </w:r>
      <w:r w:rsidRPr="00916752">
        <w:rPr>
          <w:lang w:val="mk-MK"/>
        </w:rPr>
        <w:t xml:space="preserve"> </w:t>
      </w:r>
      <w:r w:rsidRPr="00916752">
        <w:rPr>
          <w:rFonts w:hint="eastAsia"/>
          <w:lang w:val="mk-MK"/>
        </w:rPr>
        <w:t>наставата</w:t>
      </w:r>
      <w:r w:rsidRPr="00916752">
        <w:rPr>
          <w:lang w:val="mk-MK"/>
        </w:rPr>
        <w:t xml:space="preserve"> </w:t>
      </w:r>
      <w:r w:rsidRPr="00916752">
        <w:rPr>
          <w:rFonts w:hint="eastAsia"/>
          <w:lang w:val="mk-MK"/>
        </w:rPr>
        <w:t>редовно</w:t>
      </w:r>
      <w:r w:rsidRPr="00916752">
        <w:rPr>
          <w:lang w:val="mk-MK"/>
        </w:rPr>
        <w:t xml:space="preserve">, </w:t>
      </w:r>
      <w:r w:rsidRPr="00916752">
        <w:rPr>
          <w:rFonts w:hint="eastAsia"/>
          <w:lang w:val="mk-MK"/>
        </w:rPr>
        <w:t>како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ги</w:t>
      </w:r>
      <w:r w:rsidRPr="00916752">
        <w:rPr>
          <w:lang w:val="mk-MK"/>
        </w:rPr>
        <w:t xml:space="preserve"> </w:t>
      </w:r>
      <w:r w:rsidRPr="00916752">
        <w:rPr>
          <w:rFonts w:hint="eastAsia"/>
          <w:lang w:val="mk-MK"/>
        </w:rPr>
        <w:t>извршуваат</w:t>
      </w:r>
      <w:r w:rsidRPr="00916752">
        <w:rPr>
          <w:lang w:val="mk-MK"/>
        </w:rPr>
        <w:t xml:space="preserve"> </w:t>
      </w:r>
      <w:r w:rsidRPr="00916752">
        <w:rPr>
          <w:rFonts w:hint="eastAsia"/>
          <w:lang w:val="mk-MK"/>
        </w:rPr>
        <w:t>сите</w:t>
      </w:r>
      <w:r w:rsidRPr="00916752">
        <w:rPr>
          <w:lang w:val="mk-MK"/>
        </w:rPr>
        <w:t xml:space="preserve"> </w:t>
      </w:r>
      <w:r w:rsidRPr="00916752">
        <w:rPr>
          <w:rFonts w:hint="eastAsia"/>
          <w:lang w:val="mk-MK"/>
        </w:rPr>
        <w:t>обврски</w:t>
      </w:r>
      <w:r w:rsidRPr="00916752">
        <w:rPr>
          <w:lang w:val="mk-MK"/>
        </w:rPr>
        <w:t xml:space="preserve"> </w:t>
      </w:r>
      <w:r w:rsidRPr="00916752">
        <w:rPr>
          <w:rFonts w:hint="eastAsia"/>
          <w:lang w:val="mk-MK"/>
        </w:rPr>
        <w:t>утврдени</w:t>
      </w:r>
      <w:r w:rsidRPr="00916752">
        <w:rPr>
          <w:lang w:val="mk-MK"/>
        </w:rPr>
        <w:t xml:space="preserve"> </w:t>
      </w:r>
      <w:r w:rsidRPr="00916752">
        <w:rPr>
          <w:rFonts w:hint="eastAsia"/>
          <w:lang w:val="mk-MK"/>
        </w:rPr>
        <w:t>со</w:t>
      </w:r>
      <w:r w:rsidRPr="00916752">
        <w:rPr>
          <w:lang w:val="mk-MK"/>
        </w:rPr>
        <w:t xml:space="preserve"> </w:t>
      </w:r>
      <w:r w:rsidRPr="00916752">
        <w:rPr>
          <w:rFonts w:hint="eastAsia"/>
          <w:lang w:val="mk-MK"/>
        </w:rPr>
        <w:t>Годишната</w:t>
      </w:r>
      <w:r w:rsidRPr="00916752">
        <w:rPr>
          <w:lang w:val="mk-MK"/>
        </w:rPr>
        <w:t xml:space="preserve"> </w:t>
      </w:r>
      <w:r w:rsidRPr="00916752">
        <w:rPr>
          <w:rFonts w:hint="eastAsia"/>
          <w:lang w:val="mk-MK"/>
        </w:rPr>
        <w:t>Програма</w:t>
      </w:r>
      <w:r w:rsidRPr="00916752">
        <w:rPr>
          <w:lang w:val="mk-MK"/>
        </w:rPr>
        <w:t xml:space="preserve"> </w:t>
      </w:r>
      <w:r w:rsidRPr="00916752">
        <w:rPr>
          <w:rFonts w:hint="eastAsia"/>
          <w:lang w:val="mk-MK"/>
        </w:rPr>
        <w:t>за</w:t>
      </w:r>
      <w:r w:rsidRPr="00916752">
        <w:rPr>
          <w:lang w:val="mk-MK"/>
        </w:rPr>
        <w:t xml:space="preserve"> </w:t>
      </w:r>
      <w:r w:rsidRPr="00916752">
        <w:rPr>
          <w:rFonts w:hint="eastAsia"/>
          <w:lang w:val="mk-MK"/>
        </w:rPr>
        <w:t>работењето</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училиштето</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Во</w:t>
      </w:r>
      <w:r w:rsidRPr="00916752">
        <w:rPr>
          <w:lang w:val="mk-MK"/>
        </w:rPr>
        <w:t xml:space="preserve"> </w:t>
      </w:r>
      <w:r w:rsidRPr="00916752">
        <w:rPr>
          <w:rFonts w:hint="eastAsia"/>
          <w:lang w:val="mk-MK"/>
        </w:rPr>
        <w:t>училиштето</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доаѓа</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време</w:t>
      </w:r>
      <w:r w:rsidRPr="00916752">
        <w:rPr>
          <w:lang w:val="mk-MK"/>
        </w:rPr>
        <w:t xml:space="preserve">, </w:t>
      </w:r>
      <w:r w:rsidRPr="00916752">
        <w:rPr>
          <w:rFonts w:hint="eastAsia"/>
          <w:lang w:val="mk-MK"/>
        </w:rPr>
        <w:t>без</w:t>
      </w:r>
      <w:r w:rsidRPr="00916752">
        <w:rPr>
          <w:lang w:val="mk-MK"/>
        </w:rPr>
        <w:t xml:space="preserve"> </w:t>
      </w:r>
      <w:r w:rsidRPr="00916752">
        <w:rPr>
          <w:rFonts w:hint="eastAsia"/>
          <w:lang w:val="mk-MK"/>
        </w:rPr>
        <w:t>задоцнување</w:t>
      </w:r>
      <w:r w:rsidRPr="00916752">
        <w:rPr>
          <w:lang w:val="mk-MK"/>
        </w:rPr>
        <w:t xml:space="preserve">. </w:t>
      </w:r>
      <w:r w:rsidRPr="00916752">
        <w:rPr>
          <w:rFonts w:hint="eastAsia"/>
          <w:lang w:val="mk-MK"/>
        </w:rPr>
        <w:t>Задоцнувањето</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смета</w:t>
      </w:r>
      <w:r w:rsidRPr="00916752">
        <w:rPr>
          <w:lang w:val="mk-MK"/>
        </w:rPr>
        <w:t xml:space="preserve"> </w:t>
      </w:r>
      <w:r w:rsidRPr="00916752">
        <w:rPr>
          <w:rFonts w:hint="eastAsia"/>
          <w:lang w:val="mk-MK"/>
        </w:rPr>
        <w:t>како</w:t>
      </w:r>
      <w:r w:rsidRPr="00916752">
        <w:rPr>
          <w:lang w:val="mk-MK"/>
        </w:rPr>
        <w:t xml:space="preserve"> </w:t>
      </w:r>
      <w:r w:rsidRPr="00916752">
        <w:rPr>
          <w:rFonts w:hint="eastAsia"/>
          <w:lang w:val="mk-MK"/>
        </w:rPr>
        <w:t>неоправдано</w:t>
      </w:r>
      <w:r w:rsidRPr="00916752">
        <w:rPr>
          <w:lang w:val="mk-MK"/>
        </w:rPr>
        <w:t xml:space="preserve"> </w:t>
      </w:r>
      <w:r w:rsidRPr="00916752">
        <w:rPr>
          <w:rFonts w:hint="eastAsia"/>
          <w:lang w:val="mk-MK"/>
        </w:rPr>
        <w:t>отсуствување</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Отсуствувањето</w:t>
      </w:r>
      <w:r w:rsidRPr="00916752">
        <w:rPr>
          <w:lang w:val="mk-MK"/>
        </w:rPr>
        <w:t xml:space="preserve"> </w:t>
      </w:r>
      <w:r w:rsidRPr="00916752">
        <w:rPr>
          <w:rFonts w:hint="eastAsia"/>
          <w:lang w:val="mk-MK"/>
        </w:rPr>
        <w:t>од</w:t>
      </w:r>
      <w:r w:rsidRPr="00916752">
        <w:rPr>
          <w:lang w:val="mk-MK"/>
        </w:rPr>
        <w:t xml:space="preserve"> </w:t>
      </w:r>
      <w:r w:rsidRPr="00916752">
        <w:rPr>
          <w:rFonts w:hint="eastAsia"/>
          <w:lang w:val="mk-MK"/>
        </w:rPr>
        <w:t>часови</w:t>
      </w:r>
      <w:r w:rsidRPr="00916752">
        <w:rPr>
          <w:lang w:val="mk-MK"/>
        </w:rPr>
        <w:t xml:space="preserve"> </w:t>
      </w:r>
      <w:r w:rsidRPr="00916752">
        <w:rPr>
          <w:rFonts w:hint="eastAsia"/>
          <w:lang w:val="mk-MK"/>
        </w:rPr>
        <w:t>ученикот</w:t>
      </w:r>
      <w:r w:rsidRPr="00916752">
        <w:rPr>
          <w:lang w:val="mk-MK"/>
        </w:rPr>
        <w:t xml:space="preserve"> </w:t>
      </w:r>
      <w:r w:rsidRPr="00916752">
        <w:rPr>
          <w:rFonts w:hint="eastAsia"/>
          <w:lang w:val="mk-MK"/>
        </w:rPr>
        <w:t>или</w:t>
      </w:r>
      <w:r w:rsidRPr="00916752">
        <w:rPr>
          <w:lang w:val="mk-MK"/>
        </w:rPr>
        <w:t xml:space="preserve"> </w:t>
      </w:r>
      <w:r w:rsidRPr="00916752">
        <w:rPr>
          <w:rFonts w:hint="eastAsia"/>
          <w:lang w:val="mk-MK"/>
        </w:rPr>
        <w:t>родителот</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должни</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ги</w:t>
      </w:r>
      <w:r w:rsidRPr="00916752">
        <w:rPr>
          <w:lang w:val="mk-MK"/>
        </w:rPr>
        <w:t xml:space="preserve"> </w:t>
      </w:r>
      <w:r w:rsidRPr="00916752">
        <w:rPr>
          <w:rFonts w:hint="eastAsia"/>
          <w:lang w:val="mk-MK"/>
        </w:rPr>
        <w:t>оправдаат</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рок</w:t>
      </w:r>
      <w:r w:rsidRPr="00916752">
        <w:rPr>
          <w:lang w:val="mk-MK"/>
        </w:rPr>
        <w:t xml:space="preserve"> </w:t>
      </w:r>
      <w:r w:rsidRPr="00916752">
        <w:rPr>
          <w:rFonts w:hint="eastAsia"/>
          <w:lang w:val="mk-MK"/>
        </w:rPr>
        <w:t>од</w:t>
      </w:r>
      <w:r w:rsidRPr="00916752">
        <w:rPr>
          <w:lang w:val="mk-MK"/>
        </w:rPr>
        <w:t xml:space="preserve"> </w:t>
      </w:r>
      <w:r w:rsidRPr="00916752">
        <w:rPr>
          <w:rFonts w:hint="eastAsia"/>
          <w:lang w:val="mk-MK"/>
        </w:rPr>
        <w:t>најмногу</w:t>
      </w:r>
      <w:r w:rsidRPr="00916752">
        <w:rPr>
          <w:lang w:val="mk-MK"/>
        </w:rPr>
        <w:t xml:space="preserve"> 8 </w:t>
      </w:r>
      <w:r w:rsidRPr="00916752">
        <w:rPr>
          <w:rFonts w:hint="eastAsia"/>
          <w:lang w:val="mk-MK"/>
        </w:rPr>
        <w:t>дена</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спротивно</w:t>
      </w:r>
      <w:r w:rsidRPr="00916752">
        <w:rPr>
          <w:lang w:val="mk-MK"/>
        </w:rPr>
        <w:t xml:space="preserve"> </w:t>
      </w:r>
      <w:r w:rsidRPr="00916752">
        <w:rPr>
          <w:rFonts w:hint="eastAsia"/>
          <w:lang w:val="mk-MK"/>
        </w:rPr>
        <w:t>ќе</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сметаат</w:t>
      </w:r>
      <w:r w:rsidRPr="00916752">
        <w:rPr>
          <w:lang w:val="mk-MK"/>
        </w:rPr>
        <w:t xml:space="preserve"> </w:t>
      </w:r>
      <w:r w:rsidRPr="00916752">
        <w:rPr>
          <w:rFonts w:hint="eastAsia"/>
          <w:lang w:val="mk-MK"/>
        </w:rPr>
        <w:t>за</w:t>
      </w:r>
      <w:r w:rsidRPr="00916752">
        <w:rPr>
          <w:lang w:val="mk-MK"/>
        </w:rPr>
        <w:t xml:space="preserve"> </w:t>
      </w:r>
      <w:r w:rsidRPr="00916752">
        <w:rPr>
          <w:rFonts w:hint="eastAsia"/>
          <w:lang w:val="mk-MK"/>
        </w:rPr>
        <w:t>неоправдани</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Строго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забрането</w:t>
      </w:r>
      <w:r w:rsidRPr="00916752">
        <w:rPr>
          <w:lang w:val="mk-MK"/>
        </w:rPr>
        <w:t xml:space="preserve"> </w:t>
      </w:r>
      <w:r w:rsidRPr="00916752">
        <w:rPr>
          <w:rFonts w:hint="eastAsia"/>
          <w:lang w:val="mk-MK"/>
        </w:rPr>
        <w:t>носење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оружје</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орудија</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училиштето</w:t>
      </w:r>
      <w:r w:rsidRPr="00916752">
        <w:rPr>
          <w:lang w:val="mk-MK"/>
        </w:rPr>
        <w:t xml:space="preserve">, </w:t>
      </w:r>
      <w:r w:rsidRPr="00916752">
        <w:rPr>
          <w:rFonts w:hint="eastAsia"/>
          <w:lang w:val="mk-MK"/>
        </w:rPr>
        <w:t>со</w:t>
      </w:r>
      <w:r w:rsidRPr="00916752">
        <w:rPr>
          <w:lang w:val="mk-MK"/>
        </w:rPr>
        <w:t xml:space="preserve"> </w:t>
      </w:r>
      <w:r w:rsidRPr="00916752">
        <w:rPr>
          <w:rFonts w:hint="eastAsia"/>
          <w:lang w:val="mk-MK"/>
        </w:rPr>
        <w:t>кои</w:t>
      </w:r>
      <w:r w:rsidRPr="00916752">
        <w:rPr>
          <w:lang w:val="mk-MK"/>
        </w:rPr>
        <w:t xml:space="preserve"> </w:t>
      </w:r>
      <w:r w:rsidRPr="00916752">
        <w:rPr>
          <w:rFonts w:hint="eastAsia"/>
          <w:lang w:val="mk-MK"/>
        </w:rPr>
        <w:t>би</w:t>
      </w:r>
      <w:r w:rsidRPr="00916752">
        <w:rPr>
          <w:lang w:val="mk-MK"/>
        </w:rPr>
        <w:t xml:space="preserve"> </w:t>
      </w:r>
      <w:r w:rsidRPr="00916752">
        <w:rPr>
          <w:rFonts w:hint="eastAsia"/>
          <w:lang w:val="mk-MK"/>
        </w:rPr>
        <w:t>можело</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повредат</w:t>
      </w:r>
      <w:r w:rsidRPr="00916752">
        <w:rPr>
          <w:lang w:val="mk-MK"/>
        </w:rPr>
        <w:t xml:space="preserve"> </w:t>
      </w:r>
      <w:r w:rsidRPr="00916752">
        <w:rPr>
          <w:rFonts w:hint="eastAsia"/>
          <w:lang w:val="mk-MK"/>
        </w:rPr>
        <w:t>другите</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Строго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забрането</w:t>
      </w:r>
      <w:r w:rsidRPr="00916752">
        <w:rPr>
          <w:lang w:val="mk-MK"/>
        </w:rPr>
        <w:t xml:space="preserve"> </w:t>
      </w:r>
      <w:r w:rsidRPr="00916752">
        <w:rPr>
          <w:rFonts w:hint="eastAsia"/>
          <w:lang w:val="mk-MK"/>
        </w:rPr>
        <w:t>носење</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конзумирање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алкохол</w:t>
      </w:r>
      <w:r w:rsidRPr="00916752">
        <w:rPr>
          <w:lang w:val="mk-MK"/>
        </w:rPr>
        <w:t xml:space="preserve">, </w:t>
      </w:r>
      <w:r w:rsidRPr="00916752">
        <w:rPr>
          <w:rFonts w:hint="eastAsia"/>
          <w:lang w:val="mk-MK"/>
        </w:rPr>
        <w:t>цигари</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дрога</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објектот</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дворот</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училиштето</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Забрането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казниво</w:t>
      </w:r>
      <w:r w:rsidRPr="00916752">
        <w:rPr>
          <w:lang w:val="mk-MK"/>
        </w:rPr>
        <w:t xml:space="preserve"> </w:t>
      </w:r>
      <w:r w:rsidRPr="00916752">
        <w:rPr>
          <w:rFonts w:hint="eastAsia"/>
          <w:lang w:val="mk-MK"/>
        </w:rPr>
        <w:t>фрлање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петарди</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објектот</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дворот</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училиштето</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Казниво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секакво</w:t>
      </w:r>
      <w:r w:rsidRPr="00916752">
        <w:rPr>
          <w:lang w:val="mk-MK"/>
        </w:rPr>
        <w:t xml:space="preserve"> </w:t>
      </w:r>
      <w:r w:rsidRPr="00916752">
        <w:rPr>
          <w:rFonts w:hint="eastAsia"/>
          <w:lang w:val="mk-MK"/>
        </w:rPr>
        <w:t>физичко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психичко</w:t>
      </w:r>
      <w:r w:rsidRPr="00916752">
        <w:rPr>
          <w:lang w:val="mk-MK"/>
        </w:rPr>
        <w:t xml:space="preserve"> </w:t>
      </w:r>
      <w:r w:rsidRPr="00916752">
        <w:rPr>
          <w:rFonts w:hint="eastAsia"/>
          <w:lang w:val="mk-MK"/>
        </w:rPr>
        <w:t>малтертирање</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предизвикување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тепачки</w:t>
      </w:r>
      <w:r w:rsidRPr="00916752">
        <w:rPr>
          <w:lang w:val="mk-MK"/>
        </w:rPr>
        <w:t xml:space="preserve">, </w:t>
      </w:r>
      <w:r w:rsidRPr="00916752">
        <w:rPr>
          <w:rFonts w:hint="eastAsia"/>
          <w:lang w:val="mk-MK"/>
        </w:rPr>
        <w:t>како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учествувањето</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истите</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Учениците</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должни</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почитуваат</w:t>
      </w:r>
      <w:r w:rsidRPr="00916752">
        <w:rPr>
          <w:lang w:val="mk-MK"/>
        </w:rPr>
        <w:t xml:space="preserve"> </w:t>
      </w:r>
      <w:r w:rsidRPr="00916752">
        <w:rPr>
          <w:rFonts w:hint="eastAsia"/>
          <w:lang w:val="mk-MK"/>
        </w:rPr>
        <w:t>меѓусебно</w:t>
      </w:r>
      <w:r w:rsidRPr="00916752">
        <w:rPr>
          <w:lang w:val="mk-MK"/>
        </w:rPr>
        <w:t xml:space="preserve">, </w:t>
      </w:r>
      <w:r w:rsidRPr="00916752">
        <w:rPr>
          <w:rFonts w:hint="eastAsia"/>
          <w:lang w:val="mk-MK"/>
        </w:rPr>
        <w:t>како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ги</w:t>
      </w:r>
      <w:r w:rsidRPr="00916752">
        <w:rPr>
          <w:lang w:val="mk-MK"/>
        </w:rPr>
        <w:t xml:space="preserve"> </w:t>
      </w:r>
      <w:r w:rsidRPr="00916752">
        <w:rPr>
          <w:rFonts w:hint="eastAsia"/>
          <w:lang w:val="mk-MK"/>
        </w:rPr>
        <w:t>почитуваат</w:t>
      </w:r>
      <w:r w:rsidRPr="00916752">
        <w:rPr>
          <w:lang w:val="mk-MK"/>
        </w:rPr>
        <w:t xml:space="preserve"> </w:t>
      </w:r>
      <w:r w:rsidRPr="00916752">
        <w:rPr>
          <w:rFonts w:hint="eastAsia"/>
          <w:lang w:val="mk-MK"/>
        </w:rPr>
        <w:t>наставниците</w:t>
      </w:r>
      <w:r w:rsidRPr="00916752">
        <w:rPr>
          <w:lang w:val="mk-MK"/>
        </w:rPr>
        <w:t xml:space="preserve">, </w:t>
      </w:r>
      <w:r w:rsidRPr="00916752">
        <w:rPr>
          <w:rFonts w:hint="eastAsia"/>
          <w:lang w:val="mk-MK"/>
        </w:rPr>
        <w:t>вработените</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училиштето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возрасните</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Задолжително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учениците</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ги</w:t>
      </w:r>
      <w:r w:rsidRPr="00916752">
        <w:rPr>
          <w:lang w:val="mk-MK"/>
        </w:rPr>
        <w:t xml:space="preserve"> </w:t>
      </w:r>
      <w:r w:rsidRPr="00916752">
        <w:rPr>
          <w:rFonts w:hint="eastAsia"/>
          <w:lang w:val="mk-MK"/>
        </w:rPr>
        <w:t>почитуваат</w:t>
      </w:r>
      <w:r w:rsidRPr="00916752">
        <w:rPr>
          <w:lang w:val="mk-MK"/>
        </w:rPr>
        <w:t xml:space="preserve"> </w:t>
      </w:r>
      <w:r w:rsidRPr="00916752">
        <w:rPr>
          <w:rFonts w:hint="eastAsia"/>
          <w:lang w:val="mk-MK"/>
        </w:rPr>
        <w:t>учениците</w:t>
      </w:r>
      <w:r w:rsidRPr="00916752">
        <w:rPr>
          <w:lang w:val="mk-MK"/>
        </w:rPr>
        <w:t xml:space="preserve"> </w:t>
      </w:r>
      <w:r w:rsidRPr="00916752">
        <w:rPr>
          <w:rFonts w:hint="eastAsia"/>
          <w:lang w:val="mk-MK"/>
        </w:rPr>
        <w:t>од</w:t>
      </w:r>
      <w:r w:rsidRPr="00916752">
        <w:rPr>
          <w:lang w:val="mk-MK"/>
        </w:rPr>
        <w:t xml:space="preserve"> </w:t>
      </w:r>
      <w:r w:rsidRPr="00916752">
        <w:rPr>
          <w:rFonts w:hint="eastAsia"/>
          <w:lang w:val="mk-MK"/>
        </w:rPr>
        <w:t>друга</w:t>
      </w:r>
      <w:r w:rsidRPr="00916752">
        <w:rPr>
          <w:lang w:val="mk-MK"/>
        </w:rPr>
        <w:t xml:space="preserve"> </w:t>
      </w:r>
      <w:r w:rsidRPr="00916752">
        <w:rPr>
          <w:rFonts w:hint="eastAsia"/>
          <w:lang w:val="mk-MK"/>
        </w:rPr>
        <w:t>нација</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вероисповед</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Забрането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навредување</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омаловажување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учениците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основа</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материјалниот</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социјалниот</w:t>
      </w:r>
      <w:r w:rsidRPr="00916752">
        <w:rPr>
          <w:lang w:val="mk-MK"/>
        </w:rPr>
        <w:t xml:space="preserve"> </w:t>
      </w:r>
      <w:r w:rsidRPr="00916752">
        <w:rPr>
          <w:rFonts w:hint="eastAsia"/>
          <w:lang w:val="mk-MK"/>
        </w:rPr>
        <w:t>статус</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Постарите</w:t>
      </w:r>
      <w:r w:rsidRPr="00916752">
        <w:rPr>
          <w:lang w:val="mk-MK"/>
        </w:rPr>
        <w:t xml:space="preserve"> </w:t>
      </w:r>
      <w:r w:rsidRPr="00916752">
        <w:rPr>
          <w:rFonts w:hint="eastAsia"/>
          <w:lang w:val="mk-MK"/>
        </w:rPr>
        <w:t>ученици</w:t>
      </w:r>
      <w:r w:rsidRPr="00916752">
        <w:rPr>
          <w:lang w:val="mk-MK"/>
        </w:rPr>
        <w:t xml:space="preserve"> </w:t>
      </w:r>
      <w:r w:rsidRPr="00916752">
        <w:rPr>
          <w:rFonts w:hint="eastAsia"/>
          <w:lang w:val="mk-MK"/>
        </w:rPr>
        <w:t>имаат</w:t>
      </w:r>
      <w:r w:rsidRPr="00916752">
        <w:rPr>
          <w:lang w:val="mk-MK"/>
        </w:rPr>
        <w:t xml:space="preserve"> </w:t>
      </w:r>
      <w:r w:rsidRPr="00916752">
        <w:rPr>
          <w:rFonts w:hint="eastAsia"/>
          <w:lang w:val="mk-MK"/>
        </w:rPr>
        <w:t>обврска</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ги</w:t>
      </w:r>
      <w:r w:rsidRPr="00916752">
        <w:rPr>
          <w:lang w:val="mk-MK"/>
        </w:rPr>
        <w:t xml:space="preserve"> </w:t>
      </w:r>
      <w:r w:rsidRPr="00916752">
        <w:rPr>
          <w:rFonts w:hint="eastAsia"/>
          <w:lang w:val="mk-MK"/>
        </w:rPr>
        <w:t>заштитуваат</w:t>
      </w:r>
      <w:r w:rsidRPr="00916752">
        <w:rPr>
          <w:lang w:val="mk-MK"/>
        </w:rPr>
        <w:t xml:space="preserve"> </w:t>
      </w:r>
      <w:r w:rsidRPr="00916752">
        <w:rPr>
          <w:rFonts w:hint="eastAsia"/>
          <w:lang w:val="mk-MK"/>
        </w:rPr>
        <w:t>помладите</w:t>
      </w:r>
      <w:r w:rsidRPr="00916752">
        <w:rPr>
          <w:lang w:val="mk-MK"/>
        </w:rPr>
        <w:t xml:space="preserve"> </w:t>
      </w:r>
      <w:r w:rsidRPr="00916752">
        <w:rPr>
          <w:rFonts w:hint="eastAsia"/>
          <w:lang w:val="mk-MK"/>
        </w:rPr>
        <w:t>ученици</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меѓусебно</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почитуваат</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Најстрого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забрането</w:t>
      </w:r>
      <w:r w:rsidRPr="00916752">
        <w:rPr>
          <w:lang w:val="mk-MK"/>
        </w:rPr>
        <w:t xml:space="preserve"> </w:t>
      </w:r>
      <w:r w:rsidRPr="00916752">
        <w:rPr>
          <w:rFonts w:hint="eastAsia"/>
          <w:lang w:val="mk-MK"/>
        </w:rPr>
        <w:t>изнудување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пари</w:t>
      </w:r>
      <w:r w:rsidRPr="00916752">
        <w:rPr>
          <w:lang w:val="mk-MK"/>
        </w:rPr>
        <w:t xml:space="preserve"> </w:t>
      </w:r>
      <w:r w:rsidRPr="00916752">
        <w:rPr>
          <w:rFonts w:hint="eastAsia"/>
          <w:lang w:val="mk-MK"/>
        </w:rPr>
        <w:t>или</w:t>
      </w:r>
      <w:r w:rsidRPr="00916752">
        <w:rPr>
          <w:lang w:val="mk-MK"/>
        </w:rPr>
        <w:t xml:space="preserve"> </w:t>
      </w:r>
      <w:r w:rsidRPr="00916752">
        <w:rPr>
          <w:rFonts w:hint="eastAsia"/>
          <w:lang w:val="mk-MK"/>
        </w:rPr>
        <w:t>други</w:t>
      </w:r>
      <w:r w:rsidRPr="00916752">
        <w:rPr>
          <w:lang w:val="mk-MK"/>
        </w:rPr>
        <w:t xml:space="preserve"> </w:t>
      </w:r>
      <w:r w:rsidRPr="00916752">
        <w:rPr>
          <w:rFonts w:hint="eastAsia"/>
          <w:lang w:val="mk-MK"/>
        </w:rPr>
        <w:t>предмети</w:t>
      </w:r>
      <w:r w:rsidRPr="00916752">
        <w:rPr>
          <w:lang w:val="mk-MK"/>
        </w:rPr>
        <w:t xml:space="preserve"> </w:t>
      </w:r>
      <w:r w:rsidRPr="00916752">
        <w:rPr>
          <w:rFonts w:hint="eastAsia"/>
          <w:lang w:val="mk-MK"/>
        </w:rPr>
        <w:t>од</w:t>
      </w:r>
      <w:r w:rsidRPr="00916752">
        <w:rPr>
          <w:lang w:val="mk-MK"/>
        </w:rPr>
        <w:t xml:space="preserve"> </w:t>
      </w:r>
      <w:r w:rsidRPr="00916752">
        <w:rPr>
          <w:rFonts w:hint="eastAsia"/>
          <w:lang w:val="mk-MK"/>
        </w:rPr>
        <w:t>учениците</w:t>
      </w:r>
      <w:r w:rsidRPr="00916752">
        <w:rPr>
          <w:lang w:val="mk-MK"/>
        </w:rPr>
        <w:t xml:space="preserve">. </w:t>
      </w:r>
    </w:p>
    <w:p w:rsidR="00916752" w:rsidRPr="00916752" w:rsidRDefault="00916752" w:rsidP="00D5199F">
      <w:pPr>
        <w:pStyle w:val="NoSpacing"/>
        <w:numPr>
          <w:ilvl w:val="0"/>
          <w:numId w:val="89"/>
        </w:numPr>
        <w:rPr>
          <w:lang w:val="mk-MK"/>
        </w:rPr>
      </w:pPr>
      <w:r w:rsidRPr="00916752">
        <w:rPr>
          <w:rFonts w:hint="eastAsia"/>
          <w:lang w:val="mk-MK"/>
        </w:rPr>
        <w:t>Се</w:t>
      </w:r>
      <w:r w:rsidRPr="00916752">
        <w:rPr>
          <w:lang w:val="mk-MK"/>
        </w:rPr>
        <w:t xml:space="preserve"> </w:t>
      </w:r>
      <w:r w:rsidRPr="00916752">
        <w:rPr>
          <w:rFonts w:hint="eastAsia"/>
          <w:lang w:val="mk-MK"/>
        </w:rPr>
        <w:t>казнува</w:t>
      </w:r>
      <w:r w:rsidRPr="00916752">
        <w:rPr>
          <w:lang w:val="mk-MK"/>
        </w:rPr>
        <w:t xml:space="preserve"> </w:t>
      </w:r>
      <w:r w:rsidRPr="00916752">
        <w:rPr>
          <w:rFonts w:hint="eastAsia"/>
          <w:lang w:val="mk-MK"/>
        </w:rPr>
        <w:t>допишување</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оценки</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други</w:t>
      </w:r>
      <w:r w:rsidRPr="00916752">
        <w:rPr>
          <w:lang w:val="mk-MK"/>
        </w:rPr>
        <w:t xml:space="preserve"> </w:t>
      </w:r>
      <w:r w:rsidRPr="00916752">
        <w:rPr>
          <w:rFonts w:hint="eastAsia"/>
          <w:lang w:val="mk-MK"/>
        </w:rPr>
        <w:t>податоци</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дневникот</w:t>
      </w:r>
      <w:r w:rsidRPr="00916752">
        <w:rPr>
          <w:lang w:val="mk-MK"/>
        </w:rPr>
        <w:t xml:space="preserve">, </w:t>
      </w:r>
      <w:r w:rsidRPr="00916752">
        <w:rPr>
          <w:rFonts w:hint="eastAsia"/>
          <w:lang w:val="mk-MK"/>
        </w:rPr>
        <w:t>како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во</w:t>
      </w:r>
      <w:r w:rsidRPr="00916752">
        <w:rPr>
          <w:lang w:val="mk-MK"/>
        </w:rPr>
        <w:t xml:space="preserve"> </w:t>
      </w:r>
      <w:r w:rsidRPr="00916752">
        <w:rPr>
          <w:rFonts w:hint="eastAsia"/>
          <w:lang w:val="mk-MK"/>
        </w:rPr>
        <w:t>ученичката</w:t>
      </w:r>
      <w:r w:rsidRPr="00916752">
        <w:rPr>
          <w:lang w:val="mk-MK"/>
        </w:rPr>
        <w:t xml:space="preserve"> </w:t>
      </w:r>
      <w:r w:rsidRPr="00916752">
        <w:rPr>
          <w:rFonts w:hint="eastAsia"/>
          <w:lang w:val="mk-MK"/>
        </w:rPr>
        <w:t>книшка</w:t>
      </w:r>
      <w:r w:rsidRPr="00916752">
        <w:rPr>
          <w:lang w:val="mk-MK"/>
        </w:rPr>
        <w:t>.</w:t>
      </w:r>
    </w:p>
    <w:p w:rsidR="00916752" w:rsidRPr="00916752" w:rsidRDefault="00916752" w:rsidP="00D5199F">
      <w:pPr>
        <w:pStyle w:val="NoSpacing"/>
        <w:numPr>
          <w:ilvl w:val="0"/>
          <w:numId w:val="89"/>
        </w:numPr>
        <w:rPr>
          <w:lang w:val="mk-MK"/>
        </w:rPr>
      </w:pPr>
      <w:r w:rsidRPr="00916752">
        <w:rPr>
          <w:rFonts w:hint="eastAsia"/>
          <w:lang w:val="mk-MK"/>
        </w:rPr>
        <w:t>Строго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забрането</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казниво</w:t>
      </w:r>
      <w:r w:rsidRPr="00916752">
        <w:rPr>
          <w:lang w:val="mk-MK"/>
        </w:rPr>
        <w:t xml:space="preserve"> </w:t>
      </w:r>
      <w:r w:rsidRPr="00916752">
        <w:rPr>
          <w:rFonts w:hint="eastAsia"/>
          <w:lang w:val="mk-MK"/>
        </w:rPr>
        <w:t>уништувањето</w:t>
      </w:r>
      <w:r w:rsidRPr="00916752">
        <w:rPr>
          <w:lang w:val="mk-MK"/>
        </w:rPr>
        <w:t xml:space="preserve"> </w:t>
      </w:r>
      <w:r w:rsidRPr="00916752">
        <w:rPr>
          <w:rFonts w:hint="eastAsia"/>
          <w:lang w:val="mk-MK"/>
        </w:rPr>
        <w:t>на</w:t>
      </w:r>
      <w:r w:rsidRPr="00916752">
        <w:rPr>
          <w:lang w:val="mk-MK"/>
        </w:rPr>
        <w:t xml:space="preserve"> </w:t>
      </w:r>
      <w:r w:rsidRPr="00916752">
        <w:rPr>
          <w:rFonts w:hint="eastAsia"/>
          <w:lang w:val="mk-MK"/>
        </w:rPr>
        <w:t>училишниот</w:t>
      </w:r>
      <w:r w:rsidRPr="00916752">
        <w:rPr>
          <w:lang w:val="mk-MK"/>
        </w:rPr>
        <w:t xml:space="preserve"> </w:t>
      </w:r>
      <w:r w:rsidRPr="00916752">
        <w:rPr>
          <w:rFonts w:hint="eastAsia"/>
          <w:lang w:val="mk-MK"/>
        </w:rPr>
        <w:t>имот</w:t>
      </w:r>
      <w:r w:rsidRPr="00916752">
        <w:rPr>
          <w:lang w:val="mk-MK"/>
        </w:rPr>
        <w:t xml:space="preserve">, </w:t>
      </w:r>
      <w:r w:rsidRPr="00916752">
        <w:rPr>
          <w:rFonts w:hint="eastAsia"/>
          <w:lang w:val="mk-MK"/>
        </w:rPr>
        <w:t>пишувањето</w:t>
      </w:r>
      <w:r w:rsidRPr="00916752">
        <w:rPr>
          <w:lang w:val="mk-MK"/>
        </w:rPr>
        <w:t xml:space="preserve"> </w:t>
      </w:r>
      <w:r w:rsidRPr="00916752">
        <w:rPr>
          <w:rFonts w:hint="eastAsia"/>
          <w:lang w:val="mk-MK"/>
        </w:rPr>
        <w:t>по</w:t>
      </w:r>
      <w:r w:rsidRPr="00916752">
        <w:rPr>
          <w:lang w:val="mk-MK"/>
        </w:rPr>
        <w:t xml:space="preserve"> </w:t>
      </w:r>
      <w:r w:rsidRPr="00916752">
        <w:rPr>
          <w:rFonts w:hint="eastAsia"/>
          <w:lang w:val="mk-MK"/>
        </w:rPr>
        <w:t>ѕидовите</w:t>
      </w:r>
      <w:r w:rsidRPr="00916752">
        <w:rPr>
          <w:lang w:val="mk-MK"/>
        </w:rPr>
        <w:t xml:space="preserve">, </w:t>
      </w:r>
      <w:r w:rsidRPr="00916752">
        <w:rPr>
          <w:rFonts w:hint="eastAsia"/>
          <w:lang w:val="mk-MK"/>
        </w:rPr>
        <w:t>чкртање</w:t>
      </w:r>
      <w:r w:rsidRPr="00916752">
        <w:rPr>
          <w:lang w:val="mk-MK"/>
        </w:rPr>
        <w:t xml:space="preserve"> </w:t>
      </w:r>
      <w:r w:rsidRPr="00916752">
        <w:rPr>
          <w:rFonts w:hint="eastAsia"/>
          <w:lang w:val="mk-MK"/>
        </w:rPr>
        <w:t>по</w:t>
      </w:r>
      <w:r w:rsidRPr="00916752">
        <w:rPr>
          <w:lang w:val="mk-MK"/>
        </w:rPr>
        <w:t xml:space="preserve"> </w:t>
      </w:r>
      <w:r w:rsidRPr="00916752">
        <w:rPr>
          <w:rFonts w:hint="eastAsia"/>
          <w:lang w:val="mk-MK"/>
        </w:rPr>
        <w:t>маси</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столови</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слично</w:t>
      </w:r>
      <w:r w:rsidRPr="00916752">
        <w:rPr>
          <w:lang w:val="mk-MK"/>
        </w:rPr>
        <w:t xml:space="preserve">. </w:t>
      </w:r>
    </w:p>
    <w:p w:rsidR="00B91557" w:rsidRDefault="00916752" w:rsidP="00D5199F">
      <w:pPr>
        <w:pStyle w:val="NoSpacing"/>
        <w:numPr>
          <w:ilvl w:val="0"/>
          <w:numId w:val="89"/>
        </w:numPr>
        <w:rPr>
          <w:lang w:val="mk-MK"/>
        </w:rPr>
      </w:pPr>
      <w:r w:rsidRPr="00916752">
        <w:rPr>
          <w:rFonts w:hint="eastAsia"/>
          <w:lang w:val="mk-MK"/>
        </w:rPr>
        <w:t>Забрането</w:t>
      </w:r>
      <w:r w:rsidRPr="00916752">
        <w:rPr>
          <w:lang w:val="mk-MK"/>
        </w:rPr>
        <w:t xml:space="preserve"> </w:t>
      </w:r>
      <w:r w:rsidRPr="00916752">
        <w:rPr>
          <w:rFonts w:hint="eastAsia"/>
          <w:lang w:val="mk-MK"/>
        </w:rPr>
        <w:t>е</w:t>
      </w:r>
      <w:r w:rsidRPr="00916752">
        <w:rPr>
          <w:lang w:val="mk-MK"/>
        </w:rPr>
        <w:t xml:space="preserve"> </w:t>
      </w:r>
      <w:r w:rsidRPr="00916752">
        <w:rPr>
          <w:rFonts w:hint="eastAsia"/>
          <w:lang w:val="mk-MK"/>
        </w:rPr>
        <w:t>и</w:t>
      </w:r>
      <w:r w:rsidRPr="00916752">
        <w:rPr>
          <w:lang w:val="mk-MK"/>
        </w:rPr>
        <w:t xml:space="preserve"> </w:t>
      </w:r>
      <w:r w:rsidRPr="00916752">
        <w:rPr>
          <w:rFonts w:hint="eastAsia"/>
          <w:lang w:val="mk-MK"/>
        </w:rPr>
        <w:t>казниво</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снима</w:t>
      </w:r>
      <w:r w:rsidRPr="00916752">
        <w:rPr>
          <w:lang w:val="mk-MK"/>
        </w:rPr>
        <w:t xml:space="preserve"> </w:t>
      </w:r>
      <w:r w:rsidRPr="00916752">
        <w:rPr>
          <w:rFonts w:hint="eastAsia"/>
          <w:lang w:val="mk-MK"/>
        </w:rPr>
        <w:t>со</w:t>
      </w:r>
      <w:r w:rsidRPr="00916752">
        <w:rPr>
          <w:lang w:val="mk-MK"/>
        </w:rPr>
        <w:t xml:space="preserve"> </w:t>
      </w:r>
      <w:r w:rsidRPr="00916752">
        <w:rPr>
          <w:rFonts w:hint="eastAsia"/>
          <w:lang w:val="mk-MK"/>
        </w:rPr>
        <w:t>мобилен</w:t>
      </w:r>
      <w:r w:rsidRPr="00916752">
        <w:rPr>
          <w:lang w:val="mk-MK"/>
        </w:rPr>
        <w:t xml:space="preserve"> </w:t>
      </w:r>
      <w:r w:rsidRPr="00916752">
        <w:rPr>
          <w:rFonts w:hint="eastAsia"/>
          <w:lang w:val="mk-MK"/>
        </w:rPr>
        <w:t>телефон</w:t>
      </w:r>
      <w:r w:rsidRPr="00916752">
        <w:rPr>
          <w:lang w:val="mk-MK"/>
        </w:rPr>
        <w:t xml:space="preserve">, </w:t>
      </w:r>
      <w:r w:rsidRPr="00916752">
        <w:rPr>
          <w:rFonts w:hint="eastAsia"/>
          <w:lang w:val="mk-MK"/>
        </w:rPr>
        <w:t>да</w:t>
      </w:r>
      <w:r w:rsidRPr="00916752">
        <w:rPr>
          <w:lang w:val="mk-MK"/>
        </w:rPr>
        <w:t xml:space="preserve"> </w:t>
      </w:r>
      <w:r w:rsidRPr="00916752">
        <w:rPr>
          <w:rFonts w:hint="eastAsia"/>
          <w:lang w:val="mk-MK"/>
        </w:rPr>
        <w:t>се</w:t>
      </w:r>
      <w:r w:rsidRPr="00916752">
        <w:rPr>
          <w:lang w:val="mk-MK"/>
        </w:rPr>
        <w:t xml:space="preserve"> </w:t>
      </w:r>
      <w:r w:rsidRPr="00916752">
        <w:rPr>
          <w:rFonts w:hint="eastAsia"/>
          <w:lang w:val="mk-MK"/>
        </w:rPr>
        <w:t>снимаат</w:t>
      </w:r>
      <w:r w:rsidRPr="00916752">
        <w:rPr>
          <w:lang w:val="mk-MK"/>
        </w:rPr>
        <w:t xml:space="preserve"> </w:t>
      </w:r>
      <w:r w:rsidRPr="00916752">
        <w:rPr>
          <w:rFonts w:hint="eastAsia"/>
          <w:lang w:val="mk-MK"/>
        </w:rPr>
        <w:t>ученици</w:t>
      </w:r>
      <w:r w:rsidRPr="00916752">
        <w:rPr>
          <w:lang w:val="mk-MK"/>
        </w:rPr>
        <w:t xml:space="preserve"> </w:t>
      </w:r>
      <w:r w:rsidRPr="00916752">
        <w:rPr>
          <w:rFonts w:hint="eastAsia"/>
          <w:lang w:val="mk-MK"/>
        </w:rPr>
        <w:t>или</w:t>
      </w:r>
      <w:r w:rsidRPr="00916752">
        <w:rPr>
          <w:lang w:val="mk-MK"/>
        </w:rPr>
        <w:t xml:space="preserve"> </w:t>
      </w:r>
      <w:r w:rsidRPr="00916752">
        <w:rPr>
          <w:rFonts w:hint="eastAsia"/>
          <w:lang w:val="mk-MK"/>
        </w:rPr>
        <w:t>пак</w:t>
      </w:r>
      <w:r w:rsidRPr="00916752">
        <w:rPr>
          <w:lang w:val="mk-MK"/>
        </w:rPr>
        <w:t xml:space="preserve"> </w:t>
      </w:r>
      <w:r w:rsidRPr="00916752">
        <w:rPr>
          <w:rFonts w:hint="eastAsia"/>
          <w:lang w:val="mk-MK"/>
        </w:rPr>
        <w:t>тепачки</w:t>
      </w:r>
      <w:r w:rsidRPr="00916752">
        <w:rPr>
          <w:lang w:val="mk-MK"/>
        </w:rPr>
        <w:t xml:space="preserve"> </w:t>
      </w:r>
      <w:r w:rsidRPr="00916752">
        <w:rPr>
          <w:rFonts w:hint="eastAsia"/>
          <w:lang w:val="mk-MK"/>
        </w:rPr>
        <w:t>помеѓу</w:t>
      </w:r>
      <w:r w:rsidRPr="00916752">
        <w:rPr>
          <w:lang w:val="mk-MK"/>
        </w:rPr>
        <w:t xml:space="preserve"> </w:t>
      </w:r>
      <w:r w:rsidRPr="00916752">
        <w:rPr>
          <w:rFonts w:hint="eastAsia"/>
          <w:lang w:val="mk-MK"/>
        </w:rPr>
        <w:t>нив</w:t>
      </w:r>
      <w:r w:rsidRPr="00916752">
        <w:rPr>
          <w:lang w:val="mk-MK"/>
        </w:rPr>
        <w:t xml:space="preserve">. </w:t>
      </w:r>
    </w:p>
    <w:p w:rsidR="00B91557" w:rsidRDefault="00916752" w:rsidP="00D5199F">
      <w:pPr>
        <w:pStyle w:val="NoSpacing"/>
        <w:numPr>
          <w:ilvl w:val="0"/>
          <w:numId w:val="89"/>
        </w:numPr>
        <w:rPr>
          <w:rFonts w:ascii="Calibri" w:hAnsi="Calibri" w:cs="Arial"/>
          <w:szCs w:val="22"/>
          <w:lang w:val="mk-MK"/>
        </w:rPr>
      </w:pPr>
      <w:r w:rsidRPr="00916752">
        <w:rPr>
          <w:rFonts w:ascii="Calibri" w:hAnsi="Calibri" w:cs="Arial" w:hint="eastAsia"/>
          <w:szCs w:val="22"/>
          <w:lang w:val="mk-MK"/>
        </w:rPr>
        <w:t>Ученикот</w:t>
      </w:r>
      <w:r w:rsidRPr="00916752">
        <w:rPr>
          <w:rFonts w:ascii="Calibri" w:hAnsi="Calibri" w:cs="Arial"/>
          <w:szCs w:val="22"/>
          <w:lang w:val="mk-MK"/>
        </w:rPr>
        <w:t xml:space="preserve"> </w:t>
      </w:r>
      <w:r w:rsidRPr="00916752">
        <w:rPr>
          <w:rFonts w:ascii="Calibri" w:hAnsi="Calibri" w:cs="Arial" w:hint="eastAsia"/>
          <w:szCs w:val="22"/>
          <w:lang w:val="mk-MK"/>
        </w:rPr>
        <w:t>го</w:t>
      </w:r>
      <w:r w:rsidRPr="00916752">
        <w:rPr>
          <w:rFonts w:ascii="Calibri" w:hAnsi="Calibri" w:cs="Arial"/>
          <w:szCs w:val="22"/>
          <w:lang w:val="mk-MK"/>
        </w:rPr>
        <w:t xml:space="preserve"> </w:t>
      </w:r>
      <w:r w:rsidRPr="00916752">
        <w:rPr>
          <w:rFonts w:ascii="Calibri" w:hAnsi="Calibri" w:cs="Arial" w:hint="eastAsia"/>
          <w:szCs w:val="22"/>
          <w:lang w:val="mk-MK"/>
        </w:rPr>
        <w:t>претставува</w:t>
      </w:r>
      <w:r w:rsidRPr="00916752">
        <w:rPr>
          <w:rFonts w:ascii="Calibri" w:hAnsi="Calibri" w:cs="Arial"/>
          <w:szCs w:val="22"/>
          <w:lang w:val="mk-MK"/>
        </w:rPr>
        <w:t xml:space="preserve"> </w:t>
      </w:r>
      <w:r w:rsidRPr="00916752">
        <w:rPr>
          <w:rFonts w:ascii="Calibri" w:hAnsi="Calibri" w:cs="Arial" w:hint="eastAsia"/>
          <w:szCs w:val="22"/>
          <w:lang w:val="mk-MK"/>
        </w:rPr>
        <w:t>училиштето</w:t>
      </w:r>
      <w:r w:rsidRPr="00916752">
        <w:rPr>
          <w:rFonts w:ascii="Calibri" w:hAnsi="Calibri" w:cs="Arial"/>
          <w:szCs w:val="22"/>
          <w:lang w:val="mk-MK"/>
        </w:rPr>
        <w:t xml:space="preserve"> </w:t>
      </w:r>
      <w:r w:rsidRPr="00916752">
        <w:rPr>
          <w:rFonts w:ascii="Calibri" w:hAnsi="Calibri" w:cs="Arial" w:hint="eastAsia"/>
          <w:szCs w:val="22"/>
          <w:lang w:val="mk-MK"/>
        </w:rPr>
        <w:t>и</w:t>
      </w:r>
      <w:r w:rsidRPr="00916752">
        <w:rPr>
          <w:rFonts w:ascii="Calibri" w:hAnsi="Calibri" w:cs="Arial"/>
          <w:szCs w:val="22"/>
          <w:lang w:val="mk-MK"/>
        </w:rPr>
        <w:t xml:space="preserve"> </w:t>
      </w:r>
      <w:r w:rsidRPr="00916752">
        <w:rPr>
          <w:rFonts w:ascii="Calibri" w:hAnsi="Calibri" w:cs="Arial" w:hint="eastAsia"/>
          <w:szCs w:val="22"/>
          <w:lang w:val="mk-MK"/>
        </w:rPr>
        <w:t>кога</w:t>
      </w:r>
      <w:r w:rsidRPr="00916752">
        <w:rPr>
          <w:rFonts w:ascii="Calibri" w:hAnsi="Calibri" w:cs="Arial"/>
          <w:szCs w:val="22"/>
          <w:lang w:val="mk-MK"/>
        </w:rPr>
        <w:t xml:space="preserve"> </w:t>
      </w:r>
      <w:r w:rsidRPr="00916752">
        <w:rPr>
          <w:rFonts w:ascii="Calibri" w:hAnsi="Calibri" w:cs="Arial" w:hint="eastAsia"/>
          <w:szCs w:val="22"/>
          <w:lang w:val="mk-MK"/>
        </w:rPr>
        <w:t>не</w:t>
      </w:r>
      <w:r w:rsidRPr="00916752">
        <w:rPr>
          <w:rFonts w:ascii="Calibri" w:hAnsi="Calibri" w:cs="Arial"/>
          <w:szCs w:val="22"/>
          <w:lang w:val="mk-MK"/>
        </w:rPr>
        <w:t xml:space="preserve"> </w:t>
      </w:r>
      <w:r w:rsidRPr="00916752">
        <w:rPr>
          <w:rFonts w:ascii="Calibri" w:hAnsi="Calibri" w:cs="Arial" w:hint="eastAsia"/>
          <w:szCs w:val="22"/>
          <w:lang w:val="mk-MK"/>
        </w:rPr>
        <w:t>е</w:t>
      </w:r>
      <w:r w:rsidRPr="00916752">
        <w:rPr>
          <w:rFonts w:ascii="Calibri" w:hAnsi="Calibri" w:cs="Arial"/>
          <w:szCs w:val="22"/>
          <w:lang w:val="mk-MK"/>
        </w:rPr>
        <w:t xml:space="preserve"> </w:t>
      </w:r>
      <w:r w:rsidRPr="00916752">
        <w:rPr>
          <w:rFonts w:ascii="Calibri" w:hAnsi="Calibri" w:cs="Arial" w:hint="eastAsia"/>
          <w:szCs w:val="22"/>
          <w:lang w:val="mk-MK"/>
        </w:rPr>
        <w:t>во</w:t>
      </w:r>
      <w:r w:rsidRPr="00916752">
        <w:rPr>
          <w:rFonts w:ascii="Calibri" w:hAnsi="Calibri" w:cs="Arial"/>
          <w:szCs w:val="22"/>
          <w:lang w:val="mk-MK"/>
        </w:rPr>
        <w:t xml:space="preserve"> </w:t>
      </w:r>
      <w:r w:rsidRPr="00916752">
        <w:rPr>
          <w:rFonts w:ascii="Calibri" w:hAnsi="Calibri" w:cs="Arial" w:hint="eastAsia"/>
          <w:szCs w:val="22"/>
          <w:lang w:val="mk-MK"/>
        </w:rPr>
        <w:t>неговите</w:t>
      </w:r>
      <w:r w:rsidRPr="00916752">
        <w:rPr>
          <w:rFonts w:ascii="Calibri" w:hAnsi="Calibri" w:cs="Arial"/>
          <w:szCs w:val="22"/>
          <w:lang w:val="mk-MK"/>
        </w:rPr>
        <w:t xml:space="preserve"> </w:t>
      </w:r>
      <w:r w:rsidRPr="00916752">
        <w:rPr>
          <w:rFonts w:ascii="Calibri" w:hAnsi="Calibri" w:cs="Arial" w:hint="eastAsia"/>
          <w:szCs w:val="22"/>
          <w:lang w:val="mk-MK"/>
        </w:rPr>
        <w:t>простории</w:t>
      </w:r>
      <w:r w:rsidRPr="00916752">
        <w:rPr>
          <w:rFonts w:ascii="Calibri" w:hAnsi="Calibri" w:cs="Arial"/>
          <w:szCs w:val="22"/>
          <w:lang w:val="mk-MK"/>
        </w:rPr>
        <w:t xml:space="preserve"> </w:t>
      </w:r>
      <w:r w:rsidRPr="00916752">
        <w:rPr>
          <w:rFonts w:ascii="Calibri" w:hAnsi="Calibri" w:cs="Arial" w:hint="eastAsia"/>
          <w:szCs w:val="22"/>
          <w:lang w:val="mk-MK"/>
        </w:rPr>
        <w:t>и</w:t>
      </w:r>
      <w:r w:rsidRPr="00916752">
        <w:rPr>
          <w:rFonts w:ascii="Calibri" w:hAnsi="Calibri" w:cs="Arial"/>
          <w:szCs w:val="22"/>
          <w:lang w:val="mk-MK"/>
        </w:rPr>
        <w:t xml:space="preserve"> </w:t>
      </w:r>
      <w:r w:rsidRPr="00916752">
        <w:rPr>
          <w:rFonts w:ascii="Calibri" w:hAnsi="Calibri" w:cs="Arial" w:hint="eastAsia"/>
          <w:szCs w:val="22"/>
          <w:lang w:val="mk-MK"/>
        </w:rPr>
        <w:t>треба</w:t>
      </w:r>
      <w:r w:rsidRPr="00916752">
        <w:rPr>
          <w:rFonts w:ascii="Calibri" w:hAnsi="Calibri" w:cs="Arial"/>
          <w:szCs w:val="22"/>
          <w:lang w:val="mk-MK"/>
        </w:rPr>
        <w:t xml:space="preserve"> </w:t>
      </w:r>
      <w:r w:rsidRPr="00916752">
        <w:rPr>
          <w:rFonts w:ascii="Calibri" w:hAnsi="Calibri" w:cs="Arial" w:hint="eastAsia"/>
          <w:szCs w:val="22"/>
          <w:lang w:val="mk-MK"/>
        </w:rPr>
        <w:t>да</w:t>
      </w:r>
      <w:r w:rsidRPr="00916752">
        <w:rPr>
          <w:rFonts w:ascii="Calibri" w:hAnsi="Calibri" w:cs="Arial"/>
          <w:szCs w:val="22"/>
          <w:lang w:val="mk-MK"/>
        </w:rPr>
        <w:t xml:space="preserve"> </w:t>
      </w:r>
      <w:r w:rsidRPr="00916752">
        <w:rPr>
          <w:rFonts w:ascii="Calibri" w:hAnsi="Calibri" w:cs="Arial" w:hint="eastAsia"/>
          <w:szCs w:val="22"/>
          <w:lang w:val="mk-MK"/>
        </w:rPr>
        <w:t>знае</w:t>
      </w:r>
      <w:r w:rsidRPr="00916752">
        <w:rPr>
          <w:rFonts w:ascii="Calibri" w:hAnsi="Calibri" w:cs="Arial"/>
          <w:szCs w:val="22"/>
          <w:lang w:val="mk-MK"/>
        </w:rPr>
        <w:t xml:space="preserve"> </w:t>
      </w:r>
      <w:r w:rsidRPr="00916752">
        <w:rPr>
          <w:rFonts w:ascii="Calibri" w:hAnsi="Calibri" w:cs="Arial" w:hint="eastAsia"/>
          <w:szCs w:val="22"/>
          <w:lang w:val="mk-MK"/>
        </w:rPr>
        <w:t>дека</w:t>
      </w:r>
      <w:r w:rsidRPr="00916752">
        <w:rPr>
          <w:rFonts w:ascii="Calibri" w:hAnsi="Calibri" w:cs="Arial"/>
          <w:szCs w:val="22"/>
          <w:lang w:val="mk-MK"/>
        </w:rPr>
        <w:t xml:space="preserve"> </w:t>
      </w:r>
      <w:r w:rsidRPr="00916752">
        <w:rPr>
          <w:rFonts w:ascii="Calibri" w:hAnsi="Calibri" w:cs="Arial" w:hint="eastAsia"/>
          <w:szCs w:val="22"/>
          <w:lang w:val="mk-MK"/>
        </w:rPr>
        <w:t>тоа</w:t>
      </w:r>
      <w:r w:rsidRPr="00916752">
        <w:rPr>
          <w:rFonts w:ascii="Calibri" w:hAnsi="Calibri" w:cs="Arial"/>
          <w:szCs w:val="22"/>
          <w:lang w:val="mk-MK"/>
        </w:rPr>
        <w:t xml:space="preserve"> </w:t>
      </w:r>
      <w:r w:rsidRPr="00916752">
        <w:rPr>
          <w:rFonts w:ascii="Calibri" w:hAnsi="Calibri" w:cs="Arial" w:hint="eastAsia"/>
          <w:szCs w:val="22"/>
          <w:lang w:val="mk-MK"/>
        </w:rPr>
        <w:t>негово</w:t>
      </w:r>
      <w:r w:rsidRPr="00916752">
        <w:rPr>
          <w:rFonts w:ascii="Calibri" w:hAnsi="Calibri" w:cs="Arial"/>
          <w:szCs w:val="22"/>
          <w:lang w:val="mk-MK"/>
        </w:rPr>
        <w:t xml:space="preserve"> </w:t>
      </w:r>
      <w:r w:rsidRPr="00916752">
        <w:rPr>
          <w:rFonts w:ascii="Calibri" w:hAnsi="Calibri" w:cs="Arial" w:hint="eastAsia"/>
          <w:szCs w:val="22"/>
          <w:lang w:val="mk-MK"/>
        </w:rPr>
        <w:t>однесување</w:t>
      </w:r>
      <w:r w:rsidRPr="00916752">
        <w:rPr>
          <w:rFonts w:ascii="Calibri" w:hAnsi="Calibri" w:cs="Arial"/>
          <w:szCs w:val="22"/>
          <w:lang w:val="mk-MK"/>
        </w:rPr>
        <w:t xml:space="preserve"> </w:t>
      </w:r>
      <w:r w:rsidRPr="00916752">
        <w:rPr>
          <w:rFonts w:ascii="Calibri" w:hAnsi="Calibri" w:cs="Arial" w:hint="eastAsia"/>
          <w:szCs w:val="22"/>
          <w:lang w:val="mk-MK"/>
        </w:rPr>
        <w:t>го</w:t>
      </w:r>
      <w:r w:rsidRPr="00916752">
        <w:rPr>
          <w:rFonts w:ascii="Calibri" w:hAnsi="Calibri" w:cs="Arial"/>
          <w:szCs w:val="22"/>
          <w:lang w:val="mk-MK"/>
        </w:rPr>
        <w:t xml:space="preserve"> </w:t>
      </w:r>
      <w:r w:rsidRPr="00916752">
        <w:rPr>
          <w:rFonts w:ascii="Calibri" w:hAnsi="Calibri" w:cs="Arial" w:hint="eastAsia"/>
          <w:szCs w:val="22"/>
          <w:lang w:val="mk-MK"/>
        </w:rPr>
        <w:t>зголемува</w:t>
      </w:r>
      <w:r w:rsidRPr="00916752">
        <w:rPr>
          <w:rFonts w:ascii="Calibri" w:hAnsi="Calibri" w:cs="Arial"/>
          <w:szCs w:val="22"/>
          <w:lang w:val="mk-MK"/>
        </w:rPr>
        <w:t xml:space="preserve"> </w:t>
      </w:r>
      <w:r w:rsidRPr="00916752">
        <w:rPr>
          <w:rFonts w:ascii="Calibri" w:hAnsi="Calibri" w:cs="Arial" w:hint="eastAsia"/>
          <w:szCs w:val="22"/>
          <w:lang w:val="mk-MK"/>
        </w:rPr>
        <w:t>или</w:t>
      </w:r>
      <w:r w:rsidRPr="00916752">
        <w:rPr>
          <w:rFonts w:ascii="Calibri" w:hAnsi="Calibri" w:cs="Arial"/>
          <w:szCs w:val="22"/>
          <w:lang w:val="mk-MK"/>
        </w:rPr>
        <w:t xml:space="preserve"> </w:t>
      </w:r>
      <w:r w:rsidRPr="00916752">
        <w:rPr>
          <w:rFonts w:ascii="Calibri" w:hAnsi="Calibri" w:cs="Arial" w:hint="eastAsia"/>
          <w:szCs w:val="22"/>
          <w:lang w:val="mk-MK"/>
        </w:rPr>
        <w:t>намалува</w:t>
      </w:r>
      <w:r w:rsidRPr="00916752">
        <w:rPr>
          <w:rFonts w:ascii="Calibri" w:hAnsi="Calibri" w:cs="Arial"/>
          <w:szCs w:val="22"/>
          <w:lang w:val="mk-MK"/>
        </w:rPr>
        <w:t xml:space="preserve"> </w:t>
      </w:r>
      <w:r w:rsidRPr="00916752">
        <w:rPr>
          <w:rFonts w:ascii="Calibri" w:hAnsi="Calibri" w:cs="Arial" w:hint="eastAsia"/>
          <w:szCs w:val="22"/>
          <w:lang w:val="mk-MK"/>
        </w:rPr>
        <w:t>угледот</w:t>
      </w:r>
      <w:r w:rsidRPr="00916752">
        <w:rPr>
          <w:rFonts w:ascii="Calibri" w:hAnsi="Calibri" w:cs="Arial"/>
          <w:szCs w:val="22"/>
          <w:lang w:val="mk-MK"/>
        </w:rPr>
        <w:t xml:space="preserve"> </w:t>
      </w:r>
      <w:r w:rsidRPr="00916752">
        <w:rPr>
          <w:rFonts w:ascii="Calibri" w:hAnsi="Calibri" w:cs="Arial" w:hint="eastAsia"/>
          <w:szCs w:val="22"/>
          <w:lang w:val="mk-MK"/>
        </w:rPr>
        <w:t>на</w:t>
      </w:r>
      <w:r w:rsidRPr="00916752">
        <w:rPr>
          <w:rFonts w:ascii="Calibri" w:hAnsi="Calibri" w:cs="Arial"/>
          <w:szCs w:val="22"/>
          <w:lang w:val="mk-MK"/>
        </w:rPr>
        <w:t xml:space="preserve"> </w:t>
      </w:r>
      <w:r w:rsidRPr="00916752">
        <w:rPr>
          <w:rFonts w:ascii="Calibri" w:hAnsi="Calibri" w:cs="Arial" w:hint="eastAsia"/>
          <w:szCs w:val="22"/>
          <w:lang w:val="mk-MK"/>
        </w:rPr>
        <w:t>училиштето</w:t>
      </w:r>
      <w:r w:rsidRPr="00916752">
        <w:rPr>
          <w:rFonts w:ascii="Calibri" w:hAnsi="Calibri" w:cs="Arial"/>
          <w:szCs w:val="22"/>
          <w:lang w:val="mk-MK"/>
        </w:rPr>
        <w:t xml:space="preserve">. </w:t>
      </w:r>
    </w:p>
    <w:p w:rsidR="00B91557" w:rsidRDefault="00916752" w:rsidP="00D5199F">
      <w:pPr>
        <w:pStyle w:val="NoSpacing"/>
        <w:numPr>
          <w:ilvl w:val="0"/>
          <w:numId w:val="89"/>
        </w:numPr>
        <w:rPr>
          <w:lang w:val="mk-MK"/>
        </w:rPr>
      </w:pPr>
      <w:r w:rsidRPr="00916752">
        <w:rPr>
          <w:rFonts w:ascii="Calibri" w:hAnsi="Calibri" w:cs="Arial" w:hint="eastAsia"/>
          <w:szCs w:val="22"/>
          <w:lang w:val="mk-MK"/>
        </w:rPr>
        <w:t>На</w:t>
      </w:r>
      <w:r w:rsidRPr="00916752">
        <w:rPr>
          <w:rFonts w:ascii="Calibri" w:hAnsi="Calibri" w:cs="Arial"/>
          <w:szCs w:val="22"/>
          <w:lang w:val="mk-MK"/>
        </w:rPr>
        <w:t xml:space="preserve"> </w:t>
      </w:r>
      <w:r w:rsidRPr="00916752">
        <w:rPr>
          <w:rFonts w:ascii="Calibri" w:hAnsi="Calibri" w:cs="Arial" w:hint="eastAsia"/>
          <w:szCs w:val="22"/>
          <w:lang w:val="mk-MK"/>
        </w:rPr>
        <w:t>училиште</w:t>
      </w:r>
      <w:r w:rsidRPr="00916752">
        <w:rPr>
          <w:rFonts w:ascii="Calibri" w:hAnsi="Calibri" w:cs="Arial"/>
          <w:szCs w:val="22"/>
          <w:lang w:val="mk-MK"/>
        </w:rPr>
        <w:t xml:space="preserve"> </w:t>
      </w:r>
      <w:r w:rsidRPr="00916752">
        <w:rPr>
          <w:rFonts w:ascii="Calibri" w:hAnsi="Calibri" w:cs="Arial" w:hint="eastAsia"/>
          <w:szCs w:val="22"/>
          <w:lang w:val="mk-MK"/>
        </w:rPr>
        <w:t>се</w:t>
      </w:r>
      <w:r w:rsidRPr="00916752">
        <w:rPr>
          <w:rFonts w:ascii="Calibri" w:hAnsi="Calibri" w:cs="Arial"/>
          <w:szCs w:val="22"/>
          <w:lang w:val="mk-MK"/>
        </w:rPr>
        <w:t xml:space="preserve"> </w:t>
      </w:r>
      <w:r w:rsidRPr="00916752">
        <w:rPr>
          <w:rFonts w:ascii="Calibri" w:hAnsi="Calibri" w:cs="Arial" w:hint="eastAsia"/>
          <w:szCs w:val="22"/>
          <w:lang w:val="mk-MK"/>
        </w:rPr>
        <w:t>доаѓа</w:t>
      </w:r>
      <w:r w:rsidRPr="00916752">
        <w:rPr>
          <w:rFonts w:ascii="Calibri" w:hAnsi="Calibri" w:cs="Arial"/>
          <w:szCs w:val="22"/>
          <w:lang w:val="mk-MK"/>
        </w:rPr>
        <w:t xml:space="preserve"> </w:t>
      </w:r>
      <w:r w:rsidRPr="00916752">
        <w:rPr>
          <w:rFonts w:ascii="Calibri" w:hAnsi="Calibri" w:cs="Arial" w:hint="eastAsia"/>
          <w:szCs w:val="22"/>
          <w:lang w:val="mk-MK"/>
        </w:rPr>
        <w:t>чист</w:t>
      </w:r>
      <w:r w:rsidRPr="00916752">
        <w:rPr>
          <w:rFonts w:ascii="Calibri" w:hAnsi="Calibri" w:cs="Arial"/>
          <w:szCs w:val="22"/>
          <w:lang w:val="mk-MK"/>
        </w:rPr>
        <w:t xml:space="preserve">, </w:t>
      </w:r>
      <w:r w:rsidRPr="00916752">
        <w:rPr>
          <w:rFonts w:ascii="Calibri" w:hAnsi="Calibri" w:cs="Arial" w:hint="eastAsia"/>
          <w:szCs w:val="22"/>
          <w:lang w:val="mk-MK"/>
        </w:rPr>
        <w:t>исчешлан</w:t>
      </w:r>
      <w:r w:rsidRPr="00916752">
        <w:rPr>
          <w:rFonts w:ascii="Calibri" w:hAnsi="Calibri" w:cs="Arial"/>
          <w:szCs w:val="22"/>
          <w:lang w:val="mk-MK"/>
        </w:rPr>
        <w:t xml:space="preserve"> </w:t>
      </w:r>
      <w:r w:rsidRPr="00916752">
        <w:rPr>
          <w:rFonts w:ascii="Calibri" w:hAnsi="Calibri" w:cs="Arial" w:hint="eastAsia"/>
          <w:szCs w:val="22"/>
          <w:lang w:val="mk-MK"/>
        </w:rPr>
        <w:t>и</w:t>
      </w:r>
      <w:r w:rsidRPr="00916752">
        <w:rPr>
          <w:rFonts w:ascii="Calibri" w:hAnsi="Calibri" w:cs="Arial"/>
          <w:szCs w:val="22"/>
          <w:lang w:val="mk-MK"/>
        </w:rPr>
        <w:t xml:space="preserve"> </w:t>
      </w:r>
      <w:r w:rsidRPr="00916752">
        <w:rPr>
          <w:rFonts w:ascii="Calibri" w:hAnsi="Calibri" w:cs="Arial" w:hint="eastAsia"/>
          <w:szCs w:val="22"/>
          <w:lang w:val="mk-MK"/>
        </w:rPr>
        <w:t>во</w:t>
      </w:r>
      <w:r w:rsidRPr="00916752">
        <w:rPr>
          <w:rFonts w:ascii="Calibri" w:hAnsi="Calibri" w:cs="Arial"/>
          <w:szCs w:val="22"/>
          <w:lang w:val="mk-MK"/>
        </w:rPr>
        <w:t xml:space="preserve"> </w:t>
      </w:r>
      <w:r w:rsidRPr="00916752">
        <w:rPr>
          <w:rFonts w:ascii="Calibri" w:hAnsi="Calibri" w:cs="Arial" w:hint="eastAsia"/>
          <w:szCs w:val="22"/>
          <w:lang w:val="mk-MK"/>
        </w:rPr>
        <w:t>гардероба</w:t>
      </w:r>
      <w:r w:rsidRPr="00916752">
        <w:rPr>
          <w:rFonts w:ascii="Calibri" w:hAnsi="Calibri" w:cs="Arial"/>
          <w:szCs w:val="22"/>
          <w:lang w:val="mk-MK"/>
        </w:rPr>
        <w:t xml:space="preserve"> </w:t>
      </w:r>
      <w:r w:rsidRPr="00916752">
        <w:rPr>
          <w:rFonts w:ascii="Calibri" w:hAnsi="Calibri" w:cs="Arial" w:hint="eastAsia"/>
          <w:szCs w:val="22"/>
          <w:lang w:val="mk-MK"/>
        </w:rPr>
        <w:t>која</w:t>
      </w:r>
      <w:r w:rsidRPr="00916752">
        <w:rPr>
          <w:rFonts w:ascii="Calibri" w:hAnsi="Calibri" w:cs="Arial"/>
          <w:szCs w:val="22"/>
          <w:lang w:val="mk-MK"/>
        </w:rPr>
        <w:t xml:space="preserve"> </w:t>
      </w:r>
      <w:r w:rsidRPr="00916752">
        <w:rPr>
          <w:rFonts w:ascii="Calibri" w:hAnsi="Calibri" w:cs="Arial" w:hint="eastAsia"/>
          <w:szCs w:val="22"/>
          <w:lang w:val="mk-MK"/>
        </w:rPr>
        <w:t>е</w:t>
      </w:r>
      <w:r w:rsidRPr="00916752">
        <w:rPr>
          <w:rFonts w:ascii="Calibri" w:hAnsi="Calibri" w:cs="Arial"/>
          <w:szCs w:val="22"/>
          <w:lang w:val="mk-MK"/>
        </w:rPr>
        <w:t xml:space="preserve"> </w:t>
      </w:r>
      <w:r w:rsidRPr="00916752">
        <w:rPr>
          <w:rFonts w:ascii="Calibri" w:hAnsi="Calibri" w:cs="Arial" w:hint="eastAsia"/>
          <w:szCs w:val="22"/>
          <w:lang w:val="mk-MK"/>
        </w:rPr>
        <w:t>соодветна</w:t>
      </w:r>
      <w:r w:rsidRPr="00916752">
        <w:rPr>
          <w:rFonts w:ascii="Calibri" w:hAnsi="Calibri" w:cs="Arial"/>
          <w:szCs w:val="22"/>
          <w:lang w:val="mk-MK"/>
        </w:rPr>
        <w:t xml:space="preserve"> </w:t>
      </w:r>
      <w:r w:rsidRPr="00916752">
        <w:rPr>
          <w:rFonts w:ascii="Calibri" w:hAnsi="Calibri" w:cs="Arial" w:hint="eastAsia"/>
          <w:szCs w:val="22"/>
          <w:lang w:val="mk-MK"/>
        </w:rPr>
        <w:t>за</w:t>
      </w:r>
      <w:r w:rsidRPr="00916752">
        <w:rPr>
          <w:rFonts w:ascii="Calibri" w:hAnsi="Calibri" w:cs="Arial"/>
          <w:szCs w:val="22"/>
          <w:lang w:val="mk-MK"/>
        </w:rPr>
        <w:t xml:space="preserve"> </w:t>
      </w:r>
      <w:r w:rsidRPr="00916752">
        <w:rPr>
          <w:rFonts w:ascii="Calibri" w:hAnsi="Calibri" w:cs="Arial" w:hint="eastAsia"/>
          <w:szCs w:val="22"/>
          <w:lang w:val="mk-MK"/>
        </w:rPr>
        <w:t>возраста</w:t>
      </w:r>
      <w:r w:rsidRPr="00916752">
        <w:rPr>
          <w:rFonts w:ascii="Calibri" w:hAnsi="Calibri" w:cs="Arial"/>
          <w:szCs w:val="22"/>
          <w:lang w:val="mk-MK"/>
        </w:rPr>
        <w:t xml:space="preserve"> </w:t>
      </w:r>
      <w:r w:rsidRPr="00916752">
        <w:rPr>
          <w:rFonts w:ascii="Calibri" w:hAnsi="Calibri" w:cs="Arial" w:hint="eastAsia"/>
          <w:szCs w:val="22"/>
          <w:lang w:val="mk-MK"/>
        </w:rPr>
        <w:t>и</w:t>
      </w:r>
      <w:r w:rsidRPr="00916752">
        <w:rPr>
          <w:rFonts w:ascii="Calibri" w:hAnsi="Calibri" w:cs="Arial"/>
          <w:szCs w:val="22"/>
          <w:lang w:val="mk-MK"/>
        </w:rPr>
        <w:t xml:space="preserve"> </w:t>
      </w:r>
      <w:r w:rsidRPr="00916752">
        <w:rPr>
          <w:rFonts w:ascii="Calibri" w:hAnsi="Calibri" w:cs="Arial" w:hint="eastAsia"/>
          <w:szCs w:val="22"/>
          <w:lang w:val="mk-MK"/>
        </w:rPr>
        <w:t>ситуацијата</w:t>
      </w:r>
      <w:r w:rsidRPr="00916752">
        <w:rPr>
          <w:rFonts w:ascii="Calibri" w:hAnsi="Calibri" w:cs="Arial"/>
          <w:szCs w:val="22"/>
          <w:lang w:val="mk-MK"/>
        </w:rPr>
        <w:t xml:space="preserve">. </w:t>
      </w:r>
      <w:r w:rsidRPr="00916752">
        <w:rPr>
          <w:rFonts w:ascii="Calibri" w:hAnsi="Calibri" w:cs="Arial" w:hint="eastAsia"/>
          <w:szCs w:val="22"/>
          <w:lang w:val="mk-MK"/>
        </w:rPr>
        <w:t>Строго</w:t>
      </w:r>
      <w:r w:rsidRPr="00916752">
        <w:rPr>
          <w:rFonts w:ascii="Calibri" w:hAnsi="Calibri" w:cs="Arial"/>
          <w:szCs w:val="22"/>
          <w:lang w:val="mk-MK"/>
        </w:rPr>
        <w:t xml:space="preserve"> </w:t>
      </w:r>
      <w:r w:rsidRPr="00916752">
        <w:rPr>
          <w:rFonts w:ascii="Calibri" w:hAnsi="Calibri" w:cs="Arial" w:hint="eastAsia"/>
          <w:szCs w:val="22"/>
          <w:lang w:val="mk-MK"/>
        </w:rPr>
        <w:t>се</w:t>
      </w:r>
      <w:r w:rsidRPr="00916752">
        <w:rPr>
          <w:rFonts w:ascii="Calibri" w:hAnsi="Calibri" w:cs="Arial"/>
          <w:szCs w:val="22"/>
          <w:lang w:val="mk-MK"/>
        </w:rPr>
        <w:t xml:space="preserve"> </w:t>
      </w:r>
      <w:r w:rsidRPr="00916752">
        <w:rPr>
          <w:rFonts w:ascii="Calibri" w:hAnsi="Calibri" w:cs="Arial" w:hint="eastAsia"/>
          <w:szCs w:val="22"/>
          <w:lang w:val="mk-MK"/>
        </w:rPr>
        <w:t>забранува</w:t>
      </w:r>
      <w:r w:rsidRPr="00916752">
        <w:rPr>
          <w:rFonts w:ascii="Calibri" w:hAnsi="Calibri" w:cs="Arial"/>
          <w:szCs w:val="22"/>
          <w:lang w:val="mk-MK"/>
        </w:rPr>
        <w:t xml:space="preserve"> </w:t>
      </w:r>
      <w:r w:rsidRPr="00916752">
        <w:rPr>
          <w:rFonts w:ascii="Calibri" w:hAnsi="Calibri" w:cs="Arial" w:hint="eastAsia"/>
          <w:szCs w:val="22"/>
          <w:lang w:val="mk-MK"/>
        </w:rPr>
        <w:t>на</w:t>
      </w:r>
      <w:r w:rsidRPr="00916752">
        <w:rPr>
          <w:rFonts w:ascii="Calibri" w:hAnsi="Calibri" w:cs="Arial"/>
          <w:szCs w:val="22"/>
          <w:lang w:val="mk-MK"/>
        </w:rPr>
        <w:t xml:space="preserve"> </w:t>
      </w:r>
      <w:r w:rsidRPr="00916752">
        <w:rPr>
          <w:rFonts w:ascii="Calibri" w:hAnsi="Calibri" w:cs="Arial" w:hint="eastAsia"/>
          <w:szCs w:val="22"/>
          <w:lang w:val="mk-MK"/>
        </w:rPr>
        <w:t>училиште</w:t>
      </w:r>
      <w:r w:rsidRPr="00916752">
        <w:rPr>
          <w:rFonts w:ascii="Calibri" w:hAnsi="Calibri" w:cs="Arial"/>
          <w:szCs w:val="22"/>
          <w:lang w:val="mk-MK"/>
        </w:rPr>
        <w:t xml:space="preserve"> </w:t>
      </w:r>
      <w:r w:rsidRPr="00916752">
        <w:rPr>
          <w:rFonts w:ascii="Calibri" w:hAnsi="Calibri" w:cs="Arial" w:hint="eastAsia"/>
          <w:szCs w:val="22"/>
          <w:lang w:val="mk-MK"/>
        </w:rPr>
        <w:t>да</w:t>
      </w:r>
      <w:r w:rsidRPr="00916752">
        <w:rPr>
          <w:rFonts w:ascii="Calibri" w:hAnsi="Calibri" w:cs="Arial"/>
          <w:szCs w:val="22"/>
          <w:lang w:val="mk-MK"/>
        </w:rPr>
        <w:t xml:space="preserve"> </w:t>
      </w:r>
      <w:r w:rsidRPr="00916752">
        <w:rPr>
          <w:rFonts w:ascii="Calibri" w:hAnsi="Calibri" w:cs="Arial" w:hint="eastAsia"/>
          <w:szCs w:val="22"/>
          <w:lang w:val="mk-MK"/>
        </w:rPr>
        <w:t>се</w:t>
      </w:r>
      <w:r w:rsidRPr="00916752">
        <w:rPr>
          <w:rFonts w:ascii="Calibri" w:hAnsi="Calibri" w:cs="Arial"/>
          <w:szCs w:val="22"/>
          <w:lang w:val="mk-MK"/>
        </w:rPr>
        <w:t xml:space="preserve"> </w:t>
      </w:r>
      <w:r w:rsidRPr="00916752">
        <w:rPr>
          <w:rFonts w:ascii="Calibri" w:hAnsi="Calibri" w:cs="Arial" w:hint="eastAsia"/>
          <w:szCs w:val="22"/>
          <w:lang w:val="mk-MK"/>
        </w:rPr>
        <w:t>доаѓа</w:t>
      </w:r>
      <w:r w:rsidRPr="00916752">
        <w:rPr>
          <w:rFonts w:ascii="Calibri" w:hAnsi="Calibri" w:cs="Arial"/>
          <w:szCs w:val="22"/>
          <w:lang w:val="mk-MK"/>
        </w:rPr>
        <w:t xml:space="preserve"> </w:t>
      </w:r>
      <w:r w:rsidRPr="00916752">
        <w:rPr>
          <w:rFonts w:ascii="Calibri" w:hAnsi="Calibri" w:cs="Arial" w:hint="eastAsia"/>
          <w:szCs w:val="22"/>
          <w:lang w:val="mk-MK"/>
        </w:rPr>
        <w:t>во</w:t>
      </w:r>
      <w:r w:rsidRPr="00916752">
        <w:rPr>
          <w:rFonts w:ascii="Calibri" w:hAnsi="Calibri" w:cs="Arial"/>
          <w:szCs w:val="22"/>
          <w:lang w:val="mk-MK"/>
        </w:rPr>
        <w:t xml:space="preserve"> </w:t>
      </w:r>
      <w:r w:rsidRPr="00916752">
        <w:rPr>
          <w:rFonts w:ascii="Calibri" w:hAnsi="Calibri" w:cs="Arial" w:hint="eastAsia"/>
          <w:szCs w:val="22"/>
          <w:lang w:val="mk-MK"/>
        </w:rPr>
        <w:t>мини</w:t>
      </w:r>
      <w:r w:rsidRPr="00916752">
        <w:rPr>
          <w:rFonts w:ascii="Calibri" w:hAnsi="Calibri" w:cs="Arial"/>
          <w:szCs w:val="22"/>
          <w:lang w:val="mk-MK"/>
        </w:rPr>
        <w:t>-</w:t>
      </w:r>
      <w:r w:rsidRPr="00916752">
        <w:rPr>
          <w:rFonts w:ascii="Calibri" w:hAnsi="Calibri" w:cs="Arial" w:hint="eastAsia"/>
          <w:szCs w:val="22"/>
          <w:lang w:val="mk-MK"/>
        </w:rPr>
        <w:t>сукња</w:t>
      </w:r>
      <w:r w:rsidRPr="00916752">
        <w:rPr>
          <w:rFonts w:ascii="Calibri" w:hAnsi="Calibri" w:cs="Arial"/>
          <w:szCs w:val="22"/>
          <w:lang w:val="mk-MK"/>
        </w:rPr>
        <w:t xml:space="preserve">, </w:t>
      </w:r>
      <w:r w:rsidRPr="00916752">
        <w:rPr>
          <w:rFonts w:ascii="Calibri" w:hAnsi="Calibri" w:cs="Arial" w:hint="eastAsia"/>
          <w:szCs w:val="22"/>
          <w:lang w:val="mk-MK"/>
        </w:rPr>
        <w:t>маица</w:t>
      </w:r>
      <w:r w:rsidRPr="00916752">
        <w:rPr>
          <w:rFonts w:ascii="Calibri" w:hAnsi="Calibri" w:cs="Arial"/>
          <w:szCs w:val="22"/>
          <w:lang w:val="mk-MK"/>
        </w:rPr>
        <w:t xml:space="preserve"> </w:t>
      </w:r>
      <w:r w:rsidRPr="00916752">
        <w:rPr>
          <w:rFonts w:ascii="Calibri" w:hAnsi="Calibri" w:cs="Arial" w:hint="eastAsia"/>
          <w:szCs w:val="22"/>
          <w:lang w:val="mk-MK"/>
        </w:rPr>
        <w:t>на</w:t>
      </w:r>
      <w:r w:rsidRPr="00916752">
        <w:rPr>
          <w:rFonts w:ascii="Calibri" w:hAnsi="Calibri" w:cs="Arial"/>
          <w:szCs w:val="22"/>
          <w:lang w:val="mk-MK"/>
        </w:rPr>
        <w:t xml:space="preserve"> </w:t>
      </w:r>
      <w:r w:rsidRPr="00916752">
        <w:rPr>
          <w:rFonts w:ascii="Calibri" w:hAnsi="Calibri" w:cs="Arial" w:hint="eastAsia"/>
          <w:szCs w:val="22"/>
          <w:lang w:val="mk-MK"/>
        </w:rPr>
        <w:t>прерамки</w:t>
      </w:r>
      <w:r w:rsidRPr="00916752">
        <w:rPr>
          <w:rFonts w:ascii="Calibri" w:hAnsi="Calibri" w:cs="Arial"/>
          <w:szCs w:val="22"/>
          <w:lang w:val="mk-MK"/>
        </w:rPr>
        <w:t xml:space="preserve">, </w:t>
      </w:r>
      <w:r w:rsidRPr="00916752">
        <w:rPr>
          <w:rFonts w:ascii="Calibri" w:hAnsi="Calibri" w:cs="Arial" w:hint="eastAsia"/>
          <w:szCs w:val="22"/>
          <w:lang w:val="mk-MK"/>
        </w:rPr>
        <w:t>кратки</w:t>
      </w:r>
      <w:r w:rsidRPr="00916752">
        <w:rPr>
          <w:rFonts w:ascii="Calibri" w:hAnsi="Calibri" w:cs="Arial"/>
          <w:szCs w:val="22"/>
          <w:lang w:val="mk-MK"/>
        </w:rPr>
        <w:t xml:space="preserve"> </w:t>
      </w:r>
      <w:r w:rsidRPr="00916752">
        <w:rPr>
          <w:rFonts w:ascii="Calibri" w:hAnsi="Calibri" w:cs="Arial" w:hint="eastAsia"/>
          <w:szCs w:val="22"/>
          <w:lang w:val="mk-MK"/>
        </w:rPr>
        <w:t>панталони</w:t>
      </w:r>
      <w:r w:rsidRPr="00916752">
        <w:rPr>
          <w:rFonts w:ascii="Calibri" w:hAnsi="Calibri" w:cs="Arial"/>
          <w:szCs w:val="22"/>
          <w:lang w:val="mk-MK"/>
        </w:rPr>
        <w:t>.</w:t>
      </w:r>
    </w:p>
    <w:p w:rsidR="00B91557" w:rsidRDefault="00916752" w:rsidP="00D5199F">
      <w:pPr>
        <w:pStyle w:val="NoSpacing"/>
        <w:numPr>
          <w:ilvl w:val="0"/>
          <w:numId w:val="89"/>
        </w:numPr>
        <w:rPr>
          <w:lang w:val="mk-MK"/>
        </w:rPr>
      </w:pPr>
      <w:r w:rsidRPr="00B91557">
        <w:rPr>
          <w:rFonts w:hint="eastAsia"/>
        </w:rPr>
        <w:t>Забрането</w:t>
      </w:r>
      <w:r w:rsidRPr="00B91557">
        <w:t xml:space="preserve"> </w:t>
      </w:r>
      <w:r w:rsidRPr="00B91557">
        <w:rPr>
          <w:rFonts w:hint="eastAsia"/>
        </w:rPr>
        <w:t>е</w:t>
      </w:r>
      <w:r w:rsidRPr="00B91557">
        <w:t xml:space="preserve"> </w:t>
      </w:r>
      <w:r w:rsidRPr="00B91557">
        <w:rPr>
          <w:rFonts w:hint="eastAsia"/>
        </w:rPr>
        <w:t>во</w:t>
      </w:r>
      <w:r w:rsidRPr="00B91557">
        <w:t xml:space="preserve"> </w:t>
      </w:r>
      <w:r w:rsidRPr="00B91557">
        <w:rPr>
          <w:rFonts w:hint="eastAsia"/>
        </w:rPr>
        <w:t>училиште</w:t>
      </w:r>
      <w:r w:rsidRPr="00B91557">
        <w:t xml:space="preserve"> </w:t>
      </w:r>
      <w:r w:rsidRPr="00B91557">
        <w:rPr>
          <w:rFonts w:hint="eastAsia"/>
        </w:rPr>
        <w:t>да</w:t>
      </w:r>
      <w:r w:rsidRPr="00B91557">
        <w:t xml:space="preserve"> </w:t>
      </w:r>
      <w:r w:rsidRPr="00B91557">
        <w:rPr>
          <w:rFonts w:hint="eastAsia"/>
        </w:rPr>
        <w:t>се</w:t>
      </w:r>
      <w:r w:rsidRPr="00B91557">
        <w:t xml:space="preserve"> </w:t>
      </w:r>
      <w:r w:rsidRPr="00B91557">
        <w:rPr>
          <w:rFonts w:hint="eastAsia"/>
        </w:rPr>
        <w:t>доаѓа</w:t>
      </w:r>
      <w:r w:rsidRPr="00B91557">
        <w:t xml:space="preserve"> </w:t>
      </w:r>
      <w:r w:rsidRPr="00B91557">
        <w:rPr>
          <w:rFonts w:hint="eastAsia"/>
        </w:rPr>
        <w:t>нашминкано</w:t>
      </w:r>
      <w:r w:rsidRPr="00B91557">
        <w:t xml:space="preserve">, </w:t>
      </w:r>
      <w:r w:rsidRPr="00B91557">
        <w:rPr>
          <w:rFonts w:hint="eastAsia"/>
        </w:rPr>
        <w:t>може</w:t>
      </w:r>
      <w:r w:rsidRPr="00B91557">
        <w:t xml:space="preserve"> </w:t>
      </w:r>
      <w:r w:rsidRPr="00B91557">
        <w:rPr>
          <w:rFonts w:hint="eastAsia"/>
        </w:rPr>
        <w:t>да</w:t>
      </w:r>
      <w:r w:rsidRPr="00B91557">
        <w:t xml:space="preserve"> </w:t>
      </w:r>
      <w:r w:rsidRPr="00B91557">
        <w:rPr>
          <w:rFonts w:hint="eastAsia"/>
        </w:rPr>
        <w:t>се</w:t>
      </w:r>
      <w:r w:rsidRPr="00B91557">
        <w:t xml:space="preserve"> </w:t>
      </w:r>
      <w:r w:rsidRPr="00B91557">
        <w:rPr>
          <w:rFonts w:hint="eastAsia"/>
        </w:rPr>
        <w:t>користи</w:t>
      </w:r>
      <w:r w:rsidRPr="00B91557">
        <w:t xml:space="preserve"> </w:t>
      </w:r>
      <w:r w:rsidRPr="00B91557">
        <w:rPr>
          <w:rFonts w:hint="eastAsia"/>
        </w:rPr>
        <w:t>само</w:t>
      </w:r>
      <w:r w:rsidRPr="00B91557">
        <w:t xml:space="preserve"> </w:t>
      </w:r>
      <w:r w:rsidRPr="00B91557">
        <w:rPr>
          <w:rFonts w:hint="eastAsia"/>
        </w:rPr>
        <w:t>сјај</w:t>
      </w:r>
      <w:r w:rsidRPr="00B91557">
        <w:t xml:space="preserve"> </w:t>
      </w:r>
      <w:r w:rsidRPr="00B91557">
        <w:rPr>
          <w:rFonts w:hint="eastAsia"/>
        </w:rPr>
        <w:t>за</w:t>
      </w:r>
      <w:r w:rsidRPr="00B91557">
        <w:t xml:space="preserve"> </w:t>
      </w:r>
      <w:r w:rsidRPr="00B91557">
        <w:rPr>
          <w:rFonts w:hint="eastAsia"/>
        </w:rPr>
        <w:t>усни</w:t>
      </w:r>
      <w:r w:rsidRPr="00B91557">
        <w:t>.</w:t>
      </w:r>
    </w:p>
    <w:p w:rsidR="00B91557" w:rsidRDefault="00916752" w:rsidP="00D5199F">
      <w:pPr>
        <w:pStyle w:val="NoSpacing"/>
        <w:numPr>
          <w:ilvl w:val="0"/>
          <w:numId w:val="89"/>
        </w:numPr>
        <w:rPr>
          <w:lang w:val="mk-MK"/>
        </w:rPr>
      </w:pPr>
      <w:r w:rsidRPr="00B91557">
        <w:rPr>
          <w:rFonts w:hint="eastAsia"/>
        </w:rPr>
        <w:t>Учениците</w:t>
      </w:r>
      <w:r w:rsidRPr="00B91557">
        <w:t xml:space="preserve"> </w:t>
      </w:r>
      <w:r w:rsidRPr="00B91557">
        <w:rPr>
          <w:rFonts w:hint="eastAsia"/>
        </w:rPr>
        <w:t>не</w:t>
      </w:r>
      <w:r w:rsidRPr="00B91557">
        <w:t xml:space="preserve"> </w:t>
      </w:r>
      <w:r w:rsidRPr="00B91557">
        <w:rPr>
          <w:rFonts w:hint="eastAsia"/>
        </w:rPr>
        <w:t>треба</w:t>
      </w:r>
      <w:r w:rsidRPr="00B91557">
        <w:t xml:space="preserve"> </w:t>
      </w:r>
      <w:r w:rsidRPr="00B91557">
        <w:rPr>
          <w:rFonts w:hint="eastAsia"/>
        </w:rPr>
        <w:t>да</w:t>
      </w:r>
      <w:r w:rsidRPr="00B91557">
        <w:t xml:space="preserve"> </w:t>
      </w:r>
      <w:r w:rsidRPr="00B91557">
        <w:rPr>
          <w:rFonts w:hint="eastAsia"/>
        </w:rPr>
        <w:t>се</w:t>
      </w:r>
      <w:r w:rsidRPr="00B91557">
        <w:t xml:space="preserve"> </w:t>
      </w:r>
      <w:r w:rsidRPr="00B91557">
        <w:rPr>
          <w:rFonts w:hint="eastAsia"/>
        </w:rPr>
        <w:t>огледуваат</w:t>
      </w:r>
      <w:r w:rsidRPr="00B91557">
        <w:t xml:space="preserve"> </w:t>
      </w:r>
      <w:r w:rsidRPr="00B91557">
        <w:rPr>
          <w:rFonts w:hint="eastAsia"/>
        </w:rPr>
        <w:t>на</w:t>
      </w:r>
      <w:r w:rsidRPr="00B91557">
        <w:t xml:space="preserve"> </w:t>
      </w:r>
      <w:r w:rsidRPr="00B91557">
        <w:rPr>
          <w:rFonts w:hint="eastAsia"/>
        </w:rPr>
        <w:t>лоши</w:t>
      </w:r>
      <w:r w:rsidRPr="00B91557">
        <w:t xml:space="preserve"> </w:t>
      </w:r>
      <w:r w:rsidRPr="00B91557">
        <w:rPr>
          <w:rFonts w:hint="eastAsia"/>
        </w:rPr>
        <w:t>примери</w:t>
      </w:r>
      <w:r w:rsidRPr="00B91557">
        <w:t xml:space="preserve">, </w:t>
      </w:r>
      <w:r w:rsidRPr="00B91557">
        <w:rPr>
          <w:rFonts w:hint="eastAsia"/>
        </w:rPr>
        <w:t>има</w:t>
      </w:r>
      <w:r w:rsidRPr="00B91557">
        <w:t xml:space="preserve"> </w:t>
      </w:r>
      <w:r w:rsidRPr="00B91557">
        <w:rPr>
          <w:rFonts w:hint="eastAsia"/>
        </w:rPr>
        <w:t>многу</w:t>
      </w:r>
      <w:r w:rsidRPr="00B91557">
        <w:t xml:space="preserve"> </w:t>
      </w:r>
      <w:r w:rsidRPr="00B91557">
        <w:rPr>
          <w:rFonts w:hint="eastAsia"/>
        </w:rPr>
        <w:t>позитивни</w:t>
      </w:r>
      <w:r w:rsidRPr="00B91557">
        <w:t xml:space="preserve"> </w:t>
      </w:r>
      <w:r w:rsidRPr="00B91557">
        <w:rPr>
          <w:rFonts w:hint="eastAsia"/>
        </w:rPr>
        <w:t>примери</w:t>
      </w:r>
      <w:r w:rsidRPr="00B91557">
        <w:t xml:space="preserve"> </w:t>
      </w:r>
      <w:r w:rsidRPr="00B91557">
        <w:rPr>
          <w:rFonts w:hint="eastAsia"/>
        </w:rPr>
        <w:t>за</w:t>
      </w:r>
      <w:r w:rsidRPr="00B91557">
        <w:t xml:space="preserve"> </w:t>
      </w:r>
      <w:r w:rsidRPr="00B91557">
        <w:rPr>
          <w:rFonts w:hint="eastAsia"/>
        </w:rPr>
        <w:t>идентификација</w:t>
      </w:r>
      <w:r w:rsidRPr="00B91557">
        <w:t xml:space="preserve">. </w:t>
      </w:r>
    </w:p>
    <w:p w:rsidR="00B91557" w:rsidRDefault="00916752" w:rsidP="00D5199F">
      <w:pPr>
        <w:pStyle w:val="NoSpacing"/>
        <w:numPr>
          <w:ilvl w:val="0"/>
          <w:numId w:val="89"/>
        </w:numPr>
        <w:rPr>
          <w:lang w:val="mk-MK"/>
        </w:rPr>
      </w:pPr>
      <w:r w:rsidRPr="00B91557">
        <w:rPr>
          <w:rFonts w:hint="eastAsia"/>
        </w:rPr>
        <w:t>Учениците</w:t>
      </w:r>
      <w:r w:rsidRPr="00B91557">
        <w:t xml:space="preserve"> </w:t>
      </w:r>
      <w:r w:rsidR="00B91557" w:rsidRPr="00B91557">
        <w:rPr>
          <w:rFonts w:hint="eastAsia"/>
        </w:rPr>
        <w:t>треба</w:t>
      </w:r>
      <w:r w:rsidRPr="00B91557">
        <w:t xml:space="preserve"> </w:t>
      </w:r>
      <w:r w:rsidRPr="00B91557">
        <w:rPr>
          <w:rFonts w:hint="eastAsia"/>
        </w:rPr>
        <w:t>да</w:t>
      </w:r>
      <w:r w:rsidRPr="00B91557">
        <w:t xml:space="preserve"> </w:t>
      </w:r>
      <w:r w:rsidRPr="00B91557">
        <w:rPr>
          <w:rFonts w:hint="eastAsia"/>
        </w:rPr>
        <w:t>развиваат</w:t>
      </w:r>
      <w:r w:rsidRPr="00B91557">
        <w:t xml:space="preserve"> </w:t>
      </w:r>
      <w:r w:rsidRPr="00B91557">
        <w:rPr>
          <w:rFonts w:hint="eastAsia"/>
        </w:rPr>
        <w:t>позитивни</w:t>
      </w:r>
      <w:r w:rsidRPr="00B91557">
        <w:t xml:space="preserve"> </w:t>
      </w:r>
      <w:r w:rsidRPr="00B91557">
        <w:rPr>
          <w:rFonts w:hint="eastAsia"/>
        </w:rPr>
        <w:t>особини</w:t>
      </w:r>
      <w:r w:rsidRPr="00B91557">
        <w:t xml:space="preserve"> </w:t>
      </w:r>
      <w:r w:rsidRPr="00B91557">
        <w:rPr>
          <w:rFonts w:hint="eastAsia"/>
        </w:rPr>
        <w:t>на</w:t>
      </w:r>
      <w:r w:rsidRPr="00B91557">
        <w:t xml:space="preserve"> </w:t>
      </w:r>
      <w:r w:rsidRPr="00B91557">
        <w:rPr>
          <w:rFonts w:hint="eastAsia"/>
        </w:rPr>
        <w:t>личноста</w:t>
      </w:r>
      <w:r w:rsidRPr="00B91557">
        <w:t xml:space="preserve"> </w:t>
      </w:r>
      <w:r w:rsidRPr="00B91557">
        <w:rPr>
          <w:rFonts w:hint="eastAsia"/>
        </w:rPr>
        <w:t>како</w:t>
      </w:r>
      <w:r w:rsidRPr="00B91557">
        <w:t xml:space="preserve"> </w:t>
      </w:r>
      <w:r w:rsidRPr="00B91557">
        <w:rPr>
          <w:rFonts w:hint="eastAsia"/>
        </w:rPr>
        <w:t>што</w:t>
      </w:r>
      <w:r w:rsidRPr="00B91557">
        <w:t xml:space="preserve"> </w:t>
      </w:r>
      <w:r w:rsidRPr="00B91557">
        <w:rPr>
          <w:rFonts w:hint="eastAsia"/>
        </w:rPr>
        <w:t>се</w:t>
      </w:r>
      <w:r w:rsidRPr="00B91557">
        <w:t xml:space="preserve">: </w:t>
      </w:r>
      <w:r w:rsidRPr="00B91557">
        <w:rPr>
          <w:rFonts w:hint="eastAsia"/>
        </w:rPr>
        <w:t>несебичност</w:t>
      </w:r>
      <w:r w:rsidRPr="00B91557">
        <w:t xml:space="preserve">, </w:t>
      </w:r>
      <w:r w:rsidRPr="00B91557">
        <w:rPr>
          <w:rFonts w:hint="eastAsia"/>
        </w:rPr>
        <w:t>чесност</w:t>
      </w:r>
      <w:r w:rsidRPr="00B91557">
        <w:t xml:space="preserve">, </w:t>
      </w:r>
      <w:r w:rsidRPr="00B91557">
        <w:rPr>
          <w:rFonts w:hint="eastAsia"/>
        </w:rPr>
        <w:t>искреност</w:t>
      </w:r>
      <w:r w:rsidRPr="00B91557">
        <w:t>.</w:t>
      </w:r>
    </w:p>
    <w:p w:rsidR="00916752" w:rsidRPr="00C97861" w:rsidRDefault="00B91557" w:rsidP="00D5199F">
      <w:pPr>
        <w:pStyle w:val="NoSpacing"/>
        <w:numPr>
          <w:ilvl w:val="0"/>
          <w:numId w:val="89"/>
        </w:numPr>
        <w:rPr>
          <w:lang w:val="mk-MK"/>
        </w:rPr>
      </w:pPr>
      <w:r w:rsidRPr="00B91557">
        <w:rPr>
          <w:rFonts w:hint="eastAsia"/>
        </w:rPr>
        <w:t xml:space="preserve">Задолжените </w:t>
      </w:r>
      <w:r w:rsidRPr="00B91557">
        <w:t>к</w:t>
      </w:r>
      <w:r w:rsidRPr="00B91557">
        <w:rPr>
          <w:rFonts w:hint="eastAsia"/>
        </w:rPr>
        <w:t>ниги</w:t>
      </w:r>
      <w:r w:rsidR="00916752" w:rsidRPr="00B91557">
        <w:t xml:space="preserve"> </w:t>
      </w:r>
      <w:r w:rsidR="00916752" w:rsidRPr="00B91557">
        <w:rPr>
          <w:rFonts w:hint="eastAsia"/>
        </w:rPr>
        <w:t>од</w:t>
      </w:r>
      <w:r w:rsidR="00916752" w:rsidRPr="00B91557">
        <w:t xml:space="preserve"> </w:t>
      </w:r>
      <w:r w:rsidR="00916752" w:rsidRPr="00B91557">
        <w:rPr>
          <w:rFonts w:hint="eastAsia"/>
        </w:rPr>
        <w:t>училишната</w:t>
      </w:r>
      <w:r w:rsidR="00916752" w:rsidRPr="00B91557">
        <w:t xml:space="preserve"> </w:t>
      </w:r>
      <w:r w:rsidR="00916752" w:rsidRPr="00B91557">
        <w:rPr>
          <w:rFonts w:hint="eastAsia"/>
        </w:rPr>
        <w:t>библиотека</w:t>
      </w:r>
      <w:r w:rsidR="00916752" w:rsidRPr="00B91557">
        <w:t xml:space="preserve"> </w:t>
      </w:r>
      <w:r w:rsidR="00916752" w:rsidRPr="00B91557">
        <w:rPr>
          <w:rFonts w:hint="eastAsia"/>
        </w:rPr>
        <w:t>се</w:t>
      </w:r>
      <w:r w:rsidR="00916752" w:rsidRPr="00B91557">
        <w:t xml:space="preserve"> </w:t>
      </w:r>
      <w:r w:rsidR="00916752" w:rsidRPr="00B91557">
        <w:rPr>
          <w:rFonts w:hint="eastAsia"/>
        </w:rPr>
        <w:t>враќаат</w:t>
      </w:r>
      <w:r w:rsidR="00916752" w:rsidRPr="00B91557">
        <w:t xml:space="preserve"> </w:t>
      </w:r>
      <w:r w:rsidR="00916752" w:rsidRPr="00B91557">
        <w:rPr>
          <w:rFonts w:hint="eastAsia"/>
        </w:rPr>
        <w:t>навреме</w:t>
      </w:r>
      <w:r w:rsidR="00916752" w:rsidRPr="00B91557">
        <w:t xml:space="preserve">, </w:t>
      </w:r>
      <w:r w:rsidR="00916752" w:rsidRPr="00B91557">
        <w:rPr>
          <w:rFonts w:hint="eastAsia"/>
        </w:rPr>
        <w:t>во</w:t>
      </w:r>
      <w:r w:rsidR="00916752" w:rsidRPr="00B91557">
        <w:t xml:space="preserve"> </w:t>
      </w:r>
      <w:r w:rsidR="00916752" w:rsidRPr="00B91557">
        <w:rPr>
          <w:rFonts w:hint="eastAsia"/>
        </w:rPr>
        <w:t>дадениот</w:t>
      </w:r>
      <w:r w:rsidR="00916752" w:rsidRPr="00B91557">
        <w:t xml:space="preserve"> </w:t>
      </w:r>
      <w:r w:rsidR="00916752" w:rsidRPr="00B91557">
        <w:rPr>
          <w:rFonts w:hint="eastAsia"/>
        </w:rPr>
        <w:t>рок</w:t>
      </w:r>
      <w:r w:rsidR="00916752" w:rsidRPr="00B91557">
        <w:t xml:space="preserve"> </w:t>
      </w:r>
      <w:r w:rsidR="00916752" w:rsidRPr="00B91557">
        <w:rPr>
          <w:rFonts w:hint="eastAsia"/>
        </w:rPr>
        <w:t>и</w:t>
      </w:r>
      <w:r w:rsidR="00916752" w:rsidRPr="00B91557">
        <w:t xml:space="preserve"> </w:t>
      </w:r>
      <w:r w:rsidR="00916752" w:rsidRPr="00B91557">
        <w:rPr>
          <w:rFonts w:hint="eastAsia"/>
        </w:rPr>
        <w:t>во</w:t>
      </w:r>
      <w:r w:rsidR="00916752" w:rsidRPr="00B91557">
        <w:t xml:space="preserve"> </w:t>
      </w:r>
      <w:r w:rsidR="00916752" w:rsidRPr="00B91557">
        <w:rPr>
          <w:rFonts w:hint="eastAsia"/>
        </w:rPr>
        <w:t>состојба</w:t>
      </w:r>
      <w:r w:rsidR="00916752" w:rsidRPr="00B91557">
        <w:t xml:space="preserve"> </w:t>
      </w:r>
      <w:r w:rsidR="00916752" w:rsidRPr="00B91557">
        <w:rPr>
          <w:rFonts w:hint="eastAsia"/>
        </w:rPr>
        <w:t>каква</w:t>
      </w:r>
      <w:r w:rsidR="00916752" w:rsidRPr="00B91557">
        <w:t xml:space="preserve"> </w:t>
      </w:r>
      <w:r w:rsidR="00916752" w:rsidRPr="00B91557">
        <w:rPr>
          <w:rFonts w:hint="eastAsia"/>
        </w:rPr>
        <w:t>што</w:t>
      </w:r>
      <w:r w:rsidR="00916752" w:rsidRPr="00B91557">
        <w:t xml:space="preserve"> </w:t>
      </w:r>
      <w:r w:rsidR="00916752" w:rsidRPr="00B91557">
        <w:rPr>
          <w:rFonts w:hint="eastAsia"/>
        </w:rPr>
        <w:t>биле</w:t>
      </w:r>
      <w:r w:rsidR="00916752" w:rsidRPr="00B91557">
        <w:t xml:space="preserve"> </w:t>
      </w:r>
      <w:r w:rsidR="00916752" w:rsidRPr="00B91557">
        <w:rPr>
          <w:rFonts w:hint="eastAsia"/>
        </w:rPr>
        <w:t>кога</w:t>
      </w:r>
      <w:r w:rsidR="00916752" w:rsidRPr="00B91557">
        <w:t xml:space="preserve"> </w:t>
      </w:r>
      <w:r w:rsidR="00916752" w:rsidRPr="00B91557">
        <w:rPr>
          <w:rFonts w:hint="eastAsia"/>
        </w:rPr>
        <w:t>се</w:t>
      </w:r>
      <w:r w:rsidR="00916752" w:rsidRPr="00B91557">
        <w:t xml:space="preserve"> </w:t>
      </w:r>
      <w:r w:rsidR="00916752" w:rsidRPr="00B91557">
        <w:rPr>
          <w:rFonts w:hint="eastAsia"/>
        </w:rPr>
        <w:t>земале</w:t>
      </w:r>
      <w:r w:rsidR="00916752" w:rsidRPr="00B91557">
        <w:t>.</w:t>
      </w:r>
    </w:p>
    <w:p w:rsidR="00C97861" w:rsidRPr="00C97861" w:rsidRDefault="00C97861" w:rsidP="00D5199F">
      <w:pPr>
        <w:pStyle w:val="NoSpacing"/>
        <w:numPr>
          <w:ilvl w:val="0"/>
          <w:numId w:val="89"/>
        </w:numPr>
        <w:rPr>
          <w:lang w:val="mk-MK"/>
        </w:rPr>
      </w:pPr>
      <w:r w:rsidRPr="00C97861">
        <w:rPr>
          <w:rFonts w:hint="eastAsia"/>
          <w:lang w:val="mk-MK"/>
        </w:rPr>
        <w:t>Ученикот</w:t>
      </w:r>
      <w:r w:rsidRPr="00C97861">
        <w:rPr>
          <w:lang w:val="mk-MK"/>
        </w:rPr>
        <w:t xml:space="preserve"> </w:t>
      </w:r>
      <w:r w:rsidRPr="00C97861">
        <w:rPr>
          <w:rFonts w:hint="eastAsia"/>
          <w:lang w:val="mk-MK"/>
        </w:rPr>
        <w:t>има</w:t>
      </w:r>
      <w:r w:rsidRPr="00C97861">
        <w:rPr>
          <w:lang w:val="mk-MK"/>
        </w:rPr>
        <w:t xml:space="preserve"> </w:t>
      </w:r>
      <w:r w:rsidRPr="00C97861">
        <w:rPr>
          <w:rFonts w:hint="eastAsia"/>
          <w:lang w:val="mk-MK"/>
        </w:rPr>
        <w:t>обврска</w:t>
      </w:r>
      <w:r w:rsidRPr="00C97861">
        <w:rPr>
          <w:lang w:val="mk-MK"/>
        </w:rPr>
        <w:t xml:space="preserve"> </w:t>
      </w:r>
      <w:r w:rsidRPr="00C97861">
        <w:rPr>
          <w:rFonts w:hint="eastAsia"/>
          <w:lang w:val="mk-MK"/>
        </w:rPr>
        <w:t>редовно</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посетува</w:t>
      </w:r>
      <w:r w:rsidRPr="00C97861">
        <w:rPr>
          <w:lang w:val="mk-MK"/>
        </w:rPr>
        <w:t xml:space="preserve"> </w:t>
      </w:r>
      <w:r w:rsidRPr="00C97861">
        <w:rPr>
          <w:rFonts w:hint="eastAsia"/>
          <w:lang w:val="mk-MK"/>
        </w:rPr>
        <w:t>настава</w:t>
      </w:r>
      <w:r w:rsidRPr="00C97861">
        <w:rPr>
          <w:lang w:val="mk-MK"/>
        </w:rPr>
        <w:t xml:space="preserve"> </w:t>
      </w:r>
      <w:r w:rsidRPr="00C97861">
        <w:rPr>
          <w:rFonts w:hint="eastAsia"/>
          <w:lang w:val="mk-MK"/>
        </w:rPr>
        <w:t>и</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биде</w:t>
      </w:r>
      <w:r w:rsidRPr="00C97861">
        <w:rPr>
          <w:lang w:val="mk-MK"/>
        </w:rPr>
        <w:t xml:space="preserve"> </w:t>
      </w:r>
      <w:r w:rsidRPr="00C97861">
        <w:rPr>
          <w:rFonts w:hint="eastAsia"/>
          <w:lang w:val="mk-MK"/>
        </w:rPr>
        <w:t>мисловно</w:t>
      </w:r>
      <w:r w:rsidRPr="00C97861">
        <w:rPr>
          <w:lang w:val="mk-MK"/>
        </w:rPr>
        <w:t xml:space="preserve"> </w:t>
      </w:r>
      <w:r w:rsidRPr="00C97861">
        <w:rPr>
          <w:rFonts w:hint="eastAsia"/>
          <w:lang w:val="mk-MK"/>
        </w:rPr>
        <w:t>вклучен</w:t>
      </w:r>
      <w:r w:rsidRPr="00C97861">
        <w:rPr>
          <w:lang w:val="mk-MK"/>
        </w:rPr>
        <w:t xml:space="preserve"> </w:t>
      </w:r>
      <w:r w:rsidRPr="00C97861">
        <w:rPr>
          <w:rFonts w:hint="eastAsia"/>
          <w:lang w:val="mk-MK"/>
        </w:rPr>
        <w:t>во</w:t>
      </w:r>
      <w:r w:rsidRPr="00C97861">
        <w:rPr>
          <w:lang w:val="mk-MK"/>
        </w:rPr>
        <w:t xml:space="preserve"> </w:t>
      </w:r>
      <w:r w:rsidRPr="00C97861">
        <w:rPr>
          <w:rFonts w:hint="eastAsia"/>
          <w:lang w:val="mk-MK"/>
        </w:rPr>
        <w:t>наставниот</w:t>
      </w:r>
      <w:r w:rsidRPr="00C97861">
        <w:rPr>
          <w:lang w:val="mk-MK"/>
        </w:rPr>
        <w:t xml:space="preserve"> </w:t>
      </w:r>
      <w:r w:rsidRPr="00C97861">
        <w:rPr>
          <w:rFonts w:hint="eastAsia"/>
          <w:lang w:val="mk-MK"/>
        </w:rPr>
        <w:t>процес</w:t>
      </w:r>
      <w:r w:rsidRPr="00C97861">
        <w:rPr>
          <w:lang w:val="mk-MK"/>
        </w:rPr>
        <w:t xml:space="preserve">. </w:t>
      </w:r>
    </w:p>
    <w:p w:rsidR="00C97861" w:rsidRPr="00C97861" w:rsidRDefault="00C97861" w:rsidP="00D5199F">
      <w:pPr>
        <w:pStyle w:val="NoSpacing"/>
        <w:numPr>
          <w:ilvl w:val="0"/>
          <w:numId w:val="89"/>
        </w:numPr>
        <w:rPr>
          <w:lang w:val="mk-MK"/>
        </w:rPr>
      </w:pPr>
      <w:r w:rsidRPr="00C97861">
        <w:rPr>
          <w:rFonts w:hint="eastAsia"/>
          <w:lang w:val="mk-MK"/>
        </w:rPr>
        <w:t>Неприфатливо</w:t>
      </w:r>
      <w:r w:rsidRPr="00C97861">
        <w:rPr>
          <w:lang w:val="mk-MK"/>
        </w:rPr>
        <w:t xml:space="preserve"> </w:t>
      </w:r>
      <w:r w:rsidRPr="00C97861">
        <w:rPr>
          <w:rFonts w:hint="eastAsia"/>
          <w:lang w:val="mk-MK"/>
        </w:rPr>
        <w:t>е</w:t>
      </w:r>
      <w:r w:rsidRPr="00C97861">
        <w:rPr>
          <w:lang w:val="mk-MK"/>
        </w:rPr>
        <w:t xml:space="preserve"> </w:t>
      </w:r>
      <w:r w:rsidRPr="00C97861">
        <w:rPr>
          <w:rFonts w:hint="eastAsia"/>
          <w:lang w:val="mk-MK"/>
        </w:rPr>
        <w:t>зборување</w:t>
      </w:r>
      <w:r w:rsidRPr="00C97861">
        <w:rPr>
          <w:lang w:val="mk-MK"/>
        </w:rPr>
        <w:t xml:space="preserve"> </w:t>
      </w:r>
      <w:r w:rsidRPr="00C97861">
        <w:rPr>
          <w:rFonts w:hint="eastAsia"/>
          <w:lang w:val="mk-MK"/>
        </w:rPr>
        <w:t>и</w:t>
      </w:r>
      <w:r w:rsidRPr="00C97861">
        <w:rPr>
          <w:lang w:val="mk-MK"/>
        </w:rPr>
        <w:t xml:space="preserve"> </w:t>
      </w:r>
      <w:r w:rsidRPr="00C97861">
        <w:rPr>
          <w:rFonts w:hint="eastAsia"/>
          <w:lang w:val="mk-MK"/>
        </w:rPr>
        <w:t>пречење</w:t>
      </w:r>
      <w:r w:rsidRPr="00C97861">
        <w:rPr>
          <w:lang w:val="mk-MK"/>
        </w:rPr>
        <w:t xml:space="preserve"> </w:t>
      </w:r>
      <w:r w:rsidRPr="00C97861">
        <w:rPr>
          <w:rFonts w:hint="eastAsia"/>
          <w:lang w:val="mk-MK"/>
        </w:rPr>
        <w:t>во</w:t>
      </w:r>
      <w:r w:rsidRPr="00C97861">
        <w:rPr>
          <w:lang w:val="mk-MK"/>
        </w:rPr>
        <w:t xml:space="preserve"> </w:t>
      </w:r>
      <w:r w:rsidRPr="00C97861">
        <w:rPr>
          <w:rFonts w:hint="eastAsia"/>
          <w:lang w:val="mk-MK"/>
        </w:rPr>
        <w:t>текот</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наставата</w:t>
      </w:r>
      <w:r w:rsidRPr="00C97861">
        <w:rPr>
          <w:lang w:val="mk-MK"/>
        </w:rPr>
        <w:t xml:space="preserve">. </w:t>
      </w:r>
    </w:p>
    <w:p w:rsidR="00C97861" w:rsidRPr="00C97861" w:rsidRDefault="00C97861" w:rsidP="00D5199F">
      <w:pPr>
        <w:pStyle w:val="NoSpacing"/>
        <w:numPr>
          <w:ilvl w:val="0"/>
          <w:numId w:val="89"/>
        </w:numPr>
        <w:rPr>
          <w:lang w:val="mk-MK"/>
        </w:rPr>
      </w:pPr>
      <w:r>
        <w:rPr>
          <w:rFonts w:hint="eastAsia"/>
        </w:rPr>
        <w:t>Забрането е к</w:t>
      </w:r>
      <w:r w:rsidRPr="00C97861">
        <w:rPr>
          <w:rFonts w:hint="eastAsia"/>
          <w:lang w:val="mk-MK"/>
        </w:rPr>
        <w:t>о</w:t>
      </w:r>
      <w:r>
        <w:rPr>
          <w:rFonts w:hint="eastAsia"/>
        </w:rPr>
        <w:t>н</w:t>
      </w:r>
      <w:r w:rsidRPr="00C97861">
        <w:rPr>
          <w:rFonts w:hint="eastAsia"/>
          <w:lang w:val="mk-MK"/>
        </w:rPr>
        <w:t>сумирање</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јадење</w:t>
      </w:r>
      <w:r w:rsidRPr="00C97861">
        <w:rPr>
          <w:lang w:val="mk-MK"/>
        </w:rPr>
        <w:t xml:space="preserve"> </w:t>
      </w:r>
      <w:r w:rsidRPr="00C97861">
        <w:rPr>
          <w:rFonts w:hint="eastAsia"/>
          <w:lang w:val="mk-MK"/>
        </w:rPr>
        <w:t>и</w:t>
      </w:r>
      <w:r w:rsidRPr="00C97861">
        <w:rPr>
          <w:lang w:val="mk-MK"/>
        </w:rPr>
        <w:t xml:space="preserve"> </w:t>
      </w:r>
      <w:r w:rsidRPr="00C97861">
        <w:rPr>
          <w:rFonts w:hint="eastAsia"/>
          <w:lang w:val="mk-MK"/>
        </w:rPr>
        <w:t>пијалоци</w:t>
      </w:r>
      <w:r w:rsidRPr="00C97861">
        <w:rPr>
          <w:lang w:val="mk-MK"/>
        </w:rPr>
        <w:t xml:space="preserve">, </w:t>
      </w:r>
      <w:r w:rsidRPr="00C97861">
        <w:rPr>
          <w:rFonts w:hint="eastAsia"/>
          <w:lang w:val="mk-MK"/>
        </w:rPr>
        <w:t>за</w:t>
      </w:r>
      <w:r>
        <w:rPr>
          <w:lang w:val="mk-MK"/>
        </w:rPr>
        <w:t xml:space="preserve"> време на наставниот час</w:t>
      </w:r>
    </w:p>
    <w:p w:rsidR="00C97861" w:rsidRDefault="00C97861" w:rsidP="00D5199F">
      <w:pPr>
        <w:pStyle w:val="NoSpacing"/>
        <w:numPr>
          <w:ilvl w:val="0"/>
          <w:numId w:val="89"/>
        </w:numPr>
        <w:rPr>
          <w:lang w:val="mk-MK"/>
        </w:rPr>
      </w:pPr>
      <w:r w:rsidRPr="00C97861">
        <w:rPr>
          <w:rFonts w:hint="eastAsia"/>
          <w:lang w:val="mk-MK"/>
        </w:rPr>
        <w:t>Забрането</w:t>
      </w:r>
      <w:r w:rsidRPr="00C97861">
        <w:rPr>
          <w:lang w:val="mk-MK"/>
        </w:rPr>
        <w:t xml:space="preserve"> </w:t>
      </w:r>
      <w:r w:rsidRPr="00C97861">
        <w:rPr>
          <w:rFonts w:hint="eastAsia"/>
          <w:lang w:val="mk-MK"/>
        </w:rPr>
        <w:t>е</w:t>
      </w:r>
      <w:r w:rsidRPr="00C97861">
        <w:rPr>
          <w:lang w:val="mk-MK"/>
        </w:rPr>
        <w:t xml:space="preserve"> </w:t>
      </w:r>
      <w:r w:rsidRPr="00C97861">
        <w:rPr>
          <w:rFonts w:hint="eastAsia"/>
          <w:lang w:val="mk-MK"/>
        </w:rPr>
        <w:t>користење</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мобилни</w:t>
      </w:r>
      <w:r w:rsidRPr="00C97861">
        <w:rPr>
          <w:lang w:val="mk-MK"/>
        </w:rPr>
        <w:t xml:space="preserve"> </w:t>
      </w:r>
      <w:r w:rsidRPr="00C97861">
        <w:rPr>
          <w:rFonts w:hint="eastAsia"/>
          <w:lang w:val="mk-MK"/>
        </w:rPr>
        <w:t>телефони</w:t>
      </w:r>
      <w:r w:rsidRPr="00C97861">
        <w:rPr>
          <w:lang w:val="mk-MK"/>
        </w:rPr>
        <w:t xml:space="preserve">, </w:t>
      </w:r>
      <w:r w:rsidRPr="00C97861">
        <w:rPr>
          <w:rFonts w:hint="eastAsia"/>
          <w:lang w:val="mk-MK"/>
        </w:rPr>
        <w:t>МП</w:t>
      </w:r>
      <w:r w:rsidRPr="00C97861">
        <w:rPr>
          <w:lang w:val="mk-MK"/>
        </w:rPr>
        <w:t>3,</w:t>
      </w:r>
      <w:r w:rsidRPr="00C97861">
        <w:rPr>
          <w:rFonts w:hint="eastAsia"/>
          <w:lang w:val="mk-MK"/>
        </w:rPr>
        <w:t>МП</w:t>
      </w:r>
      <w:r w:rsidRPr="00C97861">
        <w:rPr>
          <w:lang w:val="mk-MK"/>
        </w:rPr>
        <w:t xml:space="preserve">4 </w:t>
      </w:r>
      <w:r w:rsidRPr="00C97861">
        <w:rPr>
          <w:rFonts w:hint="eastAsia"/>
          <w:lang w:val="mk-MK"/>
        </w:rPr>
        <w:t>плеери</w:t>
      </w:r>
      <w:r w:rsidRPr="00C97861">
        <w:rPr>
          <w:lang w:val="mk-MK"/>
        </w:rPr>
        <w:t xml:space="preserve"> </w:t>
      </w:r>
      <w:r w:rsidRPr="00C97861">
        <w:rPr>
          <w:rFonts w:hint="eastAsia"/>
          <w:lang w:val="mk-MK"/>
        </w:rPr>
        <w:t>во</w:t>
      </w:r>
      <w:r w:rsidRPr="00C97861">
        <w:rPr>
          <w:lang w:val="mk-MK"/>
        </w:rPr>
        <w:t xml:space="preserve"> </w:t>
      </w:r>
      <w:r w:rsidRPr="00C97861">
        <w:rPr>
          <w:rFonts w:hint="eastAsia"/>
          <w:lang w:val="mk-MK"/>
        </w:rPr>
        <w:t>текот</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наставата</w:t>
      </w:r>
      <w:r w:rsidRPr="00C97861">
        <w:rPr>
          <w:lang w:val="mk-MK"/>
        </w:rPr>
        <w:t xml:space="preserve">. </w:t>
      </w:r>
      <w:r w:rsidRPr="00C97861">
        <w:rPr>
          <w:rFonts w:hint="eastAsia"/>
          <w:lang w:val="mk-MK"/>
        </w:rPr>
        <w:t>Доколку</w:t>
      </w:r>
      <w:r w:rsidRPr="00C97861">
        <w:rPr>
          <w:lang w:val="mk-MK"/>
        </w:rPr>
        <w:t xml:space="preserve"> </w:t>
      </w:r>
      <w:r w:rsidRPr="00C97861">
        <w:rPr>
          <w:rFonts w:hint="eastAsia"/>
          <w:lang w:val="mk-MK"/>
        </w:rPr>
        <w:t>некој</w:t>
      </w:r>
      <w:r w:rsidRPr="00C97861">
        <w:rPr>
          <w:lang w:val="mk-MK"/>
        </w:rPr>
        <w:t xml:space="preserve"> </w:t>
      </w:r>
      <w:r w:rsidRPr="00C97861">
        <w:rPr>
          <w:rFonts w:hint="eastAsia"/>
          <w:lang w:val="mk-MK"/>
        </w:rPr>
        <w:t>од</w:t>
      </w:r>
      <w:r w:rsidRPr="00C97861">
        <w:rPr>
          <w:lang w:val="mk-MK"/>
        </w:rPr>
        <w:t xml:space="preserve"> </w:t>
      </w:r>
      <w:r w:rsidRPr="00C97861">
        <w:rPr>
          <w:rFonts w:hint="eastAsia"/>
          <w:lang w:val="mk-MK"/>
        </w:rPr>
        <w:t>учениците</w:t>
      </w:r>
      <w:r w:rsidRPr="00C97861">
        <w:rPr>
          <w:lang w:val="mk-MK"/>
        </w:rPr>
        <w:t xml:space="preserve"> </w:t>
      </w:r>
      <w:r w:rsidRPr="00C97861">
        <w:rPr>
          <w:rFonts w:hint="eastAsia"/>
          <w:lang w:val="mk-MK"/>
        </w:rPr>
        <w:t>го</w:t>
      </w:r>
      <w:r w:rsidRPr="00C97861">
        <w:rPr>
          <w:lang w:val="mk-MK"/>
        </w:rPr>
        <w:t xml:space="preserve"> </w:t>
      </w:r>
      <w:r w:rsidRPr="00C97861">
        <w:rPr>
          <w:rFonts w:hint="eastAsia"/>
          <w:lang w:val="mk-MK"/>
        </w:rPr>
        <w:t>користи</w:t>
      </w:r>
      <w:r w:rsidRPr="00C97861">
        <w:rPr>
          <w:lang w:val="mk-MK"/>
        </w:rPr>
        <w:t xml:space="preserve">, </w:t>
      </w:r>
      <w:r w:rsidRPr="00C97861">
        <w:rPr>
          <w:rFonts w:hint="eastAsia"/>
          <w:lang w:val="mk-MK"/>
        </w:rPr>
        <w:t>наставникот</w:t>
      </w:r>
      <w:r w:rsidRPr="00C97861">
        <w:rPr>
          <w:lang w:val="mk-MK"/>
        </w:rPr>
        <w:t xml:space="preserve"> </w:t>
      </w:r>
      <w:r w:rsidRPr="00C97861">
        <w:rPr>
          <w:rFonts w:hint="eastAsia"/>
          <w:lang w:val="mk-MK"/>
        </w:rPr>
        <w:t>има</w:t>
      </w:r>
      <w:r w:rsidRPr="00C97861">
        <w:rPr>
          <w:lang w:val="mk-MK"/>
        </w:rPr>
        <w:t xml:space="preserve"> </w:t>
      </w:r>
      <w:r w:rsidRPr="00C97861">
        <w:rPr>
          <w:rFonts w:hint="eastAsia"/>
          <w:lang w:val="mk-MK"/>
        </w:rPr>
        <w:t>право</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му</w:t>
      </w:r>
      <w:r w:rsidRPr="00C97861">
        <w:rPr>
          <w:lang w:val="mk-MK"/>
        </w:rPr>
        <w:t xml:space="preserve"> </w:t>
      </w:r>
      <w:r w:rsidRPr="00C97861">
        <w:rPr>
          <w:rFonts w:hint="eastAsia"/>
          <w:lang w:val="mk-MK"/>
        </w:rPr>
        <w:t>го</w:t>
      </w:r>
      <w:r w:rsidRPr="00C97861">
        <w:rPr>
          <w:lang w:val="mk-MK"/>
        </w:rPr>
        <w:t xml:space="preserve"> </w:t>
      </w:r>
      <w:r w:rsidRPr="00C97861">
        <w:rPr>
          <w:rFonts w:hint="eastAsia"/>
          <w:lang w:val="mk-MK"/>
        </w:rPr>
        <w:t>одземе</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го</w:t>
      </w:r>
      <w:r w:rsidRPr="00C97861">
        <w:rPr>
          <w:lang w:val="mk-MK"/>
        </w:rPr>
        <w:t xml:space="preserve"> </w:t>
      </w:r>
      <w:r w:rsidRPr="00C97861">
        <w:rPr>
          <w:rFonts w:hint="eastAsia"/>
          <w:lang w:val="mk-MK"/>
        </w:rPr>
        <w:t>однесе</w:t>
      </w:r>
      <w:r w:rsidRPr="00C97861">
        <w:rPr>
          <w:lang w:val="mk-MK"/>
        </w:rPr>
        <w:t xml:space="preserve"> </w:t>
      </w:r>
      <w:r w:rsidRPr="00C97861">
        <w:rPr>
          <w:rFonts w:hint="eastAsia"/>
          <w:lang w:val="mk-MK"/>
        </w:rPr>
        <w:t>кај</w:t>
      </w:r>
      <w:r w:rsidRPr="00C97861">
        <w:rPr>
          <w:lang w:val="mk-MK"/>
        </w:rPr>
        <w:t xml:space="preserve"> </w:t>
      </w:r>
      <w:r w:rsidRPr="00C97861">
        <w:rPr>
          <w:rFonts w:hint="eastAsia"/>
          <w:lang w:val="mk-MK"/>
        </w:rPr>
        <w:t>Директорот</w:t>
      </w:r>
      <w:r w:rsidRPr="00C97861">
        <w:rPr>
          <w:lang w:val="mk-MK"/>
        </w:rPr>
        <w:t xml:space="preserve"> </w:t>
      </w:r>
      <w:r w:rsidRPr="00C97861">
        <w:rPr>
          <w:rFonts w:hint="eastAsia"/>
          <w:lang w:val="mk-MK"/>
        </w:rPr>
        <w:t>или</w:t>
      </w:r>
      <w:r w:rsidRPr="00C97861">
        <w:rPr>
          <w:lang w:val="mk-MK"/>
        </w:rPr>
        <w:t xml:space="preserve"> </w:t>
      </w:r>
      <w:r w:rsidRPr="00C97861">
        <w:rPr>
          <w:rFonts w:hint="eastAsia"/>
          <w:lang w:val="mk-MK"/>
        </w:rPr>
        <w:t>педагошко</w:t>
      </w:r>
      <w:r w:rsidRPr="00C97861">
        <w:rPr>
          <w:lang w:val="mk-MK"/>
        </w:rPr>
        <w:t>-</w:t>
      </w:r>
      <w:r w:rsidRPr="00C97861">
        <w:rPr>
          <w:rFonts w:hint="eastAsia"/>
          <w:lang w:val="mk-MK"/>
        </w:rPr>
        <w:t>психолошката</w:t>
      </w:r>
      <w:r w:rsidRPr="00C97861">
        <w:rPr>
          <w:lang w:val="mk-MK"/>
        </w:rPr>
        <w:t xml:space="preserve"> </w:t>
      </w:r>
      <w:r w:rsidRPr="00C97861">
        <w:rPr>
          <w:rFonts w:hint="eastAsia"/>
          <w:lang w:val="mk-MK"/>
        </w:rPr>
        <w:t>служба</w:t>
      </w:r>
      <w:r w:rsidRPr="00C97861">
        <w:rPr>
          <w:lang w:val="mk-MK"/>
        </w:rPr>
        <w:t xml:space="preserve">, </w:t>
      </w:r>
      <w:r w:rsidRPr="00C97861">
        <w:rPr>
          <w:rFonts w:hint="eastAsia"/>
          <w:lang w:val="mk-MK"/>
        </w:rPr>
        <w:t>каде</w:t>
      </w:r>
      <w:r w:rsidRPr="00C97861">
        <w:rPr>
          <w:lang w:val="mk-MK"/>
        </w:rPr>
        <w:t xml:space="preserve"> </w:t>
      </w:r>
      <w:r w:rsidRPr="00C97861">
        <w:rPr>
          <w:rFonts w:hint="eastAsia"/>
          <w:lang w:val="mk-MK"/>
        </w:rPr>
        <w:t>ќе</w:t>
      </w:r>
      <w:r w:rsidRPr="00C97861">
        <w:rPr>
          <w:lang w:val="mk-MK"/>
        </w:rPr>
        <w:t xml:space="preserve"> </w:t>
      </w:r>
      <w:r w:rsidRPr="00C97861">
        <w:rPr>
          <w:rFonts w:hint="eastAsia"/>
          <w:lang w:val="mk-MK"/>
        </w:rPr>
        <w:t>остане</w:t>
      </w:r>
      <w:r w:rsidRPr="00C97861">
        <w:rPr>
          <w:lang w:val="mk-MK"/>
        </w:rPr>
        <w:t xml:space="preserve"> </w:t>
      </w:r>
      <w:r w:rsidRPr="00C97861">
        <w:rPr>
          <w:rFonts w:hint="eastAsia"/>
          <w:lang w:val="mk-MK"/>
        </w:rPr>
        <w:t>додека</w:t>
      </w:r>
      <w:r w:rsidRPr="00C97861">
        <w:rPr>
          <w:lang w:val="mk-MK"/>
        </w:rPr>
        <w:t xml:space="preserve"> </w:t>
      </w:r>
      <w:r w:rsidRPr="00C97861">
        <w:rPr>
          <w:rFonts w:hint="eastAsia"/>
          <w:lang w:val="mk-MK"/>
        </w:rPr>
        <w:t>не</w:t>
      </w:r>
      <w:r w:rsidRPr="00C97861">
        <w:rPr>
          <w:lang w:val="mk-MK"/>
        </w:rPr>
        <w:t xml:space="preserve"> </w:t>
      </w:r>
      <w:r w:rsidRPr="00C97861">
        <w:rPr>
          <w:rFonts w:hint="eastAsia"/>
          <w:lang w:val="mk-MK"/>
        </w:rPr>
        <w:t>дојде</w:t>
      </w:r>
      <w:r w:rsidRPr="00C97861">
        <w:rPr>
          <w:lang w:val="mk-MK"/>
        </w:rPr>
        <w:t xml:space="preserve"> </w:t>
      </w:r>
      <w:r w:rsidRPr="00C97861">
        <w:rPr>
          <w:rFonts w:hint="eastAsia"/>
          <w:lang w:val="mk-MK"/>
        </w:rPr>
        <w:t>родителот</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го</w:t>
      </w:r>
      <w:r w:rsidRPr="00C97861">
        <w:rPr>
          <w:lang w:val="mk-MK"/>
        </w:rPr>
        <w:t xml:space="preserve"> </w:t>
      </w:r>
      <w:r w:rsidRPr="00C97861">
        <w:rPr>
          <w:rFonts w:hint="eastAsia"/>
          <w:lang w:val="mk-MK"/>
        </w:rPr>
        <w:t>земе</w:t>
      </w:r>
      <w:r w:rsidRPr="00C97861">
        <w:rPr>
          <w:lang w:val="mk-MK"/>
        </w:rPr>
        <w:t xml:space="preserve">. </w:t>
      </w:r>
    </w:p>
    <w:p w:rsidR="00C97861" w:rsidRPr="00C97861" w:rsidRDefault="00C97861" w:rsidP="00D5199F">
      <w:pPr>
        <w:pStyle w:val="NoSpacing"/>
        <w:numPr>
          <w:ilvl w:val="0"/>
          <w:numId w:val="89"/>
        </w:numPr>
        <w:rPr>
          <w:lang w:val="mk-MK"/>
        </w:rPr>
      </w:pPr>
      <w:r w:rsidRPr="00C97861">
        <w:rPr>
          <w:rFonts w:hint="eastAsia"/>
          <w:lang w:val="mk-MK"/>
        </w:rPr>
        <w:t>Казниво</w:t>
      </w:r>
      <w:r w:rsidRPr="00C97861">
        <w:rPr>
          <w:lang w:val="mk-MK"/>
        </w:rPr>
        <w:t xml:space="preserve"> </w:t>
      </w:r>
      <w:r w:rsidRPr="00C97861">
        <w:rPr>
          <w:rFonts w:hint="eastAsia"/>
          <w:lang w:val="mk-MK"/>
        </w:rPr>
        <w:t>е</w:t>
      </w:r>
      <w:r w:rsidRPr="00C97861">
        <w:rPr>
          <w:lang w:val="mk-MK"/>
        </w:rPr>
        <w:t xml:space="preserve"> </w:t>
      </w:r>
      <w:r w:rsidRPr="00C97861">
        <w:rPr>
          <w:rFonts w:hint="eastAsia"/>
          <w:lang w:val="mk-MK"/>
        </w:rPr>
        <w:t>препишувањето</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контролните</w:t>
      </w:r>
      <w:r w:rsidRPr="00C97861">
        <w:rPr>
          <w:lang w:val="mk-MK"/>
        </w:rPr>
        <w:t xml:space="preserve"> </w:t>
      </w:r>
      <w:r w:rsidRPr="00C97861">
        <w:rPr>
          <w:rFonts w:hint="eastAsia"/>
          <w:lang w:val="mk-MK"/>
        </w:rPr>
        <w:t>и</w:t>
      </w:r>
      <w:r w:rsidRPr="00C97861">
        <w:rPr>
          <w:lang w:val="mk-MK"/>
        </w:rPr>
        <w:t xml:space="preserve"> </w:t>
      </w:r>
      <w:r w:rsidRPr="00C97861">
        <w:rPr>
          <w:rFonts w:hint="eastAsia"/>
          <w:lang w:val="mk-MK"/>
        </w:rPr>
        <w:t>писмени</w:t>
      </w:r>
      <w:r w:rsidRPr="00C97861">
        <w:rPr>
          <w:lang w:val="mk-MK"/>
        </w:rPr>
        <w:t xml:space="preserve"> </w:t>
      </w:r>
      <w:r w:rsidRPr="00C97861">
        <w:rPr>
          <w:rFonts w:hint="eastAsia"/>
          <w:lang w:val="mk-MK"/>
        </w:rPr>
        <w:t>задачи</w:t>
      </w:r>
      <w:r w:rsidRPr="00C97861">
        <w:rPr>
          <w:lang w:val="mk-MK"/>
        </w:rPr>
        <w:t xml:space="preserve">, </w:t>
      </w:r>
      <w:r w:rsidRPr="00C97861">
        <w:rPr>
          <w:rFonts w:hint="eastAsia"/>
          <w:lang w:val="mk-MK"/>
        </w:rPr>
        <w:t>како</w:t>
      </w:r>
      <w:r w:rsidRPr="00C97861">
        <w:rPr>
          <w:lang w:val="mk-MK"/>
        </w:rPr>
        <w:t xml:space="preserve"> </w:t>
      </w:r>
      <w:r w:rsidRPr="00C97861">
        <w:rPr>
          <w:rFonts w:hint="eastAsia"/>
          <w:lang w:val="mk-MK"/>
        </w:rPr>
        <w:t>и</w:t>
      </w:r>
      <w:r w:rsidRPr="00C97861">
        <w:rPr>
          <w:lang w:val="mk-MK"/>
        </w:rPr>
        <w:t xml:space="preserve"> </w:t>
      </w:r>
      <w:r w:rsidRPr="00C97861">
        <w:rPr>
          <w:rFonts w:hint="eastAsia"/>
          <w:lang w:val="mk-MK"/>
        </w:rPr>
        <w:t>секакво</w:t>
      </w:r>
      <w:r w:rsidRPr="00C97861">
        <w:rPr>
          <w:lang w:val="mk-MK"/>
        </w:rPr>
        <w:t xml:space="preserve"> </w:t>
      </w:r>
      <w:r w:rsidRPr="00C97861">
        <w:rPr>
          <w:rFonts w:hint="eastAsia"/>
          <w:lang w:val="mk-MK"/>
        </w:rPr>
        <w:t>друго</w:t>
      </w:r>
      <w:r w:rsidRPr="00C97861">
        <w:rPr>
          <w:lang w:val="mk-MK"/>
        </w:rPr>
        <w:t xml:space="preserve"> </w:t>
      </w:r>
      <w:r w:rsidRPr="00C97861">
        <w:rPr>
          <w:rFonts w:hint="eastAsia"/>
          <w:lang w:val="mk-MK"/>
        </w:rPr>
        <w:t>однесување</w:t>
      </w:r>
      <w:r w:rsidRPr="00C97861">
        <w:rPr>
          <w:lang w:val="mk-MK"/>
        </w:rPr>
        <w:t xml:space="preserve"> </w:t>
      </w:r>
      <w:r w:rsidRPr="00C97861">
        <w:rPr>
          <w:rFonts w:hint="eastAsia"/>
          <w:lang w:val="mk-MK"/>
        </w:rPr>
        <w:t>со</w:t>
      </w:r>
      <w:r w:rsidRPr="00C97861">
        <w:rPr>
          <w:lang w:val="mk-MK"/>
        </w:rPr>
        <w:t xml:space="preserve"> </w:t>
      </w:r>
      <w:r w:rsidRPr="00C97861">
        <w:rPr>
          <w:rFonts w:hint="eastAsia"/>
          <w:lang w:val="mk-MK"/>
        </w:rPr>
        <w:t>кое</w:t>
      </w:r>
      <w:r w:rsidRPr="00C97861">
        <w:rPr>
          <w:lang w:val="mk-MK"/>
        </w:rPr>
        <w:t xml:space="preserve"> </w:t>
      </w:r>
      <w:r w:rsidRPr="00C97861">
        <w:rPr>
          <w:rFonts w:hint="eastAsia"/>
          <w:lang w:val="mk-MK"/>
        </w:rPr>
        <w:t>може</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им</w:t>
      </w:r>
      <w:r w:rsidRPr="00C97861">
        <w:rPr>
          <w:lang w:val="mk-MK"/>
        </w:rPr>
        <w:t xml:space="preserve"> </w:t>
      </w:r>
      <w:r w:rsidRPr="00C97861">
        <w:rPr>
          <w:rFonts w:hint="eastAsia"/>
          <w:lang w:val="mk-MK"/>
        </w:rPr>
        <w:t>се</w:t>
      </w:r>
      <w:r w:rsidRPr="00C97861">
        <w:rPr>
          <w:lang w:val="mk-MK"/>
        </w:rPr>
        <w:t xml:space="preserve"> </w:t>
      </w:r>
      <w:r w:rsidRPr="00C97861">
        <w:rPr>
          <w:rFonts w:hint="eastAsia"/>
          <w:lang w:val="mk-MK"/>
        </w:rPr>
        <w:t>наштети</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останатите</w:t>
      </w:r>
      <w:r w:rsidRPr="00C97861">
        <w:rPr>
          <w:lang w:val="mk-MK"/>
        </w:rPr>
        <w:t xml:space="preserve"> </w:t>
      </w:r>
      <w:r w:rsidRPr="00C97861">
        <w:rPr>
          <w:rFonts w:hint="eastAsia"/>
          <w:lang w:val="mk-MK"/>
        </w:rPr>
        <w:t>ученици</w:t>
      </w:r>
      <w:r w:rsidRPr="00C97861">
        <w:rPr>
          <w:lang w:val="mk-MK"/>
        </w:rPr>
        <w:t xml:space="preserve">. </w:t>
      </w:r>
    </w:p>
    <w:p w:rsidR="00C97861" w:rsidRDefault="00C97861" w:rsidP="00D5199F">
      <w:pPr>
        <w:pStyle w:val="NoSpacing"/>
        <w:numPr>
          <w:ilvl w:val="0"/>
          <w:numId w:val="89"/>
        </w:numPr>
        <w:rPr>
          <w:lang w:val="mk-MK"/>
        </w:rPr>
      </w:pPr>
      <w:r w:rsidRPr="00C97861">
        <w:rPr>
          <w:rFonts w:hint="eastAsia"/>
          <w:lang w:val="mk-MK"/>
        </w:rPr>
        <w:t>На</w:t>
      </w:r>
      <w:r w:rsidRPr="00C97861">
        <w:rPr>
          <w:lang w:val="mk-MK"/>
        </w:rPr>
        <w:t xml:space="preserve"> </w:t>
      </w:r>
      <w:r w:rsidRPr="00C97861">
        <w:rPr>
          <w:rFonts w:hint="eastAsia"/>
          <w:lang w:val="mk-MK"/>
        </w:rPr>
        <w:t>час</w:t>
      </w:r>
      <w:r w:rsidRPr="00C97861">
        <w:rPr>
          <w:lang w:val="mk-MK"/>
        </w:rPr>
        <w:t xml:space="preserve"> </w:t>
      </w:r>
      <w:r w:rsidRPr="00C97861">
        <w:rPr>
          <w:rFonts w:hint="eastAsia"/>
          <w:lang w:val="mk-MK"/>
        </w:rPr>
        <w:t>треба</w:t>
      </w:r>
      <w:r w:rsidRPr="00C97861">
        <w:rPr>
          <w:lang w:val="mk-MK"/>
        </w:rPr>
        <w:t xml:space="preserve"> </w:t>
      </w:r>
      <w:r w:rsidRPr="00C97861">
        <w:rPr>
          <w:rFonts w:hint="eastAsia"/>
          <w:lang w:val="mk-MK"/>
        </w:rPr>
        <w:t>пристојно</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се</w:t>
      </w:r>
      <w:r w:rsidRPr="00C97861">
        <w:rPr>
          <w:lang w:val="mk-MK"/>
        </w:rPr>
        <w:t xml:space="preserve"> </w:t>
      </w:r>
      <w:r w:rsidRPr="00C97861">
        <w:rPr>
          <w:rFonts w:hint="eastAsia"/>
          <w:lang w:val="mk-MK"/>
        </w:rPr>
        <w:t>седи</w:t>
      </w:r>
      <w:r w:rsidRPr="00C97861">
        <w:rPr>
          <w:lang w:val="mk-MK"/>
        </w:rPr>
        <w:t xml:space="preserve">, </w:t>
      </w:r>
      <w:r w:rsidRPr="00C97861">
        <w:rPr>
          <w:rFonts w:hint="eastAsia"/>
          <w:lang w:val="mk-MK"/>
        </w:rPr>
        <w:t>а</w:t>
      </w:r>
      <w:r w:rsidRPr="00C97861">
        <w:rPr>
          <w:lang w:val="mk-MK"/>
        </w:rPr>
        <w:t xml:space="preserve"> </w:t>
      </w:r>
      <w:r w:rsidRPr="00C97861">
        <w:rPr>
          <w:rFonts w:hint="eastAsia"/>
          <w:lang w:val="mk-MK"/>
        </w:rPr>
        <w:t>не</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се</w:t>
      </w:r>
      <w:r w:rsidRPr="00C97861">
        <w:rPr>
          <w:lang w:val="mk-MK"/>
        </w:rPr>
        <w:t xml:space="preserve"> </w:t>
      </w:r>
      <w:r w:rsidRPr="00C97861">
        <w:rPr>
          <w:rFonts w:hint="eastAsia"/>
          <w:lang w:val="mk-MK"/>
        </w:rPr>
        <w:t>лула</w:t>
      </w:r>
      <w:r w:rsidRPr="00C97861">
        <w:rPr>
          <w:lang w:val="mk-MK"/>
        </w:rPr>
        <w:t xml:space="preserve"> </w:t>
      </w:r>
      <w:r w:rsidRPr="00C97861">
        <w:rPr>
          <w:rFonts w:hint="eastAsia"/>
          <w:lang w:val="mk-MK"/>
        </w:rPr>
        <w:t>во</w:t>
      </w:r>
      <w:r w:rsidRPr="00C97861">
        <w:rPr>
          <w:lang w:val="mk-MK"/>
        </w:rPr>
        <w:t xml:space="preserve"> </w:t>
      </w:r>
      <w:r w:rsidRPr="00C97861">
        <w:rPr>
          <w:rFonts w:hint="eastAsia"/>
          <w:lang w:val="mk-MK"/>
        </w:rPr>
        <w:t>столчето</w:t>
      </w:r>
      <w:r w:rsidRPr="00C97861">
        <w:rPr>
          <w:lang w:val="mk-MK"/>
        </w:rPr>
        <w:t xml:space="preserve">, </w:t>
      </w:r>
      <w:r w:rsidRPr="00C97861">
        <w:rPr>
          <w:rFonts w:hint="eastAsia"/>
          <w:lang w:val="mk-MK"/>
        </w:rPr>
        <w:t>да</w:t>
      </w:r>
      <w:r w:rsidRPr="00C97861">
        <w:rPr>
          <w:lang w:val="mk-MK"/>
        </w:rPr>
        <w:t xml:space="preserve"> </w:t>
      </w:r>
      <w:r w:rsidRPr="00C97861">
        <w:rPr>
          <w:rFonts w:hint="eastAsia"/>
          <w:lang w:val="mk-MK"/>
        </w:rPr>
        <w:t>се</w:t>
      </w:r>
      <w:r w:rsidRPr="00C97861">
        <w:rPr>
          <w:lang w:val="mk-MK"/>
        </w:rPr>
        <w:t xml:space="preserve"> </w:t>
      </w:r>
      <w:r w:rsidRPr="00C97861">
        <w:rPr>
          <w:rFonts w:hint="eastAsia"/>
          <w:lang w:val="mk-MK"/>
        </w:rPr>
        <w:t>лежи</w:t>
      </w:r>
      <w:r w:rsidRPr="00C97861">
        <w:rPr>
          <w:lang w:val="mk-MK"/>
        </w:rPr>
        <w:t xml:space="preserve"> </w:t>
      </w:r>
      <w:r w:rsidRPr="00C97861">
        <w:rPr>
          <w:rFonts w:hint="eastAsia"/>
          <w:lang w:val="mk-MK"/>
        </w:rPr>
        <w:t>на</w:t>
      </w:r>
      <w:r w:rsidRPr="00C97861">
        <w:rPr>
          <w:lang w:val="mk-MK"/>
        </w:rPr>
        <w:t xml:space="preserve"> </w:t>
      </w:r>
      <w:r w:rsidRPr="00C97861">
        <w:rPr>
          <w:rFonts w:hint="eastAsia"/>
          <w:lang w:val="mk-MK"/>
        </w:rPr>
        <w:t>клупата</w:t>
      </w:r>
      <w:r w:rsidRPr="00C97861">
        <w:rPr>
          <w:lang w:val="mk-MK"/>
        </w:rPr>
        <w:t xml:space="preserve"> </w:t>
      </w:r>
      <w:r w:rsidRPr="00C97861">
        <w:rPr>
          <w:rFonts w:hint="eastAsia"/>
          <w:lang w:val="mk-MK"/>
        </w:rPr>
        <w:t>и</w:t>
      </w:r>
      <w:r w:rsidRPr="00C97861">
        <w:rPr>
          <w:lang w:val="mk-MK"/>
        </w:rPr>
        <w:t xml:space="preserve"> </w:t>
      </w:r>
      <w:r w:rsidRPr="00C97861">
        <w:rPr>
          <w:rFonts w:hint="eastAsia"/>
          <w:lang w:val="mk-MK"/>
        </w:rPr>
        <w:t>слично</w:t>
      </w:r>
      <w:r w:rsidRPr="00C97861">
        <w:rPr>
          <w:lang w:val="mk-MK"/>
        </w:rPr>
        <w:t xml:space="preserve">. </w:t>
      </w:r>
    </w:p>
    <w:p w:rsidR="00B0654E" w:rsidRPr="00B0654E" w:rsidRDefault="00190136" w:rsidP="00BA6053">
      <w:pPr>
        <w:pStyle w:val="Heading2"/>
      </w:pPr>
      <w:bookmarkStart w:id="127" w:name="_Toc210031896"/>
      <w:r w:rsidRPr="00B0654E">
        <w:lastRenderedPageBreak/>
        <w:t>Кодекс</w:t>
      </w:r>
      <w:r w:rsidR="00B0654E" w:rsidRPr="00B0654E">
        <w:t xml:space="preserve"> </w:t>
      </w:r>
      <w:r w:rsidRPr="00B0654E">
        <w:t>на</w:t>
      </w:r>
      <w:r w:rsidR="00B0654E" w:rsidRPr="00B0654E">
        <w:t xml:space="preserve"> </w:t>
      </w:r>
      <w:r w:rsidRPr="00B0654E">
        <w:t>однесување</w:t>
      </w:r>
      <w:r w:rsidR="00B0654E" w:rsidRPr="00B0654E">
        <w:t xml:space="preserve"> </w:t>
      </w:r>
      <w:r w:rsidRPr="00B0654E">
        <w:t>на</w:t>
      </w:r>
      <w:r w:rsidR="00B0654E" w:rsidRPr="00B0654E">
        <w:t xml:space="preserve"> </w:t>
      </w:r>
      <w:r w:rsidRPr="00B0654E">
        <w:t>родителите</w:t>
      </w:r>
      <w:bookmarkEnd w:id="127"/>
    </w:p>
    <w:p w:rsidR="00B0654E" w:rsidRPr="00B0654E" w:rsidRDefault="00B0654E" w:rsidP="00B0654E">
      <w:pPr>
        <w:pStyle w:val="NoSpacing"/>
        <w:ind w:left="720"/>
        <w:rPr>
          <w:lang w:val="mk-MK"/>
        </w:rPr>
      </w:pPr>
    </w:p>
    <w:p w:rsidR="00B0654E" w:rsidRDefault="00B0654E" w:rsidP="00B0654E">
      <w:pPr>
        <w:pStyle w:val="NoSpacing"/>
        <w:rPr>
          <w:lang w:val="mk-MK"/>
        </w:rPr>
      </w:pPr>
      <w:r w:rsidRPr="00B0654E">
        <w:rPr>
          <w:rFonts w:hint="eastAsia"/>
          <w:lang w:val="mk-MK"/>
        </w:rPr>
        <w:t>Родителот</w:t>
      </w:r>
      <w:r w:rsidRPr="00B0654E">
        <w:rPr>
          <w:lang w:val="mk-MK"/>
        </w:rPr>
        <w:t xml:space="preserve"> </w:t>
      </w:r>
      <w:r w:rsidRPr="00B0654E">
        <w:rPr>
          <w:rFonts w:hint="eastAsia"/>
          <w:lang w:val="mk-MK"/>
        </w:rPr>
        <w:t>или</w:t>
      </w:r>
      <w:r w:rsidRPr="00B0654E">
        <w:rPr>
          <w:lang w:val="mk-MK"/>
        </w:rPr>
        <w:t xml:space="preserve"> </w:t>
      </w:r>
      <w:r w:rsidRPr="00B0654E">
        <w:rPr>
          <w:rFonts w:hint="eastAsia"/>
          <w:lang w:val="mk-MK"/>
        </w:rPr>
        <w:t>старателот</w:t>
      </w:r>
      <w:r w:rsidRPr="00B0654E">
        <w:rPr>
          <w:lang w:val="mk-MK"/>
        </w:rPr>
        <w:t xml:space="preserve"> </w:t>
      </w:r>
      <w:r w:rsidRPr="00B0654E">
        <w:rPr>
          <w:rFonts w:hint="eastAsia"/>
          <w:lang w:val="mk-MK"/>
        </w:rPr>
        <w:t>е</w:t>
      </w:r>
      <w:r w:rsidRPr="00B0654E">
        <w:rPr>
          <w:lang w:val="mk-MK"/>
        </w:rPr>
        <w:t xml:space="preserve"> </w:t>
      </w:r>
      <w:r w:rsidRPr="00B0654E">
        <w:rPr>
          <w:rFonts w:hint="eastAsia"/>
          <w:lang w:val="mk-MK"/>
        </w:rPr>
        <w:t>должен</w:t>
      </w:r>
      <w:r>
        <w:rPr>
          <w:lang w:val="mk-MK"/>
        </w:rPr>
        <w:t>:</w:t>
      </w:r>
    </w:p>
    <w:p w:rsidR="00B0654E" w:rsidRDefault="00B0654E" w:rsidP="00D5199F">
      <w:pPr>
        <w:pStyle w:val="NoSpacing"/>
        <w:numPr>
          <w:ilvl w:val="0"/>
          <w:numId w:val="88"/>
        </w:numPr>
        <w:rPr>
          <w:lang w:val="mk-MK"/>
        </w:rPr>
      </w:pPr>
      <w:r>
        <w:rPr>
          <w:lang w:val="mk-MK"/>
        </w:rPr>
        <w:t xml:space="preserve">да води грижа за </w:t>
      </w:r>
      <w:r w:rsidRPr="00B0654E">
        <w:rPr>
          <w:lang w:val="mk-MK"/>
        </w:rPr>
        <w:t xml:space="preserve"> </w:t>
      </w:r>
      <w:r w:rsidRPr="00B0654E">
        <w:rPr>
          <w:rFonts w:hint="eastAsia"/>
          <w:lang w:val="mk-MK"/>
        </w:rPr>
        <w:t>редовно</w:t>
      </w:r>
      <w:r>
        <w:rPr>
          <w:rFonts w:hint="eastAsia"/>
        </w:rPr>
        <w:t xml:space="preserve">ста на </w:t>
      </w:r>
      <w:r w:rsidRPr="00B0654E">
        <w:rPr>
          <w:lang w:val="mk-MK"/>
        </w:rPr>
        <w:t xml:space="preserve"> </w:t>
      </w:r>
      <w:r w:rsidRPr="00B0654E">
        <w:rPr>
          <w:rFonts w:hint="eastAsia"/>
          <w:lang w:val="mk-MK"/>
        </w:rPr>
        <w:t>своето</w:t>
      </w:r>
      <w:r w:rsidRPr="00B0654E">
        <w:rPr>
          <w:lang w:val="mk-MK"/>
        </w:rPr>
        <w:t xml:space="preserve"> </w:t>
      </w:r>
      <w:r w:rsidRPr="00B0654E">
        <w:rPr>
          <w:rFonts w:hint="eastAsia"/>
          <w:lang w:val="mk-MK"/>
        </w:rPr>
        <w:t>дете</w:t>
      </w:r>
      <w:r w:rsidRPr="00B0654E">
        <w:rPr>
          <w:lang w:val="mk-MK"/>
        </w:rPr>
        <w:t xml:space="preserve">  </w:t>
      </w:r>
      <w:r w:rsidRPr="00B0654E">
        <w:rPr>
          <w:rFonts w:hint="eastAsia"/>
          <w:lang w:val="mk-MK"/>
        </w:rPr>
        <w:t>во</w:t>
      </w:r>
      <w:r w:rsidRPr="00B0654E">
        <w:rPr>
          <w:lang w:val="mk-MK"/>
        </w:rPr>
        <w:t xml:space="preserve"> </w:t>
      </w:r>
      <w:r w:rsidRPr="00B0654E">
        <w:rPr>
          <w:rFonts w:hint="eastAsia"/>
          <w:lang w:val="mk-MK"/>
        </w:rPr>
        <w:t>училиште</w:t>
      </w:r>
      <w:r w:rsidRPr="00B0654E">
        <w:rPr>
          <w:lang w:val="mk-MK"/>
        </w:rPr>
        <w:t xml:space="preserve">. </w:t>
      </w:r>
    </w:p>
    <w:p w:rsidR="00B0654E" w:rsidRDefault="00B0654E" w:rsidP="00D5199F">
      <w:pPr>
        <w:pStyle w:val="NoSpacing"/>
        <w:numPr>
          <w:ilvl w:val="0"/>
          <w:numId w:val="88"/>
        </w:numPr>
        <w:rPr>
          <w:lang w:val="mk-MK"/>
        </w:rPr>
      </w:pPr>
      <w:r>
        <w:rPr>
          <w:lang w:val="mk-MK"/>
        </w:rPr>
        <w:t>д</w:t>
      </w:r>
      <w:r w:rsidRPr="00B0654E">
        <w:rPr>
          <w:rFonts w:hint="eastAsia"/>
          <w:lang w:val="mk-MK"/>
        </w:rPr>
        <w:t>а</w:t>
      </w:r>
      <w:r w:rsidRPr="00B0654E">
        <w:rPr>
          <w:lang w:val="mk-MK"/>
        </w:rPr>
        <w:t xml:space="preserve"> </w:t>
      </w:r>
      <w:r w:rsidRPr="00B0654E">
        <w:rPr>
          <w:rFonts w:hint="eastAsia"/>
          <w:lang w:val="mk-MK"/>
        </w:rPr>
        <w:t>го</w:t>
      </w:r>
      <w:r w:rsidRPr="00B0654E">
        <w:rPr>
          <w:lang w:val="mk-MK"/>
        </w:rPr>
        <w:t xml:space="preserve"> </w:t>
      </w:r>
      <w:r w:rsidRPr="00B0654E">
        <w:rPr>
          <w:rFonts w:hint="eastAsia"/>
          <w:lang w:val="mk-MK"/>
        </w:rPr>
        <w:t>следи</w:t>
      </w:r>
      <w:r w:rsidRPr="00B0654E">
        <w:rPr>
          <w:lang w:val="mk-MK"/>
        </w:rPr>
        <w:t xml:space="preserve"> </w:t>
      </w:r>
      <w:r w:rsidRPr="00B0654E">
        <w:rPr>
          <w:rFonts w:hint="eastAsia"/>
          <w:lang w:val="mk-MK"/>
        </w:rPr>
        <w:t>успехот</w:t>
      </w:r>
      <w:r w:rsidRPr="00B0654E">
        <w:rPr>
          <w:lang w:val="mk-MK"/>
        </w:rPr>
        <w:t xml:space="preserve">, </w:t>
      </w:r>
      <w:r w:rsidRPr="00B0654E">
        <w:rPr>
          <w:rFonts w:hint="eastAsia"/>
          <w:lang w:val="mk-MK"/>
        </w:rPr>
        <w:t>учењето</w:t>
      </w:r>
      <w:r w:rsidRPr="00B0654E">
        <w:rPr>
          <w:lang w:val="mk-MK"/>
        </w:rPr>
        <w:t xml:space="preserve"> </w:t>
      </w:r>
      <w:r w:rsidRPr="00B0654E">
        <w:rPr>
          <w:rFonts w:hint="eastAsia"/>
          <w:lang w:val="mk-MK"/>
        </w:rPr>
        <w:t>и</w:t>
      </w:r>
      <w:r w:rsidRPr="00B0654E">
        <w:rPr>
          <w:lang w:val="mk-MK"/>
        </w:rPr>
        <w:t xml:space="preserve"> </w:t>
      </w:r>
      <w:r w:rsidRPr="00B0654E">
        <w:rPr>
          <w:rFonts w:hint="eastAsia"/>
          <w:lang w:val="mk-MK"/>
        </w:rPr>
        <w:t>поведението</w:t>
      </w:r>
      <w:r w:rsidRPr="00B0654E">
        <w:rPr>
          <w:lang w:val="mk-MK"/>
        </w:rPr>
        <w:t xml:space="preserve"> </w:t>
      </w:r>
      <w:r w:rsidRPr="00B0654E">
        <w:rPr>
          <w:rFonts w:hint="eastAsia"/>
          <w:lang w:val="mk-MK"/>
        </w:rPr>
        <w:t>на</w:t>
      </w:r>
      <w:r w:rsidRPr="00B0654E">
        <w:rPr>
          <w:lang w:val="mk-MK"/>
        </w:rPr>
        <w:t xml:space="preserve"> </w:t>
      </w:r>
      <w:r w:rsidRPr="00B0654E">
        <w:rPr>
          <w:rFonts w:hint="eastAsia"/>
          <w:lang w:val="mk-MK"/>
        </w:rPr>
        <w:t>своето</w:t>
      </w:r>
      <w:r w:rsidRPr="00B0654E">
        <w:rPr>
          <w:lang w:val="mk-MK"/>
        </w:rPr>
        <w:t xml:space="preserve"> </w:t>
      </w:r>
      <w:r w:rsidRPr="00B0654E">
        <w:rPr>
          <w:rFonts w:hint="eastAsia"/>
          <w:lang w:val="mk-MK"/>
        </w:rPr>
        <w:t>дете</w:t>
      </w:r>
      <w:r w:rsidRPr="00B0654E">
        <w:rPr>
          <w:lang w:val="mk-MK"/>
        </w:rPr>
        <w:t xml:space="preserve">. </w:t>
      </w:r>
    </w:p>
    <w:p w:rsidR="00B0654E" w:rsidRDefault="00B0654E" w:rsidP="00D5199F">
      <w:pPr>
        <w:pStyle w:val="NoSpacing"/>
        <w:numPr>
          <w:ilvl w:val="0"/>
          <w:numId w:val="88"/>
        </w:numPr>
        <w:rPr>
          <w:lang w:val="mk-MK"/>
        </w:rPr>
      </w:pPr>
      <w:r>
        <w:rPr>
          <w:lang w:val="mk-MK"/>
        </w:rPr>
        <w:t>да с</w:t>
      </w:r>
      <w:r>
        <w:rPr>
          <w:rFonts w:hint="eastAsia"/>
          <w:lang w:val="mk-MK"/>
        </w:rPr>
        <w:t>оработува</w:t>
      </w:r>
      <w:r w:rsidRPr="00B0654E">
        <w:rPr>
          <w:lang w:val="mk-MK"/>
        </w:rPr>
        <w:t xml:space="preserve"> </w:t>
      </w:r>
      <w:r w:rsidRPr="00B0654E">
        <w:rPr>
          <w:rFonts w:hint="eastAsia"/>
          <w:lang w:val="mk-MK"/>
        </w:rPr>
        <w:t>со</w:t>
      </w:r>
      <w:r w:rsidRPr="00B0654E">
        <w:rPr>
          <w:lang w:val="mk-MK"/>
        </w:rPr>
        <w:t xml:space="preserve"> </w:t>
      </w:r>
      <w:r>
        <w:rPr>
          <w:lang w:val="mk-MK"/>
        </w:rPr>
        <w:t xml:space="preserve">педагошко психолошката служба во </w:t>
      </w:r>
      <w:r w:rsidRPr="00B0654E">
        <w:rPr>
          <w:rFonts w:hint="eastAsia"/>
          <w:lang w:val="mk-MK"/>
        </w:rPr>
        <w:t>училиштето</w:t>
      </w:r>
      <w:r w:rsidRPr="00B0654E">
        <w:rPr>
          <w:lang w:val="mk-MK"/>
        </w:rPr>
        <w:t xml:space="preserve"> </w:t>
      </w:r>
      <w:r>
        <w:rPr>
          <w:lang w:val="mk-MK"/>
        </w:rPr>
        <w:t xml:space="preserve">и класниот раководител </w:t>
      </w:r>
    </w:p>
    <w:p w:rsidR="00B0654E" w:rsidRDefault="00B0654E" w:rsidP="00D5199F">
      <w:pPr>
        <w:pStyle w:val="NoSpacing"/>
        <w:numPr>
          <w:ilvl w:val="0"/>
          <w:numId w:val="88"/>
        </w:numPr>
        <w:rPr>
          <w:lang w:val="mk-MK"/>
        </w:rPr>
      </w:pPr>
      <w:r w:rsidRPr="00B0654E">
        <w:rPr>
          <w:rFonts w:hint="eastAsia"/>
          <w:lang w:val="mk-MK"/>
        </w:rPr>
        <w:t>да</w:t>
      </w:r>
      <w:r w:rsidRPr="00B0654E">
        <w:rPr>
          <w:lang w:val="mk-MK"/>
        </w:rPr>
        <w:t xml:space="preserve"> </w:t>
      </w:r>
      <w:r w:rsidRPr="00B0654E">
        <w:rPr>
          <w:rFonts w:hint="eastAsia"/>
          <w:lang w:val="mk-MK"/>
        </w:rPr>
        <w:t>го</w:t>
      </w:r>
      <w:r w:rsidRPr="00B0654E">
        <w:rPr>
          <w:lang w:val="mk-MK"/>
        </w:rPr>
        <w:t xml:space="preserve"> </w:t>
      </w:r>
      <w:r w:rsidRPr="00B0654E">
        <w:rPr>
          <w:rFonts w:hint="eastAsia"/>
          <w:lang w:val="mk-MK"/>
        </w:rPr>
        <w:t>информира</w:t>
      </w:r>
      <w:r w:rsidRPr="00B0654E">
        <w:rPr>
          <w:lang w:val="mk-MK"/>
        </w:rPr>
        <w:t xml:space="preserve"> </w:t>
      </w:r>
      <w:r w:rsidRPr="00B0654E">
        <w:rPr>
          <w:rFonts w:hint="eastAsia"/>
          <w:lang w:val="mk-MK"/>
        </w:rPr>
        <w:t>раководителот</w:t>
      </w:r>
      <w:r w:rsidRPr="00B0654E">
        <w:rPr>
          <w:lang w:val="mk-MK"/>
        </w:rPr>
        <w:t xml:space="preserve"> </w:t>
      </w:r>
      <w:r w:rsidRPr="00B0654E">
        <w:rPr>
          <w:rFonts w:hint="eastAsia"/>
          <w:lang w:val="mk-MK"/>
        </w:rPr>
        <w:t>на</w:t>
      </w:r>
      <w:r w:rsidRPr="00B0654E">
        <w:rPr>
          <w:lang w:val="mk-MK"/>
        </w:rPr>
        <w:t xml:space="preserve"> </w:t>
      </w:r>
      <w:r w:rsidRPr="00B0654E">
        <w:rPr>
          <w:rFonts w:hint="eastAsia"/>
          <w:lang w:val="mk-MK"/>
        </w:rPr>
        <w:t>паралелката за</w:t>
      </w:r>
      <w:r w:rsidRPr="00B0654E">
        <w:rPr>
          <w:lang w:val="mk-MK"/>
        </w:rPr>
        <w:t xml:space="preserve"> </w:t>
      </w:r>
      <w:r>
        <w:rPr>
          <w:lang w:val="mk-MK"/>
        </w:rPr>
        <w:t xml:space="preserve">причината за </w:t>
      </w:r>
      <w:r w:rsidRPr="00B0654E">
        <w:rPr>
          <w:rFonts w:hint="eastAsia"/>
          <w:lang w:val="mk-MK"/>
        </w:rPr>
        <w:t>изостаноц</w:t>
      </w:r>
      <w:r>
        <w:rPr>
          <w:rFonts w:hint="eastAsia"/>
          <w:lang w:val="mk-MK"/>
        </w:rPr>
        <w:t>и</w:t>
      </w:r>
      <w:r w:rsidRPr="00B0654E">
        <w:rPr>
          <w:lang w:val="mk-MK"/>
        </w:rPr>
        <w:t xml:space="preserve"> </w:t>
      </w:r>
      <w:r w:rsidRPr="00B0654E">
        <w:rPr>
          <w:rFonts w:hint="eastAsia"/>
          <w:lang w:val="mk-MK"/>
        </w:rPr>
        <w:t>на</w:t>
      </w:r>
      <w:r w:rsidRPr="00B0654E">
        <w:rPr>
          <w:lang w:val="mk-MK"/>
        </w:rPr>
        <w:t xml:space="preserve"> </w:t>
      </w:r>
      <w:r w:rsidRPr="00B0654E">
        <w:rPr>
          <w:rFonts w:hint="eastAsia"/>
          <w:lang w:val="mk-MK"/>
        </w:rPr>
        <w:t>ученикот</w:t>
      </w:r>
      <w:r w:rsidRPr="00B0654E">
        <w:rPr>
          <w:lang w:val="mk-MK"/>
        </w:rPr>
        <w:t xml:space="preserve"> </w:t>
      </w:r>
      <w:r w:rsidRPr="00B0654E">
        <w:rPr>
          <w:rFonts w:hint="eastAsia"/>
          <w:lang w:val="mk-MK"/>
        </w:rPr>
        <w:t>како</w:t>
      </w:r>
      <w:r w:rsidRPr="00B0654E">
        <w:rPr>
          <w:lang w:val="mk-MK"/>
        </w:rPr>
        <w:t xml:space="preserve"> </w:t>
      </w:r>
      <w:r w:rsidRPr="00B0654E">
        <w:rPr>
          <w:rFonts w:hint="eastAsia"/>
          <w:lang w:val="mk-MK"/>
        </w:rPr>
        <w:t>и</w:t>
      </w:r>
      <w:r w:rsidRPr="00B0654E">
        <w:rPr>
          <w:lang w:val="mk-MK"/>
        </w:rPr>
        <w:t xml:space="preserve"> </w:t>
      </w:r>
      <w:r w:rsidRPr="00B0654E">
        <w:rPr>
          <w:rFonts w:hint="eastAsia"/>
          <w:lang w:val="mk-MK"/>
        </w:rPr>
        <w:t>за</w:t>
      </w:r>
      <w:r w:rsidRPr="00B0654E">
        <w:rPr>
          <w:lang w:val="mk-MK"/>
        </w:rPr>
        <w:t xml:space="preserve"> </w:t>
      </w:r>
      <w:r w:rsidRPr="00B0654E">
        <w:rPr>
          <w:rFonts w:hint="eastAsia"/>
          <w:lang w:val="mk-MK"/>
        </w:rPr>
        <w:t>индивидуалните</w:t>
      </w:r>
      <w:r w:rsidRPr="00B0654E">
        <w:rPr>
          <w:lang w:val="mk-MK"/>
        </w:rPr>
        <w:t xml:space="preserve"> </w:t>
      </w:r>
      <w:r w:rsidRPr="00B0654E">
        <w:rPr>
          <w:rFonts w:hint="eastAsia"/>
          <w:lang w:val="mk-MK"/>
        </w:rPr>
        <w:t>карактеристики</w:t>
      </w:r>
      <w:r w:rsidRPr="00B0654E">
        <w:rPr>
          <w:lang w:val="mk-MK"/>
        </w:rPr>
        <w:t xml:space="preserve"> </w:t>
      </w:r>
      <w:r w:rsidRPr="00B0654E">
        <w:rPr>
          <w:rFonts w:hint="eastAsia"/>
          <w:lang w:val="mk-MK"/>
        </w:rPr>
        <w:t>на</w:t>
      </w:r>
      <w:r w:rsidRPr="00B0654E">
        <w:rPr>
          <w:lang w:val="mk-MK"/>
        </w:rPr>
        <w:t xml:space="preserve"> </w:t>
      </w:r>
      <w:r w:rsidRPr="00B0654E">
        <w:rPr>
          <w:rFonts w:hint="eastAsia"/>
          <w:lang w:val="mk-MK"/>
        </w:rPr>
        <w:t>своето</w:t>
      </w:r>
      <w:r w:rsidRPr="00B0654E">
        <w:rPr>
          <w:lang w:val="mk-MK"/>
        </w:rPr>
        <w:t xml:space="preserve"> </w:t>
      </w:r>
      <w:r w:rsidRPr="00B0654E">
        <w:rPr>
          <w:rFonts w:hint="eastAsia"/>
          <w:lang w:val="mk-MK"/>
        </w:rPr>
        <w:t>дете</w:t>
      </w:r>
      <w:r w:rsidRPr="00B0654E">
        <w:rPr>
          <w:lang w:val="mk-MK"/>
        </w:rPr>
        <w:t>.</w:t>
      </w:r>
    </w:p>
    <w:p w:rsidR="00B0654E" w:rsidRDefault="00B0654E" w:rsidP="00D5199F">
      <w:pPr>
        <w:pStyle w:val="NoSpacing"/>
        <w:numPr>
          <w:ilvl w:val="0"/>
          <w:numId w:val="88"/>
        </w:numPr>
        <w:ind w:left="720"/>
        <w:rPr>
          <w:lang w:val="mk-MK"/>
        </w:rPr>
      </w:pPr>
      <w:r w:rsidRPr="00B0654E">
        <w:rPr>
          <w:rFonts w:hint="eastAsia"/>
          <w:lang w:val="mk-MK"/>
        </w:rPr>
        <w:t>да</w:t>
      </w:r>
      <w:r w:rsidRPr="00B0654E">
        <w:rPr>
          <w:lang w:val="mk-MK"/>
        </w:rPr>
        <w:t xml:space="preserve"> </w:t>
      </w:r>
      <w:r w:rsidRPr="00B0654E">
        <w:rPr>
          <w:rFonts w:hint="eastAsia"/>
          <w:lang w:val="mk-MK"/>
        </w:rPr>
        <w:t>ги</w:t>
      </w:r>
      <w:r w:rsidRPr="00B0654E">
        <w:rPr>
          <w:lang w:val="mk-MK"/>
        </w:rPr>
        <w:t xml:space="preserve"> </w:t>
      </w:r>
      <w:r w:rsidRPr="00B0654E">
        <w:rPr>
          <w:rFonts w:hint="eastAsia"/>
          <w:lang w:val="mk-MK"/>
        </w:rPr>
        <w:t>почитува</w:t>
      </w:r>
      <w:r w:rsidRPr="00B0654E">
        <w:rPr>
          <w:lang w:val="mk-MK"/>
        </w:rPr>
        <w:t xml:space="preserve"> </w:t>
      </w:r>
      <w:r w:rsidRPr="00B0654E">
        <w:rPr>
          <w:rFonts w:hint="eastAsia"/>
          <w:lang w:val="mk-MK"/>
        </w:rPr>
        <w:t>наставниците</w:t>
      </w:r>
      <w:r w:rsidRPr="00B0654E">
        <w:rPr>
          <w:lang w:val="mk-MK"/>
        </w:rPr>
        <w:t xml:space="preserve"> </w:t>
      </w:r>
      <w:r w:rsidRPr="00B0654E">
        <w:rPr>
          <w:rFonts w:hint="eastAsia"/>
          <w:lang w:val="mk-MK"/>
        </w:rPr>
        <w:t>и</w:t>
      </w:r>
      <w:r w:rsidRPr="00B0654E">
        <w:rPr>
          <w:lang w:val="mk-MK"/>
        </w:rPr>
        <w:t xml:space="preserve"> </w:t>
      </w:r>
      <w:r w:rsidRPr="00B0654E">
        <w:rPr>
          <w:rFonts w:hint="eastAsia"/>
          <w:lang w:val="mk-MK"/>
        </w:rPr>
        <w:t>останатите</w:t>
      </w:r>
      <w:r w:rsidRPr="00B0654E">
        <w:rPr>
          <w:lang w:val="mk-MK"/>
        </w:rPr>
        <w:t xml:space="preserve"> </w:t>
      </w:r>
      <w:r w:rsidRPr="00B0654E">
        <w:rPr>
          <w:rFonts w:hint="eastAsia"/>
          <w:lang w:val="mk-MK"/>
        </w:rPr>
        <w:t>вработени</w:t>
      </w:r>
      <w:r w:rsidRPr="00B0654E">
        <w:rPr>
          <w:lang w:val="mk-MK"/>
        </w:rPr>
        <w:t xml:space="preserve"> </w:t>
      </w:r>
      <w:r w:rsidRPr="00B0654E">
        <w:rPr>
          <w:rFonts w:hint="eastAsia"/>
          <w:lang w:val="mk-MK"/>
        </w:rPr>
        <w:t>во</w:t>
      </w:r>
      <w:r w:rsidRPr="00B0654E">
        <w:rPr>
          <w:lang w:val="mk-MK"/>
        </w:rPr>
        <w:t xml:space="preserve"> </w:t>
      </w:r>
      <w:r w:rsidRPr="00B0654E">
        <w:rPr>
          <w:rFonts w:hint="eastAsia"/>
          <w:lang w:val="mk-MK"/>
        </w:rPr>
        <w:t>училиштето</w:t>
      </w:r>
    </w:p>
    <w:p w:rsidR="00B0654E" w:rsidRDefault="00B0654E" w:rsidP="00D5199F">
      <w:pPr>
        <w:pStyle w:val="NoSpacing"/>
        <w:numPr>
          <w:ilvl w:val="0"/>
          <w:numId w:val="88"/>
        </w:numPr>
        <w:ind w:left="720"/>
        <w:rPr>
          <w:lang w:val="mk-MK"/>
        </w:rPr>
      </w:pPr>
      <w:r w:rsidRPr="00B0654E">
        <w:rPr>
          <w:rFonts w:hint="eastAsia"/>
          <w:lang w:val="mk-MK"/>
        </w:rPr>
        <w:t>да</w:t>
      </w:r>
      <w:r w:rsidRPr="00B0654E">
        <w:rPr>
          <w:lang w:val="mk-MK"/>
        </w:rPr>
        <w:t xml:space="preserve"> </w:t>
      </w:r>
      <w:r w:rsidRPr="00B0654E">
        <w:rPr>
          <w:rFonts w:hint="eastAsia"/>
          <w:lang w:val="mk-MK"/>
        </w:rPr>
        <w:t>се</w:t>
      </w:r>
      <w:r w:rsidRPr="00B0654E">
        <w:rPr>
          <w:lang w:val="mk-MK"/>
        </w:rPr>
        <w:t xml:space="preserve"> </w:t>
      </w:r>
      <w:r w:rsidRPr="00B0654E">
        <w:rPr>
          <w:rFonts w:hint="eastAsia"/>
          <w:lang w:val="mk-MK"/>
        </w:rPr>
        <w:t>придржува</w:t>
      </w:r>
      <w:r w:rsidRPr="00B0654E">
        <w:rPr>
          <w:lang w:val="mk-MK"/>
        </w:rPr>
        <w:t xml:space="preserve"> </w:t>
      </w:r>
      <w:r w:rsidRPr="00B0654E">
        <w:rPr>
          <w:rFonts w:hint="eastAsia"/>
          <w:lang w:val="mk-MK"/>
        </w:rPr>
        <w:t>кон</w:t>
      </w:r>
      <w:r w:rsidRPr="00B0654E">
        <w:rPr>
          <w:lang w:val="mk-MK"/>
        </w:rPr>
        <w:t xml:space="preserve"> </w:t>
      </w:r>
      <w:r w:rsidRPr="00B0654E">
        <w:rPr>
          <w:rFonts w:hint="eastAsia"/>
          <w:lang w:val="mk-MK"/>
        </w:rPr>
        <w:t>термините</w:t>
      </w:r>
      <w:r w:rsidRPr="00B0654E">
        <w:rPr>
          <w:lang w:val="mk-MK"/>
        </w:rPr>
        <w:t xml:space="preserve"> </w:t>
      </w:r>
      <w:r w:rsidRPr="00B0654E">
        <w:rPr>
          <w:rFonts w:hint="eastAsia"/>
          <w:lang w:val="mk-MK"/>
        </w:rPr>
        <w:t>предвидени</w:t>
      </w:r>
      <w:r w:rsidRPr="00B0654E">
        <w:rPr>
          <w:lang w:val="mk-MK"/>
        </w:rPr>
        <w:t xml:space="preserve"> </w:t>
      </w:r>
      <w:r w:rsidRPr="00B0654E">
        <w:rPr>
          <w:rFonts w:hint="eastAsia"/>
          <w:lang w:val="mk-MK"/>
        </w:rPr>
        <w:t>за</w:t>
      </w:r>
      <w:r w:rsidRPr="00B0654E">
        <w:rPr>
          <w:lang w:val="mk-MK"/>
        </w:rPr>
        <w:t xml:space="preserve"> </w:t>
      </w:r>
      <w:r w:rsidRPr="00B0654E">
        <w:rPr>
          <w:rFonts w:hint="eastAsia"/>
          <w:lang w:val="mk-MK"/>
        </w:rPr>
        <w:t>индивидуални</w:t>
      </w:r>
      <w:r w:rsidRPr="00B0654E">
        <w:rPr>
          <w:lang w:val="mk-MK"/>
        </w:rPr>
        <w:t xml:space="preserve"> </w:t>
      </w:r>
      <w:r w:rsidRPr="00B0654E">
        <w:rPr>
          <w:rFonts w:hint="eastAsia"/>
          <w:lang w:val="mk-MK"/>
        </w:rPr>
        <w:t>разговори</w:t>
      </w:r>
      <w:r w:rsidRPr="00B0654E">
        <w:rPr>
          <w:lang w:val="mk-MK"/>
        </w:rPr>
        <w:t>.</w:t>
      </w:r>
    </w:p>
    <w:p w:rsidR="00B0654E" w:rsidRDefault="00B0654E" w:rsidP="00D5199F">
      <w:pPr>
        <w:pStyle w:val="NoSpacing"/>
        <w:numPr>
          <w:ilvl w:val="0"/>
          <w:numId w:val="88"/>
        </w:numPr>
        <w:ind w:left="720"/>
        <w:rPr>
          <w:lang w:val="mk-MK"/>
        </w:rPr>
      </w:pPr>
      <w:r w:rsidRPr="00B0654E">
        <w:rPr>
          <w:rFonts w:hint="eastAsia"/>
          <w:lang w:val="mk-MK"/>
        </w:rPr>
        <w:t>да</w:t>
      </w:r>
      <w:r w:rsidRPr="00B0654E">
        <w:rPr>
          <w:lang w:val="mk-MK"/>
        </w:rPr>
        <w:t xml:space="preserve"> </w:t>
      </w:r>
      <w:r>
        <w:rPr>
          <w:rFonts w:hint="eastAsia"/>
          <w:lang w:val="mk-MK"/>
        </w:rPr>
        <w:t>го</w:t>
      </w:r>
      <w:r w:rsidRPr="00B0654E">
        <w:rPr>
          <w:lang w:val="mk-MK"/>
        </w:rPr>
        <w:t xml:space="preserve"> </w:t>
      </w:r>
      <w:r w:rsidRPr="00B0654E">
        <w:rPr>
          <w:rFonts w:hint="eastAsia"/>
          <w:lang w:val="mk-MK"/>
        </w:rPr>
        <w:t>почитува</w:t>
      </w:r>
      <w:r w:rsidRPr="00B0654E">
        <w:rPr>
          <w:lang w:val="mk-MK"/>
        </w:rPr>
        <w:t xml:space="preserve"> </w:t>
      </w:r>
      <w:r>
        <w:rPr>
          <w:rFonts w:hint="eastAsia"/>
        </w:rPr>
        <w:t xml:space="preserve">куќниот ред </w:t>
      </w:r>
      <w:r w:rsidRPr="00B0654E">
        <w:rPr>
          <w:rFonts w:hint="eastAsia"/>
          <w:lang w:val="mk-MK"/>
        </w:rPr>
        <w:t>на</w:t>
      </w:r>
      <w:r w:rsidRPr="00B0654E">
        <w:rPr>
          <w:lang w:val="mk-MK"/>
        </w:rPr>
        <w:t xml:space="preserve"> </w:t>
      </w:r>
      <w:r w:rsidRPr="00B0654E">
        <w:rPr>
          <w:rFonts w:hint="eastAsia"/>
          <w:lang w:val="mk-MK"/>
        </w:rPr>
        <w:t>училиштето</w:t>
      </w:r>
      <w:r>
        <w:rPr>
          <w:rFonts w:hint="eastAsia"/>
        </w:rPr>
        <w:t xml:space="preserve"> за кој се грижи </w:t>
      </w:r>
      <w:r w:rsidRPr="00B0654E">
        <w:rPr>
          <w:lang w:val="mk-MK"/>
        </w:rPr>
        <w:t xml:space="preserve"> </w:t>
      </w:r>
      <w:r w:rsidRPr="00B0654E">
        <w:rPr>
          <w:rFonts w:hint="eastAsia"/>
          <w:lang w:val="mk-MK"/>
        </w:rPr>
        <w:t>дежурниот</w:t>
      </w:r>
      <w:r w:rsidRPr="00B0654E">
        <w:rPr>
          <w:lang w:val="mk-MK"/>
        </w:rPr>
        <w:t xml:space="preserve"> </w:t>
      </w:r>
      <w:r w:rsidRPr="00B0654E">
        <w:rPr>
          <w:rFonts w:hint="eastAsia"/>
          <w:lang w:val="mk-MK"/>
        </w:rPr>
        <w:t>наставник</w:t>
      </w:r>
    </w:p>
    <w:p w:rsidR="00B0654E" w:rsidRDefault="00B0654E" w:rsidP="00D5199F">
      <w:pPr>
        <w:pStyle w:val="NoSpacing"/>
        <w:numPr>
          <w:ilvl w:val="0"/>
          <w:numId w:val="88"/>
        </w:numPr>
        <w:ind w:left="720"/>
        <w:rPr>
          <w:lang w:val="mk-MK"/>
        </w:rPr>
      </w:pPr>
      <w:r w:rsidRPr="00B0654E">
        <w:rPr>
          <w:rFonts w:hint="eastAsia"/>
          <w:lang w:val="mk-MK"/>
        </w:rPr>
        <w:t>да</w:t>
      </w:r>
      <w:r w:rsidRPr="00B0654E">
        <w:rPr>
          <w:lang w:val="mk-MK"/>
        </w:rPr>
        <w:t xml:space="preserve"> </w:t>
      </w:r>
      <w:r w:rsidRPr="00B0654E">
        <w:rPr>
          <w:rFonts w:hint="eastAsia"/>
          <w:lang w:val="mk-MK"/>
        </w:rPr>
        <w:t>соработува</w:t>
      </w:r>
      <w:r w:rsidRPr="00B0654E">
        <w:rPr>
          <w:lang w:val="mk-MK"/>
        </w:rPr>
        <w:t xml:space="preserve"> </w:t>
      </w:r>
      <w:r w:rsidRPr="00B0654E">
        <w:rPr>
          <w:rFonts w:hint="eastAsia"/>
          <w:lang w:val="mk-MK"/>
        </w:rPr>
        <w:t>со</w:t>
      </w:r>
      <w:r w:rsidRPr="00B0654E">
        <w:rPr>
          <w:lang w:val="mk-MK"/>
        </w:rPr>
        <w:t xml:space="preserve"> </w:t>
      </w:r>
      <w:r w:rsidRPr="00B0654E">
        <w:rPr>
          <w:rFonts w:hint="eastAsia"/>
          <w:lang w:val="mk-MK"/>
        </w:rPr>
        <w:t>предметните</w:t>
      </w:r>
      <w:r w:rsidRPr="00B0654E">
        <w:rPr>
          <w:lang w:val="mk-MK"/>
        </w:rPr>
        <w:t xml:space="preserve"> </w:t>
      </w:r>
      <w:r w:rsidRPr="00B0654E">
        <w:rPr>
          <w:rFonts w:hint="eastAsia"/>
          <w:lang w:val="mk-MK"/>
        </w:rPr>
        <w:t>наставници</w:t>
      </w:r>
      <w:r w:rsidRPr="00B0654E">
        <w:rPr>
          <w:lang w:val="mk-MK"/>
        </w:rPr>
        <w:t xml:space="preserve">. </w:t>
      </w:r>
    </w:p>
    <w:p w:rsidR="00B0654E" w:rsidRDefault="00B0654E" w:rsidP="00D5199F">
      <w:pPr>
        <w:pStyle w:val="NoSpacing"/>
        <w:numPr>
          <w:ilvl w:val="0"/>
          <w:numId w:val="88"/>
        </w:numPr>
        <w:ind w:left="720"/>
        <w:rPr>
          <w:lang w:val="mk-MK"/>
        </w:rPr>
      </w:pPr>
      <w:r w:rsidRPr="00B0654E">
        <w:rPr>
          <w:rFonts w:hint="eastAsia"/>
          <w:lang w:val="mk-MK"/>
        </w:rPr>
        <w:t>да</w:t>
      </w:r>
      <w:r w:rsidRPr="00B0654E">
        <w:rPr>
          <w:lang w:val="mk-MK"/>
        </w:rPr>
        <w:t xml:space="preserve"> </w:t>
      </w:r>
      <w:r>
        <w:rPr>
          <w:rFonts w:hint="eastAsia"/>
        </w:rPr>
        <w:t>присуствува</w:t>
      </w:r>
      <w:r w:rsidRPr="00B0654E">
        <w:rPr>
          <w:lang w:val="mk-MK"/>
        </w:rPr>
        <w:t xml:space="preserve"> </w:t>
      </w:r>
      <w:r w:rsidRPr="00B0654E">
        <w:rPr>
          <w:rFonts w:hint="eastAsia"/>
          <w:lang w:val="mk-MK"/>
        </w:rPr>
        <w:t>на</w:t>
      </w:r>
      <w:r w:rsidRPr="00B0654E">
        <w:rPr>
          <w:lang w:val="mk-MK"/>
        </w:rPr>
        <w:t xml:space="preserve"> </w:t>
      </w:r>
      <w:r w:rsidRPr="00B0654E">
        <w:rPr>
          <w:rFonts w:hint="eastAsia"/>
          <w:lang w:val="mk-MK"/>
        </w:rPr>
        <w:t>родителските</w:t>
      </w:r>
      <w:r w:rsidRPr="00B0654E">
        <w:rPr>
          <w:lang w:val="mk-MK"/>
        </w:rPr>
        <w:t xml:space="preserve"> </w:t>
      </w:r>
      <w:r w:rsidRPr="00B0654E">
        <w:rPr>
          <w:rFonts w:hint="eastAsia"/>
          <w:lang w:val="mk-MK"/>
        </w:rPr>
        <w:t>состаноци</w:t>
      </w:r>
    </w:p>
    <w:p w:rsidR="00E46582" w:rsidRDefault="00B0654E" w:rsidP="00D5199F">
      <w:pPr>
        <w:pStyle w:val="NoSpacing"/>
        <w:numPr>
          <w:ilvl w:val="0"/>
          <w:numId w:val="88"/>
        </w:numPr>
        <w:ind w:left="720"/>
        <w:rPr>
          <w:lang w:val="mk-MK"/>
        </w:rPr>
      </w:pPr>
      <w:r w:rsidRPr="00B0654E">
        <w:rPr>
          <w:rFonts w:hint="eastAsia"/>
          <w:lang w:val="mk-MK"/>
        </w:rPr>
        <w:t>да</w:t>
      </w:r>
      <w:r w:rsidRPr="00B0654E">
        <w:rPr>
          <w:lang w:val="mk-MK"/>
        </w:rPr>
        <w:t xml:space="preserve"> </w:t>
      </w:r>
      <w:r w:rsidRPr="00B0654E">
        <w:rPr>
          <w:rFonts w:hint="eastAsia"/>
          <w:lang w:val="mk-MK"/>
        </w:rPr>
        <w:t>помагаат</w:t>
      </w:r>
      <w:r w:rsidRPr="00B0654E">
        <w:rPr>
          <w:lang w:val="mk-MK"/>
        </w:rPr>
        <w:t xml:space="preserve"> </w:t>
      </w:r>
      <w:r w:rsidRPr="00B0654E">
        <w:rPr>
          <w:rFonts w:hint="eastAsia"/>
          <w:lang w:val="mk-MK"/>
        </w:rPr>
        <w:t>на</w:t>
      </w:r>
      <w:r w:rsidRPr="00B0654E">
        <w:rPr>
          <w:lang w:val="mk-MK"/>
        </w:rPr>
        <w:t xml:space="preserve"> </w:t>
      </w:r>
      <w:r w:rsidRPr="00B0654E">
        <w:rPr>
          <w:rFonts w:hint="eastAsia"/>
          <w:lang w:val="mk-MK"/>
        </w:rPr>
        <w:t>училиштето</w:t>
      </w:r>
      <w:r w:rsidRPr="00B0654E">
        <w:rPr>
          <w:lang w:val="mk-MK"/>
        </w:rPr>
        <w:t xml:space="preserve"> </w:t>
      </w:r>
      <w:r w:rsidRPr="00B0654E">
        <w:rPr>
          <w:rFonts w:hint="eastAsia"/>
          <w:lang w:val="mk-MK"/>
        </w:rPr>
        <w:t>во</w:t>
      </w:r>
      <w:r w:rsidRPr="00B0654E">
        <w:rPr>
          <w:lang w:val="mk-MK"/>
        </w:rPr>
        <w:t xml:space="preserve"> </w:t>
      </w:r>
      <w:r>
        <w:rPr>
          <w:rFonts w:hint="eastAsia"/>
          <w:lang w:val="mk-MK"/>
        </w:rPr>
        <w:t xml:space="preserve">подобрување на </w:t>
      </w:r>
      <w:r w:rsidRPr="00B0654E">
        <w:rPr>
          <w:lang w:val="mk-MK"/>
        </w:rPr>
        <w:t xml:space="preserve"> </w:t>
      </w:r>
      <w:r w:rsidRPr="00B0654E">
        <w:rPr>
          <w:rFonts w:hint="eastAsia"/>
          <w:lang w:val="mk-MK"/>
        </w:rPr>
        <w:t>условите</w:t>
      </w:r>
      <w:r w:rsidRPr="00B0654E">
        <w:rPr>
          <w:lang w:val="mk-MK"/>
        </w:rPr>
        <w:t xml:space="preserve"> </w:t>
      </w:r>
      <w:r w:rsidRPr="00B0654E">
        <w:rPr>
          <w:rFonts w:hint="eastAsia"/>
          <w:lang w:val="mk-MK"/>
        </w:rPr>
        <w:t>за</w:t>
      </w:r>
      <w:r w:rsidRPr="00B0654E">
        <w:rPr>
          <w:lang w:val="mk-MK"/>
        </w:rPr>
        <w:t xml:space="preserve"> </w:t>
      </w:r>
      <w:r w:rsidRPr="00B0654E">
        <w:rPr>
          <w:rFonts w:hint="eastAsia"/>
          <w:lang w:val="mk-MK"/>
        </w:rPr>
        <w:t>работа</w:t>
      </w:r>
      <w:r w:rsidRPr="00B0654E">
        <w:rPr>
          <w:lang w:val="mk-MK"/>
        </w:rPr>
        <w:t xml:space="preserve">. </w:t>
      </w:r>
    </w:p>
    <w:p w:rsidR="00E46582" w:rsidRDefault="00B0654E" w:rsidP="00D5199F">
      <w:pPr>
        <w:pStyle w:val="NoSpacing"/>
        <w:numPr>
          <w:ilvl w:val="0"/>
          <w:numId w:val="88"/>
        </w:numPr>
        <w:ind w:left="720"/>
        <w:rPr>
          <w:lang w:val="mk-MK"/>
        </w:rPr>
      </w:pPr>
      <w:r w:rsidRPr="00E46582">
        <w:rPr>
          <w:rFonts w:hint="eastAsia"/>
          <w:lang w:val="mk-MK"/>
        </w:rPr>
        <w:t>да</w:t>
      </w:r>
      <w:r w:rsidRPr="00E46582">
        <w:rPr>
          <w:lang w:val="mk-MK"/>
        </w:rPr>
        <w:t xml:space="preserve"> </w:t>
      </w:r>
      <w:r w:rsidRPr="00E46582">
        <w:rPr>
          <w:rFonts w:hint="eastAsia"/>
          <w:lang w:val="mk-MK"/>
        </w:rPr>
        <w:t>се</w:t>
      </w:r>
      <w:r w:rsidRPr="00E46582">
        <w:rPr>
          <w:lang w:val="mk-MK"/>
        </w:rPr>
        <w:t xml:space="preserve"> </w:t>
      </w:r>
      <w:r w:rsidRPr="00E46582">
        <w:rPr>
          <w:rFonts w:hint="eastAsia"/>
          <w:lang w:val="mk-MK"/>
        </w:rPr>
        <w:t>легитимираат</w:t>
      </w:r>
      <w:r w:rsidRPr="00E46582">
        <w:rPr>
          <w:lang w:val="mk-MK"/>
        </w:rPr>
        <w:t xml:space="preserve">, </w:t>
      </w:r>
      <w:r w:rsidRPr="00E46582">
        <w:rPr>
          <w:rFonts w:hint="eastAsia"/>
          <w:lang w:val="mk-MK"/>
        </w:rPr>
        <w:t>или</w:t>
      </w:r>
      <w:r w:rsidRPr="00E46582">
        <w:rPr>
          <w:lang w:val="mk-MK"/>
        </w:rPr>
        <w:t xml:space="preserve"> </w:t>
      </w:r>
      <w:r w:rsidRPr="00E46582">
        <w:rPr>
          <w:rFonts w:hint="eastAsia"/>
          <w:lang w:val="mk-MK"/>
        </w:rPr>
        <w:t>да</w:t>
      </w:r>
      <w:r w:rsidRPr="00E46582">
        <w:rPr>
          <w:lang w:val="mk-MK"/>
        </w:rPr>
        <w:t xml:space="preserve"> </w:t>
      </w:r>
      <w:r w:rsidRPr="00E46582">
        <w:rPr>
          <w:rFonts w:hint="eastAsia"/>
          <w:lang w:val="mk-MK"/>
        </w:rPr>
        <w:t>покажат</w:t>
      </w:r>
      <w:r w:rsidRPr="00E46582">
        <w:rPr>
          <w:lang w:val="mk-MK"/>
        </w:rPr>
        <w:t xml:space="preserve"> </w:t>
      </w:r>
      <w:r w:rsidRPr="00E46582">
        <w:rPr>
          <w:rFonts w:hint="eastAsia"/>
          <w:lang w:val="mk-MK"/>
        </w:rPr>
        <w:t>службена</w:t>
      </w:r>
      <w:r w:rsidRPr="00E46582">
        <w:rPr>
          <w:lang w:val="mk-MK"/>
        </w:rPr>
        <w:t xml:space="preserve"> </w:t>
      </w:r>
      <w:r w:rsidRPr="00E46582">
        <w:rPr>
          <w:rFonts w:hint="eastAsia"/>
          <w:lang w:val="mk-MK"/>
        </w:rPr>
        <w:t>покана</w:t>
      </w:r>
      <w:r w:rsidRPr="00E46582">
        <w:rPr>
          <w:lang w:val="mk-MK"/>
        </w:rPr>
        <w:t xml:space="preserve"> </w:t>
      </w:r>
      <w:r w:rsidRPr="00E46582">
        <w:rPr>
          <w:rFonts w:hint="eastAsia"/>
          <w:lang w:val="mk-MK"/>
        </w:rPr>
        <w:t>или</w:t>
      </w:r>
      <w:r w:rsidRPr="00E46582">
        <w:rPr>
          <w:lang w:val="mk-MK"/>
        </w:rPr>
        <w:t xml:space="preserve"> </w:t>
      </w:r>
      <w:r w:rsidRPr="00E46582">
        <w:rPr>
          <w:rFonts w:hint="eastAsia"/>
          <w:lang w:val="mk-MK"/>
        </w:rPr>
        <w:t>друга</w:t>
      </w:r>
      <w:r w:rsidRPr="00E46582">
        <w:rPr>
          <w:lang w:val="mk-MK"/>
        </w:rPr>
        <w:t xml:space="preserve"> </w:t>
      </w:r>
      <w:r w:rsidRPr="00E46582">
        <w:rPr>
          <w:rFonts w:hint="eastAsia"/>
          <w:lang w:val="mk-MK"/>
        </w:rPr>
        <w:t>исправа</w:t>
      </w:r>
      <w:r w:rsidRPr="00E46582">
        <w:rPr>
          <w:lang w:val="mk-MK"/>
        </w:rPr>
        <w:t xml:space="preserve"> </w:t>
      </w:r>
      <w:r w:rsidRPr="00E46582">
        <w:rPr>
          <w:rFonts w:hint="eastAsia"/>
          <w:lang w:val="mk-MK"/>
        </w:rPr>
        <w:t>за</w:t>
      </w:r>
      <w:r w:rsidRPr="00E46582">
        <w:rPr>
          <w:lang w:val="mk-MK"/>
        </w:rPr>
        <w:t xml:space="preserve"> </w:t>
      </w:r>
      <w:r w:rsidRPr="00E46582">
        <w:rPr>
          <w:rFonts w:hint="eastAsia"/>
          <w:lang w:val="mk-MK"/>
        </w:rPr>
        <w:t>идентификација</w:t>
      </w:r>
      <w:r w:rsidR="00E46582">
        <w:rPr>
          <w:lang w:val="mk-MK"/>
        </w:rPr>
        <w:t xml:space="preserve"> на дежурниот наставник или ученик</w:t>
      </w:r>
      <w:r w:rsidRPr="00E46582">
        <w:rPr>
          <w:lang w:val="mk-MK"/>
        </w:rPr>
        <w:t xml:space="preserve">. </w:t>
      </w:r>
    </w:p>
    <w:p w:rsidR="00E46582" w:rsidRDefault="00B0654E" w:rsidP="00D5199F">
      <w:pPr>
        <w:pStyle w:val="NoSpacing"/>
        <w:numPr>
          <w:ilvl w:val="0"/>
          <w:numId w:val="88"/>
        </w:numPr>
        <w:ind w:left="720"/>
        <w:rPr>
          <w:lang w:val="mk-MK"/>
        </w:rPr>
      </w:pPr>
      <w:r w:rsidRPr="00E46582">
        <w:rPr>
          <w:rFonts w:hint="eastAsia"/>
          <w:lang w:val="mk-MK"/>
        </w:rPr>
        <w:t>да</w:t>
      </w:r>
      <w:r w:rsidRPr="00E46582">
        <w:rPr>
          <w:lang w:val="mk-MK"/>
        </w:rPr>
        <w:t xml:space="preserve"> </w:t>
      </w:r>
      <w:r w:rsidR="00E46582">
        <w:rPr>
          <w:lang w:val="mk-MK"/>
        </w:rPr>
        <w:t xml:space="preserve">не </w:t>
      </w:r>
      <w:r w:rsidRPr="00E46582">
        <w:rPr>
          <w:rFonts w:hint="eastAsia"/>
          <w:lang w:val="mk-MK"/>
        </w:rPr>
        <w:t>се</w:t>
      </w:r>
      <w:r w:rsidRPr="00E46582">
        <w:rPr>
          <w:lang w:val="mk-MK"/>
        </w:rPr>
        <w:t xml:space="preserve"> </w:t>
      </w:r>
      <w:r w:rsidRPr="00E46582">
        <w:rPr>
          <w:rFonts w:hint="eastAsia"/>
          <w:lang w:val="mk-MK"/>
        </w:rPr>
        <w:t>задржуваат</w:t>
      </w:r>
      <w:r w:rsidRPr="00E46582">
        <w:rPr>
          <w:lang w:val="mk-MK"/>
        </w:rPr>
        <w:t xml:space="preserve"> </w:t>
      </w:r>
      <w:r w:rsidRPr="00E46582">
        <w:rPr>
          <w:rFonts w:hint="eastAsia"/>
          <w:lang w:val="mk-MK"/>
        </w:rPr>
        <w:t>по</w:t>
      </w:r>
      <w:r w:rsidRPr="00E46582">
        <w:rPr>
          <w:lang w:val="mk-MK"/>
        </w:rPr>
        <w:t xml:space="preserve"> </w:t>
      </w:r>
      <w:r w:rsidRPr="00E46582">
        <w:rPr>
          <w:rFonts w:hint="eastAsia"/>
          <w:lang w:val="mk-MK"/>
        </w:rPr>
        <w:t>ходниците</w:t>
      </w:r>
      <w:r w:rsidRPr="00E46582">
        <w:rPr>
          <w:lang w:val="mk-MK"/>
        </w:rPr>
        <w:t xml:space="preserve"> </w:t>
      </w:r>
      <w:r w:rsidRPr="00E46582">
        <w:rPr>
          <w:rFonts w:hint="eastAsia"/>
          <w:lang w:val="mk-MK"/>
        </w:rPr>
        <w:t>на</w:t>
      </w:r>
      <w:r w:rsidRPr="00E46582">
        <w:rPr>
          <w:lang w:val="mk-MK"/>
        </w:rPr>
        <w:t xml:space="preserve"> </w:t>
      </w:r>
      <w:r w:rsidRPr="00E46582">
        <w:rPr>
          <w:rFonts w:hint="eastAsia"/>
          <w:lang w:val="mk-MK"/>
        </w:rPr>
        <w:t>училиштето</w:t>
      </w:r>
      <w:r w:rsidRPr="00E46582">
        <w:rPr>
          <w:lang w:val="mk-MK"/>
        </w:rPr>
        <w:t>,</w:t>
      </w:r>
      <w:r w:rsidR="00E46582">
        <w:rPr>
          <w:lang w:val="mk-MK"/>
        </w:rPr>
        <w:t>туку на места предвидени за состанок или чекање</w:t>
      </w:r>
      <w:r w:rsidRPr="00E46582">
        <w:rPr>
          <w:lang w:val="mk-MK"/>
        </w:rPr>
        <w:t xml:space="preserve"> </w:t>
      </w:r>
    </w:p>
    <w:p w:rsidR="00E46582" w:rsidRDefault="00B0654E" w:rsidP="00D5199F">
      <w:pPr>
        <w:pStyle w:val="NoSpacing"/>
        <w:numPr>
          <w:ilvl w:val="0"/>
          <w:numId w:val="88"/>
        </w:numPr>
        <w:ind w:left="720"/>
        <w:rPr>
          <w:lang w:val="mk-MK"/>
        </w:rPr>
      </w:pPr>
      <w:r w:rsidRPr="00E46582">
        <w:rPr>
          <w:rFonts w:hint="eastAsia"/>
          <w:lang w:val="mk-MK"/>
        </w:rPr>
        <w:t>да</w:t>
      </w:r>
      <w:r w:rsidRPr="00E46582">
        <w:rPr>
          <w:lang w:val="mk-MK"/>
        </w:rPr>
        <w:t xml:space="preserve"> </w:t>
      </w:r>
      <w:r w:rsidR="00E46582">
        <w:rPr>
          <w:lang w:val="mk-MK"/>
        </w:rPr>
        <w:t xml:space="preserve">не </w:t>
      </w:r>
      <w:r w:rsidRPr="00E46582">
        <w:rPr>
          <w:rFonts w:hint="eastAsia"/>
          <w:lang w:val="mk-MK"/>
        </w:rPr>
        <w:t>го</w:t>
      </w:r>
      <w:r w:rsidRPr="00E46582">
        <w:rPr>
          <w:lang w:val="mk-MK"/>
        </w:rPr>
        <w:t xml:space="preserve"> </w:t>
      </w:r>
      <w:r w:rsidRPr="00E46582">
        <w:rPr>
          <w:rFonts w:hint="eastAsia"/>
          <w:lang w:val="mk-MK"/>
        </w:rPr>
        <w:t>попречуваат</w:t>
      </w:r>
      <w:r w:rsidRPr="00E46582">
        <w:rPr>
          <w:lang w:val="mk-MK"/>
        </w:rPr>
        <w:t xml:space="preserve"> </w:t>
      </w:r>
      <w:r w:rsidRPr="00E46582">
        <w:rPr>
          <w:rFonts w:hint="eastAsia"/>
          <w:lang w:val="mk-MK"/>
        </w:rPr>
        <w:t>работењето</w:t>
      </w:r>
      <w:r w:rsidRPr="00E46582">
        <w:rPr>
          <w:lang w:val="mk-MK"/>
        </w:rPr>
        <w:t xml:space="preserve">, </w:t>
      </w:r>
    </w:p>
    <w:p w:rsidR="00C97861" w:rsidRDefault="00B0654E" w:rsidP="00D5199F">
      <w:pPr>
        <w:pStyle w:val="NoSpacing"/>
        <w:numPr>
          <w:ilvl w:val="0"/>
          <w:numId w:val="88"/>
        </w:numPr>
        <w:ind w:left="720"/>
        <w:rPr>
          <w:lang w:val="mk-MK"/>
        </w:rPr>
      </w:pPr>
      <w:r w:rsidRPr="00E46582">
        <w:rPr>
          <w:rFonts w:hint="eastAsia"/>
          <w:lang w:val="mk-MK"/>
        </w:rPr>
        <w:t>да</w:t>
      </w:r>
      <w:r w:rsidRPr="00E46582">
        <w:rPr>
          <w:lang w:val="mk-MK"/>
        </w:rPr>
        <w:t xml:space="preserve"> </w:t>
      </w:r>
      <w:r w:rsidRPr="00E46582">
        <w:rPr>
          <w:rFonts w:hint="eastAsia"/>
          <w:lang w:val="mk-MK"/>
        </w:rPr>
        <w:t>се</w:t>
      </w:r>
      <w:r w:rsidRPr="00E46582">
        <w:rPr>
          <w:lang w:val="mk-MK"/>
        </w:rPr>
        <w:t xml:space="preserve"> </w:t>
      </w:r>
      <w:r w:rsidRPr="00E46582">
        <w:rPr>
          <w:rFonts w:hint="eastAsia"/>
          <w:lang w:val="mk-MK"/>
        </w:rPr>
        <w:t>запознаат</w:t>
      </w:r>
      <w:r w:rsidRPr="00E46582">
        <w:rPr>
          <w:lang w:val="mk-MK"/>
        </w:rPr>
        <w:t xml:space="preserve"> </w:t>
      </w:r>
      <w:r w:rsidRPr="00E46582">
        <w:rPr>
          <w:rFonts w:hint="eastAsia"/>
          <w:lang w:val="mk-MK"/>
        </w:rPr>
        <w:t>со</w:t>
      </w:r>
      <w:r w:rsidRPr="00E46582">
        <w:rPr>
          <w:lang w:val="mk-MK"/>
        </w:rPr>
        <w:t xml:space="preserve"> </w:t>
      </w:r>
      <w:r w:rsidRPr="00E46582">
        <w:rPr>
          <w:rFonts w:hint="eastAsia"/>
          <w:lang w:val="mk-MK"/>
        </w:rPr>
        <w:t>правилата</w:t>
      </w:r>
      <w:r w:rsidRPr="00E46582">
        <w:rPr>
          <w:lang w:val="mk-MK"/>
        </w:rPr>
        <w:t xml:space="preserve"> </w:t>
      </w:r>
      <w:r w:rsidRPr="00E46582">
        <w:rPr>
          <w:rFonts w:hint="eastAsia"/>
          <w:lang w:val="mk-MK"/>
        </w:rPr>
        <w:t>на</w:t>
      </w:r>
      <w:r w:rsidRPr="00E46582">
        <w:rPr>
          <w:lang w:val="mk-MK"/>
        </w:rPr>
        <w:t xml:space="preserve"> </w:t>
      </w:r>
      <w:r w:rsidRPr="00E46582">
        <w:rPr>
          <w:rFonts w:hint="eastAsia"/>
          <w:lang w:val="mk-MK"/>
        </w:rPr>
        <w:t>однесување</w:t>
      </w:r>
      <w:r w:rsidRPr="00E46582">
        <w:rPr>
          <w:lang w:val="mk-MK"/>
        </w:rPr>
        <w:t xml:space="preserve"> </w:t>
      </w:r>
      <w:r w:rsidRPr="00E46582">
        <w:rPr>
          <w:rFonts w:hint="eastAsia"/>
          <w:lang w:val="mk-MK"/>
        </w:rPr>
        <w:t>во</w:t>
      </w:r>
      <w:r w:rsidRPr="00E46582">
        <w:rPr>
          <w:lang w:val="mk-MK"/>
        </w:rPr>
        <w:t xml:space="preserve"> </w:t>
      </w:r>
      <w:r w:rsidRPr="00E46582">
        <w:rPr>
          <w:rFonts w:hint="eastAsia"/>
          <w:lang w:val="mk-MK"/>
        </w:rPr>
        <w:t>училиштето</w:t>
      </w:r>
      <w:r w:rsidRPr="00E46582">
        <w:rPr>
          <w:lang w:val="mk-MK"/>
        </w:rPr>
        <w:t xml:space="preserve"> </w:t>
      </w:r>
    </w:p>
    <w:p w:rsidR="00AC4DC9" w:rsidRDefault="00AC4DC9">
      <w:pPr>
        <w:rPr>
          <w:rFonts w:asciiTheme="minorHAnsi" w:hAnsiTheme="minorHAnsi"/>
          <w:sz w:val="22"/>
          <w:lang w:val="mk-MK"/>
        </w:rPr>
      </w:pPr>
      <w:r>
        <w:rPr>
          <w:lang w:val="mk-MK"/>
        </w:rPr>
        <w:br w:type="page"/>
      </w:r>
    </w:p>
    <w:p w:rsidR="00E46582" w:rsidRDefault="00AC4DC9" w:rsidP="00AC4DC9">
      <w:pPr>
        <w:pStyle w:val="Heading2"/>
      </w:pPr>
      <w:bookmarkStart w:id="128" w:name="_Toc210031897"/>
      <w:r w:rsidRPr="00AC4DC9">
        <w:lastRenderedPageBreak/>
        <w:t>Годишен план за вработување за 2026 година</w:t>
      </w:r>
      <w:bookmarkEnd w:id="128"/>
    </w:p>
    <w:p w:rsidR="00AC4DC9" w:rsidRDefault="00AC4DC9" w:rsidP="00AC4DC9">
      <w:pPr>
        <w:rPr>
          <w:lang w:val="en-GB"/>
        </w:rPr>
      </w:pPr>
    </w:p>
    <w:p w:rsidR="00AC4DC9" w:rsidRDefault="00AC4DC9" w:rsidP="00AC4DC9">
      <w:pPr>
        <w:rPr>
          <w:lang w:val="en-GB"/>
        </w:rPr>
      </w:pPr>
      <w:r w:rsidRPr="00AC4DC9">
        <w:rPr>
          <w:noProof/>
        </w:rPr>
        <w:drawing>
          <wp:inline distT="0" distB="0" distL="0" distR="0">
            <wp:extent cx="6122035" cy="4264321"/>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2035" cy="4264321"/>
                    </a:xfrm>
                    <a:prstGeom prst="rect">
                      <a:avLst/>
                    </a:prstGeom>
                    <a:noFill/>
                    <a:ln>
                      <a:noFill/>
                    </a:ln>
                  </pic:spPr>
                </pic:pic>
              </a:graphicData>
            </a:graphic>
          </wp:inline>
        </w:drawing>
      </w:r>
    </w:p>
    <w:p w:rsidR="00AC4DC9" w:rsidRDefault="00AC4DC9" w:rsidP="00AC4DC9">
      <w:pPr>
        <w:rPr>
          <w:lang w:val="en-GB"/>
        </w:rPr>
      </w:pPr>
      <w:r w:rsidRPr="00AC4DC9">
        <w:rPr>
          <w:noProof/>
        </w:rPr>
        <w:drawing>
          <wp:inline distT="0" distB="0" distL="0" distR="0">
            <wp:extent cx="6122035" cy="220632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2035" cy="2206323"/>
                    </a:xfrm>
                    <a:prstGeom prst="rect">
                      <a:avLst/>
                    </a:prstGeom>
                    <a:noFill/>
                    <a:ln>
                      <a:noFill/>
                    </a:ln>
                  </pic:spPr>
                </pic:pic>
              </a:graphicData>
            </a:graphic>
          </wp:inline>
        </w:drawing>
      </w:r>
    </w:p>
    <w:p w:rsidR="00AC4DC9" w:rsidRDefault="00AC4DC9">
      <w:pPr>
        <w:rPr>
          <w:lang w:val="en-GB"/>
        </w:rPr>
      </w:pPr>
      <w:r>
        <w:rPr>
          <w:lang w:val="en-GB"/>
        </w:rPr>
        <w:br w:type="page"/>
      </w:r>
    </w:p>
    <w:p w:rsidR="00AC4DC9" w:rsidRDefault="00AC4DC9" w:rsidP="00AC4DC9">
      <w:pPr>
        <w:rPr>
          <w:lang w:val="en-GB"/>
        </w:rPr>
      </w:pPr>
    </w:p>
    <w:p w:rsidR="00AC4DC9" w:rsidRPr="00AC4DC9" w:rsidRDefault="00AC4DC9" w:rsidP="00AC4DC9">
      <w:pPr>
        <w:rPr>
          <w:lang w:val="en-GB"/>
        </w:rPr>
      </w:pPr>
      <w:r w:rsidRPr="00AC4DC9">
        <w:rPr>
          <w:noProof/>
        </w:rPr>
        <w:drawing>
          <wp:inline distT="0" distB="0" distL="0" distR="0">
            <wp:extent cx="6122035" cy="4124753"/>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2035" cy="4124753"/>
                    </a:xfrm>
                    <a:prstGeom prst="rect">
                      <a:avLst/>
                    </a:prstGeom>
                    <a:noFill/>
                    <a:ln>
                      <a:noFill/>
                    </a:ln>
                  </pic:spPr>
                </pic:pic>
              </a:graphicData>
            </a:graphic>
          </wp:inline>
        </w:drawing>
      </w:r>
    </w:p>
    <w:p w:rsidR="00AC4DC9" w:rsidRDefault="00AC4DC9" w:rsidP="003975A1">
      <w:pPr>
        <w:pStyle w:val="NoSpacing"/>
        <w:ind w:left="720"/>
        <w:rPr>
          <w:lang w:val="mk-MK"/>
        </w:rPr>
      </w:pPr>
      <w:r w:rsidRPr="00AC4DC9">
        <w:rPr>
          <w:noProof/>
        </w:rPr>
        <w:drawing>
          <wp:inline distT="0" distB="0" distL="0" distR="0">
            <wp:extent cx="6122035" cy="2168342"/>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2035" cy="2168342"/>
                    </a:xfrm>
                    <a:prstGeom prst="rect">
                      <a:avLst/>
                    </a:prstGeom>
                    <a:noFill/>
                    <a:ln>
                      <a:noFill/>
                    </a:ln>
                  </pic:spPr>
                </pic:pic>
              </a:graphicData>
            </a:graphic>
          </wp:inline>
        </w:drawing>
      </w:r>
    </w:p>
    <w:p w:rsidR="00AC4DC9" w:rsidRDefault="00AC4DC9">
      <w:pPr>
        <w:rPr>
          <w:rFonts w:asciiTheme="minorHAnsi" w:hAnsiTheme="minorHAnsi"/>
          <w:sz w:val="22"/>
          <w:lang w:val="mk-MK"/>
        </w:rPr>
      </w:pPr>
      <w:r>
        <w:rPr>
          <w:lang w:val="mk-MK"/>
        </w:rPr>
        <w:br w:type="page"/>
      </w:r>
    </w:p>
    <w:p w:rsidR="00AC4DC9" w:rsidRDefault="00AC4DC9" w:rsidP="003975A1">
      <w:pPr>
        <w:pStyle w:val="NoSpacing"/>
        <w:ind w:left="720"/>
        <w:rPr>
          <w:lang w:val="mk-MK"/>
        </w:rPr>
      </w:pPr>
      <w:r w:rsidRPr="00AC4DC9">
        <w:rPr>
          <w:noProof/>
        </w:rPr>
        <w:lastRenderedPageBreak/>
        <w:drawing>
          <wp:inline distT="0" distB="0" distL="0" distR="0">
            <wp:extent cx="6122035" cy="3713300"/>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2035" cy="3713300"/>
                    </a:xfrm>
                    <a:prstGeom prst="rect">
                      <a:avLst/>
                    </a:prstGeom>
                    <a:noFill/>
                    <a:ln>
                      <a:noFill/>
                    </a:ln>
                  </pic:spPr>
                </pic:pic>
              </a:graphicData>
            </a:graphic>
          </wp:inline>
        </w:drawing>
      </w:r>
    </w:p>
    <w:p w:rsidR="00AC4DC9" w:rsidRDefault="00AC4DC9" w:rsidP="003975A1">
      <w:pPr>
        <w:pStyle w:val="NoSpacing"/>
        <w:ind w:left="720"/>
        <w:rPr>
          <w:lang w:val="mk-MK"/>
        </w:rPr>
      </w:pPr>
      <w:r w:rsidRPr="00AC4DC9">
        <w:rPr>
          <w:noProof/>
        </w:rPr>
        <w:drawing>
          <wp:inline distT="0" distB="0" distL="0" distR="0">
            <wp:extent cx="6122035" cy="2837334"/>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2035" cy="2837334"/>
                    </a:xfrm>
                    <a:prstGeom prst="rect">
                      <a:avLst/>
                    </a:prstGeom>
                    <a:noFill/>
                    <a:ln>
                      <a:noFill/>
                    </a:ln>
                  </pic:spPr>
                </pic:pic>
              </a:graphicData>
            </a:graphic>
          </wp:inline>
        </w:drawing>
      </w:r>
    </w:p>
    <w:p w:rsidR="001169BB" w:rsidRDefault="00AC4DC9">
      <w:pPr>
        <w:rPr>
          <w:lang w:val="mk-MK"/>
        </w:rPr>
      </w:pPr>
      <w:r>
        <w:rPr>
          <w:lang w:val="mk-MK"/>
        </w:rPr>
        <w:br w:type="page"/>
      </w:r>
    </w:p>
    <w:p w:rsidR="00AC4DC9" w:rsidRDefault="00AC4DC9">
      <w:pPr>
        <w:rPr>
          <w:rFonts w:asciiTheme="minorHAnsi" w:hAnsiTheme="minorHAnsi"/>
          <w:sz w:val="22"/>
          <w:lang w:val="mk-MK"/>
        </w:rPr>
      </w:pPr>
    </w:p>
    <w:p w:rsidR="00AC4DC9" w:rsidRDefault="00AC4DC9" w:rsidP="003975A1">
      <w:pPr>
        <w:pStyle w:val="NoSpacing"/>
        <w:ind w:left="720"/>
        <w:rPr>
          <w:lang w:val="mk-MK"/>
        </w:rPr>
      </w:pPr>
      <w:r w:rsidRPr="00AC4DC9">
        <w:rPr>
          <w:noProof/>
        </w:rPr>
        <w:drawing>
          <wp:inline distT="0" distB="0" distL="0" distR="0">
            <wp:extent cx="6122035" cy="4202307"/>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2035" cy="4202307"/>
                    </a:xfrm>
                    <a:prstGeom prst="rect">
                      <a:avLst/>
                    </a:prstGeom>
                    <a:noFill/>
                    <a:ln>
                      <a:noFill/>
                    </a:ln>
                  </pic:spPr>
                </pic:pic>
              </a:graphicData>
            </a:graphic>
          </wp:inline>
        </w:drawing>
      </w:r>
    </w:p>
    <w:p w:rsidR="00AC4DC9" w:rsidRDefault="00AC4DC9" w:rsidP="003975A1">
      <w:pPr>
        <w:pStyle w:val="NoSpacing"/>
        <w:ind w:left="720"/>
        <w:rPr>
          <w:lang w:val="mk-MK"/>
        </w:rPr>
      </w:pPr>
    </w:p>
    <w:p w:rsidR="00AC4DC9" w:rsidRDefault="00AC4DC9" w:rsidP="003975A1">
      <w:pPr>
        <w:pStyle w:val="NoSpacing"/>
        <w:ind w:left="720"/>
        <w:rPr>
          <w:lang w:val="mk-MK"/>
        </w:rPr>
      </w:pPr>
      <w:r w:rsidRPr="00AC4DC9">
        <w:rPr>
          <w:noProof/>
        </w:rPr>
        <w:drawing>
          <wp:inline distT="0" distB="0" distL="0" distR="0">
            <wp:extent cx="6122035" cy="294196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2035" cy="2941969"/>
                    </a:xfrm>
                    <a:prstGeom prst="rect">
                      <a:avLst/>
                    </a:prstGeom>
                    <a:noFill/>
                    <a:ln>
                      <a:noFill/>
                    </a:ln>
                  </pic:spPr>
                </pic:pic>
              </a:graphicData>
            </a:graphic>
          </wp:inline>
        </w:drawing>
      </w:r>
    </w:p>
    <w:p w:rsidR="001169BB" w:rsidRDefault="001169BB" w:rsidP="003975A1">
      <w:pPr>
        <w:pStyle w:val="NoSpacing"/>
        <w:ind w:left="720"/>
        <w:rPr>
          <w:lang w:val="mk-MK"/>
        </w:rPr>
      </w:pPr>
    </w:p>
    <w:p w:rsidR="001169BB" w:rsidRDefault="001169BB" w:rsidP="003975A1">
      <w:pPr>
        <w:pStyle w:val="NoSpacing"/>
        <w:ind w:left="720"/>
        <w:rPr>
          <w:lang w:val="mk-MK"/>
        </w:rPr>
      </w:pPr>
    </w:p>
    <w:p w:rsidR="001169BB" w:rsidRDefault="001169BB">
      <w:pPr>
        <w:rPr>
          <w:rFonts w:asciiTheme="minorHAnsi" w:hAnsiTheme="minorHAnsi"/>
          <w:sz w:val="22"/>
          <w:lang w:val="mk-MK"/>
        </w:rPr>
      </w:pPr>
      <w:r>
        <w:rPr>
          <w:lang w:val="mk-MK"/>
        </w:rPr>
        <w:br w:type="page"/>
      </w:r>
    </w:p>
    <w:p w:rsidR="001169BB" w:rsidRDefault="001169BB" w:rsidP="003975A1">
      <w:pPr>
        <w:pStyle w:val="NoSpacing"/>
        <w:ind w:left="720"/>
        <w:rPr>
          <w:lang w:val="mk-MK"/>
        </w:rPr>
      </w:pPr>
      <w:r w:rsidRPr="001169BB">
        <w:rPr>
          <w:noProof/>
        </w:rPr>
        <w:lastRenderedPageBreak/>
        <w:drawing>
          <wp:inline distT="0" distB="0" distL="0" distR="0">
            <wp:extent cx="4776237" cy="6687403"/>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79040" cy="6691328"/>
                    </a:xfrm>
                    <a:prstGeom prst="rect">
                      <a:avLst/>
                    </a:prstGeom>
                    <a:noFill/>
                    <a:ln>
                      <a:noFill/>
                    </a:ln>
                  </pic:spPr>
                </pic:pic>
              </a:graphicData>
            </a:graphic>
          </wp:inline>
        </w:drawing>
      </w:r>
    </w:p>
    <w:p w:rsidR="001169BB" w:rsidRDefault="001169BB" w:rsidP="003975A1">
      <w:pPr>
        <w:pStyle w:val="NoSpacing"/>
        <w:ind w:left="720"/>
        <w:rPr>
          <w:lang w:val="mk-MK"/>
        </w:rPr>
      </w:pPr>
      <w:bookmarkStart w:id="129" w:name="_GoBack"/>
      <w:bookmarkEnd w:id="129"/>
    </w:p>
    <w:p w:rsidR="001169BB" w:rsidRDefault="001169BB" w:rsidP="003975A1">
      <w:pPr>
        <w:pStyle w:val="NoSpacing"/>
        <w:ind w:left="720"/>
        <w:rPr>
          <w:lang w:val="mk-MK"/>
        </w:rPr>
      </w:pPr>
    </w:p>
    <w:p w:rsidR="001169BB" w:rsidRDefault="001169BB" w:rsidP="003975A1">
      <w:pPr>
        <w:pStyle w:val="NoSpacing"/>
        <w:ind w:left="720"/>
        <w:rPr>
          <w:lang w:val="mk-MK"/>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4"/>
        <w:gridCol w:w="2896"/>
        <w:gridCol w:w="3021"/>
      </w:tblGrid>
      <w:tr w:rsidR="001169BB" w:rsidTr="00771CAB">
        <w:tc>
          <w:tcPr>
            <w:tcW w:w="3210" w:type="dxa"/>
          </w:tcPr>
          <w:p w:rsidR="001169BB" w:rsidRDefault="001169BB" w:rsidP="003975A1">
            <w:pPr>
              <w:pStyle w:val="NoSpacing"/>
              <w:rPr>
                <w:lang w:val="mk-MK"/>
              </w:rPr>
            </w:pPr>
            <w:r>
              <w:rPr>
                <w:lang w:val="mk-MK"/>
              </w:rPr>
              <w:t>Куманово</w:t>
            </w:r>
          </w:p>
          <w:p w:rsidR="001169BB" w:rsidRDefault="00771CAB" w:rsidP="003975A1">
            <w:pPr>
              <w:pStyle w:val="NoSpacing"/>
              <w:rPr>
                <w:lang w:val="mk-MK"/>
              </w:rPr>
            </w:pPr>
            <w:r>
              <w:rPr>
                <w:lang w:val="mk-MK"/>
              </w:rPr>
              <w:t>Септември 2025 година</w:t>
            </w:r>
          </w:p>
        </w:tc>
        <w:tc>
          <w:tcPr>
            <w:tcW w:w="3210" w:type="dxa"/>
          </w:tcPr>
          <w:p w:rsidR="001169BB" w:rsidRDefault="001169BB" w:rsidP="003975A1">
            <w:pPr>
              <w:pStyle w:val="NoSpacing"/>
              <w:rPr>
                <w:lang w:val="mk-MK"/>
              </w:rPr>
            </w:pPr>
          </w:p>
        </w:tc>
        <w:tc>
          <w:tcPr>
            <w:tcW w:w="3211" w:type="dxa"/>
          </w:tcPr>
          <w:p w:rsidR="001169BB" w:rsidRDefault="00771CAB" w:rsidP="00771CAB">
            <w:pPr>
              <w:pStyle w:val="NoSpacing"/>
              <w:jc w:val="center"/>
              <w:rPr>
                <w:lang w:val="mk-MK"/>
              </w:rPr>
            </w:pPr>
            <w:r>
              <w:rPr>
                <w:lang w:val="mk-MK"/>
              </w:rPr>
              <w:t>За Управен одбор</w:t>
            </w:r>
          </w:p>
          <w:p w:rsidR="00771CAB" w:rsidRDefault="00771CAB" w:rsidP="00771CAB">
            <w:pPr>
              <w:pStyle w:val="NoSpacing"/>
              <w:jc w:val="center"/>
              <w:rPr>
                <w:lang w:val="mk-MK"/>
              </w:rPr>
            </w:pPr>
            <w:r>
              <w:rPr>
                <w:lang w:val="mk-MK"/>
              </w:rPr>
              <w:t>Претседател</w:t>
            </w:r>
          </w:p>
          <w:p w:rsidR="00771CAB" w:rsidRDefault="00771CAB" w:rsidP="00771CAB">
            <w:pPr>
              <w:pStyle w:val="NoSpacing"/>
              <w:jc w:val="center"/>
              <w:rPr>
                <w:lang w:val="mk-MK"/>
              </w:rPr>
            </w:pPr>
            <w:r>
              <w:rPr>
                <w:lang w:val="mk-MK"/>
              </w:rPr>
              <w:t>Горан Митевски</w:t>
            </w:r>
          </w:p>
        </w:tc>
      </w:tr>
      <w:tr w:rsidR="001169BB" w:rsidTr="00771CAB">
        <w:tc>
          <w:tcPr>
            <w:tcW w:w="3210" w:type="dxa"/>
          </w:tcPr>
          <w:p w:rsidR="001169BB" w:rsidRDefault="001169BB" w:rsidP="003975A1">
            <w:pPr>
              <w:pStyle w:val="NoSpacing"/>
              <w:rPr>
                <w:lang w:val="mk-MK"/>
              </w:rPr>
            </w:pPr>
          </w:p>
        </w:tc>
        <w:tc>
          <w:tcPr>
            <w:tcW w:w="3210" w:type="dxa"/>
          </w:tcPr>
          <w:p w:rsidR="001169BB" w:rsidRDefault="001169BB" w:rsidP="003975A1">
            <w:pPr>
              <w:pStyle w:val="NoSpacing"/>
              <w:rPr>
                <w:lang w:val="mk-MK"/>
              </w:rPr>
            </w:pPr>
          </w:p>
        </w:tc>
        <w:tc>
          <w:tcPr>
            <w:tcW w:w="3211" w:type="dxa"/>
            <w:tcBorders>
              <w:bottom w:val="single" w:sz="4" w:space="0" w:color="auto"/>
            </w:tcBorders>
          </w:tcPr>
          <w:p w:rsidR="001169BB" w:rsidRDefault="001169BB" w:rsidP="00771CAB">
            <w:pPr>
              <w:pStyle w:val="NoSpacing"/>
              <w:jc w:val="center"/>
              <w:rPr>
                <w:lang w:val="mk-MK"/>
              </w:rPr>
            </w:pPr>
          </w:p>
          <w:p w:rsidR="00771CAB" w:rsidRDefault="00771CAB" w:rsidP="00771CAB">
            <w:pPr>
              <w:pStyle w:val="NoSpacing"/>
              <w:jc w:val="center"/>
              <w:rPr>
                <w:lang w:val="mk-MK"/>
              </w:rPr>
            </w:pPr>
          </w:p>
        </w:tc>
      </w:tr>
    </w:tbl>
    <w:p w:rsidR="001169BB" w:rsidRPr="00E46582" w:rsidRDefault="001169BB" w:rsidP="003975A1">
      <w:pPr>
        <w:pStyle w:val="NoSpacing"/>
        <w:ind w:left="720"/>
        <w:rPr>
          <w:lang w:val="mk-MK"/>
        </w:rPr>
      </w:pPr>
    </w:p>
    <w:sectPr w:rsidR="001169BB" w:rsidRPr="00E46582" w:rsidSect="00CF69C5">
      <w:footerReference w:type="default" r:id="rId31"/>
      <w:pgSz w:w="11909" w:h="16834" w:code="9"/>
      <w:pgMar w:top="1134" w:right="1134" w:bottom="1134"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20CA" w:rsidRDefault="008920CA">
      <w:r>
        <w:separator/>
      </w:r>
    </w:p>
  </w:endnote>
  <w:endnote w:type="continuationSeparator" w:id="0">
    <w:p w:rsidR="008920CA" w:rsidRDefault="00892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altName w:val="MS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C Times">
    <w:altName w:val="Courier New"/>
    <w:charset w:val="00"/>
    <w:family w:val="roman"/>
    <w:pitch w:val="variable"/>
    <w:sig w:usb0="00000087" w:usb1="00000000" w:usb2="00000000" w:usb3="00000000" w:csb0="0000001B" w:csb1="00000000"/>
  </w:font>
  <w:font w:name="MAC C Times">
    <w:altName w:val="Courier New"/>
    <w:charset w:val="00"/>
    <w:family w:val="roman"/>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BoldMT">
    <w:altName w:val="Times New Roman"/>
    <w:panose1 w:val="00000000000000000000"/>
    <w:charset w:val="00"/>
    <w:family w:val="roman"/>
    <w:notTrueType/>
    <w:pitch w:val="default"/>
  </w:font>
  <w:font w:name="Arial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6678476"/>
      <w:docPartObj>
        <w:docPartGallery w:val="Page Numbers (Bottom of Page)"/>
        <w:docPartUnique/>
      </w:docPartObj>
    </w:sdtPr>
    <w:sdtEndPr>
      <w:rPr>
        <w:color w:val="7F7F7F" w:themeColor="background1" w:themeShade="7F"/>
        <w:spacing w:val="60"/>
      </w:rPr>
    </w:sdtEndPr>
    <w:sdtContent>
      <w:p w:rsidR="001169BB" w:rsidRDefault="001169BB">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1916EF" w:rsidRPr="001916EF">
          <w:rPr>
            <w:b/>
            <w:bCs/>
            <w:noProof/>
          </w:rPr>
          <w:t>94</w:t>
        </w:r>
        <w:r>
          <w:rPr>
            <w:b/>
            <w:bCs/>
            <w:noProof/>
          </w:rPr>
          <w:fldChar w:fldCharType="end"/>
        </w:r>
        <w:r>
          <w:rPr>
            <w:b/>
            <w:bCs/>
          </w:rPr>
          <w:t xml:space="preserve"> | </w:t>
        </w:r>
        <w:r>
          <w:rPr>
            <w:rFonts w:asciiTheme="minorHAnsi" w:hAnsiTheme="minorHAnsi"/>
            <w:color w:val="7F7F7F" w:themeColor="background1" w:themeShade="7F"/>
            <w:spacing w:val="60"/>
            <w:lang w:val="mk-MK"/>
          </w:rPr>
          <w:t>страна</w:t>
        </w:r>
      </w:p>
    </w:sdtContent>
  </w:sdt>
  <w:p w:rsidR="001169BB" w:rsidRDefault="001169B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20CA" w:rsidRDefault="008920CA">
      <w:r>
        <w:separator/>
      </w:r>
    </w:p>
  </w:footnote>
  <w:footnote w:type="continuationSeparator" w:id="0">
    <w:p w:rsidR="008920CA" w:rsidRDefault="008920C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BD040E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1059"/>
        </w:tabs>
        <w:ind w:left="1059" w:hanging="360"/>
      </w:pPr>
      <w:rPr>
        <w:rFonts w:ascii="Wingdings 2" w:hAnsi="Wingdings 2" w:cs="OpenSymbol"/>
      </w:rPr>
    </w:lvl>
    <w:lvl w:ilvl="1">
      <w:start w:val="1"/>
      <w:numFmt w:val="bullet"/>
      <w:lvlText w:val="◦"/>
      <w:lvlJc w:val="left"/>
      <w:pPr>
        <w:tabs>
          <w:tab w:val="num" w:pos="1419"/>
        </w:tabs>
        <w:ind w:left="1419" w:hanging="360"/>
      </w:pPr>
      <w:rPr>
        <w:rFonts w:ascii="OpenSymbol" w:hAnsi="OpenSymbol" w:cs="OpenSymbol"/>
      </w:rPr>
    </w:lvl>
    <w:lvl w:ilvl="2">
      <w:start w:val="1"/>
      <w:numFmt w:val="bullet"/>
      <w:lvlText w:val="▪"/>
      <w:lvlJc w:val="left"/>
      <w:pPr>
        <w:tabs>
          <w:tab w:val="num" w:pos="1779"/>
        </w:tabs>
        <w:ind w:left="1779" w:hanging="360"/>
      </w:pPr>
      <w:rPr>
        <w:rFonts w:ascii="OpenSymbol" w:hAnsi="OpenSymbol" w:cs="OpenSymbol"/>
      </w:rPr>
    </w:lvl>
    <w:lvl w:ilvl="3">
      <w:start w:val="1"/>
      <w:numFmt w:val="bullet"/>
      <w:lvlText w:val=""/>
      <w:lvlJc w:val="left"/>
      <w:pPr>
        <w:tabs>
          <w:tab w:val="num" w:pos="2139"/>
        </w:tabs>
        <w:ind w:left="2139" w:hanging="360"/>
      </w:pPr>
      <w:rPr>
        <w:rFonts w:ascii="Wingdings 2" w:hAnsi="Wingdings 2" w:cs="OpenSymbol"/>
      </w:rPr>
    </w:lvl>
    <w:lvl w:ilvl="4">
      <w:start w:val="1"/>
      <w:numFmt w:val="bullet"/>
      <w:lvlText w:val="◦"/>
      <w:lvlJc w:val="left"/>
      <w:pPr>
        <w:tabs>
          <w:tab w:val="num" w:pos="2499"/>
        </w:tabs>
        <w:ind w:left="2499" w:hanging="360"/>
      </w:pPr>
      <w:rPr>
        <w:rFonts w:ascii="OpenSymbol" w:hAnsi="OpenSymbol" w:cs="OpenSymbol"/>
      </w:rPr>
    </w:lvl>
    <w:lvl w:ilvl="5">
      <w:start w:val="1"/>
      <w:numFmt w:val="bullet"/>
      <w:lvlText w:val="▪"/>
      <w:lvlJc w:val="left"/>
      <w:pPr>
        <w:tabs>
          <w:tab w:val="num" w:pos="2859"/>
        </w:tabs>
        <w:ind w:left="2859" w:hanging="360"/>
      </w:pPr>
      <w:rPr>
        <w:rFonts w:ascii="OpenSymbol" w:hAnsi="OpenSymbol" w:cs="OpenSymbol"/>
      </w:rPr>
    </w:lvl>
    <w:lvl w:ilvl="6">
      <w:start w:val="1"/>
      <w:numFmt w:val="bullet"/>
      <w:lvlText w:val=""/>
      <w:lvlJc w:val="left"/>
      <w:pPr>
        <w:tabs>
          <w:tab w:val="num" w:pos="3219"/>
        </w:tabs>
        <w:ind w:left="3219" w:hanging="360"/>
      </w:pPr>
      <w:rPr>
        <w:rFonts w:ascii="Wingdings 2" w:hAnsi="Wingdings 2" w:cs="OpenSymbol"/>
      </w:rPr>
    </w:lvl>
    <w:lvl w:ilvl="7">
      <w:start w:val="1"/>
      <w:numFmt w:val="bullet"/>
      <w:lvlText w:val="◦"/>
      <w:lvlJc w:val="left"/>
      <w:pPr>
        <w:tabs>
          <w:tab w:val="num" w:pos="3579"/>
        </w:tabs>
        <w:ind w:left="3579" w:hanging="360"/>
      </w:pPr>
      <w:rPr>
        <w:rFonts w:ascii="OpenSymbol" w:hAnsi="OpenSymbol" w:cs="OpenSymbol"/>
      </w:rPr>
    </w:lvl>
    <w:lvl w:ilvl="8">
      <w:start w:val="1"/>
      <w:numFmt w:val="bullet"/>
      <w:lvlText w:val="▪"/>
      <w:lvlJc w:val="left"/>
      <w:pPr>
        <w:tabs>
          <w:tab w:val="num" w:pos="3939"/>
        </w:tabs>
        <w:ind w:left="3939" w:hanging="360"/>
      </w:pPr>
      <w:rPr>
        <w:rFonts w:ascii="OpenSymbol" w:hAnsi="OpenSymbol" w:cs="OpenSymbol"/>
      </w:rPr>
    </w:lvl>
  </w:abstractNum>
  <w:abstractNum w:abstractNumId="2" w15:restartNumberingAfterBreak="0">
    <w:nsid w:val="00000002"/>
    <w:multiLevelType w:val="singleLevel"/>
    <w:tmpl w:val="00000002"/>
    <w:name w:val="WW8Num2"/>
    <w:lvl w:ilvl="0">
      <w:start w:val="1"/>
      <w:numFmt w:val="bullet"/>
      <w:lvlText w:val=""/>
      <w:lvlJc w:val="left"/>
      <w:pPr>
        <w:tabs>
          <w:tab w:val="num" w:pos="1170"/>
        </w:tabs>
        <w:ind w:left="1170" w:hanging="360"/>
      </w:pPr>
      <w:rPr>
        <w:rFonts w:ascii="Symbol" w:hAnsi="Symbol"/>
      </w:rPr>
    </w:lvl>
  </w:abstractNum>
  <w:abstractNum w:abstractNumId="3" w15:restartNumberingAfterBreak="0">
    <w:nsid w:val="00000003"/>
    <w:multiLevelType w:val="singleLevel"/>
    <w:tmpl w:val="00000003"/>
    <w:name w:val="WW8Num3"/>
    <w:lvl w:ilvl="0">
      <w:start w:val="1"/>
      <w:numFmt w:val="bullet"/>
      <w:lvlText w:val=""/>
      <w:lvlJc w:val="left"/>
      <w:pPr>
        <w:tabs>
          <w:tab w:val="num" w:pos="1170"/>
        </w:tabs>
        <w:ind w:left="1170" w:hanging="360"/>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1170"/>
        </w:tabs>
        <w:ind w:left="1170" w:hanging="360"/>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1170"/>
        </w:tabs>
        <w:ind w:left="1170" w:hanging="360"/>
      </w:pPr>
      <w:rPr>
        <w:rFonts w:ascii="Symbol" w:hAnsi="Symbol"/>
      </w:rPr>
    </w:lvl>
  </w:abstractNum>
  <w:abstractNum w:abstractNumId="6" w15:restartNumberingAfterBreak="0">
    <w:nsid w:val="00000006"/>
    <w:multiLevelType w:val="singleLevel"/>
    <w:tmpl w:val="00000006"/>
    <w:name w:val="WW8Num6"/>
    <w:lvl w:ilvl="0">
      <w:start w:val="1"/>
      <w:numFmt w:val="bullet"/>
      <w:lvlText w:val=""/>
      <w:lvlJc w:val="left"/>
      <w:pPr>
        <w:tabs>
          <w:tab w:val="num" w:pos="1170"/>
        </w:tabs>
        <w:ind w:left="1170" w:hanging="360"/>
      </w:pPr>
      <w:rPr>
        <w:rFonts w:ascii="Symbol" w:hAnsi="Symbol"/>
      </w:rPr>
    </w:lvl>
  </w:abstractNum>
  <w:abstractNum w:abstractNumId="7" w15:restartNumberingAfterBreak="0">
    <w:nsid w:val="00000007"/>
    <w:multiLevelType w:val="singleLevel"/>
    <w:tmpl w:val="00000007"/>
    <w:name w:val="WW8Num7"/>
    <w:lvl w:ilvl="0">
      <w:start w:val="1"/>
      <w:numFmt w:val="bullet"/>
      <w:lvlText w:val=""/>
      <w:lvlJc w:val="left"/>
      <w:pPr>
        <w:tabs>
          <w:tab w:val="num" w:pos="1170"/>
        </w:tabs>
        <w:ind w:left="1170" w:hanging="360"/>
      </w:pPr>
      <w:rPr>
        <w:rFonts w:ascii="Symbol" w:hAnsi="Symbol"/>
      </w:rPr>
    </w:lvl>
  </w:abstractNum>
  <w:abstractNum w:abstractNumId="8" w15:restartNumberingAfterBreak="0">
    <w:nsid w:val="00000008"/>
    <w:multiLevelType w:val="singleLevel"/>
    <w:tmpl w:val="00000008"/>
    <w:name w:val="WW8Num8"/>
    <w:lvl w:ilvl="0">
      <w:start w:val="1"/>
      <w:numFmt w:val="bullet"/>
      <w:lvlText w:val=""/>
      <w:lvlJc w:val="left"/>
      <w:pPr>
        <w:tabs>
          <w:tab w:val="num" w:pos="1110"/>
        </w:tabs>
        <w:ind w:left="1110" w:hanging="360"/>
      </w:pPr>
      <w:rPr>
        <w:rFonts w:ascii="Symbol" w:hAnsi="Symbol"/>
      </w:rPr>
    </w:lvl>
  </w:abstractNum>
  <w:abstractNum w:abstractNumId="9" w15:restartNumberingAfterBreak="0">
    <w:nsid w:val="00000009"/>
    <w:multiLevelType w:val="singleLevel"/>
    <w:tmpl w:val="00000009"/>
    <w:name w:val="WW8Num9"/>
    <w:lvl w:ilvl="0">
      <w:start w:val="1"/>
      <w:numFmt w:val="bullet"/>
      <w:lvlText w:val=""/>
      <w:lvlJc w:val="left"/>
      <w:pPr>
        <w:tabs>
          <w:tab w:val="num" w:pos="1170"/>
        </w:tabs>
        <w:ind w:left="1170" w:hanging="360"/>
      </w:pPr>
      <w:rPr>
        <w:rFonts w:ascii="Symbol" w:hAnsi="Symbol"/>
      </w:rPr>
    </w:lvl>
  </w:abstractNum>
  <w:abstractNum w:abstractNumId="10" w15:restartNumberingAfterBreak="0">
    <w:nsid w:val="0000000A"/>
    <w:multiLevelType w:val="singleLevel"/>
    <w:tmpl w:val="0000000A"/>
    <w:name w:val="WW8Num10"/>
    <w:lvl w:ilvl="0">
      <w:start w:val="1"/>
      <w:numFmt w:val="bullet"/>
      <w:lvlText w:val=""/>
      <w:lvlJc w:val="left"/>
      <w:pPr>
        <w:tabs>
          <w:tab w:val="num" w:pos="1170"/>
        </w:tabs>
        <w:ind w:left="1170" w:hanging="360"/>
      </w:pPr>
      <w:rPr>
        <w:rFonts w:ascii="Symbol" w:hAnsi="Symbol"/>
      </w:rPr>
    </w:lvl>
  </w:abstractNum>
  <w:abstractNum w:abstractNumId="11" w15:restartNumberingAfterBreak="0">
    <w:nsid w:val="0000000B"/>
    <w:multiLevelType w:val="singleLevel"/>
    <w:tmpl w:val="0000000B"/>
    <w:name w:val="WW8Num11"/>
    <w:lvl w:ilvl="0">
      <w:start w:val="1"/>
      <w:numFmt w:val="bullet"/>
      <w:lvlText w:val=""/>
      <w:lvlJc w:val="left"/>
      <w:pPr>
        <w:tabs>
          <w:tab w:val="num" w:pos="1170"/>
        </w:tabs>
        <w:ind w:left="1170" w:hanging="360"/>
      </w:pPr>
      <w:rPr>
        <w:rFonts w:ascii="Symbol" w:hAnsi="Symbol"/>
      </w:rPr>
    </w:lvl>
  </w:abstractNum>
  <w:abstractNum w:abstractNumId="12" w15:restartNumberingAfterBreak="0">
    <w:nsid w:val="00AB52CA"/>
    <w:multiLevelType w:val="hybridMultilevel"/>
    <w:tmpl w:val="8B12AC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322193"/>
    <w:multiLevelType w:val="hybridMultilevel"/>
    <w:tmpl w:val="8ED05B9A"/>
    <w:lvl w:ilvl="0" w:tplc="30CC4BAC">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333642"/>
    <w:multiLevelType w:val="hybridMultilevel"/>
    <w:tmpl w:val="5F469F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A90F20"/>
    <w:multiLevelType w:val="hybridMultilevel"/>
    <w:tmpl w:val="EEC8F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4B4462"/>
    <w:multiLevelType w:val="hybridMultilevel"/>
    <w:tmpl w:val="CDF823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A842CC3"/>
    <w:multiLevelType w:val="hybridMultilevel"/>
    <w:tmpl w:val="3B023C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D6A3CF0"/>
    <w:multiLevelType w:val="hybridMultilevel"/>
    <w:tmpl w:val="107EFEB2"/>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EA4599F"/>
    <w:multiLevelType w:val="hybridMultilevel"/>
    <w:tmpl w:val="E1B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EC25505"/>
    <w:multiLevelType w:val="hybridMultilevel"/>
    <w:tmpl w:val="D0D865DE"/>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3926E4"/>
    <w:multiLevelType w:val="hybridMultilevel"/>
    <w:tmpl w:val="786C54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52E41D8"/>
    <w:multiLevelType w:val="hybridMultilevel"/>
    <w:tmpl w:val="99D28D24"/>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6210E8"/>
    <w:multiLevelType w:val="hybridMultilevel"/>
    <w:tmpl w:val="74B0FA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90620B"/>
    <w:multiLevelType w:val="hybridMultilevel"/>
    <w:tmpl w:val="04EC0FAC"/>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B86D10"/>
    <w:multiLevelType w:val="multilevel"/>
    <w:tmpl w:val="808AC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B5A708C"/>
    <w:multiLevelType w:val="hybridMultilevel"/>
    <w:tmpl w:val="EE56025E"/>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C372B2A"/>
    <w:multiLevelType w:val="hybridMultilevel"/>
    <w:tmpl w:val="714E578E"/>
    <w:lvl w:ilvl="0" w:tplc="04090005">
      <w:start w:val="1"/>
      <w:numFmt w:val="bullet"/>
      <w:lvlText w:val=""/>
      <w:lvlJc w:val="left"/>
      <w:pPr>
        <w:ind w:left="720" w:hanging="360"/>
      </w:pPr>
      <w:rPr>
        <w:rFonts w:ascii="Wingdings" w:hAnsi="Wingdings" w:hint="default"/>
      </w:rPr>
    </w:lvl>
    <w:lvl w:ilvl="1" w:tplc="3E92E0B2">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EA020B4"/>
    <w:multiLevelType w:val="hybridMultilevel"/>
    <w:tmpl w:val="9FDAF9C6"/>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1059BD"/>
    <w:multiLevelType w:val="hybridMultilevel"/>
    <w:tmpl w:val="EA3CB42E"/>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F8E3226"/>
    <w:multiLevelType w:val="multilevel"/>
    <w:tmpl w:val="DEBC5CD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15:restartNumberingAfterBreak="0">
    <w:nsid w:val="20047B13"/>
    <w:multiLevelType w:val="hybridMultilevel"/>
    <w:tmpl w:val="02643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1E75E1E"/>
    <w:multiLevelType w:val="hybridMultilevel"/>
    <w:tmpl w:val="E3667A14"/>
    <w:lvl w:ilvl="0" w:tplc="042F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235C4AC5"/>
    <w:multiLevelType w:val="hybridMultilevel"/>
    <w:tmpl w:val="6192A4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4CC6A05"/>
    <w:multiLevelType w:val="hybridMultilevel"/>
    <w:tmpl w:val="FA3EC5BE"/>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5CC4084"/>
    <w:multiLevelType w:val="hybridMultilevel"/>
    <w:tmpl w:val="D6529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66A6ABD"/>
    <w:multiLevelType w:val="hybridMultilevel"/>
    <w:tmpl w:val="3A6EE45A"/>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8835224"/>
    <w:multiLevelType w:val="hybridMultilevel"/>
    <w:tmpl w:val="F47861FA"/>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8B26069"/>
    <w:multiLevelType w:val="hybridMultilevel"/>
    <w:tmpl w:val="CDBAFD12"/>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0D230F"/>
    <w:multiLevelType w:val="hybridMultilevel"/>
    <w:tmpl w:val="84789A14"/>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A006FB3"/>
    <w:multiLevelType w:val="hybridMultilevel"/>
    <w:tmpl w:val="0F1ADE5E"/>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A3851C6"/>
    <w:multiLevelType w:val="hybridMultilevel"/>
    <w:tmpl w:val="D6340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AEC59C9"/>
    <w:multiLevelType w:val="hybridMultilevel"/>
    <w:tmpl w:val="9634E69A"/>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0887CDE"/>
    <w:multiLevelType w:val="hybridMultilevel"/>
    <w:tmpl w:val="3EBCFC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218027C"/>
    <w:multiLevelType w:val="hybridMultilevel"/>
    <w:tmpl w:val="4718EA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2BC07A9"/>
    <w:multiLevelType w:val="hybridMultilevel"/>
    <w:tmpl w:val="29C2669A"/>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4C356D7"/>
    <w:multiLevelType w:val="hybridMultilevel"/>
    <w:tmpl w:val="5D9A4B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524633B"/>
    <w:multiLevelType w:val="hybridMultilevel"/>
    <w:tmpl w:val="B1FC8E9E"/>
    <w:lvl w:ilvl="0" w:tplc="D932F356">
      <w:numFmt w:val="bullet"/>
      <w:lvlText w:val="-"/>
      <w:lvlJc w:val="left"/>
      <w:pPr>
        <w:ind w:left="644" w:hanging="360"/>
      </w:pPr>
      <w:rPr>
        <w:rFonts w:ascii="Calibri" w:eastAsiaTheme="minorHAnsi" w:hAnsi="Calibri" w:cstheme="minorBidi" w:hint="default"/>
      </w:rPr>
    </w:lvl>
    <w:lvl w:ilvl="1" w:tplc="042F0003" w:tentative="1">
      <w:start w:val="1"/>
      <w:numFmt w:val="bullet"/>
      <w:lvlText w:val="o"/>
      <w:lvlJc w:val="left"/>
      <w:pPr>
        <w:ind w:left="1364" w:hanging="360"/>
      </w:pPr>
      <w:rPr>
        <w:rFonts w:ascii="Courier New" w:hAnsi="Courier New" w:cs="Courier New" w:hint="default"/>
      </w:rPr>
    </w:lvl>
    <w:lvl w:ilvl="2" w:tplc="042F0005" w:tentative="1">
      <w:start w:val="1"/>
      <w:numFmt w:val="bullet"/>
      <w:lvlText w:val=""/>
      <w:lvlJc w:val="left"/>
      <w:pPr>
        <w:ind w:left="2084" w:hanging="360"/>
      </w:pPr>
      <w:rPr>
        <w:rFonts w:ascii="Wingdings" w:hAnsi="Wingdings" w:hint="default"/>
      </w:rPr>
    </w:lvl>
    <w:lvl w:ilvl="3" w:tplc="042F0001" w:tentative="1">
      <w:start w:val="1"/>
      <w:numFmt w:val="bullet"/>
      <w:lvlText w:val=""/>
      <w:lvlJc w:val="left"/>
      <w:pPr>
        <w:ind w:left="2804" w:hanging="360"/>
      </w:pPr>
      <w:rPr>
        <w:rFonts w:ascii="Symbol" w:hAnsi="Symbol" w:hint="default"/>
      </w:rPr>
    </w:lvl>
    <w:lvl w:ilvl="4" w:tplc="042F0003" w:tentative="1">
      <w:start w:val="1"/>
      <w:numFmt w:val="bullet"/>
      <w:lvlText w:val="o"/>
      <w:lvlJc w:val="left"/>
      <w:pPr>
        <w:ind w:left="3524" w:hanging="360"/>
      </w:pPr>
      <w:rPr>
        <w:rFonts w:ascii="Courier New" w:hAnsi="Courier New" w:cs="Courier New" w:hint="default"/>
      </w:rPr>
    </w:lvl>
    <w:lvl w:ilvl="5" w:tplc="042F0005" w:tentative="1">
      <w:start w:val="1"/>
      <w:numFmt w:val="bullet"/>
      <w:lvlText w:val=""/>
      <w:lvlJc w:val="left"/>
      <w:pPr>
        <w:ind w:left="4244" w:hanging="360"/>
      </w:pPr>
      <w:rPr>
        <w:rFonts w:ascii="Wingdings" w:hAnsi="Wingdings" w:hint="default"/>
      </w:rPr>
    </w:lvl>
    <w:lvl w:ilvl="6" w:tplc="042F0001" w:tentative="1">
      <w:start w:val="1"/>
      <w:numFmt w:val="bullet"/>
      <w:lvlText w:val=""/>
      <w:lvlJc w:val="left"/>
      <w:pPr>
        <w:ind w:left="4964" w:hanging="360"/>
      </w:pPr>
      <w:rPr>
        <w:rFonts w:ascii="Symbol" w:hAnsi="Symbol" w:hint="default"/>
      </w:rPr>
    </w:lvl>
    <w:lvl w:ilvl="7" w:tplc="042F0003" w:tentative="1">
      <w:start w:val="1"/>
      <w:numFmt w:val="bullet"/>
      <w:lvlText w:val="o"/>
      <w:lvlJc w:val="left"/>
      <w:pPr>
        <w:ind w:left="5684" w:hanging="360"/>
      </w:pPr>
      <w:rPr>
        <w:rFonts w:ascii="Courier New" w:hAnsi="Courier New" w:cs="Courier New" w:hint="default"/>
      </w:rPr>
    </w:lvl>
    <w:lvl w:ilvl="8" w:tplc="042F0005" w:tentative="1">
      <w:start w:val="1"/>
      <w:numFmt w:val="bullet"/>
      <w:lvlText w:val=""/>
      <w:lvlJc w:val="left"/>
      <w:pPr>
        <w:ind w:left="6404" w:hanging="360"/>
      </w:pPr>
      <w:rPr>
        <w:rFonts w:ascii="Wingdings" w:hAnsi="Wingdings" w:hint="default"/>
      </w:rPr>
    </w:lvl>
  </w:abstractNum>
  <w:abstractNum w:abstractNumId="48" w15:restartNumberingAfterBreak="0">
    <w:nsid w:val="36DF5A7B"/>
    <w:multiLevelType w:val="hybridMultilevel"/>
    <w:tmpl w:val="B6520616"/>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7E62EC7"/>
    <w:multiLevelType w:val="hybridMultilevel"/>
    <w:tmpl w:val="6FF8EF2E"/>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8374FA3"/>
    <w:multiLevelType w:val="hybridMultilevel"/>
    <w:tmpl w:val="EE1A04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96109AA"/>
    <w:multiLevelType w:val="multilevel"/>
    <w:tmpl w:val="7800F48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39E825B3"/>
    <w:multiLevelType w:val="hybridMultilevel"/>
    <w:tmpl w:val="1BA630EE"/>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A94066E"/>
    <w:multiLevelType w:val="hybridMultilevel"/>
    <w:tmpl w:val="CCAA0F10"/>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AE6394B"/>
    <w:multiLevelType w:val="hybridMultilevel"/>
    <w:tmpl w:val="4F92F452"/>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D6041A1"/>
    <w:multiLevelType w:val="hybridMultilevel"/>
    <w:tmpl w:val="2CB21B3E"/>
    <w:lvl w:ilvl="0" w:tplc="B8D8B81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0BC1FF1"/>
    <w:multiLevelType w:val="hybridMultilevel"/>
    <w:tmpl w:val="3C90DE38"/>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18D09BD"/>
    <w:multiLevelType w:val="hybridMultilevel"/>
    <w:tmpl w:val="878203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26B48FB"/>
    <w:multiLevelType w:val="hybridMultilevel"/>
    <w:tmpl w:val="1B887A48"/>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2BF59EC"/>
    <w:multiLevelType w:val="hybridMultilevel"/>
    <w:tmpl w:val="A39ACBC6"/>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3D17A33"/>
    <w:multiLevelType w:val="hybridMultilevel"/>
    <w:tmpl w:val="A53EEFDA"/>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4D42D58"/>
    <w:multiLevelType w:val="hybridMultilevel"/>
    <w:tmpl w:val="A134CF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5726C92"/>
    <w:multiLevelType w:val="hybridMultilevel"/>
    <w:tmpl w:val="CD84FF96"/>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5756D6E"/>
    <w:multiLevelType w:val="hybridMultilevel"/>
    <w:tmpl w:val="BD3AD52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5AF0B61"/>
    <w:multiLevelType w:val="hybridMultilevel"/>
    <w:tmpl w:val="8DFEB9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60C73A3"/>
    <w:multiLevelType w:val="hybridMultilevel"/>
    <w:tmpl w:val="16A86D50"/>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0430B5"/>
    <w:multiLevelType w:val="hybridMultilevel"/>
    <w:tmpl w:val="A04E7D00"/>
    <w:lvl w:ilvl="0" w:tplc="042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84417A4"/>
    <w:multiLevelType w:val="hybridMultilevel"/>
    <w:tmpl w:val="2B9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5D6B50"/>
    <w:multiLevelType w:val="hybridMultilevel"/>
    <w:tmpl w:val="4ADA03A8"/>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8C02128"/>
    <w:multiLevelType w:val="hybridMultilevel"/>
    <w:tmpl w:val="8766E09E"/>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8FB0B48"/>
    <w:multiLevelType w:val="hybridMultilevel"/>
    <w:tmpl w:val="035C1BC6"/>
    <w:lvl w:ilvl="0" w:tplc="A50AE89A">
      <w:start w:val="9"/>
      <w:numFmt w:val="bullet"/>
      <w:lvlText w:val="-"/>
      <w:lvlJc w:val="left"/>
      <w:pPr>
        <w:ind w:left="1080" w:hanging="360"/>
      </w:pPr>
      <w:rPr>
        <w:rFonts w:ascii="Calibri" w:eastAsia="Times New Roman"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49ED503B"/>
    <w:multiLevelType w:val="hybridMultilevel"/>
    <w:tmpl w:val="61B4B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AF67F63"/>
    <w:multiLevelType w:val="hybridMultilevel"/>
    <w:tmpl w:val="465EE3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C3B4778"/>
    <w:multiLevelType w:val="hybridMultilevel"/>
    <w:tmpl w:val="2F1824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C481811"/>
    <w:multiLevelType w:val="hybridMultilevel"/>
    <w:tmpl w:val="FEF823C6"/>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C4D5C70"/>
    <w:multiLevelType w:val="hybridMultilevel"/>
    <w:tmpl w:val="0A84A37E"/>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C8419A5"/>
    <w:multiLevelType w:val="hybridMultilevel"/>
    <w:tmpl w:val="2F2E85E6"/>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D725A44"/>
    <w:multiLevelType w:val="hybridMultilevel"/>
    <w:tmpl w:val="7A1ABC9A"/>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DE50A41"/>
    <w:multiLevelType w:val="hybridMultilevel"/>
    <w:tmpl w:val="298070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E3B7F7D"/>
    <w:multiLevelType w:val="hybridMultilevel"/>
    <w:tmpl w:val="59707F42"/>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EA853C2"/>
    <w:multiLevelType w:val="hybridMultilevel"/>
    <w:tmpl w:val="FDDEEE14"/>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04826D5"/>
    <w:multiLevelType w:val="hybridMultilevel"/>
    <w:tmpl w:val="E07236F8"/>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124253A"/>
    <w:multiLevelType w:val="hybridMultilevel"/>
    <w:tmpl w:val="BC302F18"/>
    <w:lvl w:ilvl="0" w:tplc="042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39721F0"/>
    <w:multiLevelType w:val="hybridMultilevel"/>
    <w:tmpl w:val="7BBEB2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40B6C10"/>
    <w:multiLevelType w:val="hybridMultilevel"/>
    <w:tmpl w:val="E92A8898"/>
    <w:lvl w:ilvl="0" w:tplc="04090005">
      <w:start w:val="1"/>
      <w:numFmt w:val="bullet"/>
      <w:lvlText w:val=""/>
      <w:lvlJc w:val="left"/>
      <w:pPr>
        <w:ind w:left="720" w:hanging="360"/>
      </w:pPr>
      <w:rPr>
        <w:rFonts w:ascii="Wingdings" w:hAnsi="Wingdings" w:hint="default"/>
      </w:rPr>
    </w:lvl>
    <w:lvl w:ilvl="1" w:tplc="D2E6563E">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5283198"/>
    <w:multiLevelType w:val="hybridMultilevel"/>
    <w:tmpl w:val="9BE4DFA0"/>
    <w:lvl w:ilvl="0" w:tplc="04090001">
      <w:start w:val="1"/>
      <w:numFmt w:val="bullet"/>
      <w:lvlText w:val=""/>
      <w:lvlJc w:val="left"/>
      <w:pPr>
        <w:ind w:left="753" w:hanging="360"/>
      </w:pPr>
      <w:rPr>
        <w:rFonts w:ascii="Symbol" w:hAnsi="Symbol" w:hint="default"/>
      </w:rPr>
    </w:lvl>
    <w:lvl w:ilvl="1" w:tplc="042F0003" w:tentative="1">
      <w:start w:val="1"/>
      <w:numFmt w:val="bullet"/>
      <w:lvlText w:val="o"/>
      <w:lvlJc w:val="left"/>
      <w:pPr>
        <w:ind w:left="1473" w:hanging="360"/>
      </w:pPr>
      <w:rPr>
        <w:rFonts w:ascii="Courier New" w:hAnsi="Courier New" w:cs="Courier New" w:hint="default"/>
      </w:rPr>
    </w:lvl>
    <w:lvl w:ilvl="2" w:tplc="042F0005" w:tentative="1">
      <w:start w:val="1"/>
      <w:numFmt w:val="bullet"/>
      <w:lvlText w:val=""/>
      <w:lvlJc w:val="left"/>
      <w:pPr>
        <w:ind w:left="2193" w:hanging="360"/>
      </w:pPr>
      <w:rPr>
        <w:rFonts w:ascii="Wingdings" w:hAnsi="Wingdings" w:hint="default"/>
      </w:rPr>
    </w:lvl>
    <w:lvl w:ilvl="3" w:tplc="042F0001" w:tentative="1">
      <w:start w:val="1"/>
      <w:numFmt w:val="bullet"/>
      <w:lvlText w:val=""/>
      <w:lvlJc w:val="left"/>
      <w:pPr>
        <w:ind w:left="2913" w:hanging="360"/>
      </w:pPr>
      <w:rPr>
        <w:rFonts w:ascii="Symbol" w:hAnsi="Symbol" w:hint="default"/>
      </w:rPr>
    </w:lvl>
    <w:lvl w:ilvl="4" w:tplc="042F0003" w:tentative="1">
      <w:start w:val="1"/>
      <w:numFmt w:val="bullet"/>
      <w:lvlText w:val="o"/>
      <w:lvlJc w:val="left"/>
      <w:pPr>
        <w:ind w:left="3633" w:hanging="360"/>
      </w:pPr>
      <w:rPr>
        <w:rFonts w:ascii="Courier New" w:hAnsi="Courier New" w:cs="Courier New" w:hint="default"/>
      </w:rPr>
    </w:lvl>
    <w:lvl w:ilvl="5" w:tplc="042F0005" w:tentative="1">
      <w:start w:val="1"/>
      <w:numFmt w:val="bullet"/>
      <w:lvlText w:val=""/>
      <w:lvlJc w:val="left"/>
      <w:pPr>
        <w:ind w:left="4353" w:hanging="360"/>
      </w:pPr>
      <w:rPr>
        <w:rFonts w:ascii="Wingdings" w:hAnsi="Wingdings" w:hint="default"/>
      </w:rPr>
    </w:lvl>
    <w:lvl w:ilvl="6" w:tplc="042F0001" w:tentative="1">
      <w:start w:val="1"/>
      <w:numFmt w:val="bullet"/>
      <w:lvlText w:val=""/>
      <w:lvlJc w:val="left"/>
      <w:pPr>
        <w:ind w:left="5073" w:hanging="360"/>
      </w:pPr>
      <w:rPr>
        <w:rFonts w:ascii="Symbol" w:hAnsi="Symbol" w:hint="default"/>
      </w:rPr>
    </w:lvl>
    <w:lvl w:ilvl="7" w:tplc="042F0003" w:tentative="1">
      <w:start w:val="1"/>
      <w:numFmt w:val="bullet"/>
      <w:lvlText w:val="o"/>
      <w:lvlJc w:val="left"/>
      <w:pPr>
        <w:ind w:left="5793" w:hanging="360"/>
      </w:pPr>
      <w:rPr>
        <w:rFonts w:ascii="Courier New" w:hAnsi="Courier New" w:cs="Courier New" w:hint="default"/>
      </w:rPr>
    </w:lvl>
    <w:lvl w:ilvl="8" w:tplc="042F0005" w:tentative="1">
      <w:start w:val="1"/>
      <w:numFmt w:val="bullet"/>
      <w:lvlText w:val=""/>
      <w:lvlJc w:val="left"/>
      <w:pPr>
        <w:ind w:left="6513" w:hanging="360"/>
      </w:pPr>
      <w:rPr>
        <w:rFonts w:ascii="Wingdings" w:hAnsi="Wingdings" w:hint="default"/>
      </w:rPr>
    </w:lvl>
  </w:abstractNum>
  <w:abstractNum w:abstractNumId="86" w15:restartNumberingAfterBreak="0">
    <w:nsid w:val="5806192C"/>
    <w:multiLevelType w:val="hybridMultilevel"/>
    <w:tmpl w:val="C7A806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954415D"/>
    <w:multiLevelType w:val="hybridMultilevel"/>
    <w:tmpl w:val="CEEE1CD6"/>
    <w:lvl w:ilvl="0" w:tplc="04090005">
      <w:start w:val="1"/>
      <w:numFmt w:val="bullet"/>
      <w:lvlText w:val=""/>
      <w:lvlJc w:val="left"/>
      <w:pPr>
        <w:ind w:left="720" w:hanging="360"/>
      </w:pPr>
      <w:rPr>
        <w:rFonts w:ascii="Wingdings" w:hAnsi="Wingdings" w:hint="default"/>
      </w:rPr>
    </w:lvl>
    <w:lvl w:ilvl="1" w:tplc="8AC66B00">
      <w:numFmt w:val="bullet"/>
      <w:lvlText w:val="•"/>
      <w:lvlJc w:val="left"/>
      <w:pPr>
        <w:ind w:left="1800" w:hanging="72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A147AA9"/>
    <w:multiLevelType w:val="hybridMultilevel"/>
    <w:tmpl w:val="D42887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A924B24"/>
    <w:multiLevelType w:val="hybridMultilevel"/>
    <w:tmpl w:val="CC7C50B2"/>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E5243FF"/>
    <w:multiLevelType w:val="hybridMultilevel"/>
    <w:tmpl w:val="EA4E351A"/>
    <w:lvl w:ilvl="0" w:tplc="C56C682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5E664ADC"/>
    <w:multiLevelType w:val="hybridMultilevel"/>
    <w:tmpl w:val="2A4046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EA706A9"/>
    <w:multiLevelType w:val="hybridMultilevel"/>
    <w:tmpl w:val="5906CB9A"/>
    <w:lvl w:ilvl="0" w:tplc="042F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5EAB1C68"/>
    <w:multiLevelType w:val="hybridMultilevel"/>
    <w:tmpl w:val="DD06CA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09B6790"/>
    <w:multiLevelType w:val="hybridMultilevel"/>
    <w:tmpl w:val="9A72B4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1CF7D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61E1369F"/>
    <w:multiLevelType w:val="hybridMultilevel"/>
    <w:tmpl w:val="75C0C380"/>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1FE2274"/>
    <w:multiLevelType w:val="hybridMultilevel"/>
    <w:tmpl w:val="2760FD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37D7D0F"/>
    <w:multiLevelType w:val="hybridMultilevel"/>
    <w:tmpl w:val="C39E40F8"/>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49739F8"/>
    <w:multiLevelType w:val="hybridMultilevel"/>
    <w:tmpl w:val="411674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5C1744B"/>
    <w:multiLevelType w:val="multilevel"/>
    <w:tmpl w:val="7800F48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1" w15:restartNumberingAfterBreak="0">
    <w:nsid w:val="66227036"/>
    <w:multiLevelType w:val="hybridMultilevel"/>
    <w:tmpl w:val="262E28AC"/>
    <w:lvl w:ilvl="0" w:tplc="042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6CE401B"/>
    <w:multiLevelType w:val="hybridMultilevel"/>
    <w:tmpl w:val="85F80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A725EF4"/>
    <w:multiLevelType w:val="hybridMultilevel"/>
    <w:tmpl w:val="EFE49634"/>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ABA3275"/>
    <w:multiLevelType w:val="hybridMultilevel"/>
    <w:tmpl w:val="DB2A5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BB72B41"/>
    <w:multiLevelType w:val="hybridMultilevel"/>
    <w:tmpl w:val="28BE54BC"/>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D0C352C"/>
    <w:multiLevelType w:val="hybridMultilevel"/>
    <w:tmpl w:val="50E496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DE53730"/>
    <w:multiLevelType w:val="hybridMultilevel"/>
    <w:tmpl w:val="E668B598"/>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E4E7393"/>
    <w:multiLevelType w:val="hybridMultilevel"/>
    <w:tmpl w:val="2618B23E"/>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EBD0635"/>
    <w:multiLevelType w:val="hybridMultilevel"/>
    <w:tmpl w:val="1A6AC336"/>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10" w15:restartNumberingAfterBreak="0">
    <w:nsid w:val="6EEA44F2"/>
    <w:multiLevelType w:val="hybridMultilevel"/>
    <w:tmpl w:val="93A0D328"/>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F542C24"/>
    <w:multiLevelType w:val="hybridMultilevel"/>
    <w:tmpl w:val="954ABDCA"/>
    <w:lvl w:ilvl="0" w:tplc="F0C2E856">
      <w:start w:val="1"/>
      <w:numFmt w:val="bullet"/>
      <w:lvlText w:val=""/>
      <w:lvlJc w:val="left"/>
      <w:pPr>
        <w:ind w:left="674" w:hanging="360"/>
      </w:pPr>
      <w:rPr>
        <w:rFonts w:ascii="Symbol" w:hAnsi="Symbol" w:hint="default"/>
      </w:rPr>
    </w:lvl>
    <w:lvl w:ilvl="1" w:tplc="042F0003" w:tentative="1">
      <w:start w:val="1"/>
      <w:numFmt w:val="bullet"/>
      <w:lvlText w:val="o"/>
      <w:lvlJc w:val="left"/>
      <w:pPr>
        <w:ind w:left="1394" w:hanging="360"/>
      </w:pPr>
      <w:rPr>
        <w:rFonts w:ascii="Courier New" w:hAnsi="Courier New" w:cs="Courier New" w:hint="default"/>
      </w:rPr>
    </w:lvl>
    <w:lvl w:ilvl="2" w:tplc="042F0005" w:tentative="1">
      <w:start w:val="1"/>
      <w:numFmt w:val="bullet"/>
      <w:lvlText w:val=""/>
      <w:lvlJc w:val="left"/>
      <w:pPr>
        <w:ind w:left="2114" w:hanging="360"/>
      </w:pPr>
      <w:rPr>
        <w:rFonts w:ascii="Wingdings" w:hAnsi="Wingdings" w:hint="default"/>
      </w:rPr>
    </w:lvl>
    <w:lvl w:ilvl="3" w:tplc="042F0001" w:tentative="1">
      <w:start w:val="1"/>
      <w:numFmt w:val="bullet"/>
      <w:lvlText w:val=""/>
      <w:lvlJc w:val="left"/>
      <w:pPr>
        <w:ind w:left="2834" w:hanging="360"/>
      </w:pPr>
      <w:rPr>
        <w:rFonts w:ascii="Symbol" w:hAnsi="Symbol" w:hint="default"/>
      </w:rPr>
    </w:lvl>
    <w:lvl w:ilvl="4" w:tplc="042F0003" w:tentative="1">
      <w:start w:val="1"/>
      <w:numFmt w:val="bullet"/>
      <w:lvlText w:val="o"/>
      <w:lvlJc w:val="left"/>
      <w:pPr>
        <w:ind w:left="3554" w:hanging="360"/>
      </w:pPr>
      <w:rPr>
        <w:rFonts w:ascii="Courier New" w:hAnsi="Courier New" w:cs="Courier New" w:hint="default"/>
      </w:rPr>
    </w:lvl>
    <w:lvl w:ilvl="5" w:tplc="042F0005" w:tentative="1">
      <w:start w:val="1"/>
      <w:numFmt w:val="bullet"/>
      <w:lvlText w:val=""/>
      <w:lvlJc w:val="left"/>
      <w:pPr>
        <w:ind w:left="4274" w:hanging="360"/>
      </w:pPr>
      <w:rPr>
        <w:rFonts w:ascii="Wingdings" w:hAnsi="Wingdings" w:hint="default"/>
      </w:rPr>
    </w:lvl>
    <w:lvl w:ilvl="6" w:tplc="042F0001" w:tentative="1">
      <w:start w:val="1"/>
      <w:numFmt w:val="bullet"/>
      <w:lvlText w:val=""/>
      <w:lvlJc w:val="left"/>
      <w:pPr>
        <w:ind w:left="4994" w:hanging="360"/>
      </w:pPr>
      <w:rPr>
        <w:rFonts w:ascii="Symbol" w:hAnsi="Symbol" w:hint="default"/>
      </w:rPr>
    </w:lvl>
    <w:lvl w:ilvl="7" w:tplc="042F0003" w:tentative="1">
      <w:start w:val="1"/>
      <w:numFmt w:val="bullet"/>
      <w:lvlText w:val="o"/>
      <w:lvlJc w:val="left"/>
      <w:pPr>
        <w:ind w:left="5714" w:hanging="360"/>
      </w:pPr>
      <w:rPr>
        <w:rFonts w:ascii="Courier New" w:hAnsi="Courier New" w:cs="Courier New" w:hint="default"/>
      </w:rPr>
    </w:lvl>
    <w:lvl w:ilvl="8" w:tplc="042F0005" w:tentative="1">
      <w:start w:val="1"/>
      <w:numFmt w:val="bullet"/>
      <w:lvlText w:val=""/>
      <w:lvlJc w:val="left"/>
      <w:pPr>
        <w:ind w:left="6434" w:hanging="360"/>
      </w:pPr>
      <w:rPr>
        <w:rFonts w:ascii="Wingdings" w:hAnsi="Wingdings" w:hint="default"/>
      </w:rPr>
    </w:lvl>
  </w:abstractNum>
  <w:abstractNum w:abstractNumId="112" w15:restartNumberingAfterBreak="0">
    <w:nsid w:val="6F7D6B8B"/>
    <w:multiLevelType w:val="hybridMultilevel"/>
    <w:tmpl w:val="0E66BD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F9A2400"/>
    <w:multiLevelType w:val="hybridMultilevel"/>
    <w:tmpl w:val="85A215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3C80AF3"/>
    <w:multiLevelType w:val="hybridMultilevel"/>
    <w:tmpl w:val="98E63DF2"/>
    <w:lvl w:ilvl="0" w:tplc="30CC4BAC">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4453EB4"/>
    <w:multiLevelType w:val="hybridMultilevel"/>
    <w:tmpl w:val="63B451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45C2B64"/>
    <w:multiLevelType w:val="hybridMultilevel"/>
    <w:tmpl w:val="F852EE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5115ECB"/>
    <w:multiLevelType w:val="hybridMultilevel"/>
    <w:tmpl w:val="73BC8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5FA398C"/>
    <w:multiLevelType w:val="hybridMultilevel"/>
    <w:tmpl w:val="E1FAC598"/>
    <w:lvl w:ilvl="0" w:tplc="D2E6563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749798C"/>
    <w:multiLevelType w:val="hybridMultilevel"/>
    <w:tmpl w:val="7B0272E0"/>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B6B1296"/>
    <w:multiLevelType w:val="hybridMultilevel"/>
    <w:tmpl w:val="5CA45668"/>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C521A4A"/>
    <w:multiLevelType w:val="hybridMultilevel"/>
    <w:tmpl w:val="94B2DE3E"/>
    <w:lvl w:ilvl="0" w:tplc="A50AE89A">
      <w:start w:val="9"/>
      <w:numFmt w:val="bullet"/>
      <w:lvlText w:val="-"/>
      <w:lvlJc w:val="left"/>
      <w:pPr>
        <w:ind w:left="720" w:hanging="360"/>
      </w:pPr>
      <w:rPr>
        <w:rFonts w:ascii="Calibri" w:eastAsia="Times New Roman" w:hAnsi="Calibri"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C6575C0"/>
    <w:multiLevelType w:val="hybridMultilevel"/>
    <w:tmpl w:val="52503D92"/>
    <w:lvl w:ilvl="0" w:tplc="A50AE89A">
      <w:start w:val="9"/>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D904188"/>
    <w:multiLevelType w:val="hybridMultilevel"/>
    <w:tmpl w:val="7E4E18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DB67745"/>
    <w:multiLevelType w:val="hybridMultilevel"/>
    <w:tmpl w:val="ACD05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F1228A0"/>
    <w:multiLevelType w:val="hybridMultilevel"/>
    <w:tmpl w:val="9028D3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F7E507F"/>
    <w:multiLevelType w:val="hybridMultilevel"/>
    <w:tmpl w:val="A1083D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95"/>
  </w:num>
  <w:num w:numId="3">
    <w:abstractNumId w:val="92"/>
  </w:num>
  <w:num w:numId="4">
    <w:abstractNumId w:val="32"/>
  </w:num>
  <w:num w:numId="5">
    <w:abstractNumId w:val="90"/>
  </w:num>
  <w:num w:numId="6">
    <w:abstractNumId w:val="35"/>
  </w:num>
  <w:num w:numId="7">
    <w:abstractNumId w:val="117"/>
  </w:num>
  <w:num w:numId="8">
    <w:abstractNumId w:val="17"/>
  </w:num>
  <w:num w:numId="9">
    <w:abstractNumId w:val="115"/>
  </w:num>
  <w:num w:numId="10">
    <w:abstractNumId w:val="124"/>
  </w:num>
  <w:num w:numId="11">
    <w:abstractNumId w:val="44"/>
  </w:num>
  <w:num w:numId="12">
    <w:abstractNumId w:val="102"/>
  </w:num>
  <w:num w:numId="13">
    <w:abstractNumId w:val="116"/>
  </w:num>
  <w:num w:numId="14">
    <w:abstractNumId w:val="36"/>
  </w:num>
  <w:num w:numId="15">
    <w:abstractNumId w:val="121"/>
  </w:num>
  <w:num w:numId="16">
    <w:abstractNumId w:val="29"/>
  </w:num>
  <w:num w:numId="17">
    <w:abstractNumId w:val="80"/>
  </w:num>
  <w:num w:numId="18">
    <w:abstractNumId w:val="76"/>
  </w:num>
  <w:num w:numId="19">
    <w:abstractNumId w:val="119"/>
  </w:num>
  <w:num w:numId="20">
    <w:abstractNumId w:val="39"/>
  </w:num>
  <w:num w:numId="21">
    <w:abstractNumId w:val="49"/>
  </w:num>
  <w:num w:numId="22">
    <w:abstractNumId w:val="107"/>
  </w:num>
  <w:num w:numId="23">
    <w:abstractNumId w:val="75"/>
  </w:num>
  <w:num w:numId="24">
    <w:abstractNumId w:val="73"/>
  </w:num>
  <w:num w:numId="25">
    <w:abstractNumId w:val="52"/>
  </w:num>
  <w:num w:numId="26">
    <w:abstractNumId w:val="77"/>
  </w:num>
  <w:num w:numId="27">
    <w:abstractNumId w:val="89"/>
  </w:num>
  <w:num w:numId="28">
    <w:abstractNumId w:val="71"/>
  </w:num>
  <w:num w:numId="29">
    <w:abstractNumId w:val="40"/>
  </w:num>
  <w:num w:numId="30">
    <w:abstractNumId w:val="81"/>
  </w:num>
  <w:num w:numId="31">
    <w:abstractNumId w:val="122"/>
  </w:num>
  <w:num w:numId="32">
    <w:abstractNumId w:val="88"/>
  </w:num>
  <w:num w:numId="33">
    <w:abstractNumId w:val="41"/>
  </w:num>
  <w:num w:numId="34">
    <w:abstractNumId w:val="60"/>
  </w:num>
  <w:num w:numId="35">
    <w:abstractNumId w:val="46"/>
  </w:num>
  <w:num w:numId="36">
    <w:abstractNumId w:val="0"/>
  </w:num>
  <w:num w:numId="37">
    <w:abstractNumId w:val="99"/>
  </w:num>
  <w:num w:numId="38">
    <w:abstractNumId w:val="69"/>
  </w:num>
  <w:num w:numId="39">
    <w:abstractNumId w:val="96"/>
  </w:num>
  <w:num w:numId="40">
    <w:abstractNumId w:val="74"/>
  </w:num>
  <w:num w:numId="41">
    <w:abstractNumId w:val="125"/>
  </w:num>
  <w:num w:numId="42">
    <w:abstractNumId w:val="59"/>
  </w:num>
  <w:num w:numId="43">
    <w:abstractNumId w:val="98"/>
  </w:num>
  <w:num w:numId="44">
    <w:abstractNumId w:val="85"/>
  </w:num>
  <w:num w:numId="45">
    <w:abstractNumId w:val="38"/>
  </w:num>
  <w:num w:numId="46">
    <w:abstractNumId w:val="103"/>
  </w:num>
  <w:num w:numId="47">
    <w:abstractNumId w:val="42"/>
  </w:num>
  <w:num w:numId="48">
    <w:abstractNumId w:val="24"/>
  </w:num>
  <w:num w:numId="49">
    <w:abstractNumId w:val="28"/>
  </w:num>
  <w:num w:numId="50">
    <w:abstractNumId w:val="120"/>
  </w:num>
  <w:num w:numId="51">
    <w:abstractNumId w:val="33"/>
  </w:num>
  <w:num w:numId="52">
    <w:abstractNumId w:val="31"/>
  </w:num>
  <w:num w:numId="53">
    <w:abstractNumId w:val="70"/>
  </w:num>
  <w:num w:numId="54">
    <w:abstractNumId w:val="123"/>
  </w:num>
  <w:num w:numId="55">
    <w:abstractNumId w:val="15"/>
  </w:num>
  <w:num w:numId="56">
    <w:abstractNumId w:val="87"/>
  </w:num>
  <w:num w:numId="57">
    <w:abstractNumId w:val="86"/>
  </w:num>
  <w:num w:numId="58">
    <w:abstractNumId w:val="113"/>
  </w:num>
  <w:num w:numId="59">
    <w:abstractNumId w:val="12"/>
  </w:num>
  <w:num w:numId="60">
    <w:abstractNumId w:val="112"/>
  </w:num>
  <w:num w:numId="61">
    <w:abstractNumId w:val="106"/>
  </w:num>
  <w:num w:numId="62">
    <w:abstractNumId w:val="61"/>
  </w:num>
  <w:num w:numId="63">
    <w:abstractNumId w:val="84"/>
  </w:num>
  <w:num w:numId="64">
    <w:abstractNumId w:val="64"/>
  </w:num>
  <w:num w:numId="65">
    <w:abstractNumId w:val="97"/>
  </w:num>
  <w:num w:numId="66">
    <w:abstractNumId w:val="27"/>
  </w:num>
  <w:num w:numId="67">
    <w:abstractNumId w:val="62"/>
  </w:num>
  <w:num w:numId="68">
    <w:abstractNumId w:val="45"/>
  </w:num>
  <w:num w:numId="69">
    <w:abstractNumId w:val="56"/>
  </w:num>
  <w:num w:numId="70">
    <w:abstractNumId w:val="65"/>
  </w:num>
  <w:num w:numId="71">
    <w:abstractNumId w:val="20"/>
  </w:num>
  <w:num w:numId="72">
    <w:abstractNumId w:val="68"/>
  </w:num>
  <w:num w:numId="73">
    <w:abstractNumId w:val="58"/>
  </w:num>
  <w:num w:numId="74">
    <w:abstractNumId w:val="26"/>
  </w:num>
  <w:num w:numId="75">
    <w:abstractNumId w:val="37"/>
  </w:num>
  <w:num w:numId="76">
    <w:abstractNumId w:val="18"/>
  </w:num>
  <w:num w:numId="77">
    <w:abstractNumId w:val="53"/>
  </w:num>
  <w:num w:numId="78">
    <w:abstractNumId w:val="72"/>
  </w:num>
  <w:num w:numId="79">
    <w:abstractNumId w:val="126"/>
  </w:num>
  <w:num w:numId="80">
    <w:abstractNumId w:val="16"/>
  </w:num>
  <w:num w:numId="81">
    <w:abstractNumId w:val="104"/>
  </w:num>
  <w:num w:numId="82">
    <w:abstractNumId w:val="105"/>
  </w:num>
  <w:num w:numId="83">
    <w:abstractNumId w:val="22"/>
  </w:num>
  <w:num w:numId="84">
    <w:abstractNumId w:val="79"/>
  </w:num>
  <w:num w:numId="85">
    <w:abstractNumId w:val="54"/>
  </w:num>
  <w:num w:numId="86">
    <w:abstractNumId w:val="109"/>
  </w:num>
  <w:num w:numId="87">
    <w:abstractNumId w:val="111"/>
  </w:num>
  <w:num w:numId="88">
    <w:abstractNumId w:val="47"/>
  </w:num>
  <w:num w:numId="89">
    <w:abstractNumId w:val="19"/>
  </w:num>
  <w:num w:numId="90">
    <w:abstractNumId w:val="34"/>
  </w:num>
  <w:num w:numId="91">
    <w:abstractNumId w:val="14"/>
  </w:num>
  <w:num w:numId="92">
    <w:abstractNumId w:val="48"/>
  </w:num>
  <w:num w:numId="93">
    <w:abstractNumId w:val="83"/>
  </w:num>
  <w:num w:numId="94">
    <w:abstractNumId w:val="50"/>
  </w:num>
  <w:num w:numId="95">
    <w:abstractNumId w:val="94"/>
  </w:num>
  <w:num w:numId="96">
    <w:abstractNumId w:val="21"/>
  </w:num>
  <w:num w:numId="97">
    <w:abstractNumId w:val="43"/>
  </w:num>
  <w:num w:numId="98">
    <w:abstractNumId w:val="78"/>
  </w:num>
  <w:num w:numId="99">
    <w:abstractNumId w:val="91"/>
  </w:num>
  <w:num w:numId="100">
    <w:abstractNumId w:val="23"/>
  </w:num>
  <w:num w:numId="101">
    <w:abstractNumId w:val="93"/>
  </w:num>
  <w:num w:numId="102">
    <w:abstractNumId w:val="63"/>
  </w:num>
  <w:num w:numId="103">
    <w:abstractNumId w:val="57"/>
  </w:num>
  <w:num w:numId="104">
    <w:abstractNumId w:val="108"/>
  </w:num>
  <w:num w:numId="105">
    <w:abstractNumId w:val="110"/>
  </w:num>
  <w:num w:numId="106">
    <w:abstractNumId w:val="118"/>
  </w:num>
  <w:num w:numId="107">
    <w:abstractNumId w:val="100"/>
  </w:num>
  <w:num w:numId="108">
    <w:abstractNumId w:val="67"/>
  </w:num>
  <w:num w:numId="109">
    <w:abstractNumId w:val="51"/>
  </w:num>
  <w:num w:numId="110">
    <w:abstractNumId w:val="66"/>
  </w:num>
  <w:num w:numId="111">
    <w:abstractNumId w:val="82"/>
  </w:num>
  <w:num w:numId="112">
    <w:abstractNumId w:val="114"/>
  </w:num>
  <w:num w:numId="113">
    <w:abstractNumId w:val="25"/>
  </w:num>
  <w:num w:numId="114">
    <w:abstractNumId w:val="13"/>
  </w:num>
  <w:num w:numId="115">
    <w:abstractNumId w:val="101"/>
  </w:num>
  <w:num w:numId="116">
    <w:abstractNumId w:val="55"/>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s-ES" w:vendorID="64" w:dllVersion="6" w:nlCheck="1" w:checkStyle="1"/>
  <w:activeWritingStyle w:appName="MSWord" w:lang="es-ES" w:vendorID="64" w:dllVersion="4096" w:nlCheck="1" w:checkStyle="0"/>
  <w:activeWritingStyle w:appName="MSWord" w:lang="en-US" w:vendorID="64" w:dllVersion="131078" w:nlCheck="1" w:checkStyle="0"/>
  <w:activeWritingStyle w:appName="MSWord" w:lang="en-GB"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o:colormru v:ext="edit" colors="#f60,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4326"/>
    <w:rsid w:val="0000027F"/>
    <w:rsid w:val="00000C80"/>
    <w:rsid w:val="00000FA5"/>
    <w:rsid w:val="00002551"/>
    <w:rsid w:val="00003408"/>
    <w:rsid w:val="00004214"/>
    <w:rsid w:val="00004C18"/>
    <w:rsid w:val="0000532D"/>
    <w:rsid w:val="00007604"/>
    <w:rsid w:val="000076D7"/>
    <w:rsid w:val="00010F04"/>
    <w:rsid w:val="00013C45"/>
    <w:rsid w:val="0001596A"/>
    <w:rsid w:val="0001631E"/>
    <w:rsid w:val="00017328"/>
    <w:rsid w:val="000210BC"/>
    <w:rsid w:val="00024582"/>
    <w:rsid w:val="00024FF1"/>
    <w:rsid w:val="00025619"/>
    <w:rsid w:val="00026E10"/>
    <w:rsid w:val="00030000"/>
    <w:rsid w:val="0003286C"/>
    <w:rsid w:val="0003451F"/>
    <w:rsid w:val="00034D37"/>
    <w:rsid w:val="00037E82"/>
    <w:rsid w:val="00046303"/>
    <w:rsid w:val="000469A6"/>
    <w:rsid w:val="00046E7A"/>
    <w:rsid w:val="0004795A"/>
    <w:rsid w:val="00051E60"/>
    <w:rsid w:val="00052C2B"/>
    <w:rsid w:val="00056911"/>
    <w:rsid w:val="00057520"/>
    <w:rsid w:val="00060BBA"/>
    <w:rsid w:val="00062259"/>
    <w:rsid w:val="00062457"/>
    <w:rsid w:val="00062692"/>
    <w:rsid w:val="00063A96"/>
    <w:rsid w:val="00063DCB"/>
    <w:rsid w:val="0006472F"/>
    <w:rsid w:val="0006526C"/>
    <w:rsid w:val="00073CFD"/>
    <w:rsid w:val="0007589B"/>
    <w:rsid w:val="0007652A"/>
    <w:rsid w:val="00081C96"/>
    <w:rsid w:val="0008205E"/>
    <w:rsid w:val="00082D53"/>
    <w:rsid w:val="00084F86"/>
    <w:rsid w:val="000867E5"/>
    <w:rsid w:val="000876BD"/>
    <w:rsid w:val="00091EA5"/>
    <w:rsid w:val="000939B2"/>
    <w:rsid w:val="00093A07"/>
    <w:rsid w:val="00093B00"/>
    <w:rsid w:val="00093EA7"/>
    <w:rsid w:val="00093EB3"/>
    <w:rsid w:val="0009469F"/>
    <w:rsid w:val="00094989"/>
    <w:rsid w:val="0009685B"/>
    <w:rsid w:val="00097159"/>
    <w:rsid w:val="000976B0"/>
    <w:rsid w:val="000A15E6"/>
    <w:rsid w:val="000A1799"/>
    <w:rsid w:val="000A2A26"/>
    <w:rsid w:val="000A4E67"/>
    <w:rsid w:val="000A5D81"/>
    <w:rsid w:val="000A5ECD"/>
    <w:rsid w:val="000A67D1"/>
    <w:rsid w:val="000B3B38"/>
    <w:rsid w:val="000B3CBE"/>
    <w:rsid w:val="000B3D62"/>
    <w:rsid w:val="000B3ED2"/>
    <w:rsid w:val="000B4799"/>
    <w:rsid w:val="000B4F26"/>
    <w:rsid w:val="000B5143"/>
    <w:rsid w:val="000B69CF"/>
    <w:rsid w:val="000C0762"/>
    <w:rsid w:val="000C10B8"/>
    <w:rsid w:val="000C17AD"/>
    <w:rsid w:val="000C3992"/>
    <w:rsid w:val="000C41C4"/>
    <w:rsid w:val="000C58DE"/>
    <w:rsid w:val="000C5F6A"/>
    <w:rsid w:val="000D31EF"/>
    <w:rsid w:val="000D4003"/>
    <w:rsid w:val="000D51A2"/>
    <w:rsid w:val="000D65CC"/>
    <w:rsid w:val="000D77EB"/>
    <w:rsid w:val="000E3E15"/>
    <w:rsid w:val="000E4864"/>
    <w:rsid w:val="000E657B"/>
    <w:rsid w:val="000E6DC0"/>
    <w:rsid w:val="000E743C"/>
    <w:rsid w:val="000F1F62"/>
    <w:rsid w:val="000F246C"/>
    <w:rsid w:val="000F3D4A"/>
    <w:rsid w:val="000F4711"/>
    <w:rsid w:val="000F5B55"/>
    <w:rsid w:val="000F5BDA"/>
    <w:rsid w:val="000F61CF"/>
    <w:rsid w:val="000F7283"/>
    <w:rsid w:val="0010076B"/>
    <w:rsid w:val="00101314"/>
    <w:rsid w:val="00104BA3"/>
    <w:rsid w:val="001061E6"/>
    <w:rsid w:val="00106DAC"/>
    <w:rsid w:val="001128EE"/>
    <w:rsid w:val="00112E20"/>
    <w:rsid w:val="00113B3E"/>
    <w:rsid w:val="00113D62"/>
    <w:rsid w:val="001149DF"/>
    <w:rsid w:val="001169BB"/>
    <w:rsid w:val="001174E3"/>
    <w:rsid w:val="00117647"/>
    <w:rsid w:val="00120BB6"/>
    <w:rsid w:val="001239D9"/>
    <w:rsid w:val="001247D4"/>
    <w:rsid w:val="0012689C"/>
    <w:rsid w:val="00126D89"/>
    <w:rsid w:val="00126DA9"/>
    <w:rsid w:val="00127659"/>
    <w:rsid w:val="00133563"/>
    <w:rsid w:val="00133FFC"/>
    <w:rsid w:val="00134E58"/>
    <w:rsid w:val="001353F7"/>
    <w:rsid w:val="00135FFD"/>
    <w:rsid w:val="001364C0"/>
    <w:rsid w:val="00136F9E"/>
    <w:rsid w:val="0013712E"/>
    <w:rsid w:val="001406C6"/>
    <w:rsid w:val="00141088"/>
    <w:rsid w:val="0014155A"/>
    <w:rsid w:val="00142BDB"/>
    <w:rsid w:val="00143295"/>
    <w:rsid w:val="00143578"/>
    <w:rsid w:val="001466FF"/>
    <w:rsid w:val="00150C7C"/>
    <w:rsid w:val="00150D68"/>
    <w:rsid w:val="00151061"/>
    <w:rsid w:val="00151E42"/>
    <w:rsid w:val="00153770"/>
    <w:rsid w:val="00154307"/>
    <w:rsid w:val="00155B45"/>
    <w:rsid w:val="00155F85"/>
    <w:rsid w:val="001604C7"/>
    <w:rsid w:val="001623E2"/>
    <w:rsid w:val="00163133"/>
    <w:rsid w:val="00164ADB"/>
    <w:rsid w:val="00165AF3"/>
    <w:rsid w:val="00165F39"/>
    <w:rsid w:val="00166ECD"/>
    <w:rsid w:val="0017009B"/>
    <w:rsid w:val="00170872"/>
    <w:rsid w:val="00171134"/>
    <w:rsid w:val="00172CB5"/>
    <w:rsid w:val="00172CF6"/>
    <w:rsid w:val="00173955"/>
    <w:rsid w:val="00174210"/>
    <w:rsid w:val="00174BB3"/>
    <w:rsid w:val="0017595C"/>
    <w:rsid w:val="00176DCB"/>
    <w:rsid w:val="0018077C"/>
    <w:rsid w:val="00181192"/>
    <w:rsid w:val="001830E7"/>
    <w:rsid w:val="0018315A"/>
    <w:rsid w:val="001839CB"/>
    <w:rsid w:val="00186E53"/>
    <w:rsid w:val="001876CC"/>
    <w:rsid w:val="00190136"/>
    <w:rsid w:val="001916EF"/>
    <w:rsid w:val="00191D0B"/>
    <w:rsid w:val="001926A3"/>
    <w:rsid w:val="00193004"/>
    <w:rsid w:val="001970ED"/>
    <w:rsid w:val="001A1943"/>
    <w:rsid w:val="001A48B2"/>
    <w:rsid w:val="001A6346"/>
    <w:rsid w:val="001B0574"/>
    <w:rsid w:val="001B1F64"/>
    <w:rsid w:val="001B5B3C"/>
    <w:rsid w:val="001B7033"/>
    <w:rsid w:val="001C5147"/>
    <w:rsid w:val="001C529D"/>
    <w:rsid w:val="001C5F30"/>
    <w:rsid w:val="001D00F7"/>
    <w:rsid w:val="001D03DA"/>
    <w:rsid w:val="001D057A"/>
    <w:rsid w:val="001D161B"/>
    <w:rsid w:val="001D2C94"/>
    <w:rsid w:val="001D2D34"/>
    <w:rsid w:val="001D4CDC"/>
    <w:rsid w:val="001D54DF"/>
    <w:rsid w:val="001D60A9"/>
    <w:rsid w:val="001E25A7"/>
    <w:rsid w:val="001E2E95"/>
    <w:rsid w:val="001E42E4"/>
    <w:rsid w:val="001E43F9"/>
    <w:rsid w:val="001E5297"/>
    <w:rsid w:val="001E7114"/>
    <w:rsid w:val="001F0A5A"/>
    <w:rsid w:val="001F0BBC"/>
    <w:rsid w:val="001F1246"/>
    <w:rsid w:val="001F1394"/>
    <w:rsid w:val="001F16EA"/>
    <w:rsid w:val="001F2520"/>
    <w:rsid w:val="001F2720"/>
    <w:rsid w:val="001F2C4F"/>
    <w:rsid w:val="001F4917"/>
    <w:rsid w:val="001F55DE"/>
    <w:rsid w:val="001F59E4"/>
    <w:rsid w:val="001F6821"/>
    <w:rsid w:val="0020131E"/>
    <w:rsid w:val="0020199C"/>
    <w:rsid w:val="00204226"/>
    <w:rsid w:val="00204785"/>
    <w:rsid w:val="00204B36"/>
    <w:rsid w:val="00205463"/>
    <w:rsid w:val="00206A0C"/>
    <w:rsid w:val="00207A21"/>
    <w:rsid w:val="0021000D"/>
    <w:rsid w:val="002103E5"/>
    <w:rsid w:val="00211288"/>
    <w:rsid w:val="00213301"/>
    <w:rsid w:val="0021447F"/>
    <w:rsid w:val="00214937"/>
    <w:rsid w:val="00215CC9"/>
    <w:rsid w:val="00215CE2"/>
    <w:rsid w:val="00217385"/>
    <w:rsid w:val="002202A4"/>
    <w:rsid w:val="00221388"/>
    <w:rsid w:val="00221DD3"/>
    <w:rsid w:val="00224FD3"/>
    <w:rsid w:val="00225076"/>
    <w:rsid w:val="00226A26"/>
    <w:rsid w:val="00230CAD"/>
    <w:rsid w:val="00233088"/>
    <w:rsid w:val="00233DA2"/>
    <w:rsid w:val="00234503"/>
    <w:rsid w:val="00234C55"/>
    <w:rsid w:val="002355A4"/>
    <w:rsid w:val="002360DA"/>
    <w:rsid w:val="00236CE9"/>
    <w:rsid w:val="002371F3"/>
    <w:rsid w:val="002374F1"/>
    <w:rsid w:val="0023756A"/>
    <w:rsid w:val="00241756"/>
    <w:rsid w:val="002418BD"/>
    <w:rsid w:val="00241AF0"/>
    <w:rsid w:val="00244C7E"/>
    <w:rsid w:val="00246D43"/>
    <w:rsid w:val="00247209"/>
    <w:rsid w:val="002478FF"/>
    <w:rsid w:val="00251EA6"/>
    <w:rsid w:val="00253244"/>
    <w:rsid w:val="00254F95"/>
    <w:rsid w:val="00255863"/>
    <w:rsid w:val="00256D80"/>
    <w:rsid w:val="00261578"/>
    <w:rsid w:val="00261CAC"/>
    <w:rsid w:val="00263647"/>
    <w:rsid w:val="002649E2"/>
    <w:rsid w:val="002664C3"/>
    <w:rsid w:val="00270F65"/>
    <w:rsid w:val="00272A60"/>
    <w:rsid w:val="00272DD9"/>
    <w:rsid w:val="002734B5"/>
    <w:rsid w:val="0027376A"/>
    <w:rsid w:val="00274374"/>
    <w:rsid w:val="00275073"/>
    <w:rsid w:val="00275D5A"/>
    <w:rsid w:val="0027651A"/>
    <w:rsid w:val="002768E4"/>
    <w:rsid w:val="00276AF1"/>
    <w:rsid w:val="0027726F"/>
    <w:rsid w:val="00277583"/>
    <w:rsid w:val="0027797A"/>
    <w:rsid w:val="00277EDF"/>
    <w:rsid w:val="0028107B"/>
    <w:rsid w:val="0028113F"/>
    <w:rsid w:val="0028350C"/>
    <w:rsid w:val="00286F12"/>
    <w:rsid w:val="0028726B"/>
    <w:rsid w:val="002914F3"/>
    <w:rsid w:val="002929EC"/>
    <w:rsid w:val="00293709"/>
    <w:rsid w:val="00293877"/>
    <w:rsid w:val="00294D60"/>
    <w:rsid w:val="002A16CC"/>
    <w:rsid w:val="002A23B1"/>
    <w:rsid w:val="002A3716"/>
    <w:rsid w:val="002A49C4"/>
    <w:rsid w:val="002A65B0"/>
    <w:rsid w:val="002A7C49"/>
    <w:rsid w:val="002B031F"/>
    <w:rsid w:val="002B0703"/>
    <w:rsid w:val="002B0AA9"/>
    <w:rsid w:val="002B1A0A"/>
    <w:rsid w:val="002B1FB3"/>
    <w:rsid w:val="002B30E4"/>
    <w:rsid w:val="002B4213"/>
    <w:rsid w:val="002B4C27"/>
    <w:rsid w:val="002B5520"/>
    <w:rsid w:val="002C0538"/>
    <w:rsid w:val="002C12E0"/>
    <w:rsid w:val="002C1731"/>
    <w:rsid w:val="002C270B"/>
    <w:rsid w:val="002C3081"/>
    <w:rsid w:val="002C5732"/>
    <w:rsid w:val="002C7FE8"/>
    <w:rsid w:val="002D3C62"/>
    <w:rsid w:val="002D3CEE"/>
    <w:rsid w:val="002D4E2B"/>
    <w:rsid w:val="002D64B4"/>
    <w:rsid w:val="002D6D0C"/>
    <w:rsid w:val="002E0413"/>
    <w:rsid w:val="002E1029"/>
    <w:rsid w:val="002E2511"/>
    <w:rsid w:val="002E4DA6"/>
    <w:rsid w:val="002E6036"/>
    <w:rsid w:val="002E6A45"/>
    <w:rsid w:val="002F047E"/>
    <w:rsid w:val="002F33DF"/>
    <w:rsid w:val="002F3F2E"/>
    <w:rsid w:val="002F66CE"/>
    <w:rsid w:val="002F7B1E"/>
    <w:rsid w:val="00300B18"/>
    <w:rsid w:val="00301AB0"/>
    <w:rsid w:val="003022B2"/>
    <w:rsid w:val="003022D2"/>
    <w:rsid w:val="0030505B"/>
    <w:rsid w:val="003105DF"/>
    <w:rsid w:val="00310C8B"/>
    <w:rsid w:val="00311302"/>
    <w:rsid w:val="00311CE7"/>
    <w:rsid w:val="00311DC0"/>
    <w:rsid w:val="00312BE0"/>
    <w:rsid w:val="003150F6"/>
    <w:rsid w:val="00316125"/>
    <w:rsid w:val="00316F91"/>
    <w:rsid w:val="00317EB3"/>
    <w:rsid w:val="003203BF"/>
    <w:rsid w:val="00320F7A"/>
    <w:rsid w:val="00322F6A"/>
    <w:rsid w:val="00323379"/>
    <w:rsid w:val="00323652"/>
    <w:rsid w:val="00325A92"/>
    <w:rsid w:val="00327389"/>
    <w:rsid w:val="003278FC"/>
    <w:rsid w:val="003333DD"/>
    <w:rsid w:val="00334282"/>
    <w:rsid w:val="00334463"/>
    <w:rsid w:val="00335DDF"/>
    <w:rsid w:val="003369AA"/>
    <w:rsid w:val="00336F15"/>
    <w:rsid w:val="003412CA"/>
    <w:rsid w:val="00341860"/>
    <w:rsid w:val="00341D83"/>
    <w:rsid w:val="00344FE5"/>
    <w:rsid w:val="0034568B"/>
    <w:rsid w:val="0034763A"/>
    <w:rsid w:val="0035450A"/>
    <w:rsid w:val="00355D6E"/>
    <w:rsid w:val="00356168"/>
    <w:rsid w:val="00356663"/>
    <w:rsid w:val="00356882"/>
    <w:rsid w:val="00356D30"/>
    <w:rsid w:val="00360258"/>
    <w:rsid w:val="0036046A"/>
    <w:rsid w:val="00362808"/>
    <w:rsid w:val="00362EC4"/>
    <w:rsid w:val="00362F93"/>
    <w:rsid w:val="00363230"/>
    <w:rsid w:val="003640A7"/>
    <w:rsid w:val="00364311"/>
    <w:rsid w:val="0036481D"/>
    <w:rsid w:val="00365381"/>
    <w:rsid w:val="003672DE"/>
    <w:rsid w:val="00367AD6"/>
    <w:rsid w:val="0037253A"/>
    <w:rsid w:val="00373520"/>
    <w:rsid w:val="00374C4F"/>
    <w:rsid w:val="0037532B"/>
    <w:rsid w:val="00375908"/>
    <w:rsid w:val="003779E1"/>
    <w:rsid w:val="00377BF7"/>
    <w:rsid w:val="003811A8"/>
    <w:rsid w:val="00381F3E"/>
    <w:rsid w:val="003820E4"/>
    <w:rsid w:val="003825D4"/>
    <w:rsid w:val="00385667"/>
    <w:rsid w:val="00385864"/>
    <w:rsid w:val="00385B13"/>
    <w:rsid w:val="00385D35"/>
    <w:rsid w:val="0038621A"/>
    <w:rsid w:val="003868CE"/>
    <w:rsid w:val="003869FA"/>
    <w:rsid w:val="00390206"/>
    <w:rsid w:val="00390411"/>
    <w:rsid w:val="003912DC"/>
    <w:rsid w:val="00391D37"/>
    <w:rsid w:val="003956A6"/>
    <w:rsid w:val="003975A1"/>
    <w:rsid w:val="003975B6"/>
    <w:rsid w:val="00397BD9"/>
    <w:rsid w:val="003A146B"/>
    <w:rsid w:val="003A2A53"/>
    <w:rsid w:val="003A37F9"/>
    <w:rsid w:val="003A4D32"/>
    <w:rsid w:val="003A5F40"/>
    <w:rsid w:val="003B10D2"/>
    <w:rsid w:val="003B1F07"/>
    <w:rsid w:val="003B3FF3"/>
    <w:rsid w:val="003B43D7"/>
    <w:rsid w:val="003C237D"/>
    <w:rsid w:val="003C320E"/>
    <w:rsid w:val="003C5249"/>
    <w:rsid w:val="003C6418"/>
    <w:rsid w:val="003C758A"/>
    <w:rsid w:val="003D1003"/>
    <w:rsid w:val="003D2096"/>
    <w:rsid w:val="003D24D4"/>
    <w:rsid w:val="003D2F24"/>
    <w:rsid w:val="003D3809"/>
    <w:rsid w:val="003D3B53"/>
    <w:rsid w:val="003D4082"/>
    <w:rsid w:val="003D4469"/>
    <w:rsid w:val="003D6BA3"/>
    <w:rsid w:val="003D6EF5"/>
    <w:rsid w:val="003D75A1"/>
    <w:rsid w:val="003D7718"/>
    <w:rsid w:val="003E34EC"/>
    <w:rsid w:val="003F2361"/>
    <w:rsid w:val="003F3E4D"/>
    <w:rsid w:val="003F4289"/>
    <w:rsid w:val="003F6930"/>
    <w:rsid w:val="003F6BF1"/>
    <w:rsid w:val="003F70F0"/>
    <w:rsid w:val="004004E9"/>
    <w:rsid w:val="004005EF"/>
    <w:rsid w:val="00400601"/>
    <w:rsid w:val="00400C6C"/>
    <w:rsid w:val="00404236"/>
    <w:rsid w:val="00406FC9"/>
    <w:rsid w:val="004101BE"/>
    <w:rsid w:val="00410D92"/>
    <w:rsid w:val="00411489"/>
    <w:rsid w:val="00412F7C"/>
    <w:rsid w:val="004138E6"/>
    <w:rsid w:val="004143EC"/>
    <w:rsid w:val="00414531"/>
    <w:rsid w:val="00416461"/>
    <w:rsid w:val="004216ED"/>
    <w:rsid w:val="0042312C"/>
    <w:rsid w:val="00424B48"/>
    <w:rsid w:val="00426885"/>
    <w:rsid w:val="00430498"/>
    <w:rsid w:val="00430D85"/>
    <w:rsid w:val="00431A4D"/>
    <w:rsid w:val="00431EF6"/>
    <w:rsid w:val="004325FE"/>
    <w:rsid w:val="004331D4"/>
    <w:rsid w:val="004331DC"/>
    <w:rsid w:val="00433647"/>
    <w:rsid w:val="004337C1"/>
    <w:rsid w:val="00433C7B"/>
    <w:rsid w:val="00433F5A"/>
    <w:rsid w:val="004344DB"/>
    <w:rsid w:val="00442C10"/>
    <w:rsid w:val="00442E2F"/>
    <w:rsid w:val="004431AF"/>
    <w:rsid w:val="00443643"/>
    <w:rsid w:val="004437A4"/>
    <w:rsid w:val="004441E0"/>
    <w:rsid w:val="00444361"/>
    <w:rsid w:val="00445187"/>
    <w:rsid w:val="00446B3A"/>
    <w:rsid w:val="00450240"/>
    <w:rsid w:val="004503B0"/>
    <w:rsid w:val="0045089B"/>
    <w:rsid w:val="00452419"/>
    <w:rsid w:val="00455AF3"/>
    <w:rsid w:val="0046095C"/>
    <w:rsid w:val="00462470"/>
    <w:rsid w:val="0046366C"/>
    <w:rsid w:val="004637A0"/>
    <w:rsid w:val="00472240"/>
    <w:rsid w:val="00472307"/>
    <w:rsid w:val="004726AB"/>
    <w:rsid w:val="00473C2A"/>
    <w:rsid w:val="00476164"/>
    <w:rsid w:val="00476773"/>
    <w:rsid w:val="00476C34"/>
    <w:rsid w:val="00477897"/>
    <w:rsid w:val="00480B50"/>
    <w:rsid w:val="00481833"/>
    <w:rsid w:val="004823E8"/>
    <w:rsid w:val="004826DB"/>
    <w:rsid w:val="00484BEC"/>
    <w:rsid w:val="004901E1"/>
    <w:rsid w:val="004905F7"/>
    <w:rsid w:val="00491FAE"/>
    <w:rsid w:val="0049638B"/>
    <w:rsid w:val="004A4E0D"/>
    <w:rsid w:val="004A4F39"/>
    <w:rsid w:val="004A662E"/>
    <w:rsid w:val="004A7B02"/>
    <w:rsid w:val="004B0E18"/>
    <w:rsid w:val="004B181F"/>
    <w:rsid w:val="004B5BD3"/>
    <w:rsid w:val="004B5D66"/>
    <w:rsid w:val="004B5FF8"/>
    <w:rsid w:val="004B61EC"/>
    <w:rsid w:val="004B7364"/>
    <w:rsid w:val="004B73D4"/>
    <w:rsid w:val="004C0443"/>
    <w:rsid w:val="004C1A39"/>
    <w:rsid w:val="004C311F"/>
    <w:rsid w:val="004C45C5"/>
    <w:rsid w:val="004C4854"/>
    <w:rsid w:val="004D129C"/>
    <w:rsid w:val="004D12A0"/>
    <w:rsid w:val="004D4B3A"/>
    <w:rsid w:val="004D4BD5"/>
    <w:rsid w:val="004D59A0"/>
    <w:rsid w:val="004E1482"/>
    <w:rsid w:val="004E1737"/>
    <w:rsid w:val="004E2226"/>
    <w:rsid w:val="004E2AD0"/>
    <w:rsid w:val="004E5321"/>
    <w:rsid w:val="004E55A3"/>
    <w:rsid w:val="004E56DE"/>
    <w:rsid w:val="004E5DAE"/>
    <w:rsid w:val="004E6694"/>
    <w:rsid w:val="004E7BCB"/>
    <w:rsid w:val="004F1840"/>
    <w:rsid w:val="004F2FC6"/>
    <w:rsid w:val="004F7F52"/>
    <w:rsid w:val="00500A6F"/>
    <w:rsid w:val="00500E2F"/>
    <w:rsid w:val="005029A2"/>
    <w:rsid w:val="00504115"/>
    <w:rsid w:val="0050550D"/>
    <w:rsid w:val="00507E37"/>
    <w:rsid w:val="005143CF"/>
    <w:rsid w:val="00514F29"/>
    <w:rsid w:val="00515103"/>
    <w:rsid w:val="00517817"/>
    <w:rsid w:val="00521F25"/>
    <w:rsid w:val="00522C5F"/>
    <w:rsid w:val="005238BE"/>
    <w:rsid w:val="00523CEC"/>
    <w:rsid w:val="00526FAA"/>
    <w:rsid w:val="005277BF"/>
    <w:rsid w:val="00532782"/>
    <w:rsid w:val="00533F69"/>
    <w:rsid w:val="00534DCC"/>
    <w:rsid w:val="005354AF"/>
    <w:rsid w:val="005367CB"/>
    <w:rsid w:val="00536A13"/>
    <w:rsid w:val="00537018"/>
    <w:rsid w:val="005403AA"/>
    <w:rsid w:val="00540A72"/>
    <w:rsid w:val="0054207C"/>
    <w:rsid w:val="005425E6"/>
    <w:rsid w:val="00543049"/>
    <w:rsid w:val="0054392C"/>
    <w:rsid w:val="0054466C"/>
    <w:rsid w:val="00544A37"/>
    <w:rsid w:val="005454A2"/>
    <w:rsid w:val="005476E3"/>
    <w:rsid w:val="005504EC"/>
    <w:rsid w:val="00551166"/>
    <w:rsid w:val="00551778"/>
    <w:rsid w:val="00552180"/>
    <w:rsid w:val="00552EA9"/>
    <w:rsid w:val="00553C58"/>
    <w:rsid w:val="00554AC3"/>
    <w:rsid w:val="00554F6A"/>
    <w:rsid w:val="00555211"/>
    <w:rsid w:val="005573AA"/>
    <w:rsid w:val="00557CAA"/>
    <w:rsid w:val="00561863"/>
    <w:rsid w:val="00561FD1"/>
    <w:rsid w:val="00562380"/>
    <w:rsid w:val="0056245C"/>
    <w:rsid w:val="00564870"/>
    <w:rsid w:val="00573BCC"/>
    <w:rsid w:val="00575EB5"/>
    <w:rsid w:val="00576B20"/>
    <w:rsid w:val="005807EA"/>
    <w:rsid w:val="00580EC6"/>
    <w:rsid w:val="00581466"/>
    <w:rsid w:val="0058250D"/>
    <w:rsid w:val="0058281D"/>
    <w:rsid w:val="00582841"/>
    <w:rsid w:val="005829C4"/>
    <w:rsid w:val="00582ACF"/>
    <w:rsid w:val="0058310F"/>
    <w:rsid w:val="00583A29"/>
    <w:rsid w:val="0058427C"/>
    <w:rsid w:val="00590C8E"/>
    <w:rsid w:val="005913C8"/>
    <w:rsid w:val="005921BF"/>
    <w:rsid w:val="00593533"/>
    <w:rsid w:val="00594C3C"/>
    <w:rsid w:val="00594DAE"/>
    <w:rsid w:val="00596A2C"/>
    <w:rsid w:val="005971DB"/>
    <w:rsid w:val="005A0E02"/>
    <w:rsid w:val="005A1587"/>
    <w:rsid w:val="005A21BD"/>
    <w:rsid w:val="005A3A49"/>
    <w:rsid w:val="005A5736"/>
    <w:rsid w:val="005A6558"/>
    <w:rsid w:val="005B1E14"/>
    <w:rsid w:val="005B4DCC"/>
    <w:rsid w:val="005C340B"/>
    <w:rsid w:val="005C37A4"/>
    <w:rsid w:val="005C40F1"/>
    <w:rsid w:val="005C4AE7"/>
    <w:rsid w:val="005C7965"/>
    <w:rsid w:val="005D0833"/>
    <w:rsid w:val="005D0D65"/>
    <w:rsid w:val="005D238D"/>
    <w:rsid w:val="005D364A"/>
    <w:rsid w:val="005D7A6C"/>
    <w:rsid w:val="005D7B94"/>
    <w:rsid w:val="005E10B9"/>
    <w:rsid w:val="005E267F"/>
    <w:rsid w:val="005E40A3"/>
    <w:rsid w:val="005E666D"/>
    <w:rsid w:val="005F00E9"/>
    <w:rsid w:val="005F0AC7"/>
    <w:rsid w:val="005F1C44"/>
    <w:rsid w:val="005F1DDA"/>
    <w:rsid w:val="005F3B4B"/>
    <w:rsid w:val="005F590A"/>
    <w:rsid w:val="00600883"/>
    <w:rsid w:val="00600F2F"/>
    <w:rsid w:val="00601E48"/>
    <w:rsid w:val="006059C1"/>
    <w:rsid w:val="00605BA7"/>
    <w:rsid w:val="00607270"/>
    <w:rsid w:val="0060730F"/>
    <w:rsid w:val="006074AF"/>
    <w:rsid w:val="00611F70"/>
    <w:rsid w:val="006131A2"/>
    <w:rsid w:val="006133CE"/>
    <w:rsid w:val="006134DE"/>
    <w:rsid w:val="006167A4"/>
    <w:rsid w:val="00620968"/>
    <w:rsid w:val="00620BB5"/>
    <w:rsid w:val="006221A7"/>
    <w:rsid w:val="006240EC"/>
    <w:rsid w:val="006244FE"/>
    <w:rsid w:val="00624A6E"/>
    <w:rsid w:val="006251F2"/>
    <w:rsid w:val="006259B7"/>
    <w:rsid w:val="0062753E"/>
    <w:rsid w:val="00630710"/>
    <w:rsid w:val="00631921"/>
    <w:rsid w:val="00635CF7"/>
    <w:rsid w:val="006361E4"/>
    <w:rsid w:val="00641497"/>
    <w:rsid w:val="00641E2A"/>
    <w:rsid w:val="00642978"/>
    <w:rsid w:val="0064299D"/>
    <w:rsid w:val="00642BC3"/>
    <w:rsid w:val="00644DFD"/>
    <w:rsid w:val="006461BC"/>
    <w:rsid w:val="00650BC5"/>
    <w:rsid w:val="00651236"/>
    <w:rsid w:val="00653305"/>
    <w:rsid w:val="006540EA"/>
    <w:rsid w:val="00656FE0"/>
    <w:rsid w:val="00661BAC"/>
    <w:rsid w:val="0066249C"/>
    <w:rsid w:val="00663211"/>
    <w:rsid w:val="00665645"/>
    <w:rsid w:val="00665B51"/>
    <w:rsid w:val="0066679D"/>
    <w:rsid w:val="00666A04"/>
    <w:rsid w:val="00667BEA"/>
    <w:rsid w:val="00670E94"/>
    <w:rsid w:val="0067387D"/>
    <w:rsid w:val="00673AD4"/>
    <w:rsid w:val="00673FE6"/>
    <w:rsid w:val="00674536"/>
    <w:rsid w:val="00674895"/>
    <w:rsid w:val="00674F72"/>
    <w:rsid w:val="00675F69"/>
    <w:rsid w:val="006824B3"/>
    <w:rsid w:val="006827B0"/>
    <w:rsid w:val="00685277"/>
    <w:rsid w:val="00685681"/>
    <w:rsid w:val="006858BE"/>
    <w:rsid w:val="006876AE"/>
    <w:rsid w:val="0069129F"/>
    <w:rsid w:val="00691FAE"/>
    <w:rsid w:val="0069212E"/>
    <w:rsid w:val="00693B88"/>
    <w:rsid w:val="00693D35"/>
    <w:rsid w:val="006962B3"/>
    <w:rsid w:val="00696AD1"/>
    <w:rsid w:val="006974E5"/>
    <w:rsid w:val="006A0940"/>
    <w:rsid w:val="006A33DF"/>
    <w:rsid w:val="006A3C46"/>
    <w:rsid w:val="006A4F6F"/>
    <w:rsid w:val="006A50D8"/>
    <w:rsid w:val="006A5716"/>
    <w:rsid w:val="006A6137"/>
    <w:rsid w:val="006A6B48"/>
    <w:rsid w:val="006A7DC3"/>
    <w:rsid w:val="006B1B9E"/>
    <w:rsid w:val="006B1F84"/>
    <w:rsid w:val="006B2572"/>
    <w:rsid w:val="006B2D34"/>
    <w:rsid w:val="006B4607"/>
    <w:rsid w:val="006B4B9A"/>
    <w:rsid w:val="006B58E4"/>
    <w:rsid w:val="006B671D"/>
    <w:rsid w:val="006B6B4A"/>
    <w:rsid w:val="006B6D92"/>
    <w:rsid w:val="006C0D68"/>
    <w:rsid w:val="006C1364"/>
    <w:rsid w:val="006C39D3"/>
    <w:rsid w:val="006C4C9F"/>
    <w:rsid w:val="006C7585"/>
    <w:rsid w:val="006C79B9"/>
    <w:rsid w:val="006D2445"/>
    <w:rsid w:val="006D364F"/>
    <w:rsid w:val="006D454A"/>
    <w:rsid w:val="006D4635"/>
    <w:rsid w:val="006D4968"/>
    <w:rsid w:val="006D5CFA"/>
    <w:rsid w:val="006E096C"/>
    <w:rsid w:val="006E17F1"/>
    <w:rsid w:val="006E223D"/>
    <w:rsid w:val="006E27C0"/>
    <w:rsid w:val="006E2FC9"/>
    <w:rsid w:val="006E354E"/>
    <w:rsid w:val="006E5FA7"/>
    <w:rsid w:val="006F15D5"/>
    <w:rsid w:val="006F2F4A"/>
    <w:rsid w:val="006F496A"/>
    <w:rsid w:val="006F4C2B"/>
    <w:rsid w:val="006F6A68"/>
    <w:rsid w:val="00700C36"/>
    <w:rsid w:val="007013D5"/>
    <w:rsid w:val="00703719"/>
    <w:rsid w:val="00703A74"/>
    <w:rsid w:val="007042C2"/>
    <w:rsid w:val="00705969"/>
    <w:rsid w:val="007061A6"/>
    <w:rsid w:val="0070626D"/>
    <w:rsid w:val="0070736A"/>
    <w:rsid w:val="007073BC"/>
    <w:rsid w:val="0071155E"/>
    <w:rsid w:val="00711574"/>
    <w:rsid w:val="00711D94"/>
    <w:rsid w:val="00712389"/>
    <w:rsid w:val="007129BB"/>
    <w:rsid w:val="00712A9D"/>
    <w:rsid w:val="00713955"/>
    <w:rsid w:val="00714065"/>
    <w:rsid w:val="00714709"/>
    <w:rsid w:val="00714D7F"/>
    <w:rsid w:val="007151DD"/>
    <w:rsid w:val="007155AF"/>
    <w:rsid w:val="00716729"/>
    <w:rsid w:val="00716AA2"/>
    <w:rsid w:val="00716E08"/>
    <w:rsid w:val="007206CB"/>
    <w:rsid w:val="00721600"/>
    <w:rsid w:val="00721DB0"/>
    <w:rsid w:val="00726DAF"/>
    <w:rsid w:val="007304AC"/>
    <w:rsid w:val="007312AB"/>
    <w:rsid w:val="00731EDD"/>
    <w:rsid w:val="00732645"/>
    <w:rsid w:val="00732D1B"/>
    <w:rsid w:val="00734A2C"/>
    <w:rsid w:val="00734A84"/>
    <w:rsid w:val="00735162"/>
    <w:rsid w:val="00736571"/>
    <w:rsid w:val="007368F2"/>
    <w:rsid w:val="00736BEE"/>
    <w:rsid w:val="007370F2"/>
    <w:rsid w:val="00740305"/>
    <w:rsid w:val="00741EEC"/>
    <w:rsid w:val="00742AC3"/>
    <w:rsid w:val="00742E75"/>
    <w:rsid w:val="0074433A"/>
    <w:rsid w:val="007449A4"/>
    <w:rsid w:val="00746DBA"/>
    <w:rsid w:val="00746E64"/>
    <w:rsid w:val="0074723F"/>
    <w:rsid w:val="00750465"/>
    <w:rsid w:val="0075116D"/>
    <w:rsid w:val="00754700"/>
    <w:rsid w:val="00754808"/>
    <w:rsid w:val="007557A7"/>
    <w:rsid w:val="00756A76"/>
    <w:rsid w:val="007602EE"/>
    <w:rsid w:val="00760CC3"/>
    <w:rsid w:val="00761723"/>
    <w:rsid w:val="007623B9"/>
    <w:rsid w:val="00762FFB"/>
    <w:rsid w:val="007634CC"/>
    <w:rsid w:val="00764C97"/>
    <w:rsid w:val="00766CBC"/>
    <w:rsid w:val="00767AD2"/>
    <w:rsid w:val="00771C4D"/>
    <w:rsid w:val="00771CAB"/>
    <w:rsid w:val="00772064"/>
    <w:rsid w:val="0077222F"/>
    <w:rsid w:val="00773742"/>
    <w:rsid w:val="00775C19"/>
    <w:rsid w:val="00775F3D"/>
    <w:rsid w:val="00780992"/>
    <w:rsid w:val="007817B5"/>
    <w:rsid w:val="00782681"/>
    <w:rsid w:val="007835FB"/>
    <w:rsid w:val="00783B21"/>
    <w:rsid w:val="00784E65"/>
    <w:rsid w:val="007851E0"/>
    <w:rsid w:val="00785551"/>
    <w:rsid w:val="0078573A"/>
    <w:rsid w:val="0079271C"/>
    <w:rsid w:val="00792969"/>
    <w:rsid w:val="00793483"/>
    <w:rsid w:val="00794036"/>
    <w:rsid w:val="0079466B"/>
    <w:rsid w:val="007949DE"/>
    <w:rsid w:val="00795D92"/>
    <w:rsid w:val="007A00DB"/>
    <w:rsid w:val="007A0418"/>
    <w:rsid w:val="007A1EF2"/>
    <w:rsid w:val="007A2260"/>
    <w:rsid w:val="007A3130"/>
    <w:rsid w:val="007A37D6"/>
    <w:rsid w:val="007B19C2"/>
    <w:rsid w:val="007B48B6"/>
    <w:rsid w:val="007B4B25"/>
    <w:rsid w:val="007B66C2"/>
    <w:rsid w:val="007B7DE4"/>
    <w:rsid w:val="007C0423"/>
    <w:rsid w:val="007C1B50"/>
    <w:rsid w:val="007C3A78"/>
    <w:rsid w:val="007C6C78"/>
    <w:rsid w:val="007C79F1"/>
    <w:rsid w:val="007D0D6E"/>
    <w:rsid w:val="007D150F"/>
    <w:rsid w:val="007D3595"/>
    <w:rsid w:val="007D61E0"/>
    <w:rsid w:val="007E03AD"/>
    <w:rsid w:val="007E11FA"/>
    <w:rsid w:val="007E20DA"/>
    <w:rsid w:val="007E5ADE"/>
    <w:rsid w:val="007E629B"/>
    <w:rsid w:val="007E7390"/>
    <w:rsid w:val="007F38C6"/>
    <w:rsid w:val="007F3B7E"/>
    <w:rsid w:val="007F6D12"/>
    <w:rsid w:val="007F7156"/>
    <w:rsid w:val="007F7FAB"/>
    <w:rsid w:val="008043F9"/>
    <w:rsid w:val="00804FCC"/>
    <w:rsid w:val="0080539B"/>
    <w:rsid w:val="00805801"/>
    <w:rsid w:val="008113A8"/>
    <w:rsid w:val="0081189A"/>
    <w:rsid w:val="008136A5"/>
    <w:rsid w:val="008152DF"/>
    <w:rsid w:val="008158E5"/>
    <w:rsid w:val="008171F3"/>
    <w:rsid w:val="00820975"/>
    <w:rsid w:val="00820BA8"/>
    <w:rsid w:val="00820EA6"/>
    <w:rsid w:val="00821F0B"/>
    <w:rsid w:val="00822B3B"/>
    <w:rsid w:val="00822C75"/>
    <w:rsid w:val="00827DB8"/>
    <w:rsid w:val="0083042E"/>
    <w:rsid w:val="0083095F"/>
    <w:rsid w:val="00831D0B"/>
    <w:rsid w:val="00831D64"/>
    <w:rsid w:val="008327F2"/>
    <w:rsid w:val="00832C91"/>
    <w:rsid w:val="0083357A"/>
    <w:rsid w:val="0083361A"/>
    <w:rsid w:val="0083374F"/>
    <w:rsid w:val="00834B30"/>
    <w:rsid w:val="0083663C"/>
    <w:rsid w:val="008373F3"/>
    <w:rsid w:val="008403AB"/>
    <w:rsid w:val="00841143"/>
    <w:rsid w:val="0084329A"/>
    <w:rsid w:val="0084336B"/>
    <w:rsid w:val="00843458"/>
    <w:rsid w:val="00844F7D"/>
    <w:rsid w:val="008463E2"/>
    <w:rsid w:val="00846E44"/>
    <w:rsid w:val="00847CB0"/>
    <w:rsid w:val="008527DB"/>
    <w:rsid w:val="008533DB"/>
    <w:rsid w:val="00853CFD"/>
    <w:rsid w:val="00853DD5"/>
    <w:rsid w:val="00853ED3"/>
    <w:rsid w:val="00855C61"/>
    <w:rsid w:val="00860D23"/>
    <w:rsid w:val="00860F16"/>
    <w:rsid w:val="00863E19"/>
    <w:rsid w:val="008640F7"/>
    <w:rsid w:val="00864B5B"/>
    <w:rsid w:val="00871506"/>
    <w:rsid w:val="00874010"/>
    <w:rsid w:val="008767D9"/>
    <w:rsid w:val="00876D3C"/>
    <w:rsid w:val="008801A9"/>
    <w:rsid w:val="008806A6"/>
    <w:rsid w:val="00883927"/>
    <w:rsid w:val="008839B4"/>
    <w:rsid w:val="00885EDC"/>
    <w:rsid w:val="00887D88"/>
    <w:rsid w:val="008901AC"/>
    <w:rsid w:val="00890235"/>
    <w:rsid w:val="00890B0D"/>
    <w:rsid w:val="008920CA"/>
    <w:rsid w:val="00892389"/>
    <w:rsid w:val="00892B6A"/>
    <w:rsid w:val="0089341B"/>
    <w:rsid w:val="00893566"/>
    <w:rsid w:val="00897F16"/>
    <w:rsid w:val="008A0370"/>
    <w:rsid w:val="008A430A"/>
    <w:rsid w:val="008A760C"/>
    <w:rsid w:val="008B29EB"/>
    <w:rsid w:val="008B71C1"/>
    <w:rsid w:val="008B7798"/>
    <w:rsid w:val="008C08A2"/>
    <w:rsid w:val="008C0B5F"/>
    <w:rsid w:val="008C1835"/>
    <w:rsid w:val="008C1D53"/>
    <w:rsid w:val="008C24D3"/>
    <w:rsid w:val="008C28CA"/>
    <w:rsid w:val="008C3F56"/>
    <w:rsid w:val="008C49AA"/>
    <w:rsid w:val="008C5979"/>
    <w:rsid w:val="008C74B3"/>
    <w:rsid w:val="008C7A3B"/>
    <w:rsid w:val="008C7BAB"/>
    <w:rsid w:val="008D192A"/>
    <w:rsid w:val="008D3A56"/>
    <w:rsid w:val="008D3D42"/>
    <w:rsid w:val="008D414B"/>
    <w:rsid w:val="008D47F7"/>
    <w:rsid w:val="008D63EB"/>
    <w:rsid w:val="008E0FA4"/>
    <w:rsid w:val="008E1EEA"/>
    <w:rsid w:val="008E6974"/>
    <w:rsid w:val="008E6DD0"/>
    <w:rsid w:val="008F054E"/>
    <w:rsid w:val="008F12CE"/>
    <w:rsid w:val="008F1A03"/>
    <w:rsid w:val="008F1DFE"/>
    <w:rsid w:val="008F1EDA"/>
    <w:rsid w:val="008F2132"/>
    <w:rsid w:val="008F3464"/>
    <w:rsid w:val="008F4834"/>
    <w:rsid w:val="008F689E"/>
    <w:rsid w:val="008F7335"/>
    <w:rsid w:val="009009EF"/>
    <w:rsid w:val="00900C8F"/>
    <w:rsid w:val="00901155"/>
    <w:rsid w:val="00901350"/>
    <w:rsid w:val="00902476"/>
    <w:rsid w:val="009042CB"/>
    <w:rsid w:val="00904391"/>
    <w:rsid w:val="00904988"/>
    <w:rsid w:val="00905BFB"/>
    <w:rsid w:val="00911729"/>
    <w:rsid w:val="0091244C"/>
    <w:rsid w:val="00913D6A"/>
    <w:rsid w:val="00913EEA"/>
    <w:rsid w:val="00914D70"/>
    <w:rsid w:val="00915067"/>
    <w:rsid w:val="00916752"/>
    <w:rsid w:val="00920FBD"/>
    <w:rsid w:val="00922415"/>
    <w:rsid w:val="009246B2"/>
    <w:rsid w:val="00925171"/>
    <w:rsid w:val="009258C0"/>
    <w:rsid w:val="00925C38"/>
    <w:rsid w:val="00926566"/>
    <w:rsid w:val="00926574"/>
    <w:rsid w:val="009278D2"/>
    <w:rsid w:val="009339A6"/>
    <w:rsid w:val="00933F61"/>
    <w:rsid w:val="00934031"/>
    <w:rsid w:val="00934C46"/>
    <w:rsid w:val="00934D44"/>
    <w:rsid w:val="009351BA"/>
    <w:rsid w:val="009419E5"/>
    <w:rsid w:val="00941E18"/>
    <w:rsid w:val="009421B9"/>
    <w:rsid w:val="00943E5D"/>
    <w:rsid w:val="009503FB"/>
    <w:rsid w:val="0095179D"/>
    <w:rsid w:val="0095470D"/>
    <w:rsid w:val="00956159"/>
    <w:rsid w:val="00956D5D"/>
    <w:rsid w:val="00956E20"/>
    <w:rsid w:val="00961214"/>
    <w:rsid w:val="00961DE1"/>
    <w:rsid w:val="00964240"/>
    <w:rsid w:val="0096452A"/>
    <w:rsid w:val="00964FA7"/>
    <w:rsid w:val="0096506C"/>
    <w:rsid w:val="009652A5"/>
    <w:rsid w:val="009657D2"/>
    <w:rsid w:val="009704B0"/>
    <w:rsid w:val="0097058F"/>
    <w:rsid w:val="00972770"/>
    <w:rsid w:val="00972D20"/>
    <w:rsid w:val="00973021"/>
    <w:rsid w:val="00974BAC"/>
    <w:rsid w:val="009773FA"/>
    <w:rsid w:val="009774D7"/>
    <w:rsid w:val="0098107E"/>
    <w:rsid w:val="009815A6"/>
    <w:rsid w:val="00981BC7"/>
    <w:rsid w:val="00982B77"/>
    <w:rsid w:val="00982EE2"/>
    <w:rsid w:val="00983564"/>
    <w:rsid w:val="009844B1"/>
    <w:rsid w:val="009871E5"/>
    <w:rsid w:val="0099089A"/>
    <w:rsid w:val="00991640"/>
    <w:rsid w:val="0099178A"/>
    <w:rsid w:val="009929E7"/>
    <w:rsid w:val="009939D1"/>
    <w:rsid w:val="00994933"/>
    <w:rsid w:val="0099505C"/>
    <w:rsid w:val="009954B4"/>
    <w:rsid w:val="00996934"/>
    <w:rsid w:val="00996A75"/>
    <w:rsid w:val="0099744A"/>
    <w:rsid w:val="00997FB0"/>
    <w:rsid w:val="009A32F3"/>
    <w:rsid w:val="009A3391"/>
    <w:rsid w:val="009A3495"/>
    <w:rsid w:val="009A36D0"/>
    <w:rsid w:val="009A37A1"/>
    <w:rsid w:val="009A3B60"/>
    <w:rsid w:val="009A3D02"/>
    <w:rsid w:val="009A4256"/>
    <w:rsid w:val="009A4356"/>
    <w:rsid w:val="009A4B21"/>
    <w:rsid w:val="009A6499"/>
    <w:rsid w:val="009A7FA3"/>
    <w:rsid w:val="009B00B4"/>
    <w:rsid w:val="009B19F7"/>
    <w:rsid w:val="009B1EF1"/>
    <w:rsid w:val="009B2F05"/>
    <w:rsid w:val="009B44D0"/>
    <w:rsid w:val="009B6568"/>
    <w:rsid w:val="009B663F"/>
    <w:rsid w:val="009B6B57"/>
    <w:rsid w:val="009B76FD"/>
    <w:rsid w:val="009C1DC6"/>
    <w:rsid w:val="009C2C30"/>
    <w:rsid w:val="009C4331"/>
    <w:rsid w:val="009C457C"/>
    <w:rsid w:val="009C4857"/>
    <w:rsid w:val="009C4929"/>
    <w:rsid w:val="009C4C7D"/>
    <w:rsid w:val="009C557A"/>
    <w:rsid w:val="009C5B5D"/>
    <w:rsid w:val="009D062D"/>
    <w:rsid w:val="009D08FA"/>
    <w:rsid w:val="009D0E51"/>
    <w:rsid w:val="009D5ECB"/>
    <w:rsid w:val="009E0C38"/>
    <w:rsid w:val="009E48BB"/>
    <w:rsid w:val="009F0D6E"/>
    <w:rsid w:val="009F1238"/>
    <w:rsid w:val="009F2E04"/>
    <w:rsid w:val="009F5045"/>
    <w:rsid w:val="00A047F2"/>
    <w:rsid w:val="00A05C9D"/>
    <w:rsid w:val="00A10730"/>
    <w:rsid w:val="00A10E22"/>
    <w:rsid w:val="00A12D46"/>
    <w:rsid w:val="00A13254"/>
    <w:rsid w:val="00A133B7"/>
    <w:rsid w:val="00A13686"/>
    <w:rsid w:val="00A15691"/>
    <w:rsid w:val="00A1641A"/>
    <w:rsid w:val="00A21CDE"/>
    <w:rsid w:val="00A23E11"/>
    <w:rsid w:val="00A24C2F"/>
    <w:rsid w:val="00A24EED"/>
    <w:rsid w:val="00A26905"/>
    <w:rsid w:val="00A26965"/>
    <w:rsid w:val="00A26FA9"/>
    <w:rsid w:val="00A31627"/>
    <w:rsid w:val="00A337F3"/>
    <w:rsid w:val="00A345A2"/>
    <w:rsid w:val="00A3565F"/>
    <w:rsid w:val="00A35B06"/>
    <w:rsid w:val="00A4203D"/>
    <w:rsid w:val="00A44271"/>
    <w:rsid w:val="00A45513"/>
    <w:rsid w:val="00A45541"/>
    <w:rsid w:val="00A461A5"/>
    <w:rsid w:val="00A4661C"/>
    <w:rsid w:val="00A47F49"/>
    <w:rsid w:val="00A50374"/>
    <w:rsid w:val="00A53284"/>
    <w:rsid w:val="00A54C8F"/>
    <w:rsid w:val="00A55793"/>
    <w:rsid w:val="00A55BE0"/>
    <w:rsid w:val="00A5651E"/>
    <w:rsid w:val="00A614AD"/>
    <w:rsid w:val="00A62C61"/>
    <w:rsid w:val="00A62F32"/>
    <w:rsid w:val="00A644A5"/>
    <w:rsid w:val="00A650C5"/>
    <w:rsid w:val="00A65B87"/>
    <w:rsid w:val="00A66B64"/>
    <w:rsid w:val="00A66F09"/>
    <w:rsid w:val="00A676A3"/>
    <w:rsid w:val="00A67AD4"/>
    <w:rsid w:val="00A7127A"/>
    <w:rsid w:val="00A71F80"/>
    <w:rsid w:val="00A732B5"/>
    <w:rsid w:val="00A73A63"/>
    <w:rsid w:val="00A75771"/>
    <w:rsid w:val="00A83651"/>
    <w:rsid w:val="00A84B07"/>
    <w:rsid w:val="00A87F1D"/>
    <w:rsid w:val="00A91280"/>
    <w:rsid w:val="00A91823"/>
    <w:rsid w:val="00A919B3"/>
    <w:rsid w:val="00A93B6C"/>
    <w:rsid w:val="00A95123"/>
    <w:rsid w:val="00A95259"/>
    <w:rsid w:val="00A96624"/>
    <w:rsid w:val="00A9729D"/>
    <w:rsid w:val="00AA0970"/>
    <w:rsid w:val="00AA121C"/>
    <w:rsid w:val="00AA1CF6"/>
    <w:rsid w:val="00AA393D"/>
    <w:rsid w:val="00AA394E"/>
    <w:rsid w:val="00AA4387"/>
    <w:rsid w:val="00AA4DC2"/>
    <w:rsid w:val="00AA56C8"/>
    <w:rsid w:val="00AA5A0B"/>
    <w:rsid w:val="00AA67EA"/>
    <w:rsid w:val="00AA7986"/>
    <w:rsid w:val="00AB01C3"/>
    <w:rsid w:val="00AB2598"/>
    <w:rsid w:val="00AB51B9"/>
    <w:rsid w:val="00AB5A9D"/>
    <w:rsid w:val="00AB5F63"/>
    <w:rsid w:val="00AB6AA9"/>
    <w:rsid w:val="00AB6B6E"/>
    <w:rsid w:val="00AC04BE"/>
    <w:rsid w:val="00AC0D7B"/>
    <w:rsid w:val="00AC0E2C"/>
    <w:rsid w:val="00AC2B01"/>
    <w:rsid w:val="00AC2BE3"/>
    <w:rsid w:val="00AC450A"/>
    <w:rsid w:val="00AC4DC9"/>
    <w:rsid w:val="00AC51D9"/>
    <w:rsid w:val="00AC734E"/>
    <w:rsid w:val="00AC7F94"/>
    <w:rsid w:val="00AD1EF7"/>
    <w:rsid w:val="00AD2CAC"/>
    <w:rsid w:val="00AD2E78"/>
    <w:rsid w:val="00AD3075"/>
    <w:rsid w:val="00AD4040"/>
    <w:rsid w:val="00AE10E0"/>
    <w:rsid w:val="00AE276C"/>
    <w:rsid w:val="00AE35B1"/>
    <w:rsid w:val="00AE3A35"/>
    <w:rsid w:val="00AE4274"/>
    <w:rsid w:val="00AE4FDE"/>
    <w:rsid w:val="00AE677F"/>
    <w:rsid w:val="00AE720E"/>
    <w:rsid w:val="00AE7798"/>
    <w:rsid w:val="00AE7EC1"/>
    <w:rsid w:val="00AF00D4"/>
    <w:rsid w:val="00AF4656"/>
    <w:rsid w:val="00AF4B0A"/>
    <w:rsid w:val="00AF6295"/>
    <w:rsid w:val="00AF7D05"/>
    <w:rsid w:val="00B01240"/>
    <w:rsid w:val="00B026B3"/>
    <w:rsid w:val="00B0361A"/>
    <w:rsid w:val="00B04017"/>
    <w:rsid w:val="00B0501C"/>
    <w:rsid w:val="00B0558C"/>
    <w:rsid w:val="00B0654E"/>
    <w:rsid w:val="00B07A9A"/>
    <w:rsid w:val="00B10ED0"/>
    <w:rsid w:val="00B15BDC"/>
    <w:rsid w:val="00B15E92"/>
    <w:rsid w:val="00B163E3"/>
    <w:rsid w:val="00B16C98"/>
    <w:rsid w:val="00B17C77"/>
    <w:rsid w:val="00B22272"/>
    <w:rsid w:val="00B22485"/>
    <w:rsid w:val="00B23572"/>
    <w:rsid w:val="00B27E6E"/>
    <w:rsid w:val="00B3319D"/>
    <w:rsid w:val="00B33318"/>
    <w:rsid w:val="00B3795C"/>
    <w:rsid w:val="00B41165"/>
    <w:rsid w:val="00B4170A"/>
    <w:rsid w:val="00B42D49"/>
    <w:rsid w:val="00B43788"/>
    <w:rsid w:val="00B43A24"/>
    <w:rsid w:val="00B509F8"/>
    <w:rsid w:val="00B514F3"/>
    <w:rsid w:val="00B52D0B"/>
    <w:rsid w:val="00B54525"/>
    <w:rsid w:val="00B54DF2"/>
    <w:rsid w:val="00B56AB3"/>
    <w:rsid w:val="00B56F8B"/>
    <w:rsid w:val="00B5723E"/>
    <w:rsid w:val="00B6008E"/>
    <w:rsid w:val="00B6129D"/>
    <w:rsid w:val="00B614A4"/>
    <w:rsid w:val="00B6258A"/>
    <w:rsid w:val="00B642C4"/>
    <w:rsid w:val="00B647B2"/>
    <w:rsid w:val="00B70028"/>
    <w:rsid w:val="00B73375"/>
    <w:rsid w:val="00B7387A"/>
    <w:rsid w:val="00B75F90"/>
    <w:rsid w:val="00B75FAE"/>
    <w:rsid w:val="00B76017"/>
    <w:rsid w:val="00B764DA"/>
    <w:rsid w:val="00B77A8C"/>
    <w:rsid w:val="00B83626"/>
    <w:rsid w:val="00B85604"/>
    <w:rsid w:val="00B87DD4"/>
    <w:rsid w:val="00B91557"/>
    <w:rsid w:val="00B93754"/>
    <w:rsid w:val="00B94D0B"/>
    <w:rsid w:val="00B96A17"/>
    <w:rsid w:val="00BA180D"/>
    <w:rsid w:val="00BA1A3D"/>
    <w:rsid w:val="00BA1E0F"/>
    <w:rsid w:val="00BA3212"/>
    <w:rsid w:val="00BA3C70"/>
    <w:rsid w:val="00BA40F2"/>
    <w:rsid w:val="00BA51F6"/>
    <w:rsid w:val="00BA6053"/>
    <w:rsid w:val="00BB00BA"/>
    <w:rsid w:val="00BB1779"/>
    <w:rsid w:val="00BB2C82"/>
    <w:rsid w:val="00BB5145"/>
    <w:rsid w:val="00BB6A6C"/>
    <w:rsid w:val="00BC04F2"/>
    <w:rsid w:val="00BC06AF"/>
    <w:rsid w:val="00BC0A63"/>
    <w:rsid w:val="00BC1324"/>
    <w:rsid w:val="00BC2C10"/>
    <w:rsid w:val="00BC4045"/>
    <w:rsid w:val="00BC5FFB"/>
    <w:rsid w:val="00BC63EB"/>
    <w:rsid w:val="00BD0C16"/>
    <w:rsid w:val="00BD132A"/>
    <w:rsid w:val="00BD2A83"/>
    <w:rsid w:val="00BD2D43"/>
    <w:rsid w:val="00BD3105"/>
    <w:rsid w:val="00BD3F9A"/>
    <w:rsid w:val="00BD4453"/>
    <w:rsid w:val="00BD528B"/>
    <w:rsid w:val="00BD7043"/>
    <w:rsid w:val="00BD708C"/>
    <w:rsid w:val="00BE2FF5"/>
    <w:rsid w:val="00BE541F"/>
    <w:rsid w:val="00BE6D57"/>
    <w:rsid w:val="00BF010F"/>
    <w:rsid w:val="00BF0524"/>
    <w:rsid w:val="00BF09BD"/>
    <w:rsid w:val="00BF18DF"/>
    <w:rsid w:val="00BF58FD"/>
    <w:rsid w:val="00C013A2"/>
    <w:rsid w:val="00C01438"/>
    <w:rsid w:val="00C016FF"/>
    <w:rsid w:val="00C021C3"/>
    <w:rsid w:val="00C02D8A"/>
    <w:rsid w:val="00C05BED"/>
    <w:rsid w:val="00C073D8"/>
    <w:rsid w:val="00C1004D"/>
    <w:rsid w:val="00C1056B"/>
    <w:rsid w:val="00C117FB"/>
    <w:rsid w:val="00C130C9"/>
    <w:rsid w:val="00C15C32"/>
    <w:rsid w:val="00C16AAA"/>
    <w:rsid w:val="00C16E94"/>
    <w:rsid w:val="00C20DFC"/>
    <w:rsid w:val="00C24908"/>
    <w:rsid w:val="00C2538D"/>
    <w:rsid w:val="00C258B2"/>
    <w:rsid w:val="00C2634F"/>
    <w:rsid w:val="00C26404"/>
    <w:rsid w:val="00C30796"/>
    <w:rsid w:val="00C30AC0"/>
    <w:rsid w:val="00C31534"/>
    <w:rsid w:val="00C3208D"/>
    <w:rsid w:val="00C33F04"/>
    <w:rsid w:val="00C34D50"/>
    <w:rsid w:val="00C371DA"/>
    <w:rsid w:val="00C37388"/>
    <w:rsid w:val="00C37471"/>
    <w:rsid w:val="00C37DC8"/>
    <w:rsid w:val="00C40DF6"/>
    <w:rsid w:val="00C42088"/>
    <w:rsid w:val="00C4753A"/>
    <w:rsid w:val="00C500F5"/>
    <w:rsid w:val="00C5018C"/>
    <w:rsid w:val="00C5035A"/>
    <w:rsid w:val="00C52DDD"/>
    <w:rsid w:val="00C535AD"/>
    <w:rsid w:val="00C54596"/>
    <w:rsid w:val="00C547D6"/>
    <w:rsid w:val="00C54F6F"/>
    <w:rsid w:val="00C56219"/>
    <w:rsid w:val="00C56B68"/>
    <w:rsid w:val="00C5717D"/>
    <w:rsid w:val="00C609E6"/>
    <w:rsid w:val="00C62ECE"/>
    <w:rsid w:val="00C636CF"/>
    <w:rsid w:val="00C63D8B"/>
    <w:rsid w:val="00C66519"/>
    <w:rsid w:val="00C66A44"/>
    <w:rsid w:val="00C66F68"/>
    <w:rsid w:val="00C67BDD"/>
    <w:rsid w:val="00C728CE"/>
    <w:rsid w:val="00C757F2"/>
    <w:rsid w:val="00C75F37"/>
    <w:rsid w:val="00C804FA"/>
    <w:rsid w:val="00C80705"/>
    <w:rsid w:val="00C82783"/>
    <w:rsid w:val="00C83460"/>
    <w:rsid w:val="00C8440D"/>
    <w:rsid w:val="00C8467F"/>
    <w:rsid w:val="00C8521E"/>
    <w:rsid w:val="00C85EC7"/>
    <w:rsid w:val="00C86945"/>
    <w:rsid w:val="00C87050"/>
    <w:rsid w:val="00C90901"/>
    <w:rsid w:val="00C91DB8"/>
    <w:rsid w:val="00C93D39"/>
    <w:rsid w:val="00C9705A"/>
    <w:rsid w:val="00C97861"/>
    <w:rsid w:val="00CA4DD5"/>
    <w:rsid w:val="00CA6423"/>
    <w:rsid w:val="00CA6966"/>
    <w:rsid w:val="00CB1371"/>
    <w:rsid w:val="00CB2C68"/>
    <w:rsid w:val="00CB2FD7"/>
    <w:rsid w:val="00CB2FF0"/>
    <w:rsid w:val="00CB3FA6"/>
    <w:rsid w:val="00CB52B4"/>
    <w:rsid w:val="00CB5336"/>
    <w:rsid w:val="00CB6339"/>
    <w:rsid w:val="00CB703F"/>
    <w:rsid w:val="00CB709A"/>
    <w:rsid w:val="00CC0560"/>
    <w:rsid w:val="00CC0E31"/>
    <w:rsid w:val="00CC276E"/>
    <w:rsid w:val="00CC3ABB"/>
    <w:rsid w:val="00CD0B26"/>
    <w:rsid w:val="00CD7064"/>
    <w:rsid w:val="00CE1750"/>
    <w:rsid w:val="00CE2FE0"/>
    <w:rsid w:val="00CE3111"/>
    <w:rsid w:val="00CE353A"/>
    <w:rsid w:val="00CE46D7"/>
    <w:rsid w:val="00CE5B20"/>
    <w:rsid w:val="00CE66CA"/>
    <w:rsid w:val="00CE6EAF"/>
    <w:rsid w:val="00CE7463"/>
    <w:rsid w:val="00CF00C6"/>
    <w:rsid w:val="00CF4326"/>
    <w:rsid w:val="00CF4A80"/>
    <w:rsid w:val="00CF5343"/>
    <w:rsid w:val="00CF6529"/>
    <w:rsid w:val="00CF69C5"/>
    <w:rsid w:val="00D00539"/>
    <w:rsid w:val="00D00B5C"/>
    <w:rsid w:val="00D01FA4"/>
    <w:rsid w:val="00D0324B"/>
    <w:rsid w:val="00D03926"/>
    <w:rsid w:val="00D11E52"/>
    <w:rsid w:val="00D12047"/>
    <w:rsid w:val="00D1272D"/>
    <w:rsid w:val="00D13C36"/>
    <w:rsid w:val="00D15BAD"/>
    <w:rsid w:val="00D15C3D"/>
    <w:rsid w:val="00D16AF8"/>
    <w:rsid w:val="00D1719A"/>
    <w:rsid w:val="00D17D20"/>
    <w:rsid w:val="00D2022A"/>
    <w:rsid w:val="00D2251E"/>
    <w:rsid w:val="00D22C26"/>
    <w:rsid w:val="00D257A9"/>
    <w:rsid w:val="00D32ABC"/>
    <w:rsid w:val="00D34BAB"/>
    <w:rsid w:val="00D34C1A"/>
    <w:rsid w:val="00D34CB4"/>
    <w:rsid w:val="00D4032D"/>
    <w:rsid w:val="00D42A58"/>
    <w:rsid w:val="00D43590"/>
    <w:rsid w:val="00D43C91"/>
    <w:rsid w:val="00D444B8"/>
    <w:rsid w:val="00D44EC5"/>
    <w:rsid w:val="00D4551B"/>
    <w:rsid w:val="00D45B72"/>
    <w:rsid w:val="00D45D80"/>
    <w:rsid w:val="00D46E66"/>
    <w:rsid w:val="00D46F59"/>
    <w:rsid w:val="00D507BA"/>
    <w:rsid w:val="00D5199F"/>
    <w:rsid w:val="00D523D3"/>
    <w:rsid w:val="00D57116"/>
    <w:rsid w:val="00D60646"/>
    <w:rsid w:val="00D6448B"/>
    <w:rsid w:val="00D6631E"/>
    <w:rsid w:val="00D66E2C"/>
    <w:rsid w:val="00D6714F"/>
    <w:rsid w:val="00D71496"/>
    <w:rsid w:val="00D74455"/>
    <w:rsid w:val="00D74FB7"/>
    <w:rsid w:val="00D76E54"/>
    <w:rsid w:val="00D7736D"/>
    <w:rsid w:val="00D80A99"/>
    <w:rsid w:val="00D8171B"/>
    <w:rsid w:val="00D82319"/>
    <w:rsid w:val="00D83792"/>
    <w:rsid w:val="00D86CB5"/>
    <w:rsid w:val="00D877BF"/>
    <w:rsid w:val="00D87AC4"/>
    <w:rsid w:val="00D92019"/>
    <w:rsid w:val="00D926A0"/>
    <w:rsid w:val="00D94470"/>
    <w:rsid w:val="00D95F43"/>
    <w:rsid w:val="00D96360"/>
    <w:rsid w:val="00D9757A"/>
    <w:rsid w:val="00D979FC"/>
    <w:rsid w:val="00DA0F0D"/>
    <w:rsid w:val="00DA1863"/>
    <w:rsid w:val="00DA268B"/>
    <w:rsid w:val="00DA42ED"/>
    <w:rsid w:val="00DA52B4"/>
    <w:rsid w:val="00DA53AA"/>
    <w:rsid w:val="00DA602E"/>
    <w:rsid w:val="00DB1624"/>
    <w:rsid w:val="00DB19D1"/>
    <w:rsid w:val="00DB2E6E"/>
    <w:rsid w:val="00DB41E2"/>
    <w:rsid w:val="00DB42F8"/>
    <w:rsid w:val="00DC342C"/>
    <w:rsid w:val="00DC5692"/>
    <w:rsid w:val="00DC65CE"/>
    <w:rsid w:val="00DC6A91"/>
    <w:rsid w:val="00DD1488"/>
    <w:rsid w:val="00DD3909"/>
    <w:rsid w:val="00DD759A"/>
    <w:rsid w:val="00DD7E86"/>
    <w:rsid w:val="00DE07EA"/>
    <w:rsid w:val="00DE1C02"/>
    <w:rsid w:val="00DE2287"/>
    <w:rsid w:val="00DE4728"/>
    <w:rsid w:val="00DE47AA"/>
    <w:rsid w:val="00DE47D0"/>
    <w:rsid w:val="00DE4F83"/>
    <w:rsid w:val="00DE5EB6"/>
    <w:rsid w:val="00DE5F01"/>
    <w:rsid w:val="00DE710F"/>
    <w:rsid w:val="00DF2786"/>
    <w:rsid w:val="00DF401C"/>
    <w:rsid w:val="00DF525F"/>
    <w:rsid w:val="00DF5C3C"/>
    <w:rsid w:val="00E0076C"/>
    <w:rsid w:val="00E01BB5"/>
    <w:rsid w:val="00E02FE2"/>
    <w:rsid w:val="00E0475A"/>
    <w:rsid w:val="00E0652C"/>
    <w:rsid w:val="00E1187B"/>
    <w:rsid w:val="00E11A3B"/>
    <w:rsid w:val="00E1216F"/>
    <w:rsid w:val="00E1241A"/>
    <w:rsid w:val="00E12C0C"/>
    <w:rsid w:val="00E1361C"/>
    <w:rsid w:val="00E1489D"/>
    <w:rsid w:val="00E205A1"/>
    <w:rsid w:val="00E20D20"/>
    <w:rsid w:val="00E2159D"/>
    <w:rsid w:val="00E23E83"/>
    <w:rsid w:val="00E26544"/>
    <w:rsid w:val="00E308AF"/>
    <w:rsid w:val="00E33D05"/>
    <w:rsid w:val="00E36459"/>
    <w:rsid w:val="00E460E3"/>
    <w:rsid w:val="00E46582"/>
    <w:rsid w:val="00E50574"/>
    <w:rsid w:val="00E51167"/>
    <w:rsid w:val="00E51661"/>
    <w:rsid w:val="00E516E0"/>
    <w:rsid w:val="00E53369"/>
    <w:rsid w:val="00E548C1"/>
    <w:rsid w:val="00E553A9"/>
    <w:rsid w:val="00E56D12"/>
    <w:rsid w:val="00E56F4A"/>
    <w:rsid w:val="00E6025F"/>
    <w:rsid w:val="00E6027C"/>
    <w:rsid w:val="00E60458"/>
    <w:rsid w:val="00E60DB3"/>
    <w:rsid w:val="00E61D5D"/>
    <w:rsid w:val="00E62A56"/>
    <w:rsid w:val="00E65603"/>
    <w:rsid w:val="00E667F6"/>
    <w:rsid w:val="00E73DE8"/>
    <w:rsid w:val="00E77043"/>
    <w:rsid w:val="00E77C5C"/>
    <w:rsid w:val="00E77FA2"/>
    <w:rsid w:val="00E77FA3"/>
    <w:rsid w:val="00E80934"/>
    <w:rsid w:val="00E8095B"/>
    <w:rsid w:val="00E85AA5"/>
    <w:rsid w:val="00E8652D"/>
    <w:rsid w:val="00E86B46"/>
    <w:rsid w:val="00E91856"/>
    <w:rsid w:val="00E92D42"/>
    <w:rsid w:val="00E9361F"/>
    <w:rsid w:val="00E937B2"/>
    <w:rsid w:val="00E94233"/>
    <w:rsid w:val="00E94C12"/>
    <w:rsid w:val="00E9634B"/>
    <w:rsid w:val="00EA3F69"/>
    <w:rsid w:val="00EA4A8F"/>
    <w:rsid w:val="00EA54A9"/>
    <w:rsid w:val="00EA6C10"/>
    <w:rsid w:val="00EA7ADB"/>
    <w:rsid w:val="00EA7AE3"/>
    <w:rsid w:val="00EB0CF7"/>
    <w:rsid w:val="00EB274B"/>
    <w:rsid w:val="00EB2B64"/>
    <w:rsid w:val="00EB44F2"/>
    <w:rsid w:val="00EB45F4"/>
    <w:rsid w:val="00EB5343"/>
    <w:rsid w:val="00EB5856"/>
    <w:rsid w:val="00EC1DCD"/>
    <w:rsid w:val="00EC1F8D"/>
    <w:rsid w:val="00EC20AB"/>
    <w:rsid w:val="00EC3082"/>
    <w:rsid w:val="00EC3843"/>
    <w:rsid w:val="00EC48D5"/>
    <w:rsid w:val="00EC521A"/>
    <w:rsid w:val="00EC521C"/>
    <w:rsid w:val="00EC53BD"/>
    <w:rsid w:val="00EC73FD"/>
    <w:rsid w:val="00EC754B"/>
    <w:rsid w:val="00ED25E0"/>
    <w:rsid w:val="00ED2C5C"/>
    <w:rsid w:val="00ED3FF8"/>
    <w:rsid w:val="00ED4409"/>
    <w:rsid w:val="00ED5C80"/>
    <w:rsid w:val="00ED62DC"/>
    <w:rsid w:val="00ED693C"/>
    <w:rsid w:val="00ED6F33"/>
    <w:rsid w:val="00ED7110"/>
    <w:rsid w:val="00EE4F8B"/>
    <w:rsid w:val="00EE5B39"/>
    <w:rsid w:val="00EE7051"/>
    <w:rsid w:val="00EE7235"/>
    <w:rsid w:val="00EE766D"/>
    <w:rsid w:val="00EF2639"/>
    <w:rsid w:val="00EF2FFA"/>
    <w:rsid w:val="00EF4201"/>
    <w:rsid w:val="00EF4ADD"/>
    <w:rsid w:val="00EF6814"/>
    <w:rsid w:val="00EF75B1"/>
    <w:rsid w:val="00EF7A17"/>
    <w:rsid w:val="00EF7A23"/>
    <w:rsid w:val="00F005D1"/>
    <w:rsid w:val="00F0273A"/>
    <w:rsid w:val="00F0334F"/>
    <w:rsid w:val="00F07215"/>
    <w:rsid w:val="00F07D64"/>
    <w:rsid w:val="00F07F56"/>
    <w:rsid w:val="00F07F98"/>
    <w:rsid w:val="00F10036"/>
    <w:rsid w:val="00F10F97"/>
    <w:rsid w:val="00F12559"/>
    <w:rsid w:val="00F12BFF"/>
    <w:rsid w:val="00F14F93"/>
    <w:rsid w:val="00F173CF"/>
    <w:rsid w:val="00F17419"/>
    <w:rsid w:val="00F20AE6"/>
    <w:rsid w:val="00F2120E"/>
    <w:rsid w:val="00F224C1"/>
    <w:rsid w:val="00F23B6E"/>
    <w:rsid w:val="00F25475"/>
    <w:rsid w:val="00F26136"/>
    <w:rsid w:val="00F268CC"/>
    <w:rsid w:val="00F30EAF"/>
    <w:rsid w:val="00F32A81"/>
    <w:rsid w:val="00F32B11"/>
    <w:rsid w:val="00F33ECC"/>
    <w:rsid w:val="00F34EDA"/>
    <w:rsid w:val="00F35841"/>
    <w:rsid w:val="00F35FED"/>
    <w:rsid w:val="00F3630F"/>
    <w:rsid w:val="00F407BC"/>
    <w:rsid w:val="00F41AA8"/>
    <w:rsid w:val="00F43D8C"/>
    <w:rsid w:val="00F453F7"/>
    <w:rsid w:val="00F45698"/>
    <w:rsid w:val="00F46DE8"/>
    <w:rsid w:val="00F50447"/>
    <w:rsid w:val="00F50FB8"/>
    <w:rsid w:val="00F5340C"/>
    <w:rsid w:val="00F5350B"/>
    <w:rsid w:val="00F566FA"/>
    <w:rsid w:val="00F57001"/>
    <w:rsid w:val="00F57005"/>
    <w:rsid w:val="00F61048"/>
    <w:rsid w:val="00F6247F"/>
    <w:rsid w:val="00F63506"/>
    <w:rsid w:val="00F6374A"/>
    <w:rsid w:val="00F63A42"/>
    <w:rsid w:val="00F64170"/>
    <w:rsid w:val="00F641C7"/>
    <w:rsid w:val="00F6538B"/>
    <w:rsid w:val="00F65950"/>
    <w:rsid w:val="00F67803"/>
    <w:rsid w:val="00F72B17"/>
    <w:rsid w:val="00F72CFA"/>
    <w:rsid w:val="00F72F4B"/>
    <w:rsid w:val="00F73BFB"/>
    <w:rsid w:val="00F750AD"/>
    <w:rsid w:val="00F755EF"/>
    <w:rsid w:val="00F77234"/>
    <w:rsid w:val="00F77FCB"/>
    <w:rsid w:val="00F81009"/>
    <w:rsid w:val="00F81C2A"/>
    <w:rsid w:val="00F84122"/>
    <w:rsid w:val="00F85022"/>
    <w:rsid w:val="00F90A54"/>
    <w:rsid w:val="00F91CB6"/>
    <w:rsid w:val="00F921FC"/>
    <w:rsid w:val="00F94AF6"/>
    <w:rsid w:val="00F95205"/>
    <w:rsid w:val="00F97519"/>
    <w:rsid w:val="00F975A3"/>
    <w:rsid w:val="00FA045C"/>
    <w:rsid w:val="00FA0C22"/>
    <w:rsid w:val="00FA2DAD"/>
    <w:rsid w:val="00FA2F88"/>
    <w:rsid w:val="00FA7B2E"/>
    <w:rsid w:val="00FB0528"/>
    <w:rsid w:val="00FB2144"/>
    <w:rsid w:val="00FB39B8"/>
    <w:rsid w:val="00FB3C6C"/>
    <w:rsid w:val="00FB48C8"/>
    <w:rsid w:val="00FB5797"/>
    <w:rsid w:val="00FC009F"/>
    <w:rsid w:val="00FC04EA"/>
    <w:rsid w:val="00FC05AE"/>
    <w:rsid w:val="00FC1038"/>
    <w:rsid w:val="00FC5122"/>
    <w:rsid w:val="00FC5500"/>
    <w:rsid w:val="00FC5FBC"/>
    <w:rsid w:val="00FC7F43"/>
    <w:rsid w:val="00FD02AB"/>
    <w:rsid w:val="00FD2ECD"/>
    <w:rsid w:val="00FD4EEE"/>
    <w:rsid w:val="00FD5041"/>
    <w:rsid w:val="00FD5270"/>
    <w:rsid w:val="00FD53C7"/>
    <w:rsid w:val="00FD7363"/>
    <w:rsid w:val="00FE1EB9"/>
    <w:rsid w:val="00FE2BF1"/>
    <w:rsid w:val="00FE3681"/>
    <w:rsid w:val="00FE39B0"/>
    <w:rsid w:val="00FE436B"/>
    <w:rsid w:val="00FE6C39"/>
    <w:rsid w:val="00FE7922"/>
    <w:rsid w:val="00FF0933"/>
    <w:rsid w:val="00FF2725"/>
    <w:rsid w:val="00FF2A8C"/>
    <w:rsid w:val="00FF2C94"/>
    <w:rsid w:val="00FF3E53"/>
    <w:rsid w:val="00FF402F"/>
    <w:rsid w:val="00FF5D77"/>
    <w:rsid w:val="00FF6BF7"/>
    <w:rsid w:val="00FF71F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60,red"/>
    </o:shapedefaults>
    <o:shapelayout v:ext="edit">
      <o:idmap v:ext="edit" data="1"/>
    </o:shapelayout>
  </w:shapeDefaults>
  <w:decimalSymbol w:val="."/>
  <w:listSeparator w:val=","/>
  <w15:docId w15:val="{C8CA991D-CD08-4374-9846-33B6AACBD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65B0"/>
    <w:rPr>
      <w:rFonts w:ascii="MAC Times" w:hAnsi="MAC Times"/>
      <w:sz w:val="24"/>
    </w:rPr>
  </w:style>
  <w:style w:type="paragraph" w:styleId="Heading1">
    <w:name w:val="heading 1"/>
    <w:basedOn w:val="Normal"/>
    <w:next w:val="NoSpacing"/>
    <w:link w:val="Heading1Char"/>
    <w:qFormat/>
    <w:rsid w:val="001F59E4"/>
    <w:pPr>
      <w:keepNext/>
      <w:numPr>
        <w:numId w:val="1"/>
      </w:numPr>
      <w:outlineLvl w:val="0"/>
    </w:pPr>
    <w:rPr>
      <w:rFonts w:asciiTheme="minorHAnsi" w:hAnsiTheme="minorHAnsi"/>
      <w:b/>
      <w:sz w:val="26"/>
      <w:lang w:val="en-GB"/>
    </w:rPr>
  </w:style>
  <w:style w:type="paragraph" w:styleId="Heading2">
    <w:name w:val="heading 2"/>
    <w:basedOn w:val="NoSpacing"/>
    <w:next w:val="Normal"/>
    <w:link w:val="Heading2Char"/>
    <w:autoRedefine/>
    <w:qFormat/>
    <w:rsid w:val="00BA6053"/>
    <w:pPr>
      <w:keepNext/>
      <w:numPr>
        <w:ilvl w:val="1"/>
        <w:numId w:val="1"/>
      </w:numPr>
      <w:outlineLvl w:val="1"/>
    </w:pPr>
    <w:rPr>
      <w:rFonts w:cstheme="minorHAnsi"/>
      <w:b/>
      <w:sz w:val="24"/>
      <w:lang w:val="en-GB"/>
    </w:rPr>
  </w:style>
  <w:style w:type="paragraph" w:styleId="Heading3">
    <w:name w:val="heading 3"/>
    <w:basedOn w:val="Normal"/>
    <w:next w:val="Normal"/>
    <w:link w:val="Heading3Char"/>
    <w:qFormat/>
    <w:rsid w:val="00703719"/>
    <w:pPr>
      <w:keepNext/>
      <w:numPr>
        <w:ilvl w:val="2"/>
        <w:numId w:val="1"/>
      </w:numPr>
      <w:jc w:val="both"/>
      <w:outlineLvl w:val="2"/>
    </w:pPr>
    <w:rPr>
      <w:lang w:val="en-GB"/>
    </w:rPr>
  </w:style>
  <w:style w:type="paragraph" w:styleId="Heading4">
    <w:name w:val="heading 4"/>
    <w:basedOn w:val="Normal"/>
    <w:next w:val="Normal"/>
    <w:link w:val="Heading4Char"/>
    <w:qFormat/>
    <w:rsid w:val="00703719"/>
    <w:pPr>
      <w:keepNext/>
      <w:numPr>
        <w:ilvl w:val="3"/>
        <w:numId w:val="1"/>
      </w:numPr>
      <w:outlineLvl w:val="3"/>
    </w:pPr>
  </w:style>
  <w:style w:type="paragraph" w:styleId="Heading5">
    <w:name w:val="heading 5"/>
    <w:basedOn w:val="Normal"/>
    <w:next w:val="Normal"/>
    <w:link w:val="Heading5Char"/>
    <w:qFormat/>
    <w:rsid w:val="00703719"/>
    <w:pPr>
      <w:keepNext/>
      <w:numPr>
        <w:ilvl w:val="4"/>
        <w:numId w:val="1"/>
      </w:numPr>
      <w:jc w:val="center"/>
      <w:outlineLvl w:val="4"/>
    </w:pPr>
    <w:rPr>
      <w:rFonts w:ascii="MAC C Times" w:hAnsi="MAC C Times"/>
      <w:b/>
      <w:lang w:val="en-GB"/>
    </w:rPr>
  </w:style>
  <w:style w:type="paragraph" w:styleId="Heading6">
    <w:name w:val="heading 6"/>
    <w:basedOn w:val="Normal"/>
    <w:next w:val="Normal"/>
    <w:link w:val="Heading6Char"/>
    <w:qFormat/>
    <w:rsid w:val="00703719"/>
    <w:pPr>
      <w:keepNext/>
      <w:numPr>
        <w:ilvl w:val="5"/>
        <w:numId w:val="1"/>
      </w:numPr>
      <w:jc w:val="center"/>
      <w:outlineLvl w:val="5"/>
    </w:pPr>
    <w:rPr>
      <w:rFonts w:ascii="MAC C Times" w:hAnsi="MAC C Times"/>
      <w:b/>
      <w:lang w:val="en-GB"/>
    </w:rPr>
  </w:style>
  <w:style w:type="paragraph" w:styleId="Heading7">
    <w:name w:val="heading 7"/>
    <w:basedOn w:val="Normal"/>
    <w:next w:val="Normal"/>
    <w:link w:val="Heading7Char"/>
    <w:qFormat/>
    <w:rsid w:val="00703719"/>
    <w:pPr>
      <w:keepNext/>
      <w:numPr>
        <w:ilvl w:val="6"/>
        <w:numId w:val="1"/>
      </w:numPr>
      <w:jc w:val="both"/>
      <w:outlineLvl w:val="6"/>
    </w:pPr>
    <w:rPr>
      <w:rFonts w:ascii="MAC C Times" w:hAnsi="MAC C Times"/>
      <w:i/>
    </w:rPr>
  </w:style>
  <w:style w:type="paragraph" w:styleId="Heading8">
    <w:name w:val="heading 8"/>
    <w:basedOn w:val="Normal"/>
    <w:next w:val="Normal"/>
    <w:link w:val="Heading8Char"/>
    <w:qFormat/>
    <w:rsid w:val="00703719"/>
    <w:pPr>
      <w:keepNext/>
      <w:numPr>
        <w:ilvl w:val="7"/>
        <w:numId w:val="1"/>
      </w:numPr>
      <w:jc w:val="both"/>
      <w:outlineLvl w:val="7"/>
    </w:pPr>
    <w:rPr>
      <w:rFonts w:ascii="MAC C Times" w:hAnsi="MAC C Times"/>
      <w:sz w:val="28"/>
      <w:lang w:val="en-GB"/>
    </w:rPr>
  </w:style>
  <w:style w:type="paragraph" w:styleId="Heading9">
    <w:name w:val="heading 9"/>
    <w:basedOn w:val="Normal"/>
    <w:next w:val="Normal"/>
    <w:link w:val="Heading9Char"/>
    <w:qFormat/>
    <w:rsid w:val="00703719"/>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B73D4"/>
    <w:pPr>
      <w:tabs>
        <w:tab w:val="center" w:pos="4320"/>
        <w:tab w:val="right" w:pos="8640"/>
      </w:tabs>
    </w:pPr>
  </w:style>
  <w:style w:type="paragraph" w:styleId="Footer">
    <w:name w:val="footer"/>
    <w:basedOn w:val="Normal"/>
    <w:link w:val="FooterChar"/>
    <w:uiPriority w:val="99"/>
    <w:rsid w:val="004B73D4"/>
    <w:pPr>
      <w:tabs>
        <w:tab w:val="center" w:pos="4320"/>
        <w:tab w:val="right" w:pos="8640"/>
      </w:tabs>
    </w:pPr>
  </w:style>
  <w:style w:type="table" w:styleId="TableGrid">
    <w:name w:val="Table Grid"/>
    <w:basedOn w:val="TableNormal"/>
    <w:uiPriority w:val="39"/>
    <w:rsid w:val="00844F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732645"/>
    <w:pPr>
      <w:jc w:val="both"/>
    </w:pPr>
    <w:rPr>
      <w:rFonts w:ascii="MAC C Times" w:hAnsi="MAC C Times"/>
      <w:lang w:val="en-GB"/>
    </w:rPr>
  </w:style>
  <w:style w:type="character" w:styleId="PageNumber">
    <w:name w:val="page number"/>
    <w:basedOn w:val="DefaultParagraphFont"/>
    <w:rsid w:val="006251F2"/>
  </w:style>
  <w:style w:type="paragraph" w:styleId="BodyTextIndent">
    <w:name w:val="Body Text Indent"/>
    <w:basedOn w:val="Normal"/>
    <w:link w:val="BodyTextIndentChar"/>
    <w:rsid w:val="00000C80"/>
    <w:pPr>
      <w:spacing w:after="120"/>
      <w:ind w:left="283"/>
    </w:pPr>
  </w:style>
  <w:style w:type="numbering" w:styleId="1ai">
    <w:name w:val="Outline List 1"/>
    <w:basedOn w:val="NoList"/>
    <w:rsid w:val="00EF4201"/>
    <w:pPr>
      <w:numPr>
        <w:numId w:val="2"/>
      </w:numPr>
    </w:pPr>
  </w:style>
  <w:style w:type="paragraph" w:styleId="ListParagraph">
    <w:name w:val="List Paragraph"/>
    <w:basedOn w:val="Normal"/>
    <w:link w:val="ListParagraphChar"/>
    <w:uiPriority w:val="34"/>
    <w:qFormat/>
    <w:rsid w:val="00A919B3"/>
    <w:pPr>
      <w:spacing w:after="200" w:line="276" w:lineRule="auto"/>
      <w:ind w:left="720"/>
      <w:contextualSpacing/>
    </w:pPr>
    <w:rPr>
      <w:rFonts w:ascii="Calibri" w:eastAsia="Calibri" w:hAnsi="Calibri"/>
      <w:sz w:val="22"/>
      <w:szCs w:val="22"/>
      <w:lang w:val="mk-MK"/>
    </w:rPr>
  </w:style>
  <w:style w:type="character" w:styleId="Hyperlink">
    <w:name w:val="Hyperlink"/>
    <w:basedOn w:val="DefaultParagraphFont"/>
    <w:uiPriority w:val="99"/>
    <w:rsid w:val="00EF2639"/>
    <w:rPr>
      <w:color w:val="0000FF"/>
      <w:u w:val="single"/>
    </w:rPr>
  </w:style>
  <w:style w:type="character" w:customStyle="1" w:styleId="BodyTextIndentChar">
    <w:name w:val="Body Text Indent Char"/>
    <w:basedOn w:val="DefaultParagraphFont"/>
    <w:link w:val="BodyTextIndent"/>
    <w:rsid w:val="00A73A63"/>
    <w:rPr>
      <w:rFonts w:ascii="MAC Times" w:hAnsi="MAC Times"/>
      <w:sz w:val="24"/>
    </w:rPr>
  </w:style>
  <w:style w:type="paragraph" w:styleId="NoSpacing">
    <w:name w:val="No Spacing"/>
    <w:link w:val="NoSpacingChar"/>
    <w:uiPriority w:val="1"/>
    <w:qFormat/>
    <w:rsid w:val="00B0361A"/>
    <w:rPr>
      <w:rFonts w:asciiTheme="minorHAnsi" w:hAnsiTheme="minorHAnsi"/>
      <w:sz w:val="22"/>
    </w:rPr>
  </w:style>
  <w:style w:type="paragraph" w:styleId="BalloonText">
    <w:name w:val="Balloon Text"/>
    <w:basedOn w:val="Normal"/>
    <w:link w:val="BalloonTextChar"/>
    <w:uiPriority w:val="99"/>
    <w:rsid w:val="00D87AC4"/>
    <w:rPr>
      <w:rFonts w:ascii="Tahoma" w:hAnsi="Tahoma" w:cs="Tahoma"/>
      <w:sz w:val="16"/>
      <w:szCs w:val="16"/>
    </w:rPr>
  </w:style>
  <w:style w:type="character" w:customStyle="1" w:styleId="BalloonTextChar">
    <w:name w:val="Balloon Text Char"/>
    <w:basedOn w:val="DefaultParagraphFont"/>
    <w:link w:val="BalloonText"/>
    <w:uiPriority w:val="99"/>
    <w:rsid w:val="00D87AC4"/>
    <w:rPr>
      <w:rFonts w:ascii="Tahoma" w:hAnsi="Tahoma" w:cs="Tahoma"/>
      <w:sz w:val="16"/>
      <w:szCs w:val="16"/>
    </w:rPr>
  </w:style>
  <w:style w:type="character" w:customStyle="1" w:styleId="HeaderChar">
    <w:name w:val="Header Char"/>
    <w:basedOn w:val="DefaultParagraphFont"/>
    <w:link w:val="Header"/>
    <w:uiPriority w:val="99"/>
    <w:rsid w:val="004D4B3A"/>
    <w:rPr>
      <w:rFonts w:ascii="MAC Times" w:hAnsi="MAC Times"/>
      <w:sz w:val="24"/>
    </w:rPr>
  </w:style>
  <w:style w:type="character" w:customStyle="1" w:styleId="FooterChar">
    <w:name w:val="Footer Char"/>
    <w:basedOn w:val="DefaultParagraphFont"/>
    <w:link w:val="Footer"/>
    <w:uiPriority w:val="99"/>
    <w:rsid w:val="004D4B3A"/>
    <w:rPr>
      <w:rFonts w:ascii="MAC Times" w:hAnsi="MAC Times"/>
      <w:sz w:val="24"/>
    </w:rPr>
  </w:style>
  <w:style w:type="character" w:customStyle="1" w:styleId="Heading1Char">
    <w:name w:val="Heading 1 Char"/>
    <w:basedOn w:val="DefaultParagraphFont"/>
    <w:link w:val="Heading1"/>
    <w:rsid w:val="001F59E4"/>
    <w:rPr>
      <w:rFonts w:asciiTheme="minorHAnsi" w:hAnsiTheme="minorHAnsi"/>
      <w:b/>
      <w:sz w:val="26"/>
      <w:lang w:val="en-GB"/>
    </w:rPr>
  </w:style>
  <w:style w:type="character" w:customStyle="1" w:styleId="Heading2Char">
    <w:name w:val="Heading 2 Char"/>
    <w:basedOn w:val="DefaultParagraphFont"/>
    <w:link w:val="Heading2"/>
    <w:rsid w:val="00BA6053"/>
    <w:rPr>
      <w:rFonts w:asciiTheme="minorHAnsi" w:hAnsiTheme="minorHAnsi" w:cstheme="minorHAnsi"/>
      <w:b/>
      <w:sz w:val="24"/>
      <w:lang w:val="en-GB"/>
    </w:rPr>
  </w:style>
  <w:style w:type="character" w:customStyle="1" w:styleId="Heading3Char">
    <w:name w:val="Heading 3 Char"/>
    <w:basedOn w:val="DefaultParagraphFont"/>
    <w:link w:val="Heading3"/>
    <w:rsid w:val="000A5D81"/>
    <w:rPr>
      <w:rFonts w:ascii="MAC Times" w:hAnsi="MAC Times"/>
      <w:sz w:val="24"/>
      <w:lang w:val="en-GB"/>
    </w:rPr>
  </w:style>
  <w:style w:type="character" w:customStyle="1" w:styleId="Heading4Char">
    <w:name w:val="Heading 4 Char"/>
    <w:basedOn w:val="DefaultParagraphFont"/>
    <w:link w:val="Heading4"/>
    <w:rsid w:val="000A5D81"/>
    <w:rPr>
      <w:rFonts w:ascii="MAC Times" w:hAnsi="MAC Times"/>
      <w:sz w:val="24"/>
    </w:rPr>
  </w:style>
  <w:style w:type="character" w:customStyle="1" w:styleId="Heading5Char">
    <w:name w:val="Heading 5 Char"/>
    <w:basedOn w:val="DefaultParagraphFont"/>
    <w:link w:val="Heading5"/>
    <w:rsid w:val="000A5D81"/>
    <w:rPr>
      <w:rFonts w:ascii="MAC C Times" w:hAnsi="MAC C Times"/>
      <w:b/>
      <w:sz w:val="24"/>
      <w:lang w:val="en-GB"/>
    </w:rPr>
  </w:style>
  <w:style w:type="character" w:customStyle="1" w:styleId="Heading6Char">
    <w:name w:val="Heading 6 Char"/>
    <w:basedOn w:val="DefaultParagraphFont"/>
    <w:link w:val="Heading6"/>
    <w:rsid w:val="000A5D81"/>
    <w:rPr>
      <w:rFonts w:ascii="MAC C Times" w:hAnsi="MAC C Times"/>
      <w:b/>
      <w:sz w:val="24"/>
      <w:lang w:val="en-GB"/>
    </w:rPr>
  </w:style>
  <w:style w:type="character" w:customStyle="1" w:styleId="Heading7Char">
    <w:name w:val="Heading 7 Char"/>
    <w:basedOn w:val="DefaultParagraphFont"/>
    <w:link w:val="Heading7"/>
    <w:rsid w:val="000A5D81"/>
    <w:rPr>
      <w:rFonts w:ascii="MAC C Times" w:hAnsi="MAC C Times"/>
      <w:i/>
      <w:sz w:val="24"/>
    </w:rPr>
  </w:style>
  <w:style w:type="character" w:customStyle="1" w:styleId="Heading8Char">
    <w:name w:val="Heading 8 Char"/>
    <w:basedOn w:val="DefaultParagraphFont"/>
    <w:link w:val="Heading8"/>
    <w:rsid w:val="000A5D81"/>
    <w:rPr>
      <w:rFonts w:ascii="MAC C Times" w:hAnsi="MAC C Times"/>
      <w:sz w:val="28"/>
      <w:lang w:val="en-GB"/>
    </w:rPr>
  </w:style>
  <w:style w:type="character" w:customStyle="1" w:styleId="Heading9Char">
    <w:name w:val="Heading 9 Char"/>
    <w:basedOn w:val="DefaultParagraphFont"/>
    <w:link w:val="Heading9"/>
    <w:rsid w:val="000A5D81"/>
    <w:rPr>
      <w:rFonts w:ascii="Arial" w:hAnsi="Arial" w:cs="Arial"/>
      <w:sz w:val="22"/>
      <w:szCs w:val="22"/>
    </w:rPr>
  </w:style>
  <w:style w:type="character" w:customStyle="1" w:styleId="BodyTextChar">
    <w:name w:val="Body Text Char"/>
    <w:basedOn w:val="DefaultParagraphFont"/>
    <w:link w:val="BodyText"/>
    <w:rsid w:val="000A5D81"/>
    <w:rPr>
      <w:rFonts w:ascii="MAC C Times" w:hAnsi="MAC C Times"/>
      <w:sz w:val="24"/>
      <w:lang w:val="en-GB"/>
    </w:rPr>
  </w:style>
  <w:style w:type="character" w:customStyle="1" w:styleId="NoSpacingChar">
    <w:name w:val="No Spacing Char"/>
    <w:basedOn w:val="DefaultParagraphFont"/>
    <w:link w:val="NoSpacing"/>
    <w:uiPriority w:val="1"/>
    <w:rsid w:val="00B0361A"/>
    <w:rPr>
      <w:rFonts w:asciiTheme="minorHAnsi" w:hAnsiTheme="minorHAnsi"/>
      <w:sz w:val="22"/>
    </w:rPr>
  </w:style>
  <w:style w:type="paragraph" w:customStyle="1" w:styleId="Default">
    <w:name w:val="Default"/>
    <w:rsid w:val="009A4356"/>
    <w:pPr>
      <w:autoSpaceDE w:val="0"/>
      <w:autoSpaceDN w:val="0"/>
      <w:adjustRightInd w:val="0"/>
    </w:pPr>
    <w:rPr>
      <w:rFonts w:ascii="Calibri" w:eastAsiaTheme="minorHAnsi" w:hAnsi="Calibri" w:cs="Calibri"/>
      <w:color w:val="000000"/>
      <w:sz w:val="24"/>
      <w:szCs w:val="24"/>
      <w:lang w:val="mk-MK"/>
    </w:rPr>
  </w:style>
  <w:style w:type="character" w:customStyle="1" w:styleId="UnresolvedMention1">
    <w:name w:val="Unresolved Mention1"/>
    <w:basedOn w:val="DefaultParagraphFont"/>
    <w:uiPriority w:val="99"/>
    <w:semiHidden/>
    <w:unhideWhenUsed/>
    <w:rsid w:val="005A3A49"/>
    <w:rPr>
      <w:color w:val="605E5C"/>
      <w:shd w:val="clear" w:color="auto" w:fill="E1DFDD"/>
    </w:rPr>
  </w:style>
  <w:style w:type="table" w:styleId="LightGrid-Accent5">
    <w:name w:val="Light Grid Accent 5"/>
    <w:basedOn w:val="TableNormal"/>
    <w:uiPriority w:val="62"/>
    <w:rsid w:val="001174E3"/>
    <w:tblPr>
      <w:tblStyleRowBandSize w:val="1"/>
      <w:tblStyleColBandSize w:val="1"/>
      <w:tblBorders>
        <w:top w:val="single" w:sz="8" w:space="0" w:color="3E8853" w:themeColor="accent5"/>
        <w:left w:val="single" w:sz="8" w:space="0" w:color="3E8853" w:themeColor="accent5"/>
        <w:bottom w:val="single" w:sz="8" w:space="0" w:color="3E8853" w:themeColor="accent5"/>
        <w:right w:val="single" w:sz="8" w:space="0" w:color="3E8853" w:themeColor="accent5"/>
        <w:insideH w:val="single" w:sz="8" w:space="0" w:color="3E8853" w:themeColor="accent5"/>
        <w:insideV w:val="single" w:sz="8" w:space="0" w:color="3E885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E8853" w:themeColor="accent5"/>
          <w:left w:val="single" w:sz="8" w:space="0" w:color="3E8853" w:themeColor="accent5"/>
          <w:bottom w:val="single" w:sz="18" w:space="0" w:color="3E8853" w:themeColor="accent5"/>
          <w:right w:val="single" w:sz="8" w:space="0" w:color="3E8853" w:themeColor="accent5"/>
          <w:insideH w:val="nil"/>
          <w:insideV w:val="single" w:sz="8" w:space="0" w:color="3E885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E8853" w:themeColor="accent5"/>
          <w:left w:val="single" w:sz="8" w:space="0" w:color="3E8853" w:themeColor="accent5"/>
          <w:bottom w:val="single" w:sz="8" w:space="0" w:color="3E8853" w:themeColor="accent5"/>
          <w:right w:val="single" w:sz="8" w:space="0" w:color="3E8853" w:themeColor="accent5"/>
          <w:insideH w:val="nil"/>
          <w:insideV w:val="single" w:sz="8" w:space="0" w:color="3E885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E8853" w:themeColor="accent5"/>
          <w:left w:val="single" w:sz="8" w:space="0" w:color="3E8853" w:themeColor="accent5"/>
          <w:bottom w:val="single" w:sz="8" w:space="0" w:color="3E8853" w:themeColor="accent5"/>
          <w:right w:val="single" w:sz="8" w:space="0" w:color="3E8853" w:themeColor="accent5"/>
        </w:tcBorders>
      </w:tcPr>
    </w:tblStylePr>
    <w:tblStylePr w:type="band1Vert">
      <w:tblPr/>
      <w:tcPr>
        <w:tcBorders>
          <w:top w:val="single" w:sz="8" w:space="0" w:color="3E8853" w:themeColor="accent5"/>
          <w:left w:val="single" w:sz="8" w:space="0" w:color="3E8853" w:themeColor="accent5"/>
          <w:bottom w:val="single" w:sz="8" w:space="0" w:color="3E8853" w:themeColor="accent5"/>
          <w:right w:val="single" w:sz="8" w:space="0" w:color="3E8853" w:themeColor="accent5"/>
        </w:tcBorders>
        <w:shd w:val="clear" w:color="auto" w:fill="C9E6D2" w:themeFill="accent5" w:themeFillTint="3F"/>
      </w:tcPr>
    </w:tblStylePr>
    <w:tblStylePr w:type="band1Horz">
      <w:tblPr/>
      <w:tcPr>
        <w:tcBorders>
          <w:top w:val="single" w:sz="8" w:space="0" w:color="3E8853" w:themeColor="accent5"/>
          <w:left w:val="single" w:sz="8" w:space="0" w:color="3E8853" w:themeColor="accent5"/>
          <w:bottom w:val="single" w:sz="8" w:space="0" w:color="3E8853" w:themeColor="accent5"/>
          <w:right w:val="single" w:sz="8" w:space="0" w:color="3E8853" w:themeColor="accent5"/>
          <w:insideV w:val="single" w:sz="8" w:space="0" w:color="3E8853" w:themeColor="accent5"/>
        </w:tcBorders>
        <w:shd w:val="clear" w:color="auto" w:fill="C9E6D2" w:themeFill="accent5" w:themeFillTint="3F"/>
      </w:tcPr>
    </w:tblStylePr>
    <w:tblStylePr w:type="band2Horz">
      <w:tblPr/>
      <w:tcPr>
        <w:tcBorders>
          <w:top w:val="single" w:sz="8" w:space="0" w:color="3E8853" w:themeColor="accent5"/>
          <w:left w:val="single" w:sz="8" w:space="0" w:color="3E8853" w:themeColor="accent5"/>
          <w:bottom w:val="single" w:sz="8" w:space="0" w:color="3E8853" w:themeColor="accent5"/>
          <w:right w:val="single" w:sz="8" w:space="0" w:color="3E8853" w:themeColor="accent5"/>
          <w:insideV w:val="single" w:sz="8" w:space="0" w:color="3E8853" w:themeColor="accent5"/>
        </w:tcBorders>
      </w:tcPr>
    </w:tblStylePr>
  </w:style>
  <w:style w:type="table" w:styleId="LightGrid-Accent4">
    <w:name w:val="Light Grid Accent 4"/>
    <w:basedOn w:val="TableNormal"/>
    <w:uiPriority w:val="62"/>
    <w:rsid w:val="001174E3"/>
    <w:tblPr>
      <w:tblStyleRowBandSize w:val="1"/>
      <w:tblStyleColBandSize w:val="1"/>
      <w:tblBorders>
        <w:top w:val="single" w:sz="8" w:space="0" w:color="42BA97" w:themeColor="accent4"/>
        <w:left w:val="single" w:sz="8" w:space="0" w:color="42BA97" w:themeColor="accent4"/>
        <w:bottom w:val="single" w:sz="8" w:space="0" w:color="42BA97" w:themeColor="accent4"/>
        <w:right w:val="single" w:sz="8" w:space="0" w:color="42BA97" w:themeColor="accent4"/>
        <w:insideH w:val="single" w:sz="8" w:space="0" w:color="42BA97" w:themeColor="accent4"/>
        <w:insideV w:val="single" w:sz="8" w:space="0" w:color="42BA9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2BA97" w:themeColor="accent4"/>
          <w:left w:val="single" w:sz="8" w:space="0" w:color="42BA97" w:themeColor="accent4"/>
          <w:bottom w:val="single" w:sz="18" w:space="0" w:color="42BA97" w:themeColor="accent4"/>
          <w:right w:val="single" w:sz="8" w:space="0" w:color="42BA97" w:themeColor="accent4"/>
          <w:insideH w:val="nil"/>
          <w:insideV w:val="single" w:sz="8" w:space="0" w:color="42BA9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2BA97" w:themeColor="accent4"/>
          <w:left w:val="single" w:sz="8" w:space="0" w:color="42BA97" w:themeColor="accent4"/>
          <w:bottom w:val="single" w:sz="8" w:space="0" w:color="42BA97" w:themeColor="accent4"/>
          <w:right w:val="single" w:sz="8" w:space="0" w:color="42BA97" w:themeColor="accent4"/>
          <w:insideH w:val="nil"/>
          <w:insideV w:val="single" w:sz="8" w:space="0" w:color="42BA9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2BA97" w:themeColor="accent4"/>
          <w:left w:val="single" w:sz="8" w:space="0" w:color="42BA97" w:themeColor="accent4"/>
          <w:bottom w:val="single" w:sz="8" w:space="0" w:color="42BA97" w:themeColor="accent4"/>
          <w:right w:val="single" w:sz="8" w:space="0" w:color="42BA97" w:themeColor="accent4"/>
        </w:tcBorders>
      </w:tcPr>
    </w:tblStylePr>
    <w:tblStylePr w:type="band1Vert">
      <w:tblPr/>
      <w:tcPr>
        <w:tcBorders>
          <w:top w:val="single" w:sz="8" w:space="0" w:color="42BA97" w:themeColor="accent4"/>
          <w:left w:val="single" w:sz="8" w:space="0" w:color="42BA97" w:themeColor="accent4"/>
          <w:bottom w:val="single" w:sz="8" w:space="0" w:color="42BA97" w:themeColor="accent4"/>
          <w:right w:val="single" w:sz="8" w:space="0" w:color="42BA97" w:themeColor="accent4"/>
        </w:tcBorders>
        <w:shd w:val="clear" w:color="auto" w:fill="CFEEE5" w:themeFill="accent4" w:themeFillTint="3F"/>
      </w:tcPr>
    </w:tblStylePr>
    <w:tblStylePr w:type="band1Horz">
      <w:tblPr/>
      <w:tcPr>
        <w:tcBorders>
          <w:top w:val="single" w:sz="8" w:space="0" w:color="42BA97" w:themeColor="accent4"/>
          <w:left w:val="single" w:sz="8" w:space="0" w:color="42BA97" w:themeColor="accent4"/>
          <w:bottom w:val="single" w:sz="8" w:space="0" w:color="42BA97" w:themeColor="accent4"/>
          <w:right w:val="single" w:sz="8" w:space="0" w:color="42BA97" w:themeColor="accent4"/>
          <w:insideV w:val="single" w:sz="8" w:space="0" w:color="42BA97" w:themeColor="accent4"/>
        </w:tcBorders>
        <w:shd w:val="clear" w:color="auto" w:fill="CFEEE5" w:themeFill="accent4" w:themeFillTint="3F"/>
      </w:tcPr>
    </w:tblStylePr>
    <w:tblStylePr w:type="band2Horz">
      <w:tblPr/>
      <w:tcPr>
        <w:tcBorders>
          <w:top w:val="single" w:sz="8" w:space="0" w:color="42BA97" w:themeColor="accent4"/>
          <w:left w:val="single" w:sz="8" w:space="0" w:color="42BA97" w:themeColor="accent4"/>
          <w:bottom w:val="single" w:sz="8" w:space="0" w:color="42BA97" w:themeColor="accent4"/>
          <w:right w:val="single" w:sz="8" w:space="0" w:color="42BA97" w:themeColor="accent4"/>
          <w:insideV w:val="single" w:sz="8" w:space="0" w:color="42BA97" w:themeColor="accent4"/>
        </w:tcBorders>
      </w:tcPr>
    </w:tblStylePr>
  </w:style>
  <w:style w:type="paragraph" w:styleId="BodyText2">
    <w:name w:val="Body Text 2"/>
    <w:basedOn w:val="Normal"/>
    <w:link w:val="BodyText2Char"/>
    <w:semiHidden/>
    <w:unhideWhenUsed/>
    <w:rsid w:val="001174E3"/>
    <w:pPr>
      <w:spacing w:after="120" w:line="480" w:lineRule="auto"/>
    </w:pPr>
  </w:style>
  <w:style w:type="character" w:customStyle="1" w:styleId="BodyText2Char">
    <w:name w:val="Body Text 2 Char"/>
    <w:basedOn w:val="DefaultParagraphFont"/>
    <w:link w:val="BodyText2"/>
    <w:semiHidden/>
    <w:rsid w:val="001174E3"/>
    <w:rPr>
      <w:rFonts w:ascii="MAC Times" w:hAnsi="MAC Times"/>
      <w:sz w:val="24"/>
    </w:rPr>
  </w:style>
  <w:style w:type="table" w:customStyle="1" w:styleId="GridTable6Colorful-Accent61">
    <w:name w:val="Grid Table 6 Colorful - Accent 61"/>
    <w:basedOn w:val="TableNormal"/>
    <w:uiPriority w:val="51"/>
    <w:rsid w:val="000F4711"/>
    <w:rPr>
      <w:rFonts w:asciiTheme="minorHAnsi" w:eastAsiaTheme="minorEastAsia" w:hAnsiTheme="minorHAnsi" w:cstheme="minorBidi"/>
      <w:color w:val="487B77" w:themeColor="accent6" w:themeShade="BF"/>
      <w:sz w:val="22"/>
      <w:szCs w:val="22"/>
      <w:lang w:val="mk-MK" w:eastAsia="mk-MK"/>
    </w:r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rPr>
      <w:tblPr/>
      <w:tcPr>
        <w:tcBorders>
          <w:bottom w:val="single" w:sz="12" w:space="0" w:color="A0C7C5" w:themeColor="accent6" w:themeTint="99"/>
        </w:tcBorders>
      </w:tcPr>
    </w:tblStylePr>
    <w:tblStylePr w:type="lastRow">
      <w:rPr>
        <w:b/>
        <w:bCs/>
      </w:rPr>
      <w:tblPr/>
      <w:tcPr>
        <w:tcBorders>
          <w:top w:val="double" w:sz="4" w:space="0" w:color="A0C7C5" w:themeColor="accent6" w:themeTint="99"/>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styleId="LightGrid-Accent2">
    <w:name w:val="Light Grid Accent 2"/>
    <w:basedOn w:val="TableNormal"/>
    <w:uiPriority w:val="62"/>
    <w:rsid w:val="000F4711"/>
    <w:tblPr>
      <w:tblStyleRowBandSize w:val="1"/>
      <w:tblStyleColBandSize w:val="1"/>
      <w:tblBorders>
        <w:top w:val="single" w:sz="8" w:space="0" w:color="2683C6" w:themeColor="accent2"/>
        <w:left w:val="single" w:sz="8" w:space="0" w:color="2683C6" w:themeColor="accent2"/>
        <w:bottom w:val="single" w:sz="8" w:space="0" w:color="2683C6" w:themeColor="accent2"/>
        <w:right w:val="single" w:sz="8" w:space="0" w:color="2683C6" w:themeColor="accent2"/>
        <w:insideH w:val="single" w:sz="8" w:space="0" w:color="2683C6" w:themeColor="accent2"/>
        <w:insideV w:val="single" w:sz="8" w:space="0" w:color="2683C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83C6" w:themeColor="accent2"/>
          <w:left w:val="single" w:sz="8" w:space="0" w:color="2683C6" w:themeColor="accent2"/>
          <w:bottom w:val="single" w:sz="18" w:space="0" w:color="2683C6" w:themeColor="accent2"/>
          <w:right w:val="single" w:sz="8" w:space="0" w:color="2683C6" w:themeColor="accent2"/>
          <w:insideH w:val="nil"/>
          <w:insideV w:val="single" w:sz="8" w:space="0" w:color="2683C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83C6" w:themeColor="accent2"/>
          <w:left w:val="single" w:sz="8" w:space="0" w:color="2683C6" w:themeColor="accent2"/>
          <w:bottom w:val="single" w:sz="8" w:space="0" w:color="2683C6" w:themeColor="accent2"/>
          <w:right w:val="single" w:sz="8" w:space="0" w:color="2683C6" w:themeColor="accent2"/>
          <w:insideH w:val="nil"/>
          <w:insideV w:val="single" w:sz="8" w:space="0" w:color="2683C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tblStylePr w:type="band1Vert">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shd w:val="clear" w:color="auto" w:fill="C5E0F4" w:themeFill="accent2" w:themeFillTint="3F"/>
      </w:tcPr>
    </w:tblStylePr>
    <w:tblStylePr w:type="band1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insideV w:val="single" w:sz="8" w:space="0" w:color="2683C6" w:themeColor="accent2"/>
        </w:tcBorders>
        <w:shd w:val="clear" w:color="auto" w:fill="C5E0F4" w:themeFill="accent2" w:themeFillTint="3F"/>
      </w:tcPr>
    </w:tblStylePr>
    <w:tblStylePr w:type="band2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insideV w:val="single" w:sz="8" w:space="0" w:color="2683C6" w:themeColor="accent2"/>
        </w:tcBorders>
      </w:tcPr>
    </w:tblStylePr>
  </w:style>
  <w:style w:type="table" w:styleId="MediumShading1-Accent2">
    <w:name w:val="Medium Shading 1 Accent 2"/>
    <w:basedOn w:val="TableNormal"/>
    <w:uiPriority w:val="63"/>
    <w:rsid w:val="000F4711"/>
    <w:tblPr>
      <w:tblStyleRowBandSize w:val="1"/>
      <w:tblStyleColBandSize w:val="1"/>
      <w:tblBorders>
        <w:top w:val="single" w:sz="8" w:space="0" w:color="52A3DE" w:themeColor="accent2" w:themeTint="BF"/>
        <w:left w:val="single" w:sz="8" w:space="0" w:color="52A3DE" w:themeColor="accent2" w:themeTint="BF"/>
        <w:bottom w:val="single" w:sz="8" w:space="0" w:color="52A3DE" w:themeColor="accent2" w:themeTint="BF"/>
        <w:right w:val="single" w:sz="8" w:space="0" w:color="52A3DE" w:themeColor="accent2" w:themeTint="BF"/>
        <w:insideH w:val="single" w:sz="8" w:space="0" w:color="52A3DE" w:themeColor="accent2" w:themeTint="BF"/>
      </w:tblBorders>
    </w:tblPr>
    <w:tblStylePr w:type="firstRow">
      <w:pPr>
        <w:spacing w:before="0" w:after="0" w:line="240" w:lineRule="auto"/>
      </w:pPr>
      <w:rPr>
        <w:b/>
        <w:bCs/>
        <w:color w:val="FFFFFF" w:themeColor="background1"/>
      </w:rPr>
      <w:tblPr/>
      <w:tcPr>
        <w:tcBorders>
          <w:top w:val="single" w:sz="8" w:space="0" w:color="52A3DE" w:themeColor="accent2" w:themeTint="BF"/>
          <w:left w:val="single" w:sz="8" w:space="0" w:color="52A3DE" w:themeColor="accent2" w:themeTint="BF"/>
          <w:bottom w:val="single" w:sz="8" w:space="0" w:color="52A3DE" w:themeColor="accent2" w:themeTint="BF"/>
          <w:right w:val="single" w:sz="8" w:space="0" w:color="52A3DE" w:themeColor="accent2" w:themeTint="BF"/>
          <w:insideH w:val="nil"/>
          <w:insideV w:val="nil"/>
        </w:tcBorders>
        <w:shd w:val="clear" w:color="auto" w:fill="2683C6" w:themeFill="accent2"/>
      </w:tcPr>
    </w:tblStylePr>
    <w:tblStylePr w:type="lastRow">
      <w:pPr>
        <w:spacing w:before="0" w:after="0" w:line="240" w:lineRule="auto"/>
      </w:pPr>
      <w:rPr>
        <w:b/>
        <w:bCs/>
      </w:rPr>
      <w:tblPr/>
      <w:tcPr>
        <w:tcBorders>
          <w:top w:val="double" w:sz="6" w:space="0" w:color="52A3DE" w:themeColor="accent2" w:themeTint="BF"/>
          <w:left w:val="single" w:sz="8" w:space="0" w:color="52A3DE" w:themeColor="accent2" w:themeTint="BF"/>
          <w:bottom w:val="single" w:sz="8" w:space="0" w:color="52A3DE" w:themeColor="accent2" w:themeTint="BF"/>
          <w:right w:val="single" w:sz="8" w:space="0" w:color="52A3DE"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0F4" w:themeFill="accent2" w:themeFillTint="3F"/>
      </w:tcPr>
    </w:tblStylePr>
    <w:tblStylePr w:type="band1Horz">
      <w:tblPr/>
      <w:tcPr>
        <w:tcBorders>
          <w:insideH w:val="nil"/>
          <w:insideV w:val="nil"/>
        </w:tcBorders>
        <w:shd w:val="clear" w:color="auto" w:fill="C5E0F4" w:themeFill="accent2" w:themeFillTint="3F"/>
      </w:tcPr>
    </w:tblStylePr>
    <w:tblStylePr w:type="band2Horz">
      <w:tblPr/>
      <w:tcPr>
        <w:tcBorders>
          <w:insideH w:val="nil"/>
          <w:insideV w:val="nil"/>
        </w:tcBorders>
      </w:tcPr>
    </w:tblStylePr>
  </w:style>
  <w:style w:type="character" w:customStyle="1" w:styleId="fontstyle01">
    <w:name w:val="fontstyle01"/>
    <w:basedOn w:val="DefaultParagraphFont"/>
    <w:rsid w:val="006F6A68"/>
    <w:rPr>
      <w:rFonts w:ascii="Arial-BoldMT" w:hAnsi="Arial-BoldMT" w:hint="default"/>
      <w:b/>
      <w:bCs/>
      <w:i w:val="0"/>
      <w:iCs w:val="0"/>
      <w:color w:val="000000"/>
      <w:sz w:val="24"/>
      <w:szCs w:val="24"/>
    </w:rPr>
  </w:style>
  <w:style w:type="character" w:customStyle="1" w:styleId="fontstyle21">
    <w:name w:val="fontstyle21"/>
    <w:basedOn w:val="DefaultParagraphFont"/>
    <w:rsid w:val="006F6A68"/>
    <w:rPr>
      <w:rFonts w:ascii="ArialMT" w:hAnsi="ArialMT" w:hint="default"/>
      <w:b w:val="0"/>
      <w:bCs w:val="0"/>
      <w:i w:val="0"/>
      <w:iCs w:val="0"/>
      <w:color w:val="000000"/>
      <w:sz w:val="24"/>
      <w:szCs w:val="24"/>
    </w:rPr>
  </w:style>
  <w:style w:type="character" w:styleId="Emphasis">
    <w:name w:val="Emphasis"/>
    <w:basedOn w:val="DefaultParagraphFont"/>
    <w:qFormat/>
    <w:rsid w:val="00AD2CAC"/>
    <w:rPr>
      <w:i/>
      <w:iCs/>
    </w:rPr>
  </w:style>
  <w:style w:type="character" w:customStyle="1" w:styleId="fontstyle31">
    <w:name w:val="fontstyle31"/>
    <w:basedOn w:val="DefaultParagraphFont"/>
    <w:rsid w:val="001F2520"/>
    <w:rPr>
      <w:rFonts w:ascii="TimesNewRomanPSMT" w:hAnsi="TimesNewRomanPSMT" w:hint="default"/>
      <w:b w:val="0"/>
      <w:bCs w:val="0"/>
      <w:i w:val="0"/>
      <w:iCs w:val="0"/>
      <w:color w:val="000000"/>
      <w:sz w:val="24"/>
      <w:szCs w:val="24"/>
    </w:rPr>
  </w:style>
  <w:style w:type="table" w:customStyle="1" w:styleId="TableGrid1">
    <w:name w:val="Table Grid1"/>
    <w:basedOn w:val="TableNormal"/>
    <w:next w:val="TableGrid"/>
    <w:uiPriority w:val="39"/>
    <w:rsid w:val="006E5FA7"/>
    <w:rPr>
      <w:rFonts w:asciiTheme="minorHAnsi" w:eastAsia="Calibr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E5FA7"/>
    <w:rPr>
      <w:rFonts w:asciiTheme="minorHAnsi" w:eastAsia="Calibr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B19D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Голем наслов"/>
    <w:basedOn w:val="Normal"/>
    <w:link w:val="Char"/>
    <w:qFormat/>
    <w:rsid w:val="00BF09BD"/>
    <w:pPr>
      <w:spacing w:line="276" w:lineRule="auto"/>
      <w:jc w:val="both"/>
    </w:pPr>
    <w:rPr>
      <w:rFonts w:ascii="Calibri" w:hAnsi="Calibri"/>
      <w:b/>
      <w:sz w:val="22"/>
      <w:szCs w:val="22"/>
      <w:u w:val="single"/>
    </w:rPr>
  </w:style>
  <w:style w:type="paragraph" w:customStyle="1" w:styleId="a0">
    <w:name w:val="Поднаслов"/>
    <w:basedOn w:val="Normal"/>
    <w:link w:val="Char0"/>
    <w:qFormat/>
    <w:rsid w:val="00BF09BD"/>
    <w:pPr>
      <w:spacing w:line="276" w:lineRule="auto"/>
      <w:jc w:val="both"/>
    </w:pPr>
    <w:rPr>
      <w:rFonts w:ascii="Calibri" w:hAnsi="Calibri"/>
      <w:b/>
      <w:szCs w:val="24"/>
      <w:lang w:val="mk-MK"/>
    </w:rPr>
  </w:style>
  <w:style w:type="character" w:customStyle="1" w:styleId="Char">
    <w:name w:val="Голем наслов Char"/>
    <w:basedOn w:val="DefaultParagraphFont"/>
    <w:link w:val="a"/>
    <w:rsid w:val="00BF09BD"/>
    <w:rPr>
      <w:rFonts w:ascii="Calibri" w:hAnsi="Calibri"/>
      <w:b/>
      <w:sz w:val="22"/>
      <w:szCs w:val="22"/>
      <w:u w:val="single"/>
    </w:rPr>
  </w:style>
  <w:style w:type="paragraph" w:customStyle="1" w:styleId="a1">
    <w:name w:val="Текст"/>
    <w:basedOn w:val="ListParagraph"/>
    <w:link w:val="Char1"/>
    <w:qFormat/>
    <w:rsid w:val="00BF09BD"/>
    <w:pPr>
      <w:ind w:left="0" w:firstLine="720"/>
      <w:jc w:val="both"/>
    </w:pPr>
  </w:style>
  <w:style w:type="character" w:customStyle="1" w:styleId="Char0">
    <w:name w:val="Поднаслов Char"/>
    <w:basedOn w:val="DefaultParagraphFont"/>
    <w:link w:val="a0"/>
    <w:rsid w:val="00BF09BD"/>
    <w:rPr>
      <w:rFonts w:ascii="Calibri" w:hAnsi="Calibri"/>
      <w:b/>
      <w:sz w:val="24"/>
      <w:szCs w:val="24"/>
      <w:lang w:val="mk-MK"/>
    </w:rPr>
  </w:style>
  <w:style w:type="character" w:customStyle="1" w:styleId="ListParagraphChar">
    <w:name w:val="List Paragraph Char"/>
    <w:basedOn w:val="DefaultParagraphFont"/>
    <w:link w:val="ListParagraph"/>
    <w:uiPriority w:val="34"/>
    <w:rsid w:val="00BF09BD"/>
    <w:rPr>
      <w:rFonts w:ascii="Calibri" w:eastAsia="Calibri" w:hAnsi="Calibri"/>
      <w:sz w:val="22"/>
      <w:szCs w:val="22"/>
      <w:lang w:val="mk-MK"/>
    </w:rPr>
  </w:style>
  <w:style w:type="character" w:customStyle="1" w:styleId="Char1">
    <w:name w:val="Текст Char"/>
    <w:basedOn w:val="ListParagraphChar"/>
    <w:link w:val="a1"/>
    <w:rsid w:val="00BF09BD"/>
    <w:rPr>
      <w:rFonts w:ascii="Calibri" w:eastAsia="Calibri" w:hAnsi="Calibri"/>
      <w:sz w:val="22"/>
      <w:szCs w:val="22"/>
      <w:lang w:val="mk-MK"/>
    </w:rPr>
  </w:style>
  <w:style w:type="table" w:customStyle="1" w:styleId="TableGrid3">
    <w:name w:val="Table Grid3"/>
    <w:basedOn w:val="TableNormal"/>
    <w:next w:val="TableGrid"/>
    <w:uiPriority w:val="39"/>
    <w:rsid w:val="003A2A5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77EDF"/>
    <w:pPr>
      <w:suppressAutoHyphens/>
      <w:autoSpaceDN w:val="0"/>
      <w:textAlignment w:val="baseline"/>
    </w:pPr>
    <w:rPr>
      <w:kern w:val="3"/>
      <w:sz w:val="24"/>
      <w:szCs w:val="24"/>
      <w:lang w:eastAsia="mk-MK"/>
    </w:rPr>
  </w:style>
  <w:style w:type="paragraph" w:customStyle="1" w:styleId="Naslov1">
    <w:name w:val="Naslov 1"/>
    <w:basedOn w:val="Normal"/>
    <w:link w:val="Naslov1Char"/>
    <w:qFormat/>
    <w:rsid w:val="005F0AC7"/>
    <w:pPr>
      <w:spacing w:line="276" w:lineRule="auto"/>
      <w:ind w:firstLine="720"/>
    </w:pPr>
    <w:rPr>
      <w:rFonts w:ascii="Calibri" w:hAnsi="Calibri"/>
      <w:b/>
      <w:szCs w:val="22"/>
    </w:rPr>
  </w:style>
  <w:style w:type="paragraph" w:styleId="TOC1">
    <w:name w:val="toc 1"/>
    <w:basedOn w:val="Normal"/>
    <w:next w:val="Normal"/>
    <w:autoRedefine/>
    <w:uiPriority w:val="39"/>
    <w:unhideWhenUsed/>
    <w:rsid w:val="005F0AC7"/>
    <w:pPr>
      <w:spacing w:before="120" w:after="120"/>
    </w:pPr>
    <w:rPr>
      <w:rFonts w:asciiTheme="minorHAnsi" w:hAnsiTheme="minorHAnsi" w:cstheme="minorHAnsi"/>
      <w:b/>
      <w:bCs/>
      <w:caps/>
      <w:sz w:val="20"/>
    </w:rPr>
  </w:style>
  <w:style w:type="character" w:customStyle="1" w:styleId="Naslov1Char">
    <w:name w:val="Naslov 1 Char"/>
    <w:basedOn w:val="DefaultParagraphFont"/>
    <w:link w:val="Naslov1"/>
    <w:rsid w:val="005F0AC7"/>
    <w:rPr>
      <w:rFonts w:ascii="Calibri" w:hAnsi="Calibri"/>
      <w:b/>
      <w:sz w:val="24"/>
      <w:szCs w:val="22"/>
    </w:rPr>
  </w:style>
  <w:style w:type="paragraph" w:styleId="TOC2">
    <w:name w:val="toc 2"/>
    <w:basedOn w:val="Normal"/>
    <w:next w:val="Normal"/>
    <w:autoRedefine/>
    <w:uiPriority w:val="39"/>
    <w:unhideWhenUsed/>
    <w:rsid w:val="005F0AC7"/>
    <w:pPr>
      <w:ind w:left="240"/>
    </w:pPr>
    <w:rPr>
      <w:rFonts w:asciiTheme="minorHAnsi" w:hAnsiTheme="minorHAnsi" w:cstheme="minorHAnsi"/>
      <w:smallCaps/>
      <w:sz w:val="20"/>
    </w:rPr>
  </w:style>
  <w:style w:type="paragraph" w:styleId="TOC3">
    <w:name w:val="toc 3"/>
    <w:basedOn w:val="Normal"/>
    <w:next w:val="Normal"/>
    <w:autoRedefine/>
    <w:uiPriority w:val="39"/>
    <w:unhideWhenUsed/>
    <w:rsid w:val="005F0AC7"/>
    <w:pPr>
      <w:ind w:left="480"/>
    </w:pPr>
    <w:rPr>
      <w:rFonts w:asciiTheme="minorHAnsi" w:hAnsiTheme="minorHAnsi" w:cstheme="minorHAnsi"/>
      <w:i/>
      <w:iCs/>
      <w:sz w:val="20"/>
    </w:rPr>
  </w:style>
  <w:style w:type="paragraph" w:styleId="TOC4">
    <w:name w:val="toc 4"/>
    <w:basedOn w:val="Normal"/>
    <w:next w:val="Normal"/>
    <w:autoRedefine/>
    <w:uiPriority w:val="39"/>
    <w:unhideWhenUsed/>
    <w:rsid w:val="005F0AC7"/>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5F0AC7"/>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5F0AC7"/>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5F0AC7"/>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5F0AC7"/>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5F0AC7"/>
    <w:pPr>
      <w:ind w:left="1920"/>
    </w:pPr>
    <w:rPr>
      <w:rFonts w:asciiTheme="minorHAnsi" w:hAnsiTheme="minorHAnsi" w:cstheme="minorHAnsi"/>
      <w:sz w:val="18"/>
      <w:szCs w:val="18"/>
    </w:rPr>
  </w:style>
  <w:style w:type="numbering" w:customStyle="1" w:styleId="NoList1">
    <w:name w:val="No List1"/>
    <w:next w:val="NoList"/>
    <w:uiPriority w:val="99"/>
    <w:semiHidden/>
    <w:unhideWhenUsed/>
    <w:rsid w:val="00E33D05"/>
  </w:style>
  <w:style w:type="table" w:customStyle="1" w:styleId="TableGrid4">
    <w:name w:val="Table Grid4"/>
    <w:basedOn w:val="TableNormal"/>
    <w:next w:val="TableGrid"/>
    <w:uiPriority w:val="99"/>
    <w:rsid w:val="00E33D05"/>
    <w:rPr>
      <w:rFonts w:ascii="Calibri" w:hAnsi="Calibri"/>
      <w:lang w:eastAsia="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E33D05"/>
    <w:rPr>
      <w:sz w:val="16"/>
      <w:szCs w:val="16"/>
    </w:rPr>
  </w:style>
  <w:style w:type="paragraph" w:styleId="CommentText">
    <w:name w:val="annotation text"/>
    <w:basedOn w:val="Normal"/>
    <w:link w:val="CommentTextChar"/>
    <w:uiPriority w:val="99"/>
    <w:semiHidden/>
    <w:unhideWhenUsed/>
    <w:rsid w:val="00E33D05"/>
    <w:pPr>
      <w:spacing w:after="200" w:line="276" w:lineRule="auto"/>
    </w:pPr>
    <w:rPr>
      <w:rFonts w:ascii="Calibri" w:hAnsi="Calibri"/>
      <w:sz w:val="20"/>
      <w:lang w:val="mk-MK" w:eastAsia="mk-MK"/>
    </w:rPr>
  </w:style>
  <w:style w:type="character" w:customStyle="1" w:styleId="CommentTextChar">
    <w:name w:val="Comment Text Char"/>
    <w:basedOn w:val="DefaultParagraphFont"/>
    <w:link w:val="CommentText"/>
    <w:uiPriority w:val="99"/>
    <w:semiHidden/>
    <w:rsid w:val="00E33D05"/>
    <w:rPr>
      <w:rFonts w:ascii="Calibri" w:hAnsi="Calibri"/>
      <w:lang w:val="mk-MK" w:eastAsia="mk-MK"/>
    </w:rPr>
  </w:style>
  <w:style w:type="paragraph" w:styleId="CommentSubject">
    <w:name w:val="annotation subject"/>
    <w:basedOn w:val="CommentText"/>
    <w:next w:val="CommentText"/>
    <w:link w:val="CommentSubjectChar"/>
    <w:uiPriority w:val="99"/>
    <w:semiHidden/>
    <w:unhideWhenUsed/>
    <w:rsid w:val="00E33D05"/>
    <w:rPr>
      <w:b/>
      <w:bCs/>
    </w:rPr>
  </w:style>
  <w:style w:type="character" w:customStyle="1" w:styleId="CommentSubjectChar">
    <w:name w:val="Comment Subject Char"/>
    <w:basedOn w:val="CommentTextChar"/>
    <w:link w:val="CommentSubject"/>
    <w:uiPriority w:val="99"/>
    <w:semiHidden/>
    <w:rsid w:val="00E33D05"/>
    <w:rPr>
      <w:rFonts w:ascii="Calibri" w:hAnsi="Calibri"/>
      <w:b/>
      <w:bCs/>
      <w:lang w:val="mk-MK" w:eastAsia="mk-MK"/>
    </w:rPr>
  </w:style>
  <w:style w:type="table" w:customStyle="1" w:styleId="GridTable6Colorful-Accent51">
    <w:name w:val="Grid Table 6 Colorful - Accent 51"/>
    <w:basedOn w:val="TableNormal"/>
    <w:uiPriority w:val="51"/>
    <w:rsid w:val="00C63D8B"/>
    <w:pPr>
      <w:ind w:firstLine="720"/>
      <w:jc w:val="center"/>
    </w:pPr>
    <w:rPr>
      <w:rFonts w:asciiTheme="minorHAnsi" w:eastAsiaTheme="minorHAnsi" w:hAnsiTheme="minorHAnsi" w:cstheme="minorBidi"/>
      <w:color w:val="2E653E" w:themeColor="accent5" w:themeShade="BF"/>
      <w:sz w:val="22"/>
      <w:szCs w:val="22"/>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character" w:customStyle="1" w:styleId="UnresolvedMention2">
    <w:name w:val="Unresolved Mention2"/>
    <w:basedOn w:val="DefaultParagraphFont"/>
    <w:uiPriority w:val="99"/>
    <w:semiHidden/>
    <w:unhideWhenUsed/>
    <w:rsid w:val="00593533"/>
    <w:rPr>
      <w:color w:val="605E5C"/>
      <w:shd w:val="clear" w:color="auto" w:fill="E1DFDD"/>
    </w:rPr>
  </w:style>
  <w:style w:type="table" w:customStyle="1" w:styleId="TableGrid5">
    <w:name w:val="Table Grid5"/>
    <w:basedOn w:val="TableNormal"/>
    <w:next w:val="TableGrid"/>
    <w:uiPriority w:val="39"/>
    <w:rsid w:val="00C535AD"/>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A40F2"/>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BA40F2"/>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BA40F2"/>
    <w:rPr>
      <w:rFonts w:ascii="Cambria" w:eastAsia="Calibri"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B5145"/>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3565F"/>
    <w:pPr>
      <w:keepLines/>
      <w:numPr>
        <w:numId w:val="0"/>
      </w:numPr>
      <w:spacing w:before="240" w:line="259" w:lineRule="auto"/>
      <w:outlineLvl w:val="9"/>
    </w:pPr>
    <w:rPr>
      <w:rFonts w:asciiTheme="majorHAnsi" w:eastAsiaTheme="majorEastAsia" w:hAnsiTheme="majorHAnsi" w:cstheme="majorBidi"/>
      <w:b w:val="0"/>
      <w:color w:val="1481AB" w:themeColor="accent1" w:themeShade="BF"/>
      <w:sz w:val="32"/>
      <w:szCs w:val="32"/>
      <w:lang w:val="en-US"/>
    </w:rPr>
  </w:style>
  <w:style w:type="paragraph" w:styleId="ListBullet">
    <w:name w:val="List Bullet"/>
    <w:basedOn w:val="Normal"/>
    <w:uiPriority w:val="99"/>
    <w:unhideWhenUsed/>
    <w:rsid w:val="00B0361A"/>
    <w:pPr>
      <w:numPr>
        <w:numId w:val="36"/>
      </w:numPr>
      <w:tabs>
        <w:tab w:val="clear" w:pos="360"/>
        <w:tab w:val="num" w:pos="432"/>
      </w:tabs>
      <w:spacing w:after="200" w:line="276" w:lineRule="auto"/>
      <w:ind w:left="432" w:hanging="432"/>
      <w:contextualSpacing/>
    </w:pPr>
    <w:rPr>
      <w:rFonts w:ascii="Cambria" w:eastAsia="MS Mincho" w:hAnsi="Cambria"/>
      <w:sz w:val="22"/>
      <w:szCs w:val="22"/>
    </w:rPr>
  </w:style>
  <w:style w:type="table" w:customStyle="1" w:styleId="TableGrid8">
    <w:name w:val="Table Grid8"/>
    <w:basedOn w:val="TableNormal"/>
    <w:next w:val="TableGrid"/>
    <w:uiPriority w:val="59"/>
    <w:rsid w:val="00B0361A"/>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B5A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D45B72"/>
    <w:rPr>
      <w:rFonts w:ascii="Calibri" w:eastAsia="Calibri" w:hAnsi="Calibri"/>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45B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FC5FBC"/>
    <w:rPr>
      <w:rFonts w:ascii="Cambria"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75F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D15BAD"/>
    <w:rPr>
      <w:b/>
      <w:bCs/>
    </w:rPr>
  </w:style>
  <w:style w:type="table" w:customStyle="1" w:styleId="TableGrid15">
    <w:name w:val="Table Grid15"/>
    <w:basedOn w:val="TableNormal"/>
    <w:next w:val="TableGrid"/>
    <w:uiPriority w:val="59"/>
    <w:rsid w:val="00D9757A"/>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qFormat/>
    <w:rsid w:val="00E516E0"/>
    <w:rPr>
      <w:rFonts w:ascii="Cambria" w:eastAsia="MS Mincho"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qFormat/>
    <w:rsid w:val="00A26965"/>
    <w:rPr>
      <w:rFonts w:ascii="Cambria" w:eastAsia="MS Mincho"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84B0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F12BFF"/>
    <w:rPr>
      <w:rFonts w:ascii="Cambria" w:eastAsia="MS Mincho"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A9128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244914">
      <w:bodyDiv w:val="1"/>
      <w:marLeft w:val="0"/>
      <w:marRight w:val="0"/>
      <w:marTop w:val="0"/>
      <w:marBottom w:val="0"/>
      <w:divBdr>
        <w:top w:val="none" w:sz="0" w:space="0" w:color="auto"/>
        <w:left w:val="none" w:sz="0" w:space="0" w:color="auto"/>
        <w:bottom w:val="none" w:sz="0" w:space="0" w:color="auto"/>
        <w:right w:val="none" w:sz="0" w:space="0" w:color="auto"/>
      </w:divBdr>
      <w:divsChild>
        <w:div w:id="1184712512">
          <w:marLeft w:val="0"/>
          <w:marRight w:val="0"/>
          <w:marTop w:val="0"/>
          <w:marBottom w:val="0"/>
          <w:divBdr>
            <w:top w:val="none" w:sz="0" w:space="0" w:color="auto"/>
            <w:left w:val="none" w:sz="0" w:space="0" w:color="auto"/>
            <w:bottom w:val="none" w:sz="0" w:space="0" w:color="auto"/>
            <w:right w:val="none" w:sz="0" w:space="0" w:color="auto"/>
          </w:divBdr>
          <w:divsChild>
            <w:div w:id="17321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27555">
      <w:bodyDiv w:val="1"/>
      <w:marLeft w:val="0"/>
      <w:marRight w:val="0"/>
      <w:marTop w:val="0"/>
      <w:marBottom w:val="0"/>
      <w:divBdr>
        <w:top w:val="none" w:sz="0" w:space="0" w:color="auto"/>
        <w:left w:val="none" w:sz="0" w:space="0" w:color="auto"/>
        <w:bottom w:val="none" w:sz="0" w:space="0" w:color="auto"/>
        <w:right w:val="none" w:sz="0" w:space="0" w:color="auto"/>
      </w:divBdr>
    </w:div>
    <w:div w:id="319582474">
      <w:bodyDiv w:val="1"/>
      <w:marLeft w:val="0"/>
      <w:marRight w:val="0"/>
      <w:marTop w:val="0"/>
      <w:marBottom w:val="0"/>
      <w:divBdr>
        <w:top w:val="none" w:sz="0" w:space="0" w:color="auto"/>
        <w:left w:val="none" w:sz="0" w:space="0" w:color="auto"/>
        <w:bottom w:val="none" w:sz="0" w:space="0" w:color="auto"/>
        <w:right w:val="none" w:sz="0" w:space="0" w:color="auto"/>
      </w:divBdr>
    </w:div>
    <w:div w:id="393043932">
      <w:bodyDiv w:val="1"/>
      <w:marLeft w:val="0"/>
      <w:marRight w:val="0"/>
      <w:marTop w:val="0"/>
      <w:marBottom w:val="0"/>
      <w:divBdr>
        <w:top w:val="none" w:sz="0" w:space="0" w:color="auto"/>
        <w:left w:val="none" w:sz="0" w:space="0" w:color="auto"/>
        <w:bottom w:val="none" w:sz="0" w:space="0" w:color="auto"/>
        <w:right w:val="none" w:sz="0" w:space="0" w:color="auto"/>
      </w:divBdr>
    </w:div>
    <w:div w:id="657656965">
      <w:bodyDiv w:val="1"/>
      <w:marLeft w:val="0"/>
      <w:marRight w:val="0"/>
      <w:marTop w:val="0"/>
      <w:marBottom w:val="0"/>
      <w:divBdr>
        <w:top w:val="none" w:sz="0" w:space="0" w:color="auto"/>
        <w:left w:val="none" w:sz="0" w:space="0" w:color="auto"/>
        <w:bottom w:val="none" w:sz="0" w:space="0" w:color="auto"/>
        <w:right w:val="none" w:sz="0" w:space="0" w:color="auto"/>
      </w:divBdr>
    </w:div>
    <w:div w:id="1156409727">
      <w:bodyDiv w:val="1"/>
      <w:marLeft w:val="0"/>
      <w:marRight w:val="0"/>
      <w:marTop w:val="0"/>
      <w:marBottom w:val="0"/>
      <w:divBdr>
        <w:top w:val="none" w:sz="0" w:space="0" w:color="auto"/>
        <w:left w:val="none" w:sz="0" w:space="0" w:color="auto"/>
        <w:bottom w:val="none" w:sz="0" w:space="0" w:color="auto"/>
        <w:right w:val="none" w:sz="0" w:space="0" w:color="auto"/>
      </w:divBdr>
    </w:div>
    <w:div w:id="1657801516">
      <w:bodyDiv w:val="1"/>
      <w:marLeft w:val="0"/>
      <w:marRight w:val="0"/>
      <w:marTop w:val="0"/>
      <w:marBottom w:val="0"/>
      <w:divBdr>
        <w:top w:val="none" w:sz="0" w:space="0" w:color="auto"/>
        <w:left w:val="none" w:sz="0" w:space="0" w:color="auto"/>
        <w:bottom w:val="none" w:sz="0" w:space="0" w:color="auto"/>
        <w:right w:val="none" w:sz="0" w:space="0" w:color="auto"/>
      </w:divBdr>
    </w:div>
    <w:div w:id="1733576992">
      <w:bodyDiv w:val="1"/>
      <w:marLeft w:val="0"/>
      <w:marRight w:val="0"/>
      <w:marTop w:val="0"/>
      <w:marBottom w:val="0"/>
      <w:divBdr>
        <w:top w:val="none" w:sz="0" w:space="0" w:color="auto"/>
        <w:left w:val="none" w:sz="0" w:space="0" w:color="auto"/>
        <w:bottom w:val="none" w:sz="0" w:space="0" w:color="auto"/>
        <w:right w:val="none" w:sz="0" w:space="0" w:color="auto"/>
      </w:divBdr>
    </w:div>
    <w:div w:id="1756442047">
      <w:bodyDiv w:val="1"/>
      <w:marLeft w:val="0"/>
      <w:marRight w:val="0"/>
      <w:marTop w:val="0"/>
      <w:marBottom w:val="0"/>
      <w:divBdr>
        <w:top w:val="none" w:sz="0" w:space="0" w:color="auto"/>
        <w:left w:val="none" w:sz="0" w:space="0" w:color="auto"/>
        <w:bottom w:val="none" w:sz="0" w:space="0" w:color="auto"/>
        <w:right w:val="none" w:sz="0" w:space="0" w:color="auto"/>
      </w:divBdr>
    </w:div>
    <w:div w:id="1830974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mailto:rcsookiroburnaz@gmail.com" TargetMode="External"/><Relationship Id="rId26" Type="http://schemas.openxmlformats.org/officeDocument/2006/relationships/image" Target="media/image15.emf"/><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4.emf"/><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www.kiroburnaz.edu.mk" TargetMode="External"/><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5.jpe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E6E416EAE08465DA83C39E5C741EFC4"/>
        <w:category>
          <w:name w:val="General"/>
          <w:gallery w:val="placeholder"/>
        </w:category>
        <w:types>
          <w:type w:val="bbPlcHdr"/>
        </w:types>
        <w:behaviors>
          <w:behavior w:val="content"/>
        </w:behaviors>
        <w:guid w:val="{1D58CBFF-D89B-4A27-80D1-D5408BFB99F4}"/>
      </w:docPartPr>
      <w:docPartBody>
        <w:p w:rsidR="00B40529" w:rsidRDefault="00D049AC" w:rsidP="00D049AC">
          <w:pPr>
            <w:pStyle w:val="5E6E416EAE08465DA83C39E5C741EFC4"/>
          </w:pPr>
          <w:r>
            <w:rPr>
              <w:rStyle w:val="PlaceholderText"/>
            </w:rPr>
            <w:t>Click or tap here to enter text.</w:t>
          </w:r>
        </w:p>
      </w:docPartBody>
    </w:docPart>
    <w:docPart>
      <w:docPartPr>
        <w:name w:val="066747AC6BF34012B9EA34E13013CC7C"/>
        <w:category>
          <w:name w:val="General"/>
          <w:gallery w:val="placeholder"/>
        </w:category>
        <w:types>
          <w:type w:val="bbPlcHdr"/>
        </w:types>
        <w:behaviors>
          <w:behavior w:val="content"/>
        </w:behaviors>
        <w:guid w:val="{9A45EA6C-C37B-4445-B081-66EA8BB91B55}"/>
      </w:docPartPr>
      <w:docPartBody>
        <w:p w:rsidR="00B40529" w:rsidRDefault="00D049AC" w:rsidP="00D049AC">
          <w:pPr>
            <w:pStyle w:val="066747AC6BF34012B9EA34E13013CC7C"/>
          </w:pPr>
          <w:r>
            <w:rPr>
              <w:rStyle w:val="PlaceholderText"/>
            </w:rPr>
            <w:t>Click or tap here to enter text.</w:t>
          </w:r>
        </w:p>
      </w:docPartBody>
    </w:docPart>
    <w:docPart>
      <w:docPartPr>
        <w:name w:val="167AD8C2125448679D11107E1216A0FF"/>
        <w:category>
          <w:name w:val="General"/>
          <w:gallery w:val="placeholder"/>
        </w:category>
        <w:types>
          <w:type w:val="bbPlcHdr"/>
        </w:types>
        <w:behaviors>
          <w:behavior w:val="content"/>
        </w:behaviors>
        <w:guid w:val="{93F89F3D-1924-48B7-938F-C44573414E9D}"/>
      </w:docPartPr>
      <w:docPartBody>
        <w:p w:rsidR="00B40529" w:rsidRDefault="00D049AC" w:rsidP="00D049AC">
          <w:pPr>
            <w:pStyle w:val="167AD8C2125448679D11107E1216A0FF"/>
          </w:pPr>
          <w:r>
            <w:rPr>
              <w:rStyle w:val="PlaceholderText"/>
            </w:rPr>
            <w:t>Click or tap here to enter text.</w:t>
          </w:r>
        </w:p>
      </w:docPartBody>
    </w:docPart>
    <w:docPart>
      <w:docPartPr>
        <w:name w:val="04A1C06C0E0845F3BC6646FABC0FFDAD"/>
        <w:category>
          <w:name w:val="General"/>
          <w:gallery w:val="placeholder"/>
        </w:category>
        <w:types>
          <w:type w:val="bbPlcHdr"/>
        </w:types>
        <w:behaviors>
          <w:behavior w:val="content"/>
        </w:behaviors>
        <w:guid w:val="{6399DF50-725E-40CB-851F-03CB48B55E9B}"/>
      </w:docPartPr>
      <w:docPartBody>
        <w:p w:rsidR="00B40529" w:rsidRDefault="00D049AC" w:rsidP="00D049AC">
          <w:pPr>
            <w:pStyle w:val="04A1C06C0E0845F3BC6646FABC0FFDAD"/>
          </w:pPr>
          <w:r>
            <w:rPr>
              <w:rStyle w:val="PlaceholderText"/>
            </w:rPr>
            <w:t>Click or tap here to enter text.</w:t>
          </w:r>
        </w:p>
      </w:docPartBody>
    </w:docPart>
    <w:docPart>
      <w:docPartPr>
        <w:name w:val="C7A89181655746CF8AB7D38D34C47C02"/>
        <w:category>
          <w:name w:val="General"/>
          <w:gallery w:val="placeholder"/>
        </w:category>
        <w:types>
          <w:type w:val="bbPlcHdr"/>
        </w:types>
        <w:behaviors>
          <w:behavior w:val="content"/>
        </w:behaviors>
        <w:guid w:val="{844DB448-69D1-43B3-931D-E56D314C98F0}"/>
      </w:docPartPr>
      <w:docPartBody>
        <w:p w:rsidR="00B40529" w:rsidRDefault="00D049AC" w:rsidP="00D049AC">
          <w:pPr>
            <w:pStyle w:val="C7A89181655746CF8AB7D38D34C47C02"/>
          </w:pPr>
          <w:r>
            <w:rPr>
              <w:rStyle w:val="PlaceholderText"/>
            </w:rPr>
            <w:t>Click or tap to enter a date.</w:t>
          </w:r>
        </w:p>
      </w:docPartBody>
    </w:docPart>
    <w:docPart>
      <w:docPartPr>
        <w:name w:val="F3A91F2C64684A62AD7E4169846941CC"/>
        <w:category>
          <w:name w:val="General"/>
          <w:gallery w:val="placeholder"/>
        </w:category>
        <w:types>
          <w:type w:val="bbPlcHdr"/>
        </w:types>
        <w:behaviors>
          <w:behavior w:val="content"/>
        </w:behaviors>
        <w:guid w:val="{85B4E678-4464-42B0-802C-28DE9B763CCA}"/>
      </w:docPartPr>
      <w:docPartBody>
        <w:p w:rsidR="0038696B" w:rsidRDefault="006D17F1" w:rsidP="006D17F1">
          <w:pPr>
            <w:pStyle w:val="F3A91F2C64684A62AD7E4169846941CC"/>
          </w:pPr>
          <w:r>
            <w:rPr>
              <w:rStyle w:val="PlaceholderText"/>
            </w:rPr>
            <w:t>Click or tap here to enter text.</w:t>
          </w:r>
        </w:p>
      </w:docPartBody>
    </w:docPart>
    <w:docPart>
      <w:docPartPr>
        <w:name w:val="A6C13C8D01B24190884773A37B24266F"/>
        <w:category>
          <w:name w:val="General"/>
          <w:gallery w:val="placeholder"/>
        </w:category>
        <w:types>
          <w:type w:val="bbPlcHdr"/>
        </w:types>
        <w:behaviors>
          <w:behavior w:val="content"/>
        </w:behaviors>
        <w:guid w:val="{30D4764A-0786-4762-846A-E7D56EE5ACC0}"/>
      </w:docPartPr>
      <w:docPartBody>
        <w:p w:rsidR="0038696B" w:rsidRDefault="006D17F1" w:rsidP="006D17F1">
          <w:pPr>
            <w:pStyle w:val="A6C13C8D01B24190884773A37B24266F"/>
          </w:pPr>
          <w:r>
            <w:rPr>
              <w:rStyle w:val="PlaceholderText"/>
            </w:rPr>
            <w:t>Click or tap here to enter text.</w:t>
          </w:r>
        </w:p>
      </w:docPartBody>
    </w:docPart>
    <w:docPart>
      <w:docPartPr>
        <w:name w:val="3C7057581E38455BB86A5DA67A206F71"/>
        <w:category>
          <w:name w:val="General"/>
          <w:gallery w:val="placeholder"/>
        </w:category>
        <w:types>
          <w:type w:val="bbPlcHdr"/>
        </w:types>
        <w:behaviors>
          <w:behavior w:val="content"/>
        </w:behaviors>
        <w:guid w:val="{F8DA0CFD-DF12-4A6B-BF2B-457E5723D336}"/>
      </w:docPartPr>
      <w:docPartBody>
        <w:p w:rsidR="0038696B" w:rsidRDefault="006D17F1" w:rsidP="006D17F1">
          <w:pPr>
            <w:pStyle w:val="3C7057581E38455BB86A5DA67A206F71"/>
          </w:pPr>
          <w:r>
            <w:rPr>
              <w:rStyle w:val="PlaceholderText"/>
            </w:rPr>
            <w:t>Click or tap to enter a date.</w:t>
          </w:r>
        </w:p>
      </w:docPartBody>
    </w:docPart>
    <w:docPart>
      <w:docPartPr>
        <w:name w:val="D2B6D4DD72A84C80B75CDDC666BE6B89"/>
        <w:category>
          <w:name w:val="General"/>
          <w:gallery w:val="placeholder"/>
        </w:category>
        <w:types>
          <w:type w:val="bbPlcHdr"/>
        </w:types>
        <w:behaviors>
          <w:behavior w:val="content"/>
        </w:behaviors>
        <w:guid w:val="{1CBF77B0-E0D9-4676-A5E0-DC5297DBEC56}"/>
      </w:docPartPr>
      <w:docPartBody>
        <w:p w:rsidR="0038696B" w:rsidRDefault="0038696B" w:rsidP="0038696B">
          <w:pPr>
            <w:pStyle w:val="D2B6D4DD72A84C80B75CDDC666BE6B89"/>
          </w:pPr>
          <w:r w:rsidRPr="00451AE8">
            <w:rPr>
              <w:rStyle w:val="PlaceholderText"/>
            </w:rPr>
            <w:t>Click or tap here to enter text.</w:t>
          </w:r>
        </w:p>
      </w:docPartBody>
    </w:docPart>
    <w:docPart>
      <w:docPartPr>
        <w:name w:val="D66B8FE0FF6845AD8D3F6DE85A23EB65"/>
        <w:category>
          <w:name w:val="General"/>
          <w:gallery w:val="placeholder"/>
        </w:category>
        <w:types>
          <w:type w:val="bbPlcHdr"/>
        </w:types>
        <w:behaviors>
          <w:behavior w:val="content"/>
        </w:behaviors>
        <w:guid w:val="{8BDBDF0C-4AF0-478B-8C1B-8AD393B88769}"/>
      </w:docPartPr>
      <w:docPartBody>
        <w:p w:rsidR="0038696B" w:rsidRDefault="0038696B" w:rsidP="0038696B">
          <w:pPr>
            <w:pStyle w:val="D66B8FE0FF6845AD8D3F6DE85A23EB65"/>
          </w:pPr>
          <w:r w:rsidRPr="00451AE8">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altName w:val="MS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C Times">
    <w:altName w:val="Courier New"/>
    <w:charset w:val="00"/>
    <w:family w:val="roman"/>
    <w:pitch w:val="variable"/>
    <w:sig w:usb0="00000087" w:usb1="00000000" w:usb2="00000000" w:usb3="00000000" w:csb0="0000001B" w:csb1="00000000"/>
  </w:font>
  <w:font w:name="MAC C Times">
    <w:altName w:val="Courier New"/>
    <w:charset w:val="00"/>
    <w:family w:val="roman"/>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BoldMT">
    <w:altName w:val="Times New Roman"/>
    <w:panose1 w:val="00000000000000000000"/>
    <w:charset w:val="00"/>
    <w:family w:val="roman"/>
    <w:notTrueType/>
    <w:pitch w:val="default"/>
  </w:font>
  <w:font w:name="Arial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9AC"/>
    <w:rsid w:val="002C2545"/>
    <w:rsid w:val="0038696B"/>
    <w:rsid w:val="006D17F1"/>
    <w:rsid w:val="00AF2D03"/>
    <w:rsid w:val="00B40529"/>
    <w:rsid w:val="00CC7F47"/>
    <w:rsid w:val="00D049AC"/>
    <w:rsid w:val="00E200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8696B"/>
    <w:rPr>
      <w:color w:val="666666"/>
    </w:rPr>
  </w:style>
  <w:style w:type="paragraph" w:customStyle="1" w:styleId="5E6E416EAE08465DA83C39E5C741EFC4">
    <w:name w:val="5E6E416EAE08465DA83C39E5C741EFC4"/>
    <w:rsid w:val="00D049AC"/>
  </w:style>
  <w:style w:type="paragraph" w:customStyle="1" w:styleId="5E05D99FBD8B444CA44B0A9174D46D75">
    <w:name w:val="5E05D99FBD8B444CA44B0A9174D46D75"/>
    <w:rsid w:val="00D049AC"/>
  </w:style>
  <w:style w:type="paragraph" w:customStyle="1" w:styleId="BAFEBA35C5F54E9E933416FEC4A5B229">
    <w:name w:val="BAFEBA35C5F54E9E933416FEC4A5B229"/>
    <w:rsid w:val="00D049AC"/>
  </w:style>
  <w:style w:type="paragraph" w:customStyle="1" w:styleId="0DEAEDB836F646C1BEA769F91F466F58">
    <w:name w:val="0DEAEDB836F646C1BEA769F91F466F58"/>
    <w:rsid w:val="00D049AC"/>
  </w:style>
  <w:style w:type="paragraph" w:customStyle="1" w:styleId="066747AC6BF34012B9EA34E13013CC7C">
    <w:name w:val="066747AC6BF34012B9EA34E13013CC7C"/>
    <w:rsid w:val="00D049AC"/>
  </w:style>
  <w:style w:type="paragraph" w:customStyle="1" w:styleId="167AD8C2125448679D11107E1216A0FF">
    <w:name w:val="167AD8C2125448679D11107E1216A0FF"/>
    <w:rsid w:val="00D049AC"/>
  </w:style>
  <w:style w:type="paragraph" w:customStyle="1" w:styleId="04A1C06C0E0845F3BC6646FABC0FFDAD">
    <w:name w:val="04A1C06C0E0845F3BC6646FABC0FFDAD"/>
    <w:rsid w:val="00D049AC"/>
  </w:style>
  <w:style w:type="paragraph" w:customStyle="1" w:styleId="C7A89181655746CF8AB7D38D34C47C02">
    <w:name w:val="C7A89181655746CF8AB7D38D34C47C02"/>
    <w:rsid w:val="00D049AC"/>
  </w:style>
  <w:style w:type="paragraph" w:customStyle="1" w:styleId="50538E4C3ECD4D7E9F6DDB8EC91B3AE8">
    <w:name w:val="50538E4C3ECD4D7E9F6DDB8EC91B3AE8"/>
    <w:rsid w:val="006D17F1"/>
  </w:style>
  <w:style w:type="paragraph" w:customStyle="1" w:styleId="6E6CFF453E4B4D65A9049177B20492DC">
    <w:name w:val="6E6CFF453E4B4D65A9049177B20492DC"/>
    <w:rsid w:val="006D17F1"/>
  </w:style>
  <w:style w:type="paragraph" w:customStyle="1" w:styleId="55A5BDC7B2454CAE8B8464FC07D1FFBA">
    <w:name w:val="55A5BDC7B2454CAE8B8464FC07D1FFBA"/>
    <w:rsid w:val="006D17F1"/>
  </w:style>
  <w:style w:type="paragraph" w:customStyle="1" w:styleId="F3A91F2C64684A62AD7E4169846941CC">
    <w:name w:val="F3A91F2C64684A62AD7E4169846941CC"/>
    <w:rsid w:val="006D17F1"/>
  </w:style>
  <w:style w:type="paragraph" w:customStyle="1" w:styleId="A6C13C8D01B24190884773A37B24266F">
    <w:name w:val="A6C13C8D01B24190884773A37B24266F"/>
    <w:rsid w:val="006D17F1"/>
  </w:style>
  <w:style w:type="paragraph" w:customStyle="1" w:styleId="3C7057581E38455BB86A5DA67A206F71">
    <w:name w:val="3C7057581E38455BB86A5DA67A206F71"/>
    <w:rsid w:val="006D17F1"/>
  </w:style>
  <w:style w:type="paragraph" w:customStyle="1" w:styleId="25E83EF96C824EE4A282B702718D6B9D">
    <w:name w:val="25E83EF96C824EE4A282B702718D6B9D"/>
    <w:rsid w:val="0038696B"/>
  </w:style>
  <w:style w:type="paragraph" w:customStyle="1" w:styleId="D2B6D4DD72A84C80B75CDDC666BE6B89">
    <w:name w:val="D2B6D4DD72A84C80B75CDDC666BE6B89"/>
    <w:rsid w:val="0038696B"/>
  </w:style>
  <w:style w:type="paragraph" w:customStyle="1" w:styleId="D66B8FE0FF6845AD8D3F6DE85A23EB65">
    <w:name w:val="D66B8FE0FF6845AD8D3F6DE85A23EB65"/>
    <w:rsid w:val="003869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MV6ncyNO8O4GwuCUV/IFQAzAMDAC67xBKKTRNF9NNAw=</DigestValue>
    </Reference>
    <Reference Type="http://www.w3.org/2000/09/xmldsig#Object" URI="#idOfficeObject">
      <DigestMethod Algorithm="http://www.w3.org/2001/04/xmlenc#sha256"/>
      <DigestValue>2H4opJoMIjlRUeayq1Q1dnUyzpomIPtyIOrcNjVUelM=</DigestValue>
    </Reference>
    <Reference Type="http://uri.etsi.org/01903#SignedProperties" URI="#idSignedProperties">
      <Transforms>
        <Transform Algorithm="http://www.w3.org/TR/2001/REC-xml-c14n-20010315"/>
      </Transforms>
      <DigestMethod Algorithm="http://www.w3.org/2001/04/xmlenc#sha256"/>
      <DigestValue>amJpETzIOkyLNGAsoXUvniaujN+NvjbHL9e1PQv8mV0=</DigestValue>
    </Reference>
  </SignedInfo>
  <SignatureValue>bM3a7ZtS/+xI7kQr9rw3zbg2L7uff9dan/w2ZyJvvbmJvOWD8+5c/sbKVy1K8nsG3SWyYzBFpma5
xThO3N3MCd+5AqFIQSuKmoHK/3gY4ods+vpMquVuNGHudR6xvtx6YOdauTNaCC5mJEJJfEp5cAww
CE5PJqYERXJYxzONekr6nCCEU+IP2iiz0m9O9ZhNBdeYKKZzjqPI+NrHt5SXMWysVnN33FKk0s9j
teDDSG3anWGQs1VqjCFgBhcAUz2wo3P0vGYWCIMakCwmEWf3ruTHNLI+/AZa7IyGorypz58VnVsU
VePgehLF3XPVNm3tn2nBU9u1uDMEsofpX6quvg==</SignatureValue>
  <KeyInfo>
    <X509Data>
      <X509Certificate>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</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DU4M9in4qhSHQRGu9m7CHGqq0wErUDDc+sclzSnMnGc=</DigestValue>
      </Reference>
      <Reference URI="/word/document.xml?ContentType=application/vnd.openxmlformats-officedocument.wordprocessingml.document.main+xml">
        <DigestMethod Algorithm="http://www.w3.org/2001/04/xmlenc#sha256"/>
        <DigestValue>HHeOjGTsPBb3HeTVD1hGnkfQD/615NIvl0U5gN4XILY=</DigestValue>
      </Reference>
      <Reference URI="/word/endnotes.xml?ContentType=application/vnd.openxmlformats-officedocument.wordprocessingml.endnotes+xml">
        <DigestMethod Algorithm="http://www.w3.org/2001/04/xmlenc#sha256"/>
        <DigestValue>99e6Tr4c+6DMy6kJN5aiwdUj0RIWYWqfeM1S9zSFEE8=</DigestValue>
      </Reference>
      <Reference URI="/word/fontTable.xml?ContentType=application/vnd.openxmlformats-officedocument.wordprocessingml.fontTable+xml">
        <DigestMethod Algorithm="http://www.w3.org/2001/04/xmlenc#sha256"/>
        <DigestValue>ZzIkxs5w8ZcFZrLFv00Ouaj8z/55oueBibTrgIzIKas=</DigestValue>
      </Reference>
      <Reference URI="/word/footer1.xml?ContentType=application/vnd.openxmlformats-officedocument.wordprocessingml.footer+xml">
        <DigestMethod Algorithm="http://www.w3.org/2001/04/xmlenc#sha256"/>
        <DigestValue>WFBMid1jkFdVH+Ophq2lsgX1j1oR3D55PqiRne1lEBQ=</DigestValue>
      </Reference>
      <Reference URI="/word/footnotes.xml?ContentType=application/vnd.openxmlformats-officedocument.wordprocessingml.footnotes+xml">
        <DigestMethod Algorithm="http://www.w3.org/2001/04/xmlenc#sha256"/>
        <DigestValue>W/3CiVTvMVzJlYeAe0JKCpWxzlcNsCjLGDhddG5Xx1M=</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CQJ8Z0es2UfCrKNnkO6iwzgK7RNmBQLh4zTOLPg5irc=</DigestValue>
      </Reference>
      <Reference URI="/word/glossary/fontTable.xml?ContentType=application/vnd.openxmlformats-officedocument.wordprocessingml.fontTable+xml">
        <DigestMethod Algorithm="http://www.w3.org/2001/04/xmlenc#sha256"/>
        <DigestValue>BrlJdaGUVbjqZ5oxoc8keBl4GeXuynfer7PkLoE30RE=</DigestValue>
      </Reference>
      <Reference URI="/word/glossary/settings.xml?ContentType=application/vnd.openxmlformats-officedocument.wordprocessingml.settings+xml">
        <DigestMethod Algorithm="http://www.w3.org/2001/04/xmlenc#sha256"/>
        <DigestValue>8Uuq2tS3g49xKmnmsEK9/ndL8kBdIR0TW8tlYW7bmEA=</DigestValue>
      </Reference>
      <Reference URI="/word/glossary/styles.xml?ContentType=application/vnd.openxmlformats-officedocument.wordprocessingml.styles+xml">
        <DigestMethod Algorithm="http://www.w3.org/2001/04/xmlenc#sha256"/>
        <DigestValue>qaHKHksw0QU+GXOc3vJU2uiYcH25xAr2y3EK3SMUa0M=</DigestValue>
      </Reference>
      <Reference URI="/word/glossary/webSettings.xml?ContentType=application/vnd.openxmlformats-officedocument.wordprocessingml.webSettings+xml">
        <DigestMethod Algorithm="http://www.w3.org/2001/04/xmlenc#sha256"/>
        <DigestValue>8JastnM5t30OLdmv2PyPNOe1YxAXc/Qz0O1UCFnWyxM=</DigestValue>
      </Reference>
      <Reference URI="/word/media/image1.gif?ContentType=image/gif">
        <DigestMethod Algorithm="http://www.w3.org/2001/04/xmlenc#sha256"/>
        <DigestValue>O8E+kwJr2Ibq6rynztG50qMqTUZp3BWIGXXWNShDCoI=</DigestValue>
      </Reference>
      <Reference URI="/word/media/image1.png?ContentType=image/png">
        <DigestMethod Algorithm="http://www.w3.org/2001/04/xmlenc#sha256"/>
        <DigestValue>LLbdnio9WVaLl1P95nnvnvV0OPLU7wzUPEHZ2vzrI8A=</DigestValue>
      </Reference>
      <Reference URI="/word/media/image10.png?ContentType=image/png">
        <DigestMethod Algorithm="http://www.w3.org/2001/04/xmlenc#sha256"/>
        <DigestValue>S+aEuVSJ2izua8wgSFYPrgBX1uO5XbH7MRhIhWh6xR0=</DigestValue>
      </Reference>
      <Reference URI="/word/media/image11.emf?ContentType=image/x-emf">
        <DigestMethod Algorithm="http://www.w3.org/2001/04/xmlenc#sha256"/>
        <DigestValue>uRLNE70JVhDzOLaFNGUKRQvPc8uC1l8qwtYUvHfkzAk=</DigestValue>
      </Reference>
      <Reference URI="/word/media/image12.emf?ContentType=image/x-emf">
        <DigestMethod Algorithm="http://www.w3.org/2001/04/xmlenc#sha256"/>
        <DigestValue>lTi/Mkgjz/NxObtVMvI7Ng0iTWfaUApyHsGYml7FXCo=</DigestValue>
      </Reference>
      <Reference URI="/word/media/image13.emf?ContentType=image/x-emf">
        <DigestMethod Algorithm="http://www.w3.org/2001/04/xmlenc#sha256"/>
        <DigestValue>2Nbz0vfrWPCC1d7JGC5EvGRFtz6r5gzz2qRHeoOlI0s=</DigestValue>
      </Reference>
      <Reference URI="/word/media/image14.emf?ContentType=image/x-emf">
        <DigestMethod Algorithm="http://www.w3.org/2001/04/xmlenc#sha256"/>
        <DigestValue>6KuuvyGSsL9l3GVO0LIRPaLfjKrXnx7LuCw2LB59FJM=</DigestValue>
      </Reference>
      <Reference URI="/word/media/image15.emf?ContentType=image/x-emf">
        <DigestMethod Algorithm="http://www.w3.org/2001/04/xmlenc#sha256"/>
        <DigestValue>YZOXsogUTqc6bqEwPWhg3Z25pdkYkPoKZ4y7wsVu8+A=</DigestValue>
      </Reference>
      <Reference URI="/word/media/image16.emf?ContentType=image/x-emf">
        <DigestMethod Algorithm="http://www.w3.org/2001/04/xmlenc#sha256"/>
        <DigestValue>PIACcWeeRd/v7uRJSmxSf/rWzcG/E134factHAiaf2k=</DigestValue>
      </Reference>
      <Reference URI="/word/media/image17.emf?ContentType=image/x-emf">
        <DigestMethod Algorithm="http://www.w3.org/2001/04/xmlenc#sha256"/>
        <DigestValue>h2rA4bsjuvbRmN5qbL8pqVmBNHQ/wBSrd8MYGf7l8vY=</DigestValue>
      </Reference>
      <Reference URI="/word/media/image18.emf?ContentType=image/x-emf">
        <DigestMethod Algorithm="http://www.w3.org/2001/04/xmlenc#sha256"/>
        <DigestValue>wB/A8b6dnEXLJo6G/+/gzRDIqO5tln3Vrd07vM1l/8U=</DigestValue>
      </Reference>
      <Reference URI="/word/media/image19.emf?ContentType=image/x-emf">
        <DigestMethod Algorithm="http://www.w3.org/2001/04/xmlenc#sha256"/>
        <DigestValue>V2QEpRbbKOv7axr+CcovkEq9nLoLz4bxxJEcKUrfyaw=</DigestValue>
      </Reference>
      <Reference URI="/word/media/image2.jpeg?ContentType=image/jpeg">
        <DigestMethod Algorithm="http://www.w3.org/2001/04/xmlenc#sha256"/>
        <DigestValue>H41+tTZ5nui4D35TPHT69PEJO5gK8OTqGjv+87322S8=</DigestValue>
      </Reference>
      <Reference URI="/word/media/image3.jpeg?ContentType=image/jpeg">
        <DigestMethod Algorithm="http://www.w3.org/2001/04/xmlenc#sha256"/>
        <DigestValue>uIkVYe9bpqP87EE9ULyBOKxP4e9Z6RA3IKZEbKhd71w=</DigestValue>
      </Reference>
      <Reference URI="/word/media/image4.jpeg?ContentType=image/jpeg">
        <DigestMethod Algorithm="http://www.w3.org/2001/04/xmlenc#sha256"/>
        <DigestValue>H41+tTZ5nui4D35TPHT69PEJO5gK8OTqGjv+87322S8=</DigestValue>
      </Reference>
      <Reference URI="/word/media/image5.jpeg?ContentType=image/jpeg">
        <DigestMethod Algorithm="http://www.w3.org/2001/04/xmlenc#sha256"/>
        <DigestValue>IH9MCJDKajJnN+b/ZG7JUAtsf4Rqd3Umc79Yj4sFxZU=</DigestValue>
      </Reference>
      <Reference URI="/word/media/image6.png?ContentType=image/png">
        <DigestMethod Algorithm="http://www.w3.org/2001/04/xmlenc#sha256"/>
        <DigestValue>1aBs7qgUJhO3qjpqowQEtGFwySwYwiBo+SpwIpKwbQI=</DigestValue>
      </Reference>
      <Reference URI="/word/media/image7.png?ContentType=image/png">
        <DigestMethod Algorithm="http://www.w3.org/2001/04/xmlenc#sha256"/>
        <DigestValue>xM5Mp88NpDOy3dIRZWrDyOcH8l2JoL5q5Qkr2qnSOHY=</DigestValue>
      </Reference>
      <Reference URI="/word/media/image8.png?ContentType=image/png">
        <DigestMethod Algorithm="http://www.w3.org/2001/04/xmlenc#sha256"/>
        <DigestValue>fSRqz5ckaUaHz2rERXOe9n69uLE8ER2O0H5FWiRsIZE=</DigestValue>
      </Reference>
      <Reference URI="/word/media/image9.png?ContentType=image/png">
        <DigestMethod Algorithm="http://www.w3.org/2001/04/xmlenc#sha256"/>
        <DigestValue>y7Utk4n6ev1uJRaYnleKQeJxOjJor2Gc3kPy6fyZU0g=</DigestValue>
      </Reference>
      <Reference URI="/word/numbering.xml?ContentType=application/vnd.openxmlformats-officedocument.wordprocessingml.numbering+xml">
        <DigestMethod Algorithm="http://www.w3.org/2001/04/xmlenc#sha256"/>
        <DigestValue>6TY7HUI7aLcYOGRx0WMb6uli/5aTz6a+ODcaSusvKIw=</DigestValue>
      </Reference>
      <Reference URI="/word/settings.xml?ContentType=application/vnd.openxmlformats-officedocument.wordprocessingml.settings+xml">
        <DigestMethod Algorithm="http://www.w3.org/2001/04/xmlenc#sha256"/>
        <DigestValue>tNiT6F702zyV56H13tTPKwsA5hPZUi0JqckAKJfce3o=</DigestValue>
      </Reference>
      <Reference URI="/word/styles.xml?ContentType=application/vnd.openxmlformats-officedocument.wordprocessingml.styles+xml">
        <DigestMethod Algorithm="http://www.w3.org/2001/04/xmlenc#sha256"/>
        <DigestValue>MJtdfx4KgXSH4r/S15A2+9Oir9XtE3teNu7NrV5sCzY=</DigestValue>
      </Reference>
      <Reference URI="/word/theme/theme1.xml?ContentType=application/vnd.openxmlformats-officedocument.theme+xml">
        <DigestMethod Algorithm="http://www.w3.org/2001/04/xmlenc#sha256"/>
        <DigestValue>yE90euROf7vU04HPFCa9kYW+GuXGfB804nPznl0GDgE=</DigestValue>
      </Reference>
      <Reference URI="/word/webSettings.xml?ContentType=application/vnd.openxmlformats-officedocument.wordprocessingml.webSettings+xml">
        <DigestMethod Algorithm="http://www.w3.org/2001/04/xmlenc#sha256"/>
        <DigestValue>iH0uqvoLZ4FhDJxY8H2q1bZlG+JU3Ux5gNc7lLLGX9M=</DigestValue>
      </Reference>
    </Manifest>
    <SignatureProperties>
      <SignatureProperty Id="idSignatureTime" Target="#idPackageSignature">
        <mdssi:SignatureTime xmlns:mdssi="http://schemas.openxmlformats.org/package/2006/digital-signature">
          <mdssi:Format>YYYY-MM-DDThh:mm:ssTZD</mdssi:Format>
          <mdssi:Value>2025-09-29T08:20:41Z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1</Monitors>
          <HorizontalResolution>1920</HorizontalResolution>
          <VerticalResolution>1200</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2025-09-29T08:20:41Z</xd:SigningTime>
          <xd:SigningCertificate>
            <xd:Cert>
              <xd:CertDigest>
                <DigestMethod Algorithm="http://www.w3.org/2001/04/xmlenc#sha256"/>
                <DigestValue>iUDvjCVO3bMVLvDNIc2YGDj8w1nk9PjHgC3pGxGuRxk=</DigestValue>
              </xd:CertDigest>
              <xd:IssuerSerial>
                <X509IssuerName>CN=KIBSTrust Issuing Qsig CA G3, OID.2.5.4.97=NTRMK-5529581, OU=KIBSTrust Services, O=KIBS AD Skopje, C=MK</X509IssuerName>
                <X509SerialNumber>104327437046486087428463902405122452916643927526</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http://uri.etsi.org/01903/v1.2.2#ProofOfApproval</xd:Identifier>
              <xd:Description>Approved this document</xd:Description>
            </xd:CommitmentTypeId>
            <xd:AllSignedDataObjects/>
          </xd:CommitmentTypeIndication>
        </xd:SignedDataObjectProperties>
      </xd:SignedProperties>
      <xd:UnsignedProperties>
        <xd:UnsignedSignatureProperties>
          <xd:CertificateValues>
            <xd:EncapsulatedX509Certificate>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</xd:EncapsulatedX509Certificate>
            <xd:EncapsulatedX509Certificate>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</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CD0A09-60AA-4884-A110-E2D8CFCB3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591</TotalTime>
  <Pages>96</Pages>
  <Words>32486</Words>
  <Characters>185173</Characters>
  <Application>Microsoft Office Word</Application>
  <DocSecurity>0</DocSecurity>
  <Lines>1543</Lines>
  <Paragraphs>434</Paragraphs>
  <ScaleCrop>false</ScaleCrop>
  <HeadingPairs>
    <vt:vector size="2" baseType="variant">
      <vt:variant>
        <vt:lpstr>Title</vt:lpstr>
      </vt:variant>
      <vt:variant>
        <vt:i4>1</vt:i4>
      </vt:variant>
    </vt:vector>
  </HeadingPairs>
  <TitlesOfParts>
    <vt:vector size="1" baseType="lpstr">
      <vt:lpstr>ГОДИШНА ПРОГРАМА</vt:lpstr>
    </vt:vector>
  </TitlesOfParts>
  <Company>КУМАНОВО</Company>
  <LinksUpToDate>false</LinksUpToDate>
  <CharactersWithSpaces>217225</CharactersWithSpaces>
  <SharedDoc>false</SharedDoc>
  <HLinks>
    <vt:vector size="6" baseType="variant">
      <vt:variant>
        <vt:i4>1245218</vt:i4>
      </vt:variant>
      <vt:variant>
        <vt:i4>0</vt:i4>
      </vt:variant>
      <vt:variant>
        <vt:i4>0</vt:i4>
      </vt:variant>
      <vt:variant>
        <vt:i4>5</vt:i4>
      </vt:variant>
      <vt:variant>
        <vt:lpwstr>mailto:ssoukiroburnaz@gmail.com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ГОДИШНА ПРОГРАМА</dc:title>
  <dc:subject/>
  <dc:creator>Pedagog_2</dc:creator>
  <cp:keywords/>
  <dc:description/>
  <cp:lastModifiedBy>Kiro Burnaz</cp:lastModifiedBy>
  <cp:revision>59</cp:revision>
  <cp:lastPrinted>2025-09-29T08:09:00Z</cp:lastPrinted>
  <dcterms:created xsi:type="dcterms:W3CDTF">2025-09-26T14:21:00Z</dcterms:created>
  <dcterms:modified xsi:type="dcterms:W3CDTF">2025-09-29T08:12:00Z</dcterms:modified>
</cp:coreProperties>
</file>